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B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0DBC94" wp14:editId="2808399B">
            <wp:simplePos x="0" y="0"/>
            <wp:positionH relativeFrom="column">
              <wp:posOffset>2640965</wp:posOffset>
            </wp:positionH>
            <wp:positionV relativeFrom="paragraph">
              <wp:posOffset>-28575</wp:posOffset>
            </wp:positionV>
            <wp:extent cx="587449" cy="700391"/>
            <wp:effectExtent l="0" t="0" r="3175" b="508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9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1B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01B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01B" w:rsidRPr="00B8056F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  <w:bookmarkStart w:id="0" w:name="_GoBack"/>
      <w:bookmarkEnd w:id="0"/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01B" w:rsidRPr="000C7AD9" w:rsidRDefault="0012300F" w:rsidP="00FF1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08.04.2016 г.</w:t>
      </w:r>
      <w:r w:rsidR="00FF101B" w:rsidRPr="000C7AD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87C0E" w:rsidRPr="000C7AD9">
        <w:rPr>
          <w:rFonts w:ascii="Times New Roman" w:hAnsi="Times New Roman"/>
          <w:sz w:val="28"/>
          <w:szCs w:val="28"/>
        </w:rPr>
        <w:t xml:space="preserve">                         </w:t>
      </w:r>
      <w:r w:rsidR="00FF101B" w:rsidRPr="000C7A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="00FF101B" w:rsidRPr="000C7AD9">
        <w:rPr>
          <w:rFonts w:ascii="Times New Roman" w:hAnsi="Times New Roman"/>
          <w:sz w:val="28"/>
          <w:szCs w:val="28"/>
        </w:rPr>
        <w:t>-р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C7AD9">
        <w:rPr>
          <w:rFonts w:ascii="Times New Roman" w:hAnsi="Times New Roman"/>
          <w:sz w:val="28"/>
          <w:szCs w:val="28"/>
        </w:rPr>
        <w:t>р.п</w:t>
      </w:r>
      <w:proofErr w:type="spellEnd"/>
      <w:r w:rsidRPr="000C7AD9">
        <w:rPr>
          <w:rFonts w:ascii="Times New Roman" w:hAnsi="Times New Roman"/>
          <w:sz w:val="28"/>
          <w:szCs w:val="28"/>
        </w:rPr>
        <w:t>. Тельма</w:t>
      </w:r>
    </w:p>
    <w:p w:rsidR="00FF101B" w:rsidRPr="000C7AD9" w:rsidRDefault="00FF101B" w:rsidP="00FF101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FF101B" w:rsidRPr="000C7AD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 по усилению противопожарной защиты населенных пунктов Тельминского муниципального образования и размещенных на территории объектов в весенне - летний пожароопасный период 2016 год</w:t>
      </w:r>
    </w:p>
    <w:p w:rsidR="00A475A5" w:rsidRPr="000C7AD9" w:rsidRDefault="00A475A5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01B" w:rsidRPr="000C7AD9" w:rsidRDefault="00FF101B" w:rsidP="00FF101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природного и техногенного характера». В целях предупреждения чрезвычайных ситуаций, связанных с лесными и ландшафтными пожарами, защите населения и территорий от пожаров в частном</w:t>
      </w:r>
      <w:r w:rsidR="00C87C0E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секторе, руководствуясь статьями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23,</w:t>
      </w:r>
      <w:r w:rsidR="00C87C0E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FF101B" w:rsidRPr="000C7AD9" w:rsidRDefault="00FF101B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FF101B" w:rsidRPr="000C7AD9" w:rsidRDefault="00FF101B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1.1. План патрулирования садово-дачных объединений «Луч», «Еланское», «Багульник», «Солнышко», «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Ершовское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» расположенных на территории городского поселения Тельминского муниципальног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>о образования. (Приложение № 1).</w:t>
      </w:r>
    </w:p>
    <w:p w:rsidR="00FF101B" w:rsidRPr="000C7AD9" w:rsidRDefault="00FF101B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1.2. План проведения сходов населения в населенных пунктах, расположенных на территории городского поселения Тельминского муниципального образования. (Приложение № 2).</w:t>
      </w:r>
    </w:p>
    <w:p w:rsidR="00FF101B" w:rsidRPr="000C7AD9" w:rsidRDefault="00FF101B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2. Главному специалисту по финансовой политике администрации городского поселения Тельминского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FF101B" w:rsidRPr="000C7AD9" w:rsidRDefault="00FF101B" w:rsidP="00895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3. Секретарю 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>е, чрезвычайным ситуациям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пожарной безопасности </w:t>
      </w:r>
      <w:r w:rsidR="0089501C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(Чичкарева М.А.) е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жедневно проводить инструктаж населения по вопросам пожарной безопасности на территории городского поселения Тельминс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образования.</w:t>
      </w:r>
    </w:p>
    <w:p w:rsidR="00FF101B" w:rsidRPr="000C7AD9" w:rsidRDefault="0089501C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С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пециалист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работе с населением администрации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(Чичкарева А.Н.)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участковым полиции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п. Тельма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(Благодетелев А.И.)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еженедельно 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проводить рейды по проверке неблагополучных семей на предмет пожарной безопасности.</w:t>
      </w:r>
    </w:p>
    <w:p w:rsidR="00FF101B" w:rsidRPr="000C7AD9" w:rsidRDefault="0089501C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руководителю ООО «Триумф» (Власевский С.Н.) провести очистку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подвалов м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ногоквартир</w:t>
      </w:r>
      <w:r w:rsidR="00A475A5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домов, 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992D1D">
        <w:rPr>
          <w:rFonts w:ascii="Times New Roman" w:eastAsia="Times New Roman" w:hAnsi="Times New Roman"/>
          <w:sz w:val="28"/>
          <w:szCs w:val="28"/>
          <w:lang w:eastAsia="ru-RU"/>
        </w:rPr>
        <w:t>ерить электропроводку,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подъездные пути, для беспрепятственного доступа пожарных машин в случае возникновения пожара.</w:t>
      </w:r>
    </w:p>
    <w:p w:rsidR="00FF101B" w:rsidRPr="000C7AD9" w:rsidRDefault="005677C4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300F" w:rsidRPr="00561CF0">
        <w:rPr>
          <w:rFonts w:ascii="Times New Roman" w:hAnsi="Times New Roman"/>
          <w:sz w:val="28"/>
          <w:szCs w:val="28"/>
        </w:rPr>
        <w:t xml:space="preserve">Ведущему специалисту администрации по организационной работе (Лисецкая И.В.) опубликовать </w:t>
      </w:r>
      <w:r w:rsidR="0012300F">
        <w:rPr>
          <w:rFonts w:ascii="Times New Roman" w:hAnsi="Times New Roman"/>
          <w:sz w:val="28"/>
          <w:szCs w:val="28"/>
        </w:rPr>
        <w:t>настояще</w:t>
      </w:r>
      <w:r w:rsidR="0012300F" w:rsidRPr="00561CF0">
        <w:rPr>
          <w:rFonts w:ascii="Times New Roman" w:hAnsi="Times New Roman"/>
          <w:sz w:val="28"/>
          <w:szCs w:val="28"/>
        </w:rPr>
        <w:t>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FF101B" w:rsidRPr="000C7AD9" w:rsidRDefault="005677C4" w:rsidP="00FF1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12300F"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="00FF101B" w:rsidRPr="000C7AD9">
        <w:rPr>
          <w:rFonts w:ascii="Times New Roman" w:eastAsia="Times New Roman" w:hAnsi="Times New Roman"/>
          <w:sz w:val="28"/>
          <w:szCs w:val="28"/>
          <w:lang w:eastAsia="ru-RU"/>
        </w:rPr>
        <w:t>ения оставляю за собой.</w:t>
      </w:r>
    </w:p>
    <w:p w:rsidR="00FF101B" w:rsidRPr="000C7AD9" w:rsidRDefault="00FF101B" w:rsidP="00FF10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01B" w:rsidRPr="000C7AD9" w:rsidRDefault="00FF101B" w:rsidP="00FF1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FF101B" w:rsidRPr="000C7AD9" w:rsidRDefault="00FF101B" w:rsidP="00FF1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Тельминского муниципального образования    </w:t>
      </w:r>
      <w:r w:rsid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    М.А. Ерофеев</w:t>
      </w:r>
    </w:p>
    <w:p w:rsidR="000C7AD9" w:rsidRDefault="000C7AD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101B" w:rsidRPr="001B70B9" w:rsidRDefault="00FF101B" w:rsidP="0012300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</w:p>
    <w:p w:rsidR="00FF101B" w:rsidRPr="001B70B9" w:rsidRDefault="00FF101B" w:rsidP="0012300F">
      <w:pPr>
        <w:spacing w:after="0" w:line="240" w:lineRule="auto"/>
        <w:ind w:left="5103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01B" w:rsidRPr="001B70B9" w:rsidRDefault="00FF101B" w:rsidP="001230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FF101B" w:rsidRPr="001B70B9" w:rsidRDefault="00FF101B" w:rsidP="001230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администрации </w:t>
      </w:r>
    </w:p>
    <w:p w:rsidR="00FF101B" w:rsidRPr="001B70B9" w:rsidRDefault="00FF101B" w:rsidP="001230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Тельминского</w:t>
      </w:r>
    </w:p>
    <w:p w:rsidR="00FF101B" w:rsidRPr="001B70B9" w:rsidRDefault="00FF101B" w:rsidP="001230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FF101B" w:rsidRPr="001B70B9" w:rsidRDefault="0012300F" w:rsidP="001230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36-р</w:t>
      </w:r>
      <w:r w:rsidR="00FF101B"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08 апреля </w:t>
      </w:r>
      <w:r w:rsidR="00FF101B" w:rsidRPr="001B70B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F10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101B"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FF101B" w:rsidRPr="001B70B9" w:rsidRDefault="00FF101B" w:rsidP="00FF10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0B9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0B9">
        <w:rPr>
          <w:rFonts w:ascii="Times New Roman" w:eastAsia="Times New Roman" w:hAnsi="Times New Roman"/>
          <w:b/>
          <w:sz w:val="28"/>
          <w:szCs w:val="28"/>
          <w:lang w:eastAsia="ru-RU"/>
        </w:rPr>
        <w:t>патрулирования садово-дачных объединений «Луч», «Еланское», «Багульник»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«Солнышко»,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Ершовское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садоводства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рейда</w:t>
            </w:r>
          </w:p>
        </w:tc>
      </w:tr>
      <w:tr w:rsidR="00FF101B" w:rsidRPr="001B70B9" w:rsidTr="00533CB6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«Луч»</w:t>
            </w:r>
          </w:p>
        </w:tc>
        <w:tc>
          <w:tcPr>
            <w:tcW w:w="4762" w:type="dxa"/>
            <w:vMerge w:val="restart"/>
            <w:shd w:val="clear" w:color="auto" w:fill="auto"/>
          </w:tcPr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07.07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«Еланское»</w:t>
            </w:r>
          </w:p>
        </w:tc>
        <w:tc>
          <w:tcPr>
            <w:tcW w:w="4762" w:type="dxa"/>
            <w:vMerge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«Багульник»</w:t>
            </w:r>
          </w:p>
        </w:tc>
        <w:tc>
          <w:tcPr>
            <w:tcW w:w="4762" w:type="dxa"/>
            <w:vMerge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762" w:type="dxa"/>
            <w:vMerge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01B" w:rsidRPr="001B70B9" w:rsidTr="00533CB6">
        <w:trPr>
          <w:trHeight w:val="980"/>
        </w:trPr>
        <w:tc>
          <w:tcPr>
            <w:tcW w:w="4762" w:type="dxa"/>
            <w:shd w:val="clear" w:color="auto" w:fill="auto"/>
          </w:tcPr>
          <w:p w:rsidR="00FF101B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2" w:type="dxa"/>
            <w:vMerge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1C7F" w:rsidRPr="001B70B9" w:rsidRDefault="00BC1C7F" w:rsidP="00BC1C7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C1C7F" w:rsidRPr="001B70B9" w:rsidRDefault="00BC1C7F" w:rsidP="00BC1C7F">
      <w:pPr>
        <w:spacing w:after="0" w:line="240" w:lineRule="auto"/>
        <w:ind w:left="5103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C7F" w:rsidRPr="001B70B9" w:rsidRDefault="00BC1C7F" w:rsidP="00BC1C7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C1C7F" w:rsidRPr="001B70B9" w:rsidRDefault="00BC1C7F" w:rsidP="00BC1C7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администрации </w:t>
      </w:r>
    </w:p>
    <w:p w:rsidR="00BC1C7F" w:rsidRPr="001B70B9" w:rsidRDefault="00BC1C7F" w:rsidP="00BC1C7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Тельминского</w:t>
      </w:r>
    </w:p>
    <w:p w:rsidR="00BC1C7F" w:rsidRPr="001B70B9" w:rsidRDefault="00BC1C7F" w:rsidP="00BC1C7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C1C7F" w:rsidRPr="001B70B9" w:rsidRDefault="00BC1C7F" w:rsidP="00BC1C7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36-р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08 апреля 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B70B9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C1C7F" w:rsidRPr="001B70B9" w:rsidRDefault="00BC1C7F" w:rsidP="00BC1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0B9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0B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сходов граждан в населенных пунктах, расположенных на территории городского поселения Тельминского муниципального образования</w:t>
      </w:r>
    </w:p>
    <w:p w:rsidR="00FF101B" w:rsidRPr="001B70B9" w:rsidRDefault="00FF101B" w:rsidP="00FF1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F101B" w:rsidRPr="001B70B9" w:rsidTr="00BC1C7F">
        <w:trPr>
          <w:trHeight w:val="732"/>
        </w:trPr>
        <w:tc>
          <w:tcPr>
            <w:tcW w:w="4785" w:type="dxa"/>
            <w:shd w:val="clear" w:color="auto" w:fill="auto"/>
            <w:vAlign w:val="center"/>
          </w:tcPr>
          <w:p w:rsidR="00FF101B" w:rsidRPr="00BC1C7F" w:rsidRDefault="00FF101B" w:rsidP="00BC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101B" w:rsidRPr="00BC1C7F" w:rsidRDefault="00FF101B" w:rsidP="00BC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схода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Тюменск, п. Озерный, 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Саннолыжный, п. Ершовка,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Сапиновка</w:t>
            </w:r>
          </w:p>
        </w:tc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Тельма</w:t>
            </w:r>
          </w:p>
        </w:tc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26.05.2016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BC1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Тюменск, п. Озерный, 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Саннолыжный, п. Ершовка,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Сапиновка</w:t>
            </w:r>
          </w:p>
        </w:tc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1.06.2016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Тельма</w:t>
            </w:r>
          </w:p>
        </w:tc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14.07.2016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F101B" w:rsidRPr="001B70B9" w:rsidTr="00533CB6"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BC1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Тюменск, п. Озерный, 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Саннолыжный, п. Ершовка,</w:t>
            </w:r>
          </w:p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Сапиновка</w:t>
            </w:r>
          </w:p>
        </w:tc>
        <w:tc>
          <w:tcPr>
            <w:tcW w:w="4785" w:type="dxa"/>
            <w:shd w:val="clear" w:color="auto" w:fill="auto"/>
          </w:tcPr>
          <w:p w:rsidR="00FF101B" w:rsidRPr="001B70B9" w:rsidRDefault="00FF101B" w:rsidP="00533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04.08.2016</w:t>
            </w:r>
            <w:r w:rsidR="00BC1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311BD" w:rsidRDefault="000311BD" w:rsidP="00C87C0E">
      <w:pPr>
        <w:spacing w:after="0" w:line="240" w:lineRule="auto"/>
        <w:jc w:val="center"/>
      </w:pPr>
    </w:p>
    <w:sectPr w:rsidR="000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B"/>
    <w:rsid w:val="000311BD"/>
    <w:rsid w:val="000C7AD9"/>
    <w:rsid w:val="0012300F"/>
    <w:rsid w:val="005677C4"/>
    <w:rsid w:val="0089501C"/>
    <w:rsid w:val="00992D1D"/>
    <w:rsid w:val="00A475A5"/>
    <w:rsid w:val="00B8056F"/>
    <w:rsid w:val="00BC1C7F"/>
    <w:rsid w:val="00C87C0E"/>
    <w:rsid w:val="00F10D91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7</cp:revision>
  <cp:lastPrinted>2016-04-08T08:05:00Z</cp:lastPrinted>
  <dcterms:created xsi:type="dcterms:W3CDTF">2016-04-05T02:23:00Z</dcterms:created>
  <dcterms:modified xsi:type="dcterms:W3CDTF">2016-04-08T08:07:00Z</dcterms:modified>
</cp:coreProperties>
</file>