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BD" w:rsidRPr="007E26D4" w:rsidRDefault="008E7825" w:rsidP="002057BD">
      <w:pPr>
        <w:shd w:val="clear" w:color="auto" w:fill="F6F6F6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6D4">
        <w:t xml:space="preserve"> </w:t>
      </w:r>
      <w:r w:rsidR="00142574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2057BD" w:rsidRPr="007E26D4">
        <w:rPr>
          <w:rFonts w:ascii="Times New Roman" w:eastAsia="Times New Roman" w:hAnsi="Times New Roman"/>
          <w:sz w:val="28"/>
          <w:szCs w:val="28"/>
          <w:lang w:eastAsia="ru-RU"/>
        </w:rPr>
        <w:t>.01.2018</w:t>
      </w:r>
      <w:r w:rsidR="00DC7794" w:rsidRPr="007E26D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2057BD" w:rsidRPr="007E26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C7794" w:rsidRPr="00DC7794" w:rsidRDefault="00DC7794" w:rsidP="002057BD">
      <w:pPr>
        <w:shd w:val="clear" w:color="auto" w:fill="F6F6F6"/>
        <w:rPr>
          <w:rFonts w:ascii="Times New Roman" w:eastAsia="Times New Roman" w:hAnsi="Times New Roman"/>
          <w:color w:val="353535"/>
          <w:sz w:val="28"/>
          <w:szCs w:val="28"/>
          <w:lang w:eastAsia="ru-RU"/>
        </w:rPr>
      </w:pPr>
    </w:p>
    <w:p w:rsidR="00DC7794" w:rsidRDefault="00142574" w:rsidP="00DC7794">
      <w:pPr>
        <w:shd w:val="clear" w:color="auto" w:fill="F6F6F6"/>
        <w:jc w:val="center"/>
        <w:outlineLvl w:val="2"/>
        <w:rPr>
          <w:rFonts w:eastAsia="Times New Roman" w:cstheme="minorHAnsi"/>
          <w:b/>
          <w:bCs/>
          <w:color w:val="353535"/>
          <w:sz w:val="32"/>
          <w:szCs w:val="32"/>
          <w:lang w:eastAsia="ru-RU"/>
        </w:rPr>
      </w:pPr>
      <w:r>
        <w:rPr>
          <w:rFonts w:eastAsia="Times New Roman" w:cstheme="minorHAnsi"/>
          <w:b/>
          <w:bCs/>
          <w:color w:val="353535"/>
          <w:sz w:val="32"/>
          <w:szCs w:val="32"/>
          <w:lang w:eastAsia="ru-RU"/>
        </w:rPr>
        <w:t>О</w:t>
      </w:r>
      <w:r w:rsidR="002057BD" w:rsidRPr="00DC7794">
        <w:rPr>
          <w:rFonts w:eastAsia="Times New Roman" w:cstheme="minorHAnsi"/>
          <w:b/>
          <w:bCs/>
          <w:color w:val="353535"/>
          <w:sz w:val="32"/>
          <w:szCs w:val="32"/>
          <w:lang w:eastAsia="ru-RU"/>
        </w:rPr>
        <w:t>бъявлени</w:t>
      </w:r>
      <w:r>
        <w:rPr>
          <w:rFonts w:eastAsia="Times New Roman" w:cstheme="minorHAnsi"/>
          <w:b/>
          <w:bCs/>
          <w:color w:val="353535"/>
          <w:sz w:val="32"/>
          <w:szCs w:val="32"/>
          <w:lang w:eastAsia="ru-RU"/>
        </w:rPr>
        <w:t>е</w:t>
      </w:r>
      <w:r w:rsidR="002057BD" w:rsidRPr="00DC7794">
        <w:rPr>
          <w:rFonts w:eastAsia="Times New Roman" w:cstheme="minorHAnsi"/>
          <w:b/>
          <w:bCs/>
          <w:color w:val="353535"/>
          <w:sz w:val="32"/>
          <w:szCs w:val="32"/>
          <w:lang w:eastAsia="ru-RU"/>
        </w:rPr>
        <w:t xml:space="preserve"> </w:t>
      </w:r>
    </w:p>
    <w:p w:rsidR="002057BD" w:rsidRDefault="007B37D7" w:rsidP="00DC7794">
      <w:pPr>
        <w:shd w:val="clear" w:color="auto" w:fill="F6F6F6"/>
        <w:jc w:val="center"/>
        <w:outlineLvl w:val="2"/>
        <w:rPr>
          <w:rFonts w:eastAsia="Times New Roman" w:cstheme="minorHAnsi"/>
          <w:b/>
          <w:bCs/>
          <w:color w:val="353535"/>
          <w:sz w:val="32"/>
          <w:szCs w:val="32"/>
          <w:lang w:eastAsia="ru-RU"/>
        </w:rPr>
      </w:pPr>
      <w:r>
        <w:rPr>
          <w:rFonts w:eastAsia="Times New Roman" w:cstheme="minorHAnsi"/>
          <w:b/>
          <w:bCs/>
          <w:color w:val="353535"/>
          <w:sz w:val="32"/>
          <w:szCs w:val="32"/>
          <w:lang w:eastAsia="ru-RU"/>
        </w:rPr>
        <w:t xml:space="preserve">об общественных собраниях по обсуждению </w:t>
      </w:r>
      <w:r w:rsidR="002057BD" w:rsidRPr="00DC7794">
        <w:rPr>
          <w:rFonts w:eastAsia="Times New Roman" w:cstheme="minorHAnsi"/>
          <w:b/>
          <w:bCs/>
          <w:color w:val="353535"/>
          <w:sz w:val="32"/>
          <w:szCs w:val="32"/>
          <w:lang w:eastAsia="ru-RU"/>
        </w:rPr>
        <w:t>общественных территорий, подлежащих благоустройству в первоочередном порядке в 2018 году</w:t>
      </w:r>
      <w:r w:rsidR="00DC7794">
        <w:rPr>
          <w:rFonts w:eastAsia="Times New Roman" w:cstheme="minorHAnsi"/>
          <w:b/>
          <w:bCs/>
          <w:color w:val="353535"/>
          <w:sz w:val="32"/>
          <w:szCs w:val="32"/>
          <w:lang w:eastAsia="ru-RU"/>
        </w:rPr>
        <w:t xml:space="preserve"> </w:t>
      </w:r>
    </w:p>
    <w:p w:rsidR="007B37D7" w:rsidRPr="00DC7794" w:rsidRDefault="007B37D7" w:rsidP="00DC7794">
      <w:pPr>
        <w:shd w:val="clear" w:color="auto" w:fill="F6F6F6"/>
        <w:jc w:val="center"/>
        <w:outlineLvl w:val="2"/>
        <w:rPr>
          <w:rFonts w:eastAsia="Times New Roman" w:cstheme="minorHAnsi"/>
          <w:b/>
          <w:bCs/>
          <w:color w:val="353535"/>
          <w:sz w:val="32"/>
          <w:szCs w:val="32"/>
          <w:lang w:eastAsia="ru-RU"/>
        </w:rPr>
      </w:pPr>
      <w:bookmarkStart w:id="0" w:name="_GoBack"/>
      <w:bookmarkEnd w:id="0"/>
    </w:p>
    <w:p w:rsidR="002057BD" w:rsidRDefault="00DC7794" w:rsidP="007B041B">
      <w:pPr>
        <w:shd w:val="clear" w:color="auto" w:fill="F6F6F6"/>
        <w:ind w:firstLine="567"/>
        <w:jc w:val="both"/>
        <w:rPr>
          <w:rFonts w:eastAsia="Times New Roman" w:cstheme="minorHAnsi"/>
          <w:color w:val="353535"/>
          <w:sz w:val="28"/>
          <w:szCs w:val="28"/>
          <w:lang w:eastAsia="ru-RU"/>
        </w:rPr>
      </w:pPr>
      <w:proofErr w:type="gramStart"/>
      <w:r>
        <w:rPr>
          <w:rFonts w:eastAsia="Times New Roman" w:cstheme="minorHAnsi"/>
          <w:color w:val="353535"/>
          <w:sz w:val="28"/>
          <w:szCs w:val="28"/>
          <w:lang w:eastAsia="ru-RU"/>
        </w:rPr>
        <w:t>Администрация Марковского муниципального образования</w:t>
      </w:r>
      <w:r w:rsidR="00CE3594">
        <w:rPr>
          <w:rFonts w:eastAsia="Times New Roman" w:cstheme="minorHAnsi"/>
          <w:color w:val="353535"/>
          <w:sz w:val="28"/>
          <w:szCs w:val="28"/>
          <w:lang w:eastAsia="ru-RU"/>
        </w:rPr>
        <w:t xml:space="preserve"> </w:t>
      </w:r>
      <w:r w:rsidR="002057BD" w:rsidRPr="00DC7794">
        <w:rPr>
          <w:rFonts w:eastAsia="Times New Roman" w:cstheme="minorHAnsi"/>
          <w:color w:val="353535"/>
          <w:sz w:val="28"/>
          <w:szCs w:val="28"/>
          <w:lang w:eastAsia="ru-RU"/>
        </w:rPr>
        <w:t xml:space="preserve">в целях </w:t>
      </w:r>
      <w:r w:rsidR="00CE3594">
        <w:rPr>
          <w:rFonts w:eastAsia="Times New Roman" w:cstheme="minorHAnsi"/>
          <w:color w:val="353535"/>
          <w:sz w:val="28"/>
          <w:szCs w:val="28"/>
          <w:lang w:eastAsia="ru-RU"/>
        </w:rPr>
        <w:t xml:space="preserve">определения </w:t>
      </w:r>
      <w:r w:rsidR="00CE3594" w:rsidRPr="00CE3594">
        <w:rPr>
          <w:rFonts w:eastAsia="Times New Roman" w:cstheme="minorHAnsi"/>
          <w:color w:val="353535"/>
          <w:sz w:val="28"/>
          <w:szCs w:val="28"/>
          <w:lang w:eastAsia="ru-RU"/>
        </w:rPr>
        <w:t>перечня общественных территорий, подлежащих благоустройству в первоочередном порядке в 2018 году</w:t>
      </w:r>
      <w:r w:rsidR="0091192E">
        <w:rPr>
          <w:rFonts w:eastAsia="Times New Roman" w:cstheme="minorHAnsi"/>
          <w:color w:val="353535"/>
          <w:sz w:val="28"/>
          <w:szCs w:val="28"/>
          <w:lang w:eastAsia="ru-RU"/>
        </w:rPr>
        <w:t>,</w:t>
      </w:r>
      <w:r w:rsidR="00CE3594" w:rsidRPr="00CE3594">
        <w:rPr>
          <w:rFonts w:eastAsia="Times New Roman" w:cstheme="minorHAnsi"/>
          <w:color w:val="353535"/>
          <w:sz w:val="28"/>
          <w:szCs w:val="28"/>
          <w:lang w:eastAsia="ru-RU"/>
        </w:rPr>
        <w:t xml:space="preserve"> в рамках муниципальной программы «Формирование современной городской среды на территории </w:t>
      </w:r>
      <w:r w:rsidR="00CE3594">
        <w:rPr>
          <w:rFonts w:eastAsia="Times New Roman" w:cstheme="minorHAnsi"/>
          <w:color w:val="353535"/>
          <w:sz w:val="28"/>
          <w:szCs w:val="28"/>
          <w:lang w:eastAsia="ru-RU"/>
        </w:rPr>
        <w:t>Марковского муниципального образования</w:t>
      </w:r>
      <w:r w:rsidR="00CE3594" w:rsidRPr="00CE3594">
        <w:rPr>
          <w:rFonts w:eastAsia="Times New Roman" w:cstheme="minorHAnsi"/>
          <w:color w:val="353535"/>
          <w:sz w:val="28"/>
          <w:szCs w:val="28"/>
          <w:lang w:eastAsia="ru-RU"/>
        </w:rPr>
        <w:t xml:space="preserve"> на 2018-2022 </w:t>
      </w:r>
      <w:proofErr w:type="spellStart"/>
      <w:r w:rsidR="00CE3594" w:rsidRPr="00CE3594">
        <w:rPr>
          <w:rFonts w:eastAsia="Times New Roman" w:cstheme="minorHAnsi"/>
          <w:color w:val="353535"/>
          <w:sz w:val="28"/>
          <w:szCs w:val="28"/>
          <w:lang w:eastAsia="ru-RU"/>
        </w:rPr>
        <w:t>г</w:t>
      </w:r>
      <w:r w:rsidR="00CE3594">
        <w:rPr>
          <w:rFonts w:eastAsia="Times New Roman" w:cstheme="minorHAnsi"/>
          <w:color w:val="353535"/>
          <w:sz w:val="28"/>
          <w:szCs w:val="28"/>
          <w:lang w:eastAsia="ru-RU"/>
        </w:rPr>
        <w:t>.</w:t>
      </w:r>
      <w:r w:rsidR="0091192E">
        <w:rPr>
          <w:rFonts w:eastAsia="Times New Roman" w:cstheme="minorHAnsi"/>
          <w:color w:val="353535"/>
          <w:sz w:val="28"/>
          <w:szCs w:val="28"/>
          <w:lang w:eastAsia="ru-RU"/>
        </w:rPr>
        <w:t>г</w:t>
      </w:r>
      <w:proofErr w:type="spellEnd"/>
      <w:r w:rsidR="0091192E">
        <w:rPr>
          <w:rFonts w:eastAsia="Times New Roman" w:cstheme="minorHAnsi"/>
          <w:color w:val="353535"/>
          <w:sz w:val="28"/>
          <w:szCs w:val="28"/>
          <w:lang w:eastAsia="ru-RU"/>
        </w:rPr>
        <w:t>.»,</w:t>
      </w:r>
      <w:r w:rsidR="00CE3594" w:rsidRPr="00CE3594">
        <w:rPr>
          <w:rFonts w:eastAsia="Times New Roman" w:cstheme="minorHAnsi"/>
          <w:color w:val="353535"/>
          <w:sz w:val="28"/>
          <w:szCs w:val="28"/>
          <w:lang w:eastAsia="ru-RU"/>
        </w:rPr>
        <w:t xml:space="preserve"> </w:t>
      </w:r>
      <w:r w:rsidR="008A3E8C">
        <w:rPr>
          <w:rFonts w:eastAsia="Times New Roman" w:cstheme="minorHAnsi"/>
          <w:color w:val="353535"/>
          <w:sz w:val="28"/>
          <w:szCs w:val="28"/>
          <w:lang w:eastAsia="ru-RU"/>
        </w:rPr>
        <w:t>а также</w:t>
      </w:r>
      <w:r w:rsidR="002057BD" w:rsidRPr="00DC7794">
        <w:rPr>
          <w:rFonts w:eastAsia="Times New Roman" w:cstheme="minorHAnsi"/>
          <w:color w:val="353535"/>
          <w:sz w:val="28"/>
          <w:szCs w:val="28"/>
          <w:lang w:eastAsia="ru-RU"/>
        </w:rPr>
        <w:t xml:space="preserve"> определени</w:t>
      </w:r>
      <w:r w:rsidR="008A3E8C">
        <w:rPr>
          <w:rFonts w:eastAsia="Times New Roman" w:cstheme="minorHAnsi"/>
          <w:color w:val="353535"/>
          <w:sz w:val="28"/>
          <w:szCs w:val="28"/>
          <w:lang w:eastAsia="ru-RU"/>
        </w:rPr>
        <w:t>я</w:t>
      </w:r>
      <w:r w:rsidR="002057BD" w:rsidRPr="00DC7794">
        <w:rPr>
          <w:rFonts w:eastAsia="Times New Roman" w:cstheme="minorHAnsi"/>
          <w:color w:val="353535"/>
          <w:sz w:val="28"/>
          <w:szCs w:val="28"/>
          <w:lang w:eastAsia="ru-RU"/>
        </w:rPr>
        <w:t xml:space="preserve"> видов работ на предполагаемых общественных территориях</w:t>
      </w:r>
      <w:r w:rsidR="007B041B">
        <w:rPr>
          <w:rFonts w:eastAsia="Times New Roman" w:cstheme="minorHAnsi"/>
          <w:color w:val="353535"/>
          <w:sz w:val="28"/>
          <w:szCs w:val="28"/>
          <w:lang w:eastAsia="ru-RU"/>
        </w:rPr>
        <w:t>,</w:t>
      </w:r>
      <w:r w:rsidR="008A3E8C">
        <w:rPr>
          <w:rFonts w:eastAsia="Times New Roman" w:cstheme="minorHAnsi"/>
          <w:color w:val="353535"/>
          <w:sz w:val="28"/>
          <w:szCs w:val="28"/>
          <w:lang w:eastAsia="ru-RU"/>
        </w:rPr>
        <w:t xml:space="preserve"> приглашает принять участие в общественных собраниях, которые состоятся </w:t>
      </w:r>
      <w:r w:rsidR="002057BD" w:rsidRPr="00DC7794">
        <w:rPr>
          <w:rFonts w:eastAsia="Times New Roman" w:cstheme="minorHAnsi"/>
          <w:color w:val="353535"/>
          <w:sz w:val="28"/>
          <w:szCs w:val="28"/>
          <w:lang w:eastAsia="ru-RU"/>
        </w:rPr>
        <w:t xml:space="preserve"> </w:t>
      </w:r>
      <w:r w:rsidR="008A3E8C">
        <w:rPr>
          <w:rFonts w:eastAsia="Times New Roman" w:cstheme="minorHAnsi"/>
          <w:color w:val="353535"/>
          <w:sz w:val="28"/>
          <w:szCs w:val="28"/>
          <w:lang w:eastAsia="ru-RU"/>
        </w:rPr>
        <w:t>в здании</w:t>
      </w:r>
      <w:r w:rsidR="007B041B">
        <w:rPr>
          <w:rFonts w:eastAsia="Times New Roman" w:cstheme="minorHAnsi"/>
          <w:color w:val="353535"/>
          <w:sz w:val="28"/>
          <w:szCs w:val="28"/>
          <w:lang w:eastAsia="ru-RU"/>
        </w:rPr>
        <w:t xml:space="preserve"> МУК Социальной-культурный центр</w:t>
      </w:r>
      <w:r w:rsidR="008A3E8C">
        <w:rPr>
          <w:rFonts w:eastAsia="Times New Roman" w:cstheme="minorHAnsi"/>
          <w:color w:val="353535"/>
          <w:sz w:val="28"/>
          <w:szCs w:val="28"/>
          <w:lang w:eastAsia="ru-RU"/>
        </w:rPr>
        <w:t xml:space="preserve"> </w:t>
      </w:r>
      <w:r w:rsidR="007B041B">
        <w:rPr>
          <w:rFonts w:eastAsia="Times New Roman" w:cstheme="minorHAnsi"/>
          <w:color w:val="353535"/>
          <w:sz w:val="28"/>
          <w:szCs w:val="28"/>
          <w:lang w:eastAsia="ru-RU"/>
        </w:rPr>
        <w:t>(</w:t>
      </w:r>
      <w:r w:rsidR="008A3E8C" w:rsidRPr="008A3E8C">
        <w:rPr>
          <w:rFonts w:eastAsia="Times New Roman" w:cstheme="minorHAnsi"/>
          <w:color w:val="353535"/>
          <w:sz w:val="28"/>
          <w:szCs w:val="28"/>
          <w:lang w:eastAsia="ru-RU"/>
        </w:rPr>
        <w:t>Дома культуры</w:t>
      </w:r>
      <w:r w:rsidR="007B041B">
        <w:rPr>
          <w:rFonts w:eastAsia="Times New Roman" w:cstheme="minorHAnsi"/>
          <w:color w:val="353535"/>
          <w:sz w:val="28"/>
          <w:szCs w:val="28"/>
          <w:lang w:eastAsia="ru-RU"/>
        </w:rPr>
        <w:t>)</w:t>
      </w:r>
      <w:r w:rsidR="008A3E8C" w:rsidRPr="008A3E8C">
        <w:rPr>
          <w:rFonts w:eastAsia="Times New Roman" w:cstheme="minorHAnsi"/>
          <w:color w:val="353535"/>
          <w:sz w:val="28"/>
          <w:szCs w:val="28"/>
          <w:lang w:eastAsia="ru-RU"/>
        </w:rPr>
        <w:t xml:space="preserve"> по</w:t>
      </w:r>
      <w:proofErr w:type="gramEnd"/>
      <w:r w:rsidR="008A3E8C" w:rsidRPr="008A3E8C">
        <w:rPr>
          <w:rFonts w:eastAsia="Times New Roman" w:cstheme="minorHAnsi"/>
          <w:color w:val="353535"/>
          <w:sz w:val="28"/>
          <w:szCs w:val="28"/>
          <w:lang w:eastAsia="ru-RU"/>
        </w:rPr>
        <w:t xml:space="preserve"> адресу: р. п. Маркова, ул. Мира 15</w:t>
      </w:r>
      <w:r w:rsidR="008A3E8C">
        <w:rPr>
          <w:rFonts w:eastAsia="Times New Roman" w:cstheme="minorHAnsi"/>
          <w:color w:val="353535"/>
          <w:sz w:val="28"/>
          <w:szCs w:val="28"/>
          <w:lang w:eastAsia="ru-RU"/>
        </w:rPr>
        <w:t>:</w:t>
      </w:r>
      <w:r w:rsidR="007B041B">
        <w:rPr>
          <w:rFonts w:eastAsia="Times New Roman" w:cstheme="minorHAnsi"/>
          <w:color w:val="353535"/>
          <w:sz w:val="28"/>
          <w:szCs w:val="28"/>
          <w:lang w:eastAsia="ru-RU"/>
        </w:rPr>
        <w:t xml:space="preserve"> </w:t>
      </w:r>
    </w:p>
    <w:p w:rsidR="007B041B" w:rsidRPr="007B041B" w:rsidRDefault="007B041B" w:rsidP="007B041B">
      <w:pPr>
        <w:shd w:val="clear" w:color="auto" w:fill="F6F6F6"/>
        <w:ind w:firstLine="567"/>
        <w:jc w:val="both"/>
        <w:rPr>
          <w:rFonts w:eastAsia="Times New Roman" w:cstheme="minorHAnsi"/>
          <w:b/>
          <w:color w:val="353535"/>
          <w:sz w:val="28"/>
          <w:szCs w:val="28"/>
          <w:lang w:eastAsia="ru-RU"/>
        </w:rPr>
      </w:pPr>
      <w:r w:rsidRPr="007B041B">
        <w:rPr>
          <w:rFonts w:eastAsia="Times New Roman" w:cstheme="minorHAnsi"/>
          <w:b/>
          <w:color w:val="353535"/>
          <w:sz w:val="28"/>
          <w:szCs w:val="28"/>
          <w:lang w:eastAsia="ru-RU"/>
        </w:rPr>
        <w:t>1 февраля 2018 г. в 18-00 час.</w:t>
      </w:r>
    </w:p>
    <w:p w:rsidR="007B041B" w:rsidRDefault="007B041B" w:rsidP="007B041B">
      <w:pPr>
        <w:shd w:val="clear" w:color="auto" w:fill="F6F6F6"/>
        <w:ind w:firstLine="567"/>
        <w:jc w:val="both"/>
        <w:rPr>
          <w:rFonts w:eastAsia="Times New Roman" w:cstheme="minorHAnsi"/>
          <w:b/>
          <w:color w:val="353535"/>
          <w:sz w:val="28"/>
          <w:szCs w:val="28"/>
          <w:lang w:eastAsia="ru-RU"/>
        </w:rPr>
      </w:pPr>
      <w:r w:rsidRPr="007B041B">
        <w:rPr>
          <w:rFonts w:eastAsia="Times New Roman" w:cstheme="minorHAnsi"/>
          <w:b/>
          <w:color w:val="353535"/>
          <w:sz w:val="28"/>
          <w:szCs w:val="28"/>
          <w:lang w:eastAsia="ru-RU"/>
        </w:rPr>
        <w:t>2 февраля 2018 г. в 17-00 час.</w:t>
      </w:r>
    </w:p>
    <w:p w:rsidR="007B041B" w:rsidRPr="007B041B" w:rsidRDefault="007B041B" w:rsidP="007B041B">
      <w:pPr>
        <w:shd w:val="clear" w:color="auto" w:fill="F6F6F6"/>
        <w:ind w:firstLine="567"/>
        <w:jc w:val="both"/>
        <w:rPr>
          <w:rFonts w:eastAsia="Times New Roman" w:cstheme="minorHAnsi"/>
          <w:b/>
          <w:color w:val="353535"/>
          <w:sz w:val="28"/>
          <w:szCs w:val="28"/>
          <w:lang w:eastAsia="ru-RU"/>
        </w:rPr>
      </w:pPr>
    </w:p>
    <w:p w:rsidR="007B041B" w:rsidRPr="007B041B" w:rsidRDefault="007B041B" w:rsidP="007B041B">
      <w:pPr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B041B">
        <w:rPr>
          <w:rFonts w:ascii="Times New Roman" w:eastAsia="Times New Roman" w:hAnsi="Times New Roman"/>
          <w:sz w:val="28"/>
          <w:szCs w:val="28"/>
          <w:lang w:eastAsia="ru-RU"/>
        </w:rPr>
        <w:t xml:space="preserve">В обсуждении проекта муниципальной программы принимают участие граждане, зарегистрированные по месту жительства или месту пребывания, и юридические лица, зарегистрированные на территории Марковского муниципального образования (далее – Заявители) и (или) являющиеся правообладателями земельных участков и (или) объектов капитального строительства, находящихся в границах территории муниципального образования. </w:t>
      </w:r>
      <w:proofErr w:type="gramEnd"/>
    </w:p>
    <w:p w:rsidR="002057BD" w:rsidRPr="0091192E" w:rsidRDefault="002057BD" w:rsidP="002057BD">
      <w:pPr>
        <w:shd w:val="clear" w:color="auto" w:fill="F6F6F6"/>
        <w:spacing w:before="100" w:beforeAutospacing="1" w:after="100" w:afterAutospacing="1"/>
        <w:rPr>
          <w:rFonts w:ascii="Times New Roman" w:eastAsia="Times New Roman" w:hAnsi="Times New Roman"/>
          <w:color w:val="353535"/>
          <w:sz w:val="28"/>
          <w:szCs w:val="28"/>
          <w:lang w:eastAsia="ru-RU"/>
        </w:rPr>
      </w:pPr>
      <w:r w:rsidRPr="0091192E"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>Контактны</w:t>
      </w:r>
      <w:r w:rsidR="000A17A2"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>й</w:t>
      </w:r>
      <w:r w:rsidRPr="0091192E"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 xml:space="preserve"> телефон: 8 (395</w:t>
      </w:r>
      <w:r w:rsidR="000A17A2"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>2</w:t>
      </w:r>
      <w:r w:rsidRPr="0091192E"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 xml:space="preserve">) </w:t>
      </w:r>
      <w:r w:rsidR="000A17A2"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>493-294</w:t>
      </w:r>
      <w:r w:rsidRPr="0091192E"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 xml:space="preserve">. </w:t>
      </w:r>
    </w:p>
    <w:p w:rsidR="008E7825" w:rsidRPr="00344D04" w:rsidRDefault="008E7825" w:rsidP="00344D04"/>
    <w:sectPr w:rsidR="008E7825" w:rsidRPr="00344D04" w:rsidSect="00344D0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F07D0"/>
    <w:multiLevelType w:val="multilevel"/>
    <w:tmpl w:val="E330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140DB"/>
    <w:multiLevelType w:val="hybridMultilevel"/>
    <w:tmpl w:val="C3646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45"/>
    <w:rsid w:val="00060F4C"/>
    <w:rsid w:val="000A17A2"/>
    <w:rsid w:val="000B5002"/>
    <w:rsid w:val="000D0D01"/>
    <w:rsid w:val="0010214C"/>
    <w:rsid w:val="00117DBA"/>
    <w:rsid w:val="00142574"/>
    <w:rsid w:val="00147CC3"/>
    <w:rsid w:val="001555C9"/>
    <w:rsid w:val="00166F0C"/>
    <w:rsid w:val="00171755"/>
    <w:rsid w:val="001C47D8"/>
    <w:rsid w:val="001E636E"/>
    <w:rsid w:val="002057BD"/>
    <w:rsid w:val="00216E5C"/>
    <w:rsid w:val="00217933"/>
    <w:rsid w:val="00245D6D"/>
    <w:rsid w:val="00257FAA"/>
    <w:rsid w:val="002A7C46"/>
    <w:rsid w:val="002B5E12"/>
    <w:rsid w:val="002C053B"/>
    <w:rsid w:val="00344D04"/>
    <w:rsid w:val="003625C2"/>
    <w:rsid w:val="00365345"/>
    <w:rsid w:val="0039291A"/>
    <w:rsid w:val="003B649B"/>
    <w:rsid w:val="00404D00"/>
    <w:rsid w:val="00417777"/>
    <w:rsid w:val="004904DE"/>
    <w:rsid w:val="00492AF5"/>
    <w:rsid w:val="004A2877"/>
    <w:rsid w:val="004B2E08"/>
    <w:rsid w:val="004C7713"/>
    <w:rsid w:val="00517CAF"/>
    <w:rsid w:val="0054114C"/>
    <w:rsid w:val="00546E72"/>
    <w:rsid w:val="00590F32"/>
    <w:rsid w:val="00613897"/>
    <w:rsid w:val="00687039"/>
    <w:rsid w:val="006B5FE2"/>
    <w:rsid w:val="006E4462"/>
    <w:rsid w:val="007140B7"/>
    <w:rsid w:val="0071446D"/>
    <w:rsid w:val="00751153"/>
    <w:rsid w:val="0075270D"/>
    <w:rsid w:val="00763B36"/>
    <w:rsid w:val="00784B5D"/>
    <w:rsid w:val="007B041B"/>
    <w:rsid w:val="007B37D7"/>
    <w:rsid w:val="007E26D4"/>
    <w:rsid w:val="008006A8"/>
    <w:rsid w:val="00817D99"/>
    <w:rsid w:val="00835741"/>
    <w:rsid w:val="008420E0"/>
    <w:rsid w:val="00860CA9"/>
    <w:rsid w:val="00866F21"/>
    <w:rsid w:val="0089594E"/>
    <w:rsid w:val="008A3E8C"/>
    <w:rsid w:val="008B74A6"/>
    <w:rsid w:val="008C05AE"/>
    <w:rsid w:val="008E7825"/>
    <w:rsid w:val="0091192E"/>
    <w:rsid w:val="00953951"/>
    <w:rsid w:val="00972566"/>
    <w:rsid w:val="00974D19"/>
    <w:rsid w:val="009913E3"/>
    <w:rsid w:val="00993FD3"/>
    <w:rsid w:val="009D0BCA"/>
    <w:rsid w:val="009E7A47"/>
    <w:rsid w:val="009F3B9F"/>
    <w:rsid w:val="00A0088F"/>
    <w:rsid w:val="00A32DCE"/>
    <w:rsid w:val="00AE53BF"/>
    <w:rsid w:val="00B3276F"/>
    <w:rsid w:val="00B47C9A"/>
    <w:rsid w:val="00B551A5"/>
    <w:rsid w:val="00B75689"/>
    <w:rsid w:val="00B77E52"/>
    <w:rsid w:val="00B94D40"/>
    <w:rsid w:val="00BA57B2"/>
    <w:rsid w:val="00BC4F48"/>
    <w:rsid w:val="00CA6BE2"/>
    <w:rsid w:val="00CB0615"/>
    <w:rsid w:val="00CE3594"/>
    <w:rsid w:val="00CE6962"/>
    <w:rsid w:val="00D04063"/>
    <w:rsid w:val="00D06C19"/>
    <w:rsid w:val="00D11BC3"/>
    <w:rsid w:val="00D72BE9"/>
    <w:rsid w:val="00D8341D"/>
    <w:rsid w:val="00DA3826"/>
    <w:rsid w:val="00DC1639"/>
    <w:rsid w:val="00DC7794"/>
    <w:rsid w:val="00E050D2"/>
    <w:rsid w:val="00E37587"/>
    <w:rsid w:val="00E561F7"/>
    <w:rsid w:val="00E83B4E"/>
    <w:rsid w:val="00E9030D"/>
    <w:rsid w:val="00ED2136"/>
    <w:rsid w:val="00EF1FD5"/>
    <w:rsid w:val="00F0630F"/>
    <w:rsid w:val="00F15DE3"/>
    <w:rsid w:val="00F222FA"/>
    <w:rsid w:val="00FA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9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49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49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49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64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64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649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649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649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649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49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649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649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649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649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649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649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649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649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649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64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649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649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649B"/>
    <w:rPr>
      <w:b/>
      <w:bCs/>
    </w:rPr>
  </w:style>
  <w:style w:type="character" w:styleId="a8">
    <w:name w:val="Emphasis"/>
    <w:basedOn w:val="a0"/>
    <w:uiPriority w:val="20"/>
    <w:qFormat/>
    <w:rsid w:val="003B649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649B"/>
    <w:rPr>
      <w:szCs w:val="32"/>
    </w:rPr>
  </w:style>
  <w:style w:type="paragraph" w:styleId="aa">
    <w:name w:val="List Paragraph"/>
    <w:basedOn w:val="a"/>
    <w:uiPriority w:val="34"/>
    <w:qFormat/>
    <w:rsid w:val="003B64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649B"/>
    <w:rPr>
      <w:i/>
    </w:rPr>
  </w:style>
  <w:style w:type="character" w:customStyle="1" w:styleId="22">
    <w:name w:val="Цитата 2 Знак"/>
    <w:basedOn w:val="a0"/>
    <w:link w:val="21"/>
    <w:uiPriority w:val="29"/>
    <w:rsid w:val="003B649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649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649B"/>
    <w:rPr>
      <w:b/>
      <w:i/>
      <w:sz w:val="24"/>
    </w:rPr>
  </w:style>
  <w:style w:type="character" w:styleId="ad">
    <w:name w:val="Subtle Emphasis"/>
    <w:uiPriority w:val="19"/>
    <w:qFormat/>
    <w:rsid w:val="003B649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649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649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649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649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649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44D0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44D04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9119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9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49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49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49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64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64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649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649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649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649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49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649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649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649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649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649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649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649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649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649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64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649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649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649B"/>
    <w:rPr>
      <w:b/>
      <w:bCs/>
    </w:rPr>
  </w:style>
  <w:style w:type="character" w:styleId="a8">
    <w:name w:val="Emphasis"/>
    <w:basedOn w:val="a0"/>
    <w:uiPriority w:val="20"/>
    <w:qFormat/>
    <w:rsid w:val="003B649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649B"/>
    <w:rPr>
      <w:szCs w:val="32"/>
    </w:rPr>
  </w:style>
  <w:style w:type="paragraph" w:styleId="aa">
    <w:name w:val="List Paragraph"/>
    <w:basedOn w:val="a"/>
    <w:uiPriority w:val="34"/>
    <w:qFormat/>
    <w:rsid w:val="003B64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649B"/>
    <w:rPr>
      <w:i/>
    </w:rPr>
  </w:style>
  <w:style w:type="character" w:customStyle="1" w:styleId="22">
    <w:name w:val="Цитата 2 Знак"/>
    <w:basedOn w:val="a0"/>
    <w:link w:val="21"/>
    <w:uiPriority w:val="29"/>
    <w:rsid w:val="003B649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649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649B"/>
    <w:rPr>
      <w:b/>
      <w:i/>
      <w:sz w:val="24"/>
    </w:rPr>
  </w:style>
  <w:style w:type="character" w:styleId="ad">
    <w:name w:val="Subtle Emphasis"/>
    <w:uiPriority w:val="19"/>
    <w:qFormat/>
    <w:rsid w:val="003B649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649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649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649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649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649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44D0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44D04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9119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24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7D7D7"/>
            <w:bottom w:val="none" w:sz="0" w:space="0" w:color="auto"/>
            <w:right w:val="single" w:sz="6" w:space="0" w:color="D7D7D7"/>
          </w:divBdr>
          <w:divsChild>
            <w:div w:id="13984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D4D4D4"/>
                    <w:right w:val="none" w:sz="0" w:space="0" w:color="auto"/>
                  </w:divBdr>
                  <w:divsChild>
                    <w:div w:id="8336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7D7D7"/>
                            <w:left w:val="single" w:sz="6" w:space="0" w:color="D7D7D7"/>
                            <w:bottom w:val="single" w:sz="6" w:space="0" w:color="D7D7D7"/>
                            <w:right w:val="single" w:sz="6" w:space="0" w:color="D7D7D7"/>
                          </w:divBdr>
                          <w:divsChild>
                            <w:div w:id="193065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35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9" w:color="D8D8D8"/>
                                  </w:divBdr>
                                  <w:divsChild>
                                    <w:div w:id="203392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2017-10-16T00:09:00Z</cp:lastPrinted>
  <dcterms:created xsi:type="dcterms:W3CDTF">2018-01-29T02:53:00Z</dcterms:created>
  <dcterms:modified xsi:type="dcterms:W3CDTF">2018-01-29T02:55:00Z</dcterms:modified>
</cp:coreProperties>
</file>