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AA11F4">
        <w:rPr>
          <w:rFonts w:ascii="Times New Roman" w:hAnsi="Times New Roman" w:cs="Times New Roman"/>
          <w:bCs/>
          <w:iCs/>
          <w:sz w:val="22"/>
          <w:szCs w:val="28"/>
        </w:rPr>
        <w:t xml:space="preserve">Обращаем Ваше внимание на то, что помимо правоохранительных органов, куда родители направляются в первую очередь, к поискам можно привлечь волонтеров -  </w:t>
      </w:r>
      <w:r w:rsidRPr="00AA11F4">
        <w:rPr>
          <w:rFonts w:ascii="Times New Roman" w:hAnsi="Times New Roman" w:cs="Times New Roman"/>
          <w:sz w:val="22"/>
          <w:szCs w:val="28"/>
        </w:rPr>
        <w:t xml:space="preserve">это люди, которым не безразлична судьба потерявшихся детей, и готовых по мере сил оказывать помощь в поисковых мероприятиях, многие из них способны осуществлять мощную информационную поддержку с помощью сети Интернет и путем распространения ориентировок на потерявшегося ребенка. </w:t>
      </w:r>
      <w:proofErr w:type="gramEnd"/>
    </w:p>
    <w:p w:rsidR="0018550D" w:rsidRPr="0018550D" w:rsidRDefault="00AA11F4" w:rsidP="0018550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Helvetica" w:hAnsi="Helvetica" w:cs="Helvetica"/>
          <w:vanish/>
          <w:color w:val="555555"/>
          <w:sz w:val="22"/>
        </w:rPr>
      </w:pPr>
      <w:r w:rsidRPr="00AA11F4">
        <w:rPr>
          <w:rFonts w:ascii="Times New Roman" w:hAnsi="Times New Roman" w:cs="Times New Roman"/>
          <w:sz w:val="22"/>
          <w:szCs w:val="28"/>
        </w:rPr>
        <w:t>В Иркутской области существует многочисленное количество волонтерских объединений. С реестром  волонтерских организаций г</w:t>
      </w:r>
      <w:proofErr w:type="gramStart"/>
      <w:r w:rsidRPr="00AA11F4">
        <w:rPr>
          <w:rFonts w:ascii="Times New Roman" w:hAnsi="Times New Roman" w:cs="Times New Roman"/>
          <w:sz w:val="22"/>
          <w:szCs w:val="28"/>
        </w:rPr>
        <w:t>.И</w:t>
      </w:r>
      <w:proofErr w:type="gramEnd"/>
      <w:r w:rsidRPr="00AA11F4">
        <w:rPr>
          <w:rFonts w:ascii="Times New Roman" w:hAnsi="Times New Roman" w:cs="Times New Roman"/>
          <w:sz w:val="22"/>
          <w:szCs w:val="28"/>
        </w:rPr>
        <w:t xml:space="preserve">ркутска  можно ознакомиться на сайте : GOROD.IRK.RU. </w:t>
      </w:r>
      <w:r w:rsidR="0018550D" w:rsidRPr="0018550D">
        <w:rPr>
          <w:rFonts w:ascii="Times New Roman" w:hAnsi="Times New Roman" w:cs="Times New Roman"/>
          <w:sz w:val="22"/>
          <w:szCs w:val="28"/>
        </w:rPr>
        <w:t>Иркутский региональный волонтерский цент находится по адресу г</w:t>
      </w:r>
      <w:proofErr w:type="gramStart"/>
      <w:r w:rsidR="0018550D" w:rsidRPr="0018550D">
        <w:rPr>
          <w:rFonts w:ascii="Times New Roman" w:hAnsi="Times New Roman" w:cs="Times New Roman"/>
          <w:sz w:val="22"/>
          <w:szCs w:val="28"/>
        </w:rPr>
        <w:t>.И</w:t>
      </w:r>
      <w:proofErr w:type="gramEnd"/>
      <w:r w:rsidR="0018550D" w:rsidRPr="0018550D">
        <w:rPr>
          <w:rFonts w:ascii="Times New Roman" w:hAnsi="Times New Roman" w:cs="Times New Roman"/>
          <w:sz w:val="22"/>
          <w:szCs w:val="28"/>
        </w:rPr>
        <w:t>ркутск, ул. Карла Маркса, 47. Офис 201 б,</w:t>
      </w:r>
      <w:r w:rsidR="0018550D" w:rsidRPr="0018550D">
        <w:rPr>
          <w:rStyle w:val="a7"/>
          <w:rFonts w:ascii="Times New Roman" w:hAnsi="Times New Roman" w:cs="Times New Roman"/>
          <w:sz w:val="22"/>
          <w:szCs w:val="28"/>
        </w:rPr>
        <w:t xml:space="preserve"> </w:t>
      </w:r>
      <w:r w:rsidR="0018550D" w:rsidRPr="00BC75A6">
        <w:rPr>
          <w:rStyle w:val="a7"/>
          <w:rFonts w:ascii="Times New Roman" w:hAnsi="Times New Roman" w:cs="Times New Roman"/>
          <w:b w:val="0"/>
          <w:color w:val="auto"/>
          <w:sz w:val="22"/>
          <w:szCs w:val="28"/>
        </w:rPr>
        <w:t>Электронный адрес</w:t>
      </w:r>
      <w:r w:rsidR="0018550D" w:rsidRPr="00BC75A6">
        <w:rPr>
          <w:rFonts w:ascii="Times New Roman" w:hAnsi="Times New Roman" w:cs="Times New Roman"/>
          <w:b/>
          <w:color w:val="auto"/>
          <w:sz w:val="22"/>
          <w:szCs w:val="28"/>
        </w:rPr>
        <w:t>: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hyperlink r:id="rId6" w:history="1">
        <w:r w:rsidR="00BC75A6" w:rsidRPr="00F72C7A">
          <w:rPr>
            <w:rStyle w:val="aa"/>
            <w:rFonts w:cs="Times New Roman"/>
            <w:sz w:val="22"/>
            <w:szCs w:val="28"/>
          </w:rPr>
          <w:t>irkvolunteer@gmail.com.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   </w:t>
      </w:r>
      <w:hyperlink r:id="rId7" w:history="1">
        <w:r w:rsidR="0018550D" w:rsidRPr="0018550D">
          <w:rPr>
            <w:rStyle w:val="aa"/>
            <w:rFonts w:ascii="Helvetica" w:hAnsi="Helvetica" w:cs="Helvetica"/>
            <w:vanish/>
            <w:sz w:val="22"/>
          </w:rPr>
          <w:t>Иркипедия на карте</w:t>
        </w:r>
      </w:hyperlink>
    </w:p>
    <w:p w:rsidR="0018550D" w:rsidRPr="0018550D" w:rsidRDefault="000911C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8" w:history="1">
        <w:r w:rsidR="0018550D" w:rsidRPr="0018550D">
          <w:rPr>
            <w:rStyle w:val="aa"/>
            <w:rFonts w:ascii="Helvetica" w:hAnsi="Helvetica" w:cs="Helvetica"/>
            <w:vanish/>
            <w:sz w:val="22"/>
            <w:szCs w:val="20"/>
          </w:rPr>
          <w:t>Путеводитель по картинкам</w:t>
        </w:r>
      </w:hyperlink>
    </w:p>
    <w:p w:rsidR="0018550D" w:rsidRPr="0018550D" w:rsidRDefault="000911C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9" w:history="1">
        <w:r w:rsidR="0018550D" w:rsidRPr="0018550D">
          <w:rPr>
            <w:rStyle w:val="aa"/>
            <w:rFonts w:ascii="Helvetica" w:hAnsi="Helvetica" w:cs="Helvetica"/>
            <w:vanish/>
            <w:sz w:val="22"/>
            <w:szCs w:val="20"/>
          </w:rPr>
          <w:t>Эти дни в истории</w:t>
        </w:r>
      </w:hyperlink>
    </w:p>
    <w:p w:rsidR="0018550D" w:rsidRPr="0018550D" w:rsidRDefault="0018550D" w:rsidP="0018550D">
      <w:pPr>
        <w:pStyle w:val="2"/>
        <w:spacing w:after="0" w:line="240" w:lineRule="auto"/>
        <w:rPr>
          <w:rFonts w:cs="Helvetica"/>
          <w:vanish/>
          <w:sz w:val="22"/>
        </w:rPr>
      </w:pPr>
      <w:r w:rsidRPr="0018550D">
        <w:rPr>
          <w:rFonts w:cs="Helvetica"/>
          <w:vanish/>
          <w:sz w:val="22"/>
        </w:rPr>
        <w:t>Списки</w:t>
      </w:r>
    </w:p>
    <w:p w:rsidR="0018550D" w:rsidRPr="0018550D" w:rsidRDefault="000911CD" w:rsidP="0018550D">
      <w:pPr>
        <w:pStyle w:val="rtejustify"/>
        <w:spacing w:after="0"/>
        <w:rPr>
          <w:rFonts w:ascii="Helvetica" w:hAnsi="Helvetica" w:cs="Helvetica"/>
          <w:vanish/>
          <w:color w:val="555555"/>
          <w:sz w:val="22"/>
          <w:szCs w:val="20"/>
        </w:rPr>
      </w:pPr>
      <w:hyperlink r:id="rId10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городов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1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районов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2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Эти дни в истории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3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Все карты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4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Всё видео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5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Авторы Иркипедии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6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Источники Иркипедии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7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Материалы по датам создания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8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 и когда родился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9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где, и когда умер (похоронен)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0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Жизнь и деятельность связана с этими местами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1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учился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2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профессий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3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какими наградами, титулами и званиями обладает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4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работал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5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чем руководил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6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отдельных категорий людей</w:t>
        </w:r>
      </w:hyperlink>
    </w:p>
    <w:p w:rsidR="00BC75A6" w:rsidRDefault="0018550D" w:rsidP="0018550D">
      <w:pPr>
        <w:shd w:val="clear" w:color="auto" w:fill="FFFFFF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8550D">
        <w:rPr>
          <w:rFonts w:ascii="Times New Roman" w:hAnsi="Times New Roman" w:cs="Times New Roman"/>
          <w:szCs w:val="28"/>
        </w:rPr>
        <w:t xml:space="preserve">Активное участие в поиске  осуществляет Добровольный  поисково-спасательный  отряд «Волонтер </w:t>
      </w:r>
      <w:proofErr w:type="gramStart"/>
      <w:r w:rsidRPr="0018550D">
        <w:rPr>
          <w:rFonts w:ascii="Times New Roman" w:hAnsi="Times New Roman" w:cs="Times New Roman"/>
          <w:szCs w:val="28"/>
        </w:rPr>
        <w:t>–А</w:t>
      </w:r>
      <w:proofErr w:type="gramEnd"/>
      <w:r w:rsidRPr="0018550D">
        <w:rPr>
          <w:rFonts w:ascii="Times New Roman" w:hAnsi="Times New Roman" w:cs="Times New Roman"/>
          <w:szCs w:val="28"/>
        </w:rPr>
        <w:t xml:space="preserve">нгарск» сообщить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о пропавшем </w:t>
      </w:r>
      <w:r w:rsidRPr="0018550D">
        <w:rPr>
          <w:rFonts w:ascii="Times New Roman" w:hAnsi="Times New Roman" w:cs="Times New Roman"/>
          <w:szCs w:val="28"/>
        </w:rPr>
        <w:t xml:space="preserve">можно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по телефонам: </w:t>
      </w: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(3955) 645-131 или </w:t>
      </w:r>
    </w:p>
    <w:p w:rsidR="0018550D" w:rsidRPr="0018550D" w:rsidRDefault="0018550D" w:rsidP="0018550D">
      <w:pPr>
        <w:shd w:val="clear" w:color="auto" w:fill="FFFFFF"/>
        <w:rPr>
          <w:rFonts w:ascii="Times New Roman" w:hAnsi="Times New Roman" w:cs="Times New Roman"/>
          <w:szCs w:val="28"/>
        </w:rPr>
      </w:pP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(964) 353-01-31. 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Style w:val="a7"/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color w:val="auto"/>
          <w:sz w:val="22"/>
          <w:szCs w:val="28"/>
        </w:rPr>
        <w:t>П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о инициативе Уполномоченного при Президенте России по правам ребенка, учрежден "Национальный мониторинговый центр помощи пропавшим и пострадавшим детям". Центр располагает современным и функциональным сайтом </w:t>
      </w:r>
      <w:hyperlink r:id="rId27" w:tgtFrame="_blank" w:history="1"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найтиребенка</w:t>
        </w:r>
        <w:proofErr w:type="gramStart"/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.р</w:t>
        </w:r>
        <w:proofErr w:type="gramEnd"/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ф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>, на котором можно сообщить о пропаже ребенка, которая позволяет в едином технологическом пространстве объединить всех участников поиска детей</w:t>
      </w:r>
      <w:r w:rsidR="00BC75A6">
        <w:rPr>
          <w:rFonts w:ascii="Times New Roman" w:hAnsi="Times New Roman" w:cs="Times New Roman"/>
          <w:color w:val="auto"/>
          <w:sz w:val="22"/>
          <w:szCs w:val="28"/>
        </w:rPr>
        <w:t xml:space="preserve">.  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О фактах нарушения прав детей, помощи в их розыске  всегда имеется возможность </w:t>
      </w:r>
      <w:r w:rsidR="0018550D" w:rsidRPr="00BC75A6">
        <w:rPr>
          <w:rStyle w:val="a7"/>
          <w:rFonts w:ascii="Times New Roman" w:hAnsi="Times New Roman" w:cs="Times New Roman"/>
          <w:b w:val="0"/>
          <w:sz w:val="22"/>
          <w:szCs w:val="28"/>
          <w:u w:val="single"/>
        </w:rPr>
        <w:t xml:space="preserve">проинформировать Уполномоченного  по правам </w:t>
      </w:r>
      <w:bookmarkStart w:id="0" w:name="_GoBack"/>
      <w:bookmarkEnd w:id="0"/>
      <w:r w:rsidR="0018550D" w:rsidRPr="00BC75A6">
        <w:rPr>
          <w:rStyle w:val="a7"/>
          <w:rFonts w:ascii="Times New Roman" w:hAnsi="Times New Roman" w:cs="Times New Roman"/>
          <w:b w:val="0"/>
          <w:sz w:val="22"/>
          <w:szCs w:val="28"/>
          <w:u w:val="single"/>
        </w:rPr>
        <w:lastRenderedPageBreak/>
        <w:t>ребенка в Иркутской области: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 664011 Иркутск, ул. Горького, 31, телефон доверия 24-18-45.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auto"/>
          <w:spacing w:val="2"/>
          <w:sz w:val="22"/>
          <w:szCs w:val="28"/>
        </w:rPr>
      </w:pPr>
      <w:proofErr w:type="gramStart"/>
      <w:r w:rsidRPr="00554599">
        <w:rPr>
          <w:rFonts w:ascii="Times New Roman" w:hAnsi="Times New Roman" w:cs="Times New Roman"/>
          <w:color w:val="auto"/>
          <w:spacing w:val="2"/>
          <w:sz w:val="22"/>
          <w:szCs w:val="28"/>
        </w:rPr>
        <w:t>Кроме того, 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554599" w:rsidRPr="00BC75A6" w:rsidRDefault="0018550D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C75A6">
        <w:rPr>
          <w:rFonts w:ascii="Times New Roman" w:hAnsi="Times New Roman" w:cs="Times New Roman"/>
          <w:b/>
          <w:color w:val="auto"/>
          <w:sz w:val="22"/>
          <w:szCs w:val="28"/>
        </w:rPr>
        <w:t>Помните, первые часы и сутки  после исчезновения ребенка наиболее важны для поиска и его благополучного возвращения.</w:t>
      </w:r>
      <w:r w:rsidRPr="00BC75A6">
        <w:rPr>
          <w:b/>
          <w:color w:val="666666"/>
          <w:sz w:val="22"/>
          <w:szCs w:val="28"/>
        </w:rPr>
        <w:t xml:space="preserve"> </w:t>
      </w:r>
      <w:r w:rsidRPr="00BC75A6">
        <w:rPr>
          <w:rFonts w:ascii="Times New Roman" w:hAnsi="Times New Roman" w:cs="Times New Roman"/>
          <w:b/>
          <w:sz w:val="22"/>
          <w:szCs w:val="28"/>
        </w:rPr>
        <w:t>Знайте, большинство детей находятся довольно быстро живыми и невредимыми!</w:t>
      </w:r>
    </w:p>
    <w:p w:rsidR="00BC75A6" w:rsidRP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sz w:val="22"/>
          <w:szCs w:val="22"/>
        </w:rPr>
      </w:pPr>
      <w:r w:rsidRPr="00BC75A6">
        <w:rPr>
          <w:rFonts w:ascii="Times New Roman" w:hAnsi="Times New Roman"/>
          <w:sz w:val="22"/>
          <w:szCs w:val="22"/>
        </w:rPr>
        <w:t xml:space="preserve">Прокуратура Иркутской области, </w:t>
      </w:r>
      <w:proofErr w:type="spellStart"/>
      <w:proofErr w:type="gramStart"/>
      <w:r w:rsidRPr="00BC75A6">
        <w:rPr>
          <w:rFonts w:ascii="Times New Roman" w:hAnsi="Times New Roman"/>
          <w:sz w:val="22"/>
          <w:szCs w:val="22"/>
        </w:rPr>
        <w:t>ул</w:t>
      </w:r>
      <w:proofErr w:type="spellEnd"/>
      <w:proofErr w:type="gramEnd"/>
      <w:r w:rsidRPr="00BC75A6">
        <w:rPr>
          <w:rFonts w:ascii="Times New Roman" w:hAnsi="Times New Roman"/>
          <w:sz w:val="22"/>
          <w:szCs w:val="22"/>
        </w:rPr>
        <w:t xml:space="preserve"> Володарского, 5, г. Иркутск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462ED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2ED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Default="000F49E9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32"/>
          <w:szCs w:val="32"/>
        </w:rPr>
        <w:t>«Безвестное исчезновение несовершеннолетнего, куда обращаться»</w:t>
      </w:r>
      <w:r w:rsidR="003462ED">
        <w:rPr>
          <w:rFonts w:ascii="Times New Roman" w:hAnsi="Times New Roman" w:cs="Times New Roman"/>
          <w:sz w:val="24"/>
          <w:szCs w:val="24"/>
        </w:rPr>
        <w:t xml:space="preserve"> 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</w:t>
      </w:r>
      <w:proofErr w:type="gramStart"/>
      <w:r w:rsidR="003462ED"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462ED" w:rsidRPr="003462ED" w:rsidRDefault="000F49E9" w:rsidP="00BC75A6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3943350" cy="1971675"/>
            <wp:effectExtent l="19050" t="0" r="0" b="0"/>
            <wp:docPr id="1" name="Рисунок 1" descr="http://www.arnapress.kz/i/Posts/65040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napress.kz/i/Posts/65040_b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2" cy="19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Pr="000F49E9" w:rsidRDefault="008549B6"/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845">
        <w:rPr>
          <w:rFonts w:ascii="Times New Roman" w:hAnsi="Times New Roman" w:cs="Times New Roman"/>
          <w:b/>
          <w:sz w:val="28"/>
          <w:szCs w:val="28"/>
        </w:rPr>
        <w:t>«</w:t>
      </w:r>
      <w:r w:rsidR="006D5845" w:rsidRPr="006D5845">
        <w:rPr>
          <w:rStyle w:val="a7"/>
          <w:sz w:val="28"/>
          <w:szCs w:val="28"/>
        </w:rPr>
        <w:t>Если ребёнок не будет чувствовать, что ваш дом принадлежит и ему тоже, он сделает своим домом улицу».</w:t>
      </w:r>
      <w:r w:rsidR="006D5845" w:rsidRPr="006D5845">
        <w:rPr>
          <w:b/>
          <w:bCs/>
          <w:sz w:val="28"/>
          <w:szCs w:val="28"/>
        </w:rPr>
        <w:t xml:space="preserve"> </w:t>
      </w:r>
      <w:r w:rsidR="006D5845" w:rsidRPr="006D5845">
        <w:rPr>
          <w:b/>
          <w:bCs/>
          <w:sz w:val="28"/>
          <w:szCs w:val="28"/>
        </w:rPr>
        <w:br/>
      </w:r>
      <w:r w:rsidR="006D5845">
        <w:rPr>
          <w:b/>
          <w:bCs/>
        </w:rPr>
        <w:t xml:space="preserve">(Надин де Ротшильд) 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6D5845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462ED">
        <w:rPr>
          <w:rFonts w:ascii="Times New Roman" w:hAnsi="Times New Roman" w:cs="Times New Roman"/>
          <w:b/>
          <w:sz w:val="28"/>
          <w:szCs w:val="28"/>
        </w:rPr>
        <w:t>г</w:t>
      </w:r>
      <w:r w:rsidR="003462ED">
        <w:rPr>
          <w:rFonts w:ascii="Times New Roman" w:hAnsi="Times New Roman" w:cs="Times New Roman"/>
          <w:b/>
        </w:rPr>
        <w:t>.</w:t>
      </w: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D5845" w:rsidRPr="00AA11F4" w:rsidRDefault="006D5845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A11F4">
        <w:rPr>
          <w:rFonts w:ascii="Times New Roman" w:eastAsia="Times New Roman" w:hAnsi="Times New Roman" w:cs="Times New Roman"/>
          <w:bCs/>
          <w:szCs w:val="24"/>
          <w:lang w:eastAsia="ru-RU"/>
        </w:rPr>
        <w:t>Мысль о том, что ребенок может быть похищен или просто убежать из дома,  потеряться,  приводит любого родителя в панику. Но это реальность, и необходимо знать, что делать и куда обращаться.</w:t>
      </w:r>
    </w:p>
    <w:p w:rsidR="006D5845" w:rsidRPr="00AA11F4" w:rsidRDefault="006D5845" w:rsidP="006D5845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AA11F4">
        <w:rPr>
          <w:rFonts w:ascii="Times New Roman" w:hAnsi="Times New Roman" w:cs="Times New Roman"/>
          <w:szCs w:val="24"/>
        </w:rPr>
        <w:t xml:space="preserve">    Исчезновение без вести </w:t>
      </w:r>
      <w:proofErr w:type="gramStart"/>
      <w:r w:rsidRPr="00AA11F4">
        <w:rPr>
          <w:rFonts w:ascii="Times New Roman" w:hAnsi="Times New Roman" w:cs="Times New Roman"/>
          <w:szCs w:val="24"/>
        </w:rPr>
        <w:t>пропавших</w:t>
      </w:r>
      <w:proofErr w:type="gramEnd"/>
      <w:r w:rsidR="00EB20CE">
        <w:rPr>
          <w:rFonts w:ascii="Times New Roman" w:hAnsi="Times New Roman" w:cs="Times New Roman"/>
          <w:szCs w:val="24"/>
        </w:rPr>
        <w:t>,</w:t>
      </w:r>
      <w:r w:rsidRPr="00AA11F4">
        <w:rPr>
          <w:rFonts w:ascii="Times New Roman" w:hAnsi="Times New Roman" w:cs="Times New Roman"/>
          <w:szCs w:val="24"/>
        </w:rPr>
        <w:t xml:space="preserve"> не всегда связано с криминальными действиями. </w:t>
      </w:r>
      <w:r w:rsidRPr="00AA11F4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Побег ребенка из дом</w:t>
      </w:r>
      <w:proofErr w:type="gramStart"/>
      <w:r w:rsidRPr="00AA11F4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а</w:t>
      </w:r>
      <w:r w:rsidRPr="00AA11F4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-</w:t>
      </w:r>
      <w:proofErr w:type="gramEnd"/>
      <w:r w:rsidRPr="00AA11F4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ч</w:t>
      </w:r>
      <w:r w:rsidRPr="00AA11F4">
        <w:rPr>
          <w:rFonts w:ascii="Times New Roman" w:eastAsia="Times New Roman" w:hAnsi="Times New Roman" w:cs="Times New Roman"/>
          <w:szCs w:val="24"/>
          <w:lang w:eastAsia="ru-RU"/>
        </w:rPr>
        <w:t xml:space="preserve">аще всего выясняется, что ребенок сбежал из-за невнимания к нему близких. Кроме того, одна из причин побега детей из благополучных семей – чрезмерные нагрузки, скука и суровые нравы семьи. Следует внимательно пересмотреть ваши взаимоотношения с ребенком и с другими членами семьи. </w:t>
      </w:r>
    </w:p>
    <w:p w:rsidR="006D5845" w:rsidRPr="00AA11F4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426"/>
        <w:jc w:val="both"/>
        <w:rPr>
          <w:rFonts w:ascii="Times New Roman" w:hAnsi="Times New Roman" w:cs="Times New Roman"/>
          <w:color w:val="auto"/>
          <w:spacing w:val="2"/>
          <w:sz w:val="22"/>
          <w:szCs w:val="24"/>
        </w:rPr>
      </w:pP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>Протестное поведение подростков нередко толкает их на необдуманные и безответственные поступки.</w:t>
      </w:r>
      <w:r w:rsidRPr="00AA11F4">
        <w:rPr>
          <w:rFonts w:ascii="Times New Roman" w:hAnsi="Times New Roman" w:cs="Times New Roman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Как правило, подростки, совершившие самовольный уход, проводят свободное время в кругу сверстников, ночуют у знакомых, в парадных жилых домов или просто на улице. Подобная обстановка  может представлять опасность для жизни и здоровья ребенка, а отсутствие денежных средств, страх перед возвращением домой и соответствующее окружение, могут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lastRenderedPageBreak/>
        <w:t>толкнуть беглеца на совершение правонарушения или даже преступления.</w:t>
      </w:r>
    </w:p>
    <w:p w:rsidR="00AA11F4" w:rsidRPr="00AA11F4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</w:pP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    Родителям следует знать, что при розыске  несовершеннолетнего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 Это</w:t>
      </w:r>
      <w:r w:rsidR="00AA11F4"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огромная ошибка со </w:t>
      </w:r>
      <w:r w:rsidR="00AA11F4"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стороны родителей! </w:t>
      </w: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 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В случае если Ваш ребенок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не вернулся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ночевать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домой,  </w:t>
      </w:r>
      <w:proofErr w:type="gramStart"/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>отсутствует более часа и самостоятельно установить его местонахождения не представляется</w:t>
      </w:r>
      <w:proofErr w:type="gramEnd"/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возможным, а  вы предприняли все, что в Ваших силах, чтобы найти его, незамедлительно обращайтесь в полицию. Не нужно ждать, пока пройдет трое суток с момента пропажи, или же надеяться, что спустя день или два ребенок сам Вам позвонит.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AA11F4">
        <w:rPr>
          <w:rFonts w:ascii="Times New Roman" w:hAnsi="Times New Roman" w:cs="Times New Roman"/>
          <w:sz w:val="22"/>
          <w:szCs w:val="24"/>
        </w:rPr>
        <w:t>Не теряйте времени - обращайтесь в отделение полиции по месту пропажи ребенка</w:t>
      </w:r>
      <w:r w:rsidR="00EB20CE">
        <w:rPr>
          <w:rFonts w:ascii="Times New Roman" w:hAnsi="Times New Roman" w:cs="Times New Roman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sz w:val="22"/>
          <w:szCs w:val="24"/>
        </w:rPr>
        <w:t>(можно  позвонить по телефону 02).</w:t>
      </w:r>
    </w:p>
    <w:p w:rsidR="0018550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="00AA11F4">
        <w:rPr>
          <w:rFonts w:ascii="Times New Roman" w:hAnsi="Times New Roman" w:cs="Times New Roman"/>
          <w:sz w:val="22"/>
          <w:szCs w:val="24"/>
        </w:rPr>
        <w:t>З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аявление об исчезновении малолетнего (несовершеннолетнего) ребенка в дежурной части обязаны </w:t>
      </w:r>
      <w:r w:rsidR="00AA11F4" w:rsidRPr="00EB20CE">
        <w:rPr>
          <w:rFonts w:ascii="Times New Roman" w:hAnsi="Times New Roman" w:cs="Times New Roman"/>
          <w:sz w:val="22"/>
          <w:szCs w:val="24"/>
          <w:u w:val="single"/>
        </w:rPr>
        <w:t>принять незамедлительно независимо от времени, прошедшего с момента происшествия</w:t>
      </w:r>
      <w:r w:rsidR="00AA11F4" w:rsidRPr="00AA11F4">
        <w:rPr>
          <w:rFonts w:ascii="Times New Roman" w:hAnsi="Times New Roman" w:cs="Times New Roman"/>
          <w:sz w:val="22"/>
          <w:szCs w:val="24"/>
        </w:rPr>
        <w:t>. Прием сообщений ведется круглосуточно.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bCs/>
          <w:sz w:val="22"/>
          <w:szCs w:val="24"/>
        </w:rPr>
        <w:t xml:space="preserve">Отсутствие у вас детской фотографии, небольшой промежуток времени после пропажи ребенка, его исчезновение или проживание </w:t>
      </w:r>
      <w:proofErr w:type="gramStart"/>
      <w:r w:rsidR="00AA11F4" w:rsidRPr="00AA11F4">
        <w:rPr>
          <w:rFonts w:ascii="Times New Roman" w:hAnsi="Times New Roman" w:cs="Times New Roman"/>
          <w:bCs/>
          <w:sz w:val="22"/>
          <w:szCs w:val="24"/>
        </w:rPr>
        <w:t>на</w:t>
      </w:r>
      <w:proofErr w:type="gramEnd"/>
    </w:p>
    <w:p w:rsidR="00BC75A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BC75A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 w:rsidRPr="00AA11F4">
        <w:rPr>
          <w:rFonts w:ascii="Times New Roman" w:hAnsi="Times New Roman" w:cs="Times New Roman"/>
          <w:bCs/>
          <w:sz w:val="22"/>
          <w:szCs w:val="24"/>
        </w:rPr>
        <w:t>территории, обслуживаемой другим ОВД, не может стать основанием отказа в приеме заявления.</w:t>
      </w:r>
      <w:r w:rsidRPr="00AA11F4">
        <w:rPr>
          <w:rFonts w:ascii="Tahoma" w:hAnsi="Tahoma" w:cs="Tahoma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sz w:val="22"/>
          <w:szCs w:val="24"/>
        </w:rPr>
        <w:t xml:space="preserve">Если сотрудники предлагают «не торопиться с подачей заявления», по каким-либо формальным причинам, затягивают время или ведут себя некорректно знайте,  это нарушение закона - заявление обязаны принять сразу и от любого гражданина, не обязательно от </w:t>
      </w:r>
      <w:r w:rsidR="00554599">
        <w:rPr>
          <w:rFonts w:ascii="Times New Roman" w:hAnsi="Times New Roman" w:cs="Times New Roman"/>
          <w:sz w:val="22"/>
          <w:szCs w:val="24"/>
        </w:rPr>
        <w:t>родителей</w:t>
      </w:r>
      <w:r w:rsidRPr="00AA11F4">
        <w:rPr>
          <w:rFonts w:ascii="Times New Roman" w:hAnsi="Times New Roman" w:cs="Times New Roman"/>
          <w:sz w:val="22"/>
          <w:szCs w:val="24"/>
        </w:rPr>
        <w:t>,  обращайтесь к вышестоящему руководству, в прокуратуру района (города, области</w:t>
      </w:r>
      <w:proofErr w:type="gramStart"/>
      <w:r w:rsidRPr="00AA11F4">
        <w:rPr>
          <w:rFonts w:ascii="Times New Roman" w:hAnsi="Times New Roman" w:cs="Times New Roman"/>
          <w:sz w:val="22"/>
          <w:szCs w:val="24"/>
        </w:rPr>
        <w:t xml:space="preserve"> )</w:t>
      </w:r>
      <w:proofErr w:type="gramEnd"/>
      <w:r w:rsidRPr="00AA11F4">
        <w:rPr>
          <w:rFonts w:ascii="Times New Roman" w:hAnsi="Times New Roman" w:cs="Times New Roman"/>
          <w:sz w:val="22"/>
          <w:szCs w:val="24"/>
        </w:rPr>
        <w:t>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Сотрудникам ОВД вы должны как можно подробнее рассказать о происшествии: где, когда и при каких обстоятельствах пропал ребенок. </w:t>
      </w:r>
      <w:r>
        <w:rPr>
          <w:rFonts w:ascii="Times New Roman" w:hAnsi="Times New Roman" w:cs="Times New Roman"/>
          <w:sz w:val="22"/>
          <w:szCs w:val="24"/>
        </w:rPr>
        <w:t>О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 том, где вы обычно гуляете,</w:t>
      </w:r>
      <w:r w:rsidR="00554599"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 какой сад, школу посещает </w:t>
      </w:r>
      <w:proofErr w:type="gramStart"/>
      <w:r w:rsidR="00AA11F4" w:rsidRPr="00AA11F4">
        <w:rPr>
          <w:rFonts w:ascii="Times New Roman" w:hAnsi="Times New Roman" w:cs="Times New Roman"/>
          <w:sz w:val="22"/>
          <w:szCs w:val="24"/>
        </w:rPr>
        <w:t>ребенок</w:t>
      </w:r>
      <w:proofErr w:type="gramEnd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и знаете ли, где живут его приятели. Подробно опишите внешность ребенка, его особые приметы, а также одежду, в которой он был. Если вы предполагаете, что ребенок  не просто заблудился и потерялся, а стал жертвой преступления (например, похищения</w:t>
      </w:r>
      <w:proofErr w:type="gramStart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)</w:t>
      </w:r>
      <w:proofErr w:type="gramEnd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- не скрывайте своих опасений: расскажите о подозрительных звонках или угрозах, которые поступали в ваш адрес,</w:t>
      </w:r>
      <w:r w:rsidR="00BC75A6"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sz w:val="22"/>
          <w:szCs w:val="24"/>
        </w:rPr>
        <w:t>опишите незнакомых людей, вступавших с вами или вашим ребенком в контакт в последнее время.</w:t>
      </w: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lastRenderedPageBreak/>
        <w:t>Во всех случаях, за исключением похищения, работает такой фактор: чем больше людей знают о происшествии и задействованы в поиске, тем лучше. Обращайтесь к родственникам, друзьям, знакомым, сотрудникам служб безопасности ближайших общественных заведений, к командованию расположенных в данном районе воинских</w:t>
      </w:r>
      <w:r w:rsidR="00EB20CE" w:rsidRPr="00EB20CE">
        <w:rPr>
          <w:rFonts w:ascii="Times New Roman" w:hAnsi="Times New Roman" w:cs="Times New Roman"/>
          <w:sz w:val="22"/>
          <w:szCs w:val="28"/>
        </w:rPr>
        <w:t xml:space="preserve"> </w:t>
      </w:r>
      <w:r w:rsidR="00EB20CE" w:rsidRPr="00AA11F4">
        <w:rPr>
          <w:rFonts w:ascii="Times New Roman" w:hAnsi="Times New Roman" w:cs="Times New Roman"/>
          <w:sz w:val="22"/>
          <w:szCs w:val="28"/>
        </w:rPr>
        <w:t>частей и просите помощи. Если ребенок потерялся в лесу или возле водоема, оповестите местное подразделение МЧС.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 xml:space="preserve">Если ребенок пропал на транспорте </w:t>
      </w:r>
      <w:r w:rsidRPr="00AA11F4">
        <w:rPr>
          <w:rFonts w:ascii="Times New Roman" w:hAnsi="Times New Roman" w:cs="Times New Roman"/>
          <w:sz w:val="22"/>
          <w:szCs w:val="28"/>
        </w:rPr>
        <w:t xml:space="preserve">- не вышел с вами на нужной остановке или вы разминулись - сообщите о нём дежурному вокзала, станции метро, автостанции, сотруднику линейного УВД на транспорте. Поезжайте на следующую остановку, </w:t>
      </w:r>
      <w:proofErr w:type="gramStart"/>
      <w:r w:rsidRPr="00AA11F4">
        <w:rPr>
          <w:rFonts w:ascii="Times New Roman" w:hAnsi="Times New Roman" w:cs="Times New Roman"/>
          <w:sz w:val="22"/>
          <w:szCs w:val="28"/>
        </w:rPr>
        <w:t>возможно</w:t>
      </w:r>
      <w:proofErr w:type="gramEnd"/>
      <w:r w:rsidRPr="00AA11F4">
        <w:rPr>
          <w:rFonts w:ascii="Times New Roman" w:hAnsi="Times New Roman" w:cs="Times New Roman"/>
          <w:sz w:val="22"/>
          <w:szCs w:val="28"/>
        </w:rPr>
        <w:t xml:space="preserve"> он там вышел. Если ребёнка там не</w:t>
      </w:r>
      <w:r>
        <w:rPr>
          <w:rFonts w:ascii="Times New Roman" w:hAnsi="Times New Roman" w:cs="Times New Roman"/>
          <w:sz w:val="22"/>
          <w:szCs w:val="28"/>
        </w:rPr>
        <w:t>т</w:t>
      </w:r>
      <w:r w:rsidRPr="00AA11F4">
        <w:rPr>
          <w:rFonts w:ascii="Times New Roman" w:hAnsi="Times New Roman" w:cs="Times New Roman"/>
          <w:sz w:val="22"/>
          <w:szCs w:val="28"/>
        </w:rPr>
        <w:t>, звоните в полицию.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 xml:space="preserve">Если ребенок пропал в </w:t>
      </w:r>
      <w:r w:rsidR="00554599">
        <w:rPr>
          <w:rFonts w:ascii="Times New Roman" w:hAnsi="Times New Roman" w:cs="Times New Roman"/>
          <w:bCs/>
          <w:sz w:val="22"/>
          <w:szCs w:val="28"/>
        </w:rPr>
        <w:t xml:space="preserve">ограниченном помещении, </w:t>
      </w:r>
      <w:r w:rsidRPr="00AA11F4">
        <w:rPr>
          <w:rFonts w:ascii="Times New Roman" w:hAnsi="Times New Roman" w:cs="Times New Roman"/>
          <w:sz w:val="22"/>
          <w:szCs w:val="28"/>
        </w:rPr>
        <w:t>кричите как можно громче, чтобы ребенок вас услышал. Не стесняйтесь и не размышляйте, что о вас подумают другие</w:t>
      </w:r>
      <w:r w:rsidR="00BC75A6">
        <w:rPr>
          <w:rFonts w:ascii="Times New Roman" w:hAnsi="Times New Roman" w:cs="Times New Roman"/>
          <w:sz w:val="22"/>
          <w:szCs w:val="28"/>
        </w:rPr>
        <w:t>. В</w:t>
      </w:r>
      <w:r w:rsidRPr="00AA11F4">
        <w:rPr>
          <w:rFonts w:ascii="Times New Roman" w:hAnsi="Times New Roman" w:cs="Times New Roman"/>
          <w:sz w:val="22"/>
          <w:szCs w:val="28"/>
        </w:rPr>
        <w:t xml:space="preserve">ажнее всего – быстро найти ребенка. 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>Если ребенок пропал в общественных местах</w:t>
      </w:r>
      <w:r w:rsidRPr="00AA11F4">
        <w:rPr>
          <w:rFonts w:ascii="Times New Roman" w:hAnsi="Times New Roman" w:cs="Times New Roman"/>
          <w:sz w:val="22"/>
          <w:szCs w:val="28"/>
        </w:rPr>
        <w:t xml:space="preserve"> - на вокзалах, стадионах, зоопарках, в торговых центрах и т.д. немедленно обратитесь к менеджерам, в службу информации или охраны и в отделение полиции. Попросите объявить по громкой связи о случившемся. Требуйте проверять всех детей подходящего возраста на выходах. Оставайтесь на месте, ждите полицию.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>Не последнее место в поиске пропавших без вести в Иркутской области отводится  Бюро регистрации несчастных случаев (БРНС) ГУВД, телефон для обращений в Иркутске: (3952) 21-64-64 (круглосуточно).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6D5845" w:rsidRPr="00AA11F4" w:rsidRDefault="006D5845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6D5845" w:rsidRPr="00AA11F4" w:rsidRDefault="006D5845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Pr="00AA11F4" w:rsidRDefault="00CC51DC" w:rsidP="00CC51DC">
      <w:pPr>
        <w:rPr>
          <w:rFonts w:ascii="Times New Roman" w:hAnsi="Times New Roman" w:cs="Times New Roman"/>
        </w:rPr>
      </w:pPr>
    </w:p>
    <w:p w:rsidR="00CC51DC" w:rsidRPr="00AA11F4" w:rsidRDefault="00CC51DC" w:rsidP="000A42CA">
      <w:pPr>
        <w:rPr>
          <w:rFonts w:ascii="Times New Roman" w:hAnsi="Times New Roman" w:cs="Times New Roman"/>
        </w:rPr>
      </w:pPr>
    </w:p>
    <w:p w:rsidR="003462ED" w:rsidRPr="00CC51DC" w:rsidRDefault="003462ED">
      <w:pPr>
        <w:rPr>
          <w:rFonts w:ascii="Times New Roman" w:hAnsi="Times New Roman" w:cs="Times New Roman"/>
        </w:rPr>
      </w:pPr>
    </w:p>
    <w:sectPr w:rsidR="003462ED" w:rsidRPr="00CC51DC" w:rsidSect="00AA11F4">
      <w:pgSz w:w="16838" w:h="11906" w:orient="landscape"/>
      <w:pgMar w:top="284" w:right="1134" w:bottom="28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1E"/>
    <w:rsid w:val="000911CD"/>
    <w:rsid w:val="000A42CA"/>
    <w:rsid w:val="000F49E9"/>
    <w:rsid w:val="0018550D"/>
    <w:rsid w:val="002B59FE"/>
    <w:rsid w:val="003462ED"/>
    <w:rsid w:val="00554599"/>
    <w:rsid w:val="005D0EB1"/>
    <w:rsid w:val="00614B92"/>
    <w:rsid w:val="006D5845"/>
    <w:rsid w:val="006E3B29"/>
    <w:rsid w:val="007A5DC8"/>
    <w:rsid w:val="008549B6"/>
    <w:rsid w:val="00AA11F4"/>
    <w:rsid w:val="00B75CB6"/>
    <w:rsid w:val="00BC75A6"/>
    <w:rsid w:val="00CC51DC"/>
    <w:rsid w:val="00D94A1E"/>
    <w:rsid w:val="00DD6BCE"/>
    <w:rsid w:val="00E6035F"/>
    <w:rsid w:val="00E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AA11F4"/>
    <w:pPr>
      <w:suppressAutoHyphens w:val="0"/>
      <w:spacing w:after="150" w:line="540" w:lineRule="atLeast"/>
      <w:jc w:val="left"/>
      <w:outlineLvl w:val="1"/>
    </w:pPr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6D5845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1F4"/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AA11F4"/>
    <w:rPr>
      <w:color w:val="0000FF"/>
      <w:u w:val="single"/>
    </w:rPr>
  </w:style>
  <w:style w:type="paragraph" w:customStyle="1" w:styleId="rtejustify">
    <w:name w:val="rtejustify"/>
    <w:basedOn w:val="a"/>
    <w:rsid w:val="00AA11F4"/>
    <w:pPr>
      <w:suppressAutoHyphens w:val="0"/>
      <w:spacing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AA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guide" TargetMode="External"/><Relationship Id="rId13" Type="http://schemas.openxmlformats.org/officeDocument/2006/relationships/hyperlink" Target="http://irkipedia.ru/allmaps" TargetMode="External"/><Relationship Id="rId18" Type="http://schemas.openxmlformats.org/officeDocument/2006/relationships/hyperlink" Target="http://irkipedia.ru/Birth" TargetMode="External"/><Relationship Id="rId26" Type="http://schemas.openxmlformats.org/officeDocument/2006/relationships/hyperlink" Target="http://irkipedia.ru/ca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rkipedia.ru/edu" TargetMode="External"/><Relationship Id="rId7" Type="http://schemas.openxmlformats.org/officeDocument/2006/relationships/hyperlink" Target="http://irkipedia.ru/irkmap" TargetMode="External"/><Relationship Id="rId12" Type="http://schemas.openxmlformats.org/officeDocument/2006/relationships/hyperlink" Target="http://irkipedia.ru/all-dates" TargetMode="External"/><Relationship Id="rId17" Type="http://schemas.openxmlformats.org/officeDocument/2006/relationships/hyperlink" Target="http://irkipedia.ru/daty" TargetMode="External"/><Relationship Id="rId25" Type="http://schemas.openxmlformats.org/officeDocument/2006/relationships/hyperlink" Target="http://irkipedia.ru/lead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soursec" TargetMode="External"/><Relationship Id="rId20" Type="http://schemas.openxmlformats.org/officeDocument/2006/relationships/hyperlink" Target="http://irkipedia.ru/relation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mailto:irkvolunteer@gmail.com." TargetMode="External"/><Relationship Id="rId11" Type="http://schemas.openxmlformats.org/officeDocument/2006/relationships/hyperlink" Target="http://irkipedia.ru/rayony" TargetMode="External"/><Relationship Id="rId24" Type="http://schemas.openxmlformats.org/officeDocument/2006/relationships/hyperlink" Target="http://irkipedia.ru/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kipedia.ru/authors" TargetMode="External"/><Relationship Id="rId23" Type="http://schemas.openxmlformats.org/officeDocument/2006/relationships/hyperlink" Target="http://irkipedia.ru/titles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irkipedia.ru/goroda" TargetMode="External"/><Relationship Id="rId19" Type="http://schemas.openxmlformats.org/officeDocument/2006/relationships/hyperlink" Target="http://irkipedia.ru/deat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rkipedia.ru/content/all-dates" TargetMode="External"/><Relationship Id="rId14" Type="http://schemas.openxmlformats.org/officeDocument/2006/relationships/hyperlink" Target="http://irkipedia.ru/video" TargetMode="External"/><Relationship Id="rId22" Type="http://schemas.openxmlformats.org/officeDocument/2006/relationships/hyperlink" Target="http://irkipedia.ru/prof" TargetMode="External"/><Relationship Id="rId27" Type="http://schemas.openxmlformats.org/officeDocument/2006/relationships/hyperlink" Target="http://xn--80aacpbpgmug3aw.xn--p1a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E6F8-AF08-4637-AA89-E6B95A16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user</cp:lastModifiedBy>
  <cp:revision>3</cp:revision>
  <cp:lastPrinted>2017-05-26T06:48:00Z</cp:lastPrinted>
  <dcterms:created xsi:type="dcterms:W3CDTF">2017-05-26T06:51:00Z</dcterms:created>
  <dcterms:modified xsi:type="dcterms:W3CDTF">2017-11-29T07:59:00Z</dcterms:modified>
</cp:coreProperties>
</file>