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0D" w:rsidRDefault="00A04C0D" w:rsidP="00A04C0D">
      <w:pPr>
        <w:jc w:val="right"/>
        <w:rPr>
          <w:sz w:val="28"/>
          <w:szCs w:val="28"/>
        </w:rPr>
      </w:pPr>
      <w:r>
        <w:tab/>
      </w:r>
    </w:p>
    <w:p w:rsidR="00A04C0D" w:rsidRDefault="00A04C0D" w:rsidP="00A04C0D">
      <w:pPr>
        <w:rPr>
          <w:sz w:val="28"/>
          <w:szCs w:val="28"/>
        </w:rPr>
      </w:pPr>
    </w:p>
    <w:p w:rsidR="00A04C0D" w:rsidRPr="0074076E" w:rsidRDefault="00A04C0D" w:rsidP="00A04C0D">
      <w:pPr>
        <w:jc w:val="center"/>
        <w:rPr>
          <w:b/>
          <w:sz w:val="28"/>
          <w:szCs w:val="28"/>
        </w:rPr>
      </w:pPr>
      <w:r w:rsidRPr="0074076E">
        <w:rPr>
          <w:b/>
          <w:sz w:val="28"/>
          <w:szCs w:val="28"/>
        </w:rPr>
        <w:t>Администрация</w:t>
      </w:r>
    </w:p>
    <w:p w:rsidR="00A04C0D" w:rsidRPr="0074076E" w:rsidRDefault="00A04C0D" w:rsidP="00A04C0D">
      <w:pPr>
        <w:jc w:val="center"/>
        <w:rPr>
          <w:b/>
          <w:sz w:val="28"/>
          <w:szCs w:val="28"/>
        </w:rPr>
      </w:pPr>
      <w:r w:rsidRPr="0074076E">
        <w:rPr>
          <w:b/>
          <w:sz w:val="28"/>
          <w:szCs w:val="28"/>
        </w:rPr>
        <w:t>сельского поселения «Село Маяк»</w:t>
      </w:r>
    </w:p>
    <w:p w:rsidR="00A04C0D" w:rsidRPr="0074076E" w:rsidRDefault="00A04C0D" w:rsidP="00A04C0D">
      <w:pPr>
        <w:jc w:val="center"/>
        <w:rPr>
          <w:b/>
          <w:sz w:val="28"/>
          <w:szCs w:val="28"/>
        </w:rPr>
      </w:pPr>
      <w:r w:rsidRPr="0074076E">
        <w:rPr>
          <w:b/>
          <w:sz w:val="28"/>
          <w:szCs w:val="28"/>
        </w:rPr>
        <w:t>Нанайского муниципального района</w:t>
      </w:r>
    </w:p>
    <w:p w:rsidR="00A04C0D" w:rsidRPr="001F1A0D" w:rsidRDefault="00A04C0D" w:rsidP="00A04C0D">
      <w:pPr>
        <w:jc w:val="center"/>
        <w:rPr>
          <w:b/>
          <w:sz w:val="28"/>
          <w:szCs w:val="28"/>
        </w:rPr>
      </w:pPr>
      <w:r w:rsidRPr="0074076E">
        <w:rPr>
          <w:b/>
          <w:sz w:val="28"/>
          <w:szCs w:val="28"/>
        </w:rPr>
        <w:t>Хабаровского края</w:t>
      </w:r>
    </w:p>
    <w:p w:rsidR="00A04C0D" w:rsidRPr="00FB25D4" w:rsidRDefault="00A04C0D" w:rsidP="00A04C0D">
      <w:pPr>
        <w:rPr>
          <w:sz w:val="28"/>
          <w:szCs w:val="28"/>
        </w:rPr>
      </w:pPr>
    </w:p>
    <w:p w:rsidR="00A04C0D" w:rsidRPr="001D4BF4" w:rsidRDefault="00A04C0D" w:rsidP="00A04C0D">
      <w:pPr>
        <w:tabs>
          <w:tab w:val="left" w:pos="3500"/>
        </w:tabs>
        <w:rPr>
          <w:b/>
          <w:sz w:val="28"/>
          <w:szCs w:val="28"/>
        </w:rPr>
      </w:pPr>
      <w:r w:rsidRPr="00FB25D4">
        <w:rPr>
          <w:sz w:val="28"/>
          <w:szCs w:val="28"/>
        </w:rPr>
        <w:tab/>
      </w:r>
      <w:r w:rsidRPr="001D4BF4">
        <w:rPr>
          <w:b/>
          <w:sz w:val="28"/>
          <w:szCs w:val="28"/>
        </w:rPr>
        <w:t>ПОСТАНОВЛЕНИЕ</w:t>
      </w:r>
    </w:p>
    <w:p w:rsidR="00A04C0D" w:rsidRDefault="00A04C0D" w:rsidP="00A04C0D">
      <w:pPr>
        <w:rPr>
          <w:sz w:val="28"/>
          <w:szCs w:val="28"/>
        </w:rPr>
      </w:pPr>
    </w:p>
    <w:p w:rsidR="003364FA" w:rsidRPr="00FB25D4" w:rsidRDefault="003364FA" w:rsidP="00A04C0D">
      <w:pPr>
        <w:rPr>
          <w:sz w:val="28"/>
          <w:szCs w:val="28"/>
        </w:rPr>
      </w:pPr>
      <w:r>
        <w:rPr>
          <w:sz w:val="28"/>
          <w:szCs w:val="28"/>
        </w:rPr>
        <w:t>06.04.2015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25</w:t>
      </w:r>
    </w:p>
    <w:p w:rsidR="00A04C0D" w:rsidRPr="00FB25D4" w:rsidRDefault="00A04C0D" w:rsidP="00A04C0D">
      <w:pPr>
        <w:rPr>
          <w:sz w:val="28"/>
          <w:szCs w:val="28"/>
        </w:rPr>
      </w:pPr>
    </w:p>
    <w:p w:rsidR="00A04C0D" w:rsidRDefault="00A04C0D" w:rsidP="00A04C0D">
      <w:pPr>
        <w:spacing w:line="240" w:lineRule="exact"/>
        <w:jc w:val="both"/>
        <w:rPr>
          <w:sz w:val="28"/>
          <w:szCs w:val="28"/>
        </w:rPr>
      </w:pPr>
      <w:r w:rsidRPr="00FB25D4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Административного регламента по предоставлению муниципальной услуги «</w:t>
      </w:r>
      <w:r w:rsidRPr="004C6BA0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в аренду</w:t>
      </w:r>
      <w:r w:rsidRPr="004C6BA0">
        <w:rPr>
          <w:sz w:val="28"/>
          <w:szCs w:val="28"/>
        </w:rPr>
        <w:t xml:space="preserve"> земельных участков, являющихся собственностью </w:t>
      </w:r>
      <w:r>
        <w:rPr>
          <w:sz w:val="28"/>
          <w:szCs w:val="28"/>
        </w:rPr>
        <w:t xml:space="preserve">сельского поселения «Село Маяк» </w:t>
      </w:r>
    </w:p>
    <w:p w:rsidR="00A04C0D" w:rsidRDefault="00A04C0D" w:rsidP="00A04C0D">
      <w:pPr>
        <w:spacing w:line="240" w:lineRule="exact"/>
        <w:jc w:val="both"/>
        <w:rPr>
          <w:sz w:val="28"/>
          <w:szCs w:val="28"/>
        </w:rPr>
      </w:pPr>
    </w:p>
    <w:p w:rsidR="00A04C0D" w:rsidRDefault="00A04C0D" w:rsidP="00A04C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27.07.2010 №210-ФЗ «Об организации предоставления государственных и муниципальных услуг, постановлением администрации сельского поселения «Село Маяк» от 05.05.2012</w:t>
      </w:r>
      <w:r w:rsidR="00650296">
        <w:rPr>
          <w:sz w:val="28"/>
          <w:szCs w:val="28"/>
        </w:rPr>
        <w:t xml:space="preserve"> </w:t>
      </w:r>
      <w:r>
        <w:rPr>
          <w:sz w:val="28"/>
          <w:szCs w:val="28"/>
        </w:rPr>
        <w:t>г. № 15 «О порядке разработки  и утверждения административных регламентов   предоставления муниципальных услуг (исполнения муниципальных функций) администрацией сельского поселения «Село Маяк» Нанайского муниципального района Хабаровского края»  администрация сельского поселения «Село Маяк» Нанайского муниципального района Хабаровского края</w:t>
      </w:r>
    </w:p>
    <w:p w:rsidR="00A04C0D" w:rsidRDefault="00A04C0D" w:rsidP="00A04C0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04C0D" w:rsidRDefault="00A04C0D" w:rsidP="00A04C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административный регламент по предоставлению муниципальной услуги «</w:t>
      </w:r>
      <w:r w:rsidRPr="004C6BA0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в аренду</w:t>
      </w:r>
      <w:r w:rsidRPr="004C6BA0">
        <w:rPr>
          <w:sz w:val="28"/>
          <w:szCs w:val="28"/>
        </w:rPr>
        <w:t xml:space="preserve"> земельных участков, являющихся собственностью </w:t>
      </w:r>
      <w:r>
        <w:rPr>
          <w:sz w:val="28"/>
          <w:szCs w:val="28"/>
        </w:rPr>
        <w:t>сельского поселения «Село Маяк» согласно приложению.</w:t>
      </w:r>
    </w:p>
    <w:p w:rsidR="00A04C0D" w:rsidRDefault="00A04C0D" w:rsidP="00A04C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0545E8">
        <w:rPr>
          <w:sz w:val="28"/>
          <w:szCs w:val="28"/>
        </w:rPr>
        <w:t xml:space="preserve">Опубликовать настоящее постановление в Сборнике муниципальных правовых актов сельского поселения «Село </w:t>
      </w:r>
      <w:r>
        <w:rPr>
          <w:sz w:val="28"/>
          <w:szCs w:val="28"/>
        </w:rPr>
        <w:t>Маяк</w:t>
      </w:r>
      <w:r w:rsidRPr="000545E8">
        <w:rPr>
          <w:sz w:val="28"/>
          <w:szCs w:val="28"/>
        </w:rPr>
        <w:t>» Нанайского муниципального района Хабаровского края и разместить его на о</w:t>
      </w:r>
      <w:r>
        <w:rPr>
          <w:sz w:val="28"/>
          <w:szCs w:val="28"/>
        </w:rPr>
        <w:t xml:space="preserve">фициальном сайте администрации </w:t>
      </w:r>
      <w:r w:rsidRPr="001F1A0D">
        <w:rPr>
          <w:sz w:val="28"/>
          <w:szCs w:val="28"/>
        </w:rPr>
        <w:t>(</w:t>
      </w:r>
      <w:hyperlink r:id="rId5" w:history="1">
        <w:r w:rsidR="00501F8B" w:rsidRPr="007C4DD6">
          <w:rPr>
            <w:rStyle w:val="a3"/>
            <w:sz w:val="28"/>
            <w:szCs w:val="28"/>
          </w:rPr>
          <w:t>http://sp-mayak.ru</w:t>
        </w:r>
      </w:hyperlink>
      <w:proofErr w:type="gramStart"/>
      <w:r w:rsidR="00501F8B">
        <w:rPr>
          <w:sz w:val="28"/>
          <w:szCs w:val="28"/>
        </w:rPr>
        <w:t xml:space="preserve"> </w:t>
      </w:r>
      <w:r w:rsidRPr="000545E8">
        <w:rPr>
          <w:sz w:val="28"/>
          <w:szCs w:val="28"/>
        </w:rPr>
        <w:t>)</w:t>
      </w:r>
      <w:proofErr w:type="gramEnd"/>
      <w:r w:rsidRPr="000545E8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A04C0D" w:rsidRPr="00AA029B" w:rsidRDefault="00A04C0D" w:rsidP="00A04C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29B">
        <w:rPr>
          <w:sz w:val="28"/>
          <w:szCs w:val="28"/>
        </w:rPr>
        <w:t xml:space="preserve">3. Контроль за выполнением настоящего постановления оставляю </w:t>
      </w:r>
      <w:proofErr w:type="gramStart"/>
      <w:r w:rsidRPr="00AA029B">
        <w:rPr>
          <w:sz w:val="28"/>
          <w:szCs w:val="28"/>
        </w:rPr>
        <w:t>за</w:t>
      </w:r>
      <w:proofErr w:type="gramEnd"/>
      <w:r w:rsidRPr="00AA029B">
        <w:rPr>
          <w:sz w:val="28"/>
          <w:szCs w:val="28"/>
        </w:rPr>
        <w:t xml:space="preserve"> собой.</w:t>
      </w:r>
    </w:p>
    <w:p w:rsidR="00A04C0D" w:rsidRDefault="00A04C0D" w:rsidP="00A04C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4C0D" w:rsidRDefault="00A04C0D" w:rsidP="00A04C0D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А.Н. Ильин</w:t>
      </w:r>
    </w:p>
    <w:p w:rsidR="00A04C0D" w:rsidRDefault="00A04C0D" w:rsidP="00A04C0D">
      <w:pPr>
        <w:jc w:val="both"/>
        <w:rPr>
          <w:sz w:val="28"/>
          <w:szCs w:val="28"/>
        </w:rPr>
      </w:pPr>
    </w:p>
    <w:p w:rsidR="00A04C0D" w:rsidRDefault="00A04C0D" w:rsidP="00A04C0D">
      <w:pPr>
        <w:jc w:val="both"/>
        <w:rPr>
          <w:sz w:val="28"/>
          <w:szCs w:val="28"/>
        </w:rPr>
      </w:pPr>
    </w:p>
    <w:p w:rsidR="00A04C0D" w:rsidRDefault="00A04C0D" w:rsidP="00A04C0D">
      <w:pPr>
        <w:jc w:val="both"/>
        <w:rPr>
          <w:sz w:val="28"/>
          <w:szCs w:val="28"/>
        </w:rPr>
      </w:pPr>
    </w:p>
    <w:p w:rsidR="00A04C0D" w:rsidRDefault="00A04C0D" w:rsidP="00A04C0D">
      <w:pPr>
        <w:jc w:val="both"/>
        <w:rPr>
          <w:sz w:val="28"/>
          <w:szCs w:val="28"/>
        </w:rPr>
      </w:pPr>
    </w:p>
    <w:p w:rsidR="00A04C0D" w:rsidRDefault="00A04C0D" w:rsidP="00A04C0D">
      <w:pPr>
        <w:jc w:val="both"/>
        <w:rPr>
          <w:sz w:val="28"/>
          <w:szCs w:val="28"/>
        </w:rPr>
      </w:pPr>
    </w:p>
    <w:p w:rsidR="00A04C0D" w:rsidRDefault="00A04C0D" w:rsidP="00A04C0D">
      <w:pPr>
        <w:jc w:val="both"/>
        <w:rPr>
          <w:sz w:val="28"/>
          <w:szCs w:val="28"/>
        </w:rPr>
      </w:pPr>
    </w:p>
    <w:p w:rsidR="00A04C0D" w:rsidRPr="00D70B90" w:rsidRDefault="00A04C0D" w:rsidP="00A04C0D">
      <w:pPr>
        <w:jc w:val="both"/>
        <w:rPr>
          <w:sz w:val="28"/>
          <w:szCs w:val="28"/>
        </w:rPr>
      </w:pPr>
    </w:p>
    <w:p w:rsidR="00A04C0D" w:rsidRPr="00867F81" w:rsidRDefault="00A04C0D" w:rsidP="00A04C0D">
      <w:pPr>
        <w:ind w:firstLine="709"/>
        <w:rPr>
          <w:sz w:val="28"/>
          <w:szCs w:val="28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8"/>
        <w:gridCol w:w="4828"/>
      </w:tblGrid>
      <w:tr w:rsidR="00A04C0D" w:rsidRPr="001D4BF4" w:rsidTr="003A7C1D">
        <w:tc>
          <w:tcPr>
            <w:tcW w:w="4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04C0D" w:rsidRPr="002B7866" w:rsidRDefault="00A04C0D" w:rsidP="00FA13AD">
            <w:pPr>
              <w:rPr>
                <w:sz w:val="28"/>
                <w:szCs w:val="28"/>
              </w:rPr>
            </w:pPr>
          </w:p>
        </w:tc>
        <w:tc>
          <w:tcPr>
            <w:tcW w:w="4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04C0D" w:rsidRPr="001D4BF4" w:rsidRDefault="00A04C0D" w:rsidP="003A7C1D">
            <w:pPr>
              <w:jc w:val="center"/>
              <w:rPr>
                <w:sz w:val="20"/>
                <w:szCs w:val="20"/>
              </w:rPr>
            </w:pPr>
          </w:p>
          <w:p w:rsidR="00A04C0D" w:rsidRPr="001D4BF4" w:rsidRDefault="00A04C0D" w:rsidP="003364FA">
            <w:pPr>
              <w:jc w:val="right"/>
              <w:rPr>
                <w:sz w:val="20"/>
                <w:szCs w:val="20"/>
              </w:rPr>
            </w:pPr>
          </w:p>
        </w:tc>
      </w:tr>
    </w:tbl>
    <w:p w:rsidR="00A04C0D" w:rsidRDefault="00A04C0D" w:rsidP="003364FA">
      <w:pPr>
        <w:rPr>
          <w:sz w:val="28"/>
          <w:szCs w:val="28"/>
        </w:rPr>
      </w:pPr>
    </w:p>
    <w:p w:rsidR="00A04C0D" w:rsidRDefault="00A04C0D" w:rsidP="00A04C0D">
      <w:pPr>
        <w:ind w:firstLine="709"/>
        <w:rPr>
          <w:sz w:val="28"/>
          <w:szCs w:val="28"/>
        </w:rPr>
      </w:pPr>
    </w:p>
    <w:p w:rsidR="00650296" w:rsidRPr="005A144F" w:rsidRDefault="00650296" w:rsidP="00650296">
      <w:pPr>
        <w:autoSpaceDE w:val="0"/>
        <w:autoSpaceDN w:val="0"/>
        <w:adjustRightInd w:val="0"/>
        <w:ind w:left="4800"/>
        <w:jc w:val="both"/>
        <w:rPr>
          <w:sz w:val="28"/>
          <w:szCs w:val="28"/>
        </w:rPr>
      </w:pPr>
      <w:r w:rsidRPr="005A144F">
        <w:rPr>
          <w:sz w:val="28"/>
          <w:szCs w:val="28"/>
        </w:rPr>
        <w:t>УТВЕРЖДЕН</w:t>
      </w:r>
    </w:p>
    <w:p w:rsidR="00650296" w:rsidRPr="005A144F" w:rsidRDefault="00650296" w:rsidP="00650296">
      <w:pPr>
        <w:autoSpaceDE w:val="0"/>
        <w:autoSpaceDN w:val="0"/>
        <w:adjustRightInd w:val="0"/>
        <w:spacing w:line="240" w:lineRule="exact"/>
        <w:ind w:left="4800"/>
        <w:rPr>
          <w:sz w:val="28"/>
          <w:szCs w:val="28"/>
        </w:rPr>
      </w:pPr>
      <w:r w:rsidRPr="005A144F">
        <w:rPr>
          <w:sz w:val="28"/>
          <w:szCs w:val="28"/>
        </w:rPr>
        <w:t>постановлением администрации</w:t>
      </w:r>
    </w:p>
    <w:p w:rsidR="00650296" w:rsidRDefault="00650296" w:rsidP="00650296">
      <w:pPr>
        <w:autoSpaceDE w:val="0"/>
        <w:autoSpaceDN w:val="0"/>
        <w:adjustRightInd w:val="0"/>
        <w:spacing w:line="240" w:lineRule="exact"/>
        <w:ind w:left="4800"/>
        <w:rPr>
          <w:sz w:val="28"/>
          <w:szCs w:val="28"/>
        </w:rPr>
      </w:pPr>
      <w:r w:rsidRPr="005A144F">
        <w:rPr>
          <w:sz w:val="28"/>
          <w:szCs w:val="28"/>
        </w:rPr>
        <w:t xml:space="preserve">сельского поселения </w:t>
      </w:r>
    </w:p>
    <w:p w:rsidR="00650296" w:rsidRDefault="00650296" w:rsidP="00650296">
      <w:pPr>
        <w:autoSpaceDE w:val="0"/>
        <w:autoSpaceDN w:val="0"/>
        <w:adjustRightInd w:val="0"/>
        <w:spacing w:line="240" w:lineRule="exact"/>
        <w:ind w:left="4800"/>
        <w:rPr>
          <w:sz w:val="28"/>
          <w:szCs w:val="28"/>
        </w:rPr>
      </w:pPr>
      <w:r>
        <w:rPr>
          <w:sz w:val="28"/>
          <w:szCs w:val="28"/>
        </w:rPr>
        <w:t>«Село Маяк</w:t>
      </w:r>
      <w:r w:rsidRPr="005A144F">
        <w:rPr>
          <w:sz w:val="28"/>
          <w:szCs w:val="28"/>
        </w:rPr>
        <w:t>»</w:t>
      </w:r>
    </w:p>
    <w:p w:rsidR="00650296" w:rsidRPr="00FC051D" w:rsidRDefault="00650296" w:rsidP="00650296">
      <w:pPr>
        <w:autoSpaceDE w:val="0"/>
        <w:autoSpaceDN w:val="0"/>
        <w:adjustRightInd w:val="0"/>
        <w:spacing w:line="240" w:lineRule="exact"/>
        <w:ind w:left="48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Нанайского </w:t>
      </w:r>
      <w:r w:rsidRPr="00FC051D">
        <w:rPr>
          <w:sz w:val="28"/>
          <w:szCs w:val="28"/>
        </w:rPr>
        <w:t>муниципального района</w:t>
      </w:r>
    </w:p>
    <w:p w:rsidR="00650296" w:rsidRPr="0053032C" w:rsidRDefault="00650296" w:rsidP="00650296">
      <w:pPr>
        <w:autoSpaceDE w:val="0"/>
        <w:autoSpaceDN w:val="0"/>
        <w:adjustRightInd w:val="0"/>
        <w:spacing w:line="360" w:lineRule="exact"/>
        <w:ind w:left="4800"/>
        <w:rPr>
          <w:sz w:val="28"/>
          <w:szCs w:val="28"/>
        </w:rPr>
      </w:pPr>
      <w:r w:rsidRPr="0053032C">
        <w:rPr>
          <w:sz w:val="28"/>
          <w:szCs w:val="28"/>
        </w:rPr>
        <w:t xml:space="preserve">от </w:t>
      </w:r>
      <w:r w:rsidR="003364FA">
        <w:rPr>
          <w:sz w:val="28"/>
          <w:szCs w:val="28"/>
        </w:rPr>
        <w:t>06.04.2015</w:t>
      </w:r>
      <w:r w:rsidRPr="0053032C">
        <w:rPr>
          <w:sz w:val="28"/>
          <w:szCs w:val="28"/>
        </w:rPr>
        <w:t xml:space="preserve">  № </w:t>
      </w:r>
      <w:r w:rsidR="003364FA">
        <w:rPr>
          <w:sz w:val="28"/>
          <w:szCs w:val="28"/>
        </w:rPr>
        <w:t>25</w:t>
      </w:r>
    </w:p>
    <w:p w:rsidR="00A04C0D" w:rsidRDefault="00A04C0D" w:rsidP="00A04C0D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</w:p>
    <w:p w:rsidR="00A04C0D" w:rsidRPr="00D83304" w:rsidRDefault="00A04C0D" w:rsidP="00A04C0D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A04C0D" w:rsidRPr="00D83304" w:rsidRDefault="00A04C0D" w:rsidP="00A04C0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83304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A04C0D" w:rsidRDefault="00A04C0D" w:rsidP="00A04C0D">
      <w:pPr>
        <w:spacing w:line="240" w:lineRule="exact"/>
        <w:jc w:val="both"/>
        <w:rPr>
          <w:sz w:val="28"/>
          <w:szCs w:val="28"/>
        </w:rPr>
      </w:pPr>
      <w:r w:rsidRPr="004C6BA0">
        <w:rPr>
          <w:sz w:val="28"/>
          <w:szCs w:val="28"/>
        </w:rPr>
        <w:t xml:space="preserve">по предоставлению муниципальной услуги </w:t>
      </w:r>
      <w:r>
        <w:rPr>
          <w:sz w:val="28"/>
          <w:szCs w:val="28"/>
        </w:rPr>
        <w:t>«</w:t>
      </w:r>
      <w:r w:rsidRPr="004C6BA0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в аренду</w:t>
      </w:r>
      <w:r w:rsidRPr="004C6BA0">
        <w:rPr>
          <w:sz w:val="28"/>
          <w:szCs w:val="28"/>
        </w:rPr>
        <w:t xml:space="preserve"> земельных участков, являющихся собственностью </w:t>
      </w:r>
      <w:r>
        <w:rPr>
          <w:sz w:val="28"/>
          <w:szCs w:val="28"/>
        </w:rPr>
        <w:t xml:space="preserve">сельского поселения «Село Маяк» </w:t>
      </w:r>
    </w:p>
    <w:p w:rsidR="00A04C0D" w:rsidRDefault="00A04C0D" w:rsidP="00A04C0D">
      <w:pPr>
        <w:tabs>
          <w:tab w:val="num" w:pos="0"/>
        </w:tabs>
        <w:spacing w:before="12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</w:p>
    <w:p w:rsidR="00A04C0D" w:rsidRPr="0068315A" w:rsidRDefault="00A04C0D" w:rsidP="00B750DE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68315A">
        <w:rPr>
          <w:rFonts w:eastAsia="Calibri"/>
          <w:b/>
          <w:sz w:val="28"/>
          <w:szCs w:val="28"/>
          <w:lang w:eastAsia="en-US"/>
        </w:rPr>
        <w:t>1. Общие положения</w:t>
      </w:r>
      <w:r w:rsidR="00B750DE">
        <w:rPr>
          <w:rFonts w:eastAsia="Calibri"/>
          <w:b/>
          <w:sz w:val="28"/>
          <w:szCs w:val="28"/>
          <w:lang w:eastAsia="en-US"/>
        </w:rPr>
        <w:t>.</w:t>
      </w:r>
    </w:p>
    <w:p w:rsidR="00A04C0D" w:rsidRPr="00650296" w:rsidRDefault="00A04C0D" w:rsidP="00A04C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0296">
        <w:rPr>
          <w:rFonts w:eastAsia="Calibri"/>
          <w:sz w:val="28"/>
          <w:szCs w:val="28"/>
          <w:lang w:eastAsia="en-US"/>
        </w:rPr>
        <w:t>1.1. Предмет регулирования Административного регламента</w:t>
      </w:r>
    </w:p>
    <w:p w:rsidR="00A04C0D" w:rsidRPr="00A228CB" w:rsidRDefault="00A04C0D" w:rsidP="00A04C0D">
      <w:pPr>
        <w:autoSpaceDE w:val="0"/>
        <w:autoSpaceDN w:val="0"/>
        <w:adjustRightInd w:val="0"/>
        <w:rPr>
          <w:sz w:val="27"/>
          <w:szCs w:val="27"/>
        </w:rPr>
      </w:pPr>
      <w:r w:rsidRPr="00650296">
        <w:rPr>
          <w:rFonts w:eastAsia="Calibri"/>
          <w:sz w:val="28"/>
          <w:szCs w:val="28"/>
          <w:lang w:eastAsia="en-US"/>
        </w:rPr>
        <w:t xml:space="preserve"> Административный регламент предоставления муниципальной услуги «</w:t>
      </w:r>
      <w:r w:rsidRPr="00650296">
        <w:rPr>
          <w:sz w:val="28"/>
          <w:szCs w:val="28"/>
        </w:rPr>
        <w:t>Предоставление в аренду земельных участков, являющихся собственностью муниципального образования</w:t>
      </w:r>
      <w:r w:rsidRPr="00650296">
        <w:rPr>
          <w:rFonts w:eastAsia="Calibri"/>
          <w:sz w:val="28"/>
          <w:szCs w:val="28"/>
          <w:lang w:eastAsia="en-US"/>
        </w:rPr>
        <w:t>» (далее –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</w:t>
      </w:r>
      <w:r>
        <w:rPr>
          <w:rFonts w:eastAsia="Calibri"/>
          <w:sz w:val="28"/>
          <w:szCs w:val="28"/>
          <w:lang w:eastAsia="en-US"/>
        </w:rPr>
        <w:t>.</w:t>
      </w:r>
    </w:p>
    <w:p w:rsidR="00A04C0D" w:rsidRDefault="00A04C0D" w:rsidP="00A04C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Основные понятия, используемые в регламенте:</w:t>
      </w:r>
    </w:p>
    <w:p w:rsidR="00A04C0D" w:rsidRPr="00FE66DB" w:rsidRDefault="00A04C0D" w:rsidP="00A04C0D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FE66DB">
        <w:rPr>
          <w:sz w:val="28"/>
          <w:szCs w:val="28"/>
        </w:rPr>
        <w:t>- муниципальная услуга – предоставляемая органом местного самоуправления сельского поселения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06.10.2003 № 131-ФЗ «Об общих принципах организации местного самоуправления в Российской Федерации» и уставом се</w:t>
      </w:r>
      <w:r>
        <w:rPr>
          <w:sz w:val="28"/>
          <w:szCs w:val="28"/>
        </w:rPr>
        <w:t>льского поселения «Село Маяк</w:t>
      </w:r>
      <w:r w:rsidRPr="00FE66DB">
        <w:rPr>
          <w:sz w:val="28"/>
          <w:szCs w:val="28"/>
        </w:rPr>
        <w:t>» Нанайского муниципального района Хабаровского</w:t>
      </w:r>
      <w:proofErr w:type="gramEnd"/>
      <w:r w:rsidRPr="00FE66DB">
        <w:rPr>
          <w:sz w:val="28"/>
          <w:szCs w:val="28"/>
        </w:rPr>
        <w:t xml:space="preserve"> края;</w:t>
      </w:r>
    </w:p>
    <w:p w:rsidR="00A04C0D" w:rsidRPr="00FE66DB" w:rsidRDefault="00A04C0D" w:rsidP="00A04C0D">
      <w:pPr>
        <w:pStyle w:val="Default"/>
        <w:ind w:firstLine="709"/>
        <w:jc w:val="both"/>
        <w:rPr>
          <w:sz w:val="28"/>
          <w:szCs w:val="28"/>
        </w:rPr>
      </w:pPr>
      <w:r w:rsidRPr="00FE66DB">
        <w:rPr>
          <w:sz w:val="28"/>
          <w:szCs w:val="28"/>
        </w:rPr>
        <w:t>- должностное лицо – муниципальный служащий, исполняющий административные действия при предоставлении муниципальной услуги;</w:t>
      </w:r>
    </w:p>
    <w:p w:rsidR="00A04C0D" w:rsidRPr="00FE66DB" w:rsidRDefault="00A04C0D" w:rsidP="00A04C0D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FE66DB">
        <w:rPr>
          <w:sz w:val="28"/>
          <w:szCs w:val="28"/>
        </w:rPr>
        <w:t xml:space="preserve">- заявитель –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администрацию сельского поселения «Село </w:t>
      </w:r>
      <w:r>
        <w:rPr>
          <w:sz w:val="28"/>
          <w:szCs w:val="28"/>
        </w:rPr>
        <w:t>Маяк</w:t>
      </w:r>
      <w:r w:rsidRPr="00FE66DB">
        <w:rPr>
          <w:sz w:val="28"/>
          <w:szCs w:val="28"/>
        </w:rPr>
        <w:t>» Нанайского муниципального района (далее – администрация сельского</w:t>
      </w:r>
      <w:r>
        <w:rPr>
          <w:sz w:val="28"/>
          <w:szCs w:val="28"/>
        </w:rPr>
        <w:t xml:space="preserve"> </w:t>
      </w:r>
      <w:r w:rsidRPr="00FE66DB">
        <w:rPr>
          <w:sz w:val="28"/>
          <w:szCs w:val="28"/>
        </w:rPr>
        <w:t xml:space="preserve">поселения) с запросом о предоставлении муниципальной услуги, выраженным в устной, письменной или электронной форме. </w:t>
      </w:r>
      <w:proofErr w:type="gramEnd"/>
    </w:p>
    <w:p w:rsidR="00A04C0D" w:rsidRPr="00446838" w:rsidRDefault="00A04C0D" w:rsidP="00A04C0D">
      <w:pPr>
        <w:pStyle w:val="Default"/>
        <w:ind w:firstLine="709"/>
        <w:jc w:val="both"/>
        <w:rPr>
          <w:sz w:val="28"/>
          <w:szCs w:val="28"/>
        </w:rPr>
      </w:pPr>
      <w:r w:rsidRPr="00446838">
        <w:rPr>
          <w:sz w:val="28"/>
          <w:szCs w:val="28"/>
        </w:rPr>
        <w:t>- административная процедура – установленная административным регламентом последовательность действий должностных лиц при предоставлении муниципальной услуги;</w:t>
      </w:r>
      <w:r>
        <w:rPr>
          <w:sz w:val="20"/>
          <w:szCs w:val="20"/>
        </w:rPr>
        <w:t xml:space="preserve"> </w:t>
      </w:r>
    </w:p>
    <w:p w:rsidR="00A04C0D" w:rsidRPr="00FE66DB" w:rsidRDefault="00A04C0D" w:rsidP="00A04C0D">
      <w:pPr>
        <w:pStyle w:val="Default"/>
        <w:ind w:firstLine="709"/>
        <w:jc w:val="both"/>
        <w:rPr>
          <w:sz w:val="28"/>
          <w:szCs w:val="28"/>
        </w:rPr>
      </w:pPr>
      <w:r w:rsidRPr="00FE66DB">
        <w:rPr>
          <w:sz w:val="28"/>
          <w:szCs w:val="28"/>
        </w:rPr>
        <w:lastRenderedPageBreak/>
        <w:t>- административное действие – предусмотренное административной процедурой конкретное действие  должностного лица при предоставлении муниципальной услуги;</w:t>
      </w:r>
    </w:p>
    <w:p w:rsidR="00A04C0D" w:rsidRPr="00FE66DB" w:rsidRDefault="00A04C0D" w:rsidP="00A04C0D">
      <w:pPr>
        <w:pStyle w:val="Default"/>
        <w:ind w:firstLine="709"/>
        <w:jc w:val="both"/>
        <w:rPr>
          <w:sz w:val="28"/>
          <w:szCs w:val="28"/>
        </w:rPr>
      </w:pPr>
      <w:r w:rsidRPr="00FE66DB">
        <w:rPr>
          <w:bCs/>
          <w:sz w:val="28"/>
          <w:szCs w:val="28"/>
        </w:rPr>
        <w:t xml:space="preserve">1.2. </w:t>
      </w:r>
      <w:r w:rsidRPr="00FE66DB">
        <w:rPr>
          <w:sz w:val="28"/>
          <w:szCs w:val="28"/>
        </w:rPr>
        <w:t xml:space="preserve">Право на получение муниципальной услуги имеют граждане Российской Федерации или юридические лица, которые в соответствии с законодательством могут быть участниками имущественных отношений. </w:t>
      </w:r>
    </w:p>
    <w:p w:rsidR="00A04C0D" w:rsidRPr="00FE66DB" w:rsidRDefault="00A04C0D" w:rsidP="00A04C0D">
      <w:pPr>
        <w:ind w:firstLine="709"/>
        <w:jc w:val="both"/>
        <w:rPr>
          <w:sz w:val="28"/>
          <w:szCs w:val="28"/>
        </w:rPr>
      </w:pPr>
      <w:r w:rsidRPr="00FE66DB">
        <w:rPr>
          <w:bCs/>
          <w:sz w:val="28"/>
          <w:szCs w:val="28"/>
        </w:rPr>
        <w:t>1.3.</w:t>
      </w:r>
      <w:r w:rsidRPr="00FE66DB">
        <w:rPr>
          <w:b/>
          <w:bCs/>
          <w:sz w:val="28"/>
          <w:szCs w:val="28"/>
        </w:rPr>
        <w:t xml:space="preserve"> </w:t>
      </w:r>
      <w:r w:rsidRPr="00FE66DB">
        <w:rPr>
          <w:sz w:val="28"/>
          <w:szCs w:val="28"/>
        </w:rPr>
        <w:t>Информацию о порядке предоставления муниципальной услуги заявитель может получить:</w:t>
      </w:r>
    </w:p>
    <w:p w:rsidR="00A04C0D" w:rsidRPr="00FE66DB" w:rsidRDefault="00A04C0D" w:rsidP="00A04C0D">
      <w:pPr>
        <w:ind w:firstLine="709"/>
        <w:jc w:val="both"/>
        <w:rPr>
          <w:sz w:val="28"/>
          <w:szCs w:val="28"/>
        </w:rPr>
      </w:pPr>
      <w:r w:rsidRPr="00FE66DB">
        <w:rPr>
          <w:sz w:val="28"/>
          <w:szCs w:val="28"/>
        </w:rPr>
        <w:t>- в сети Интернет на официальном сайте администрации</w:t>
      </w:r>
      <w:r>
        <w:rPr>
          <w:sz w:val="28"/>
          <w:szCs w:val="28"/>
        </w:rPr>
        <w:t xml:space="preserve">                                       </w:t>
      </w:r>
      <w:r w:rsidRPr="00FE66DB">
        <w:rPr>
          <w:sz w:val="28"/>
          <w:szCs w:val="28"/>
        </w:rPr>
        <w:t>(</w:t>
      </w:r>
      <w:hyperlink r:id="rId6" w:history="1">
        <w:r w:rsidR="00501F8B" w:rsidRPr="00501F8B">
          <w:rPr>
            <w:rStyle w:val="a3"/>
            <w:sz w:val="28"/>
            <w:szCs w:val="28"/>
          </w:rPr>
          <w:t>http://sp-mayak.ru</w:t>
        </w:r>
      </w:hyperlink>
      <w:proofErr w:type="gramStart"/>
      <w:r w:rsidR="00501F8B">
        <w:t xml:space="preserve"> </w:t>
      </w:r>
      <w:r w:rsidRPr="00FE66DB">
        <w:rPr>
          <w:sz w:val="28"/>
          <w:szCs w:val="28"/>
        </w:rPr>
        <w:t>)</w:t>
      </w:r>
      <w:proofErr w:type="gramEnd"/>
      <w:r w:rsidRPr="00FE66DB">
        <w:rPr>
          <w:sz w:val="28"/>
          <w:szCs w:val="28"/>
        </w:rPr>
        <w:t>;</w:t>
      </w:r>
    </w:p>
    <w:p w:rsidR="00A04C0D" w:rsidRPr="00FE66DB" w:rsidRDefault="00A04C0D" w:rsidP="00A04C0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66DB">
        <w:rPr>
          <w:sz w:val="28"/>
          <w:szCs w:val="28"/>
        </w:rPr>
        <w:t xml:space="preserve">- на портале государственных и муниципальных услуг Хабаровского края по адресу: </w:t>
      </w:r>
      <w:hyperlink r:id="rId7" w:history="1">
        <w:r w:rsidRPr="00B747F5">
          <w:rPr>
            <w:rStyle w:val="a3"/>
            <w:sz w:val="28"/>
            <w:szCs w:val="28"/>
          </w:rPr>
          <w:t>www.27.gosuslugi.ru</w:t>
        </w:r>
      </w:hyperlink>
      <w:proofErr w:type="gramStart"/>
      <w:r>
        <w:rPr>
          <w:sz w:val="28"/>
          <w:szCs w:val="28"/>
        </w:rPr>
        <w:t xml:space="preserve"> </w:t>
      </w:r>
      <w:r w:rsidRPr="00FE66DB">
        <w:rPr>
          <w:sz w:val="28"/>
          <w:szCs w:val="28"/>
        </w:rPr>
        <w:t>;</w:t>
      </w:r>
      <w:proofErr w:type="gramEnd"/>
    </w:p>
    <w:p w:rsidR="00A04C0D" w:rsidRPr="00FE66DB" w:rsidRDefault="00A04C0D" w:rsidP="00A04C0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66DB">
        <w:rPr>
          <w:sz w:val="28"/>
          <w:szCs w:val="28"/>
        </w:rPr>
        <w:t xml:space="preserve">- на Едином портале государственных и муниципальных услуг по адресу: </w:t>
      </w:r>
      <w:hyperlink r:id="rId8" w:history="1">
        <w:r w:rsidRPr="00B747F5">
          <w:rPr>
            <w:rStyle w:val="a3"/>
            <w:sz w:val="28"/>
            <w:szCs w:val="28"/>
          </w:rPr>
          <w:t>www.gosuslugi.ru</w:t>
        </w:r>
      </w:hyperlink>
      <w:proofErr w:type="gramStart"/>
      <w:r>
        <w:rPr>
          <w:sz w:val="28"/>
          <w:szCs w:val="28"/>
        </w:rPr>
        <w:t xml:space="preserve"> </w:t>
      </w:r>
      <w:r w:rsidRPr="00FE66DB">
        <w:rPr>
          <w:sz w:val="28"/>
          <w:szCs w:val="28"/>
        </w:rPr>
        <w:t>;</w:t>
      </w:r>
      <w:proofErr w:type="gramEnd"/>
    </w:p>
    <w:p w:rsidR="00A04C0D" w:rsidRPr="00FE66DB" w:rsidRDefault="00A04C0D" w:rsidP="00A04C0D">
      <w:pPr>
        <w:ind w:firstLine="709"/>
        <w:jc w:val="both"/>
        <w:rPr>
          <w:sz w:val="28"/>
          <w:szCs w:val="28"/>
        </w:rPr>
      </w:pPr>
      <w:r w:rsidRPr="00FE66DB">
        <w:rPr>
          <w:sz w:val="28"/>
          <w:szCs w:val="28"/>
        </w:rPr>
        <w:t xml:space="preserve">- в администрации сельского поселения. </w:t>
      </w:r>
    </w:p>
    <w:p w:rsidR="00A04C0D" w:rsidRPr="003743CA" w:rsidRDefault="00A04C0D" w:rsidP="00A04C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8CB">
        <w:rPr>
          <w:rFonts w:ascii="Times New Roman" w:hAnsi="Times New Roman" w:cs="Times New Roman"/>
          <w:sz w:val="28"/>
          <w:szCs w:val="28"/>
        </w:rPr>
        <w:t>Место нахождения администрации сельского поселения, его почтовый адрес: 682354</w:t>
      </w:r>
      <w:r w:rsidRPr="000D646A">
        <w:rPr>
          <w:rFonts w:ascii="Times New Roman" w:hAnsi="Times New Roman" w:cs="Times New Roman"/>
          <w:sz w:val="28"/>
          <w:szCs w:val="28"/>
        </w:rPr>
        <w:t>,</w:t>
      </w:r>
      <w:r w:rsidRPr="003743CA">
        <w:rPr>
          <w:rFonts w:ascii="Times New Roman" w:hAnsi="Times New Roman" w:cs="Times New Roman"/>
          <w:sz w:val="28"/>
          <w:szCs w:val="28"/>
        </w:rPr>
        <w:t xml:space="preserve"> Хабаровский край, </w:t>
      </w:r>
      <w:r>
        <w:rPr>
          <w:rFonts w:ascii="Times New Roman" w:hAnsi="Times New Roman" w:cs="Times New Roman"/>
          <w:sz w:val="28"/>
          <w:szCs w:val="28"/>
        </w:rPr>
        <w:t>Нанайский район, село Маяк</w:t>
      </w:r>
      <w:r w:rsidRPr="003743CA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743CA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 27, кабинет 2</w:t>
      </w:r>
      <w:r w:rsidRPr="003743CA">
        <w:rPr>
          <w:rFonts w:ascii="Times New Roman" w:hAnsi="Times New Roman" w:cs="Times New Roman"/>
          <w:sz w:val="28"/>
          <w:szCs w:val="28"/>
        </w:rPr>
        <w:t>, телеф</w:t>
      </w:r>
      <w:r>
        <w:rPr>
          <w:rFonts w:ascii="Times New Roman" w:hAnsi="Times New Roman" w:cs="Times New Roman"/>
          <w:sz w:val="28"/>
          <w:szCs w:val="28"/>
        </w:rPr>
        <w:t>он для справок 8 (42156) 47-4-25,  47-8-99</w:t>
      </w:r>
      <w:r w:rsidRPr="003743C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04C0D" w:rsidRPr="00AA029B" w:rsidRDefault="00A04C0D" w:rsidP="00A04C0D">
      <w:pPr>
        <w:autoSpaceDE w:val="0"/>
        <w:ind w:firstLine="709"/>
        <w:jc w:val="both"/>
        <w:rPr>
          <w:sz w:val="28"/>
          <w:szCs w:val="28"/>
        </w:rPr>
      </w:pPr>
      <w:r w:rsidRPr="00AA029B">
        <w:rPr>
          <w:sz w:val="28"/>
          <w:szCs w:val="28"/>
        </w:rPr>
        <w:t>Режим работы администрации сельского поселения:</w:t>
      </w:r>
    </w:p>
    <w:p w:rsidR="00A04C0D" w:rsidRPr="00AA029B" w:rsidRDefault="00A04C0D" w:rsidP="00A04C0D">
      <w:pPr>
        <w:autoSpaceDE w:val="0"/>
        <w:ind w:firstLine="709"/>
        <w:jc w:val="both"/>
        <w:rPr>
          <w:sz w:val="28"/>
          <w:szCs w:val="28"/>
        </w:rPr>
      </w:pPr>
      <w:r w:rsidRPr="00AA029B">
        <w:rPr>
          <w:sz w:val="28"/>
          <w:szCs w:val="28"/>
        </w:rPr>
        <w:t>понедельник – четверг с 09 часов 00 минут до 17 часов 15 минут;</w:t>
      </w:r>
    </w:p>
    <w:p w:rsidR="00A04C0D" w:rsidRPr="00AA029B" w:rsidRDefault="00A04C0D" w:rsidP="00A04C0D">
      <w:pPr>
        <w:autoSpaceDE w:val="0"/>
        <w:ind w:firstLine="709"/>
        <w:jc w:val="both"/>
        <w:rPr>
          <w:sz w:val="28"/>
          <w:szCs w:val="28"/>
        </w:rPr>
      </w:pPr>
      <w:r w:rsidRPr="00AA029B">
        <w:rPr>
          <w:sz w:val="28"/>
          <w:szCs w:val="28"/>
        </w:rPr>
        <w:t>пятница с 09 часов 00 минут до 17 часов 00 минут;</w:t>
      </w:r>
    </w:p>
    <w:p w:rsidR="00A04C0D" w:rsidRPr="00723973" w:rsidRDefault="00A04C0D" w:rsidP="00A04C0D">
      <w:pPr>
        <w:autoSpaceDE w:val="0"/>
        <w:ind w:firstLine="709"/>
        <w:jc w:val="both"/>
        <w:rPr>
          <w:sz w:val="28"/>
          <w:szCs w:val="28"/>
        </w:rPr>
      </w:pPr>
      <w:r w:rsidRPr="00723973">
        <w:rPr>
          <w:sz w:val="28"/>
          <w:szCs w:val="28"/>
        </w:rPr>
        <w:t>перерыв с 13 часов 00 минут до 14 часов 00 минут</w:t>
      </w:r>
    </w:p>
    <w:p w:rsidR="00A04C0D" w:rsidRPr="005F6703" w:rsidRDefault="00A04C0D" w:rsidP="00A04C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3973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A04C0D" w:rsidRPr="00AA029B" w:rsidRDefault="00A04C0D" w:rsidP="00A04C0D">
      <w:pPr>
        <w:autoSpaceDE w:val="0"/>
        <w:ind w:firstLine="709"/>
        <w:jc w:val="both"/>
        <w:rPr>
          <w:sz w:val="28"/>
          <w:szCs w:val="28"/>
        </w:rPr>
      </w:pPr>
      <w:r w:rsidRPr="00AA029B">
        <w:rPr>
          <w:sz w:val="28"/>
          <w:szCs w:val="28"/>
        </w:rPr>
        <w:t xml:space="preserve">В случае </w:t>
      </w:r>
      <w:proofErr w:type="gramStart"/>
      <w:r w:rsidRPr="00AA029B">
        <w:rPr>
          <w:sz w:val="28"/>
          <w:szCs w:val="28"/>
        </w:rPr>
        <w:t>изменения режима работы администрации сельского поселения</w:t>
      </w:r>
      <w:proofErr w:type="gramEnd"/>
      <w:r w:rsidRPr="00AA029B">
        <w:rPr>
          <w:sz w:val="28"/>
          <w:szCs w:val="28"/>
        </w:rPr>
        <w:t xml:space="preserve"> может быть установлен иной режим приема граждан.</w:t>
      </w:r>
    </w:p>
    <w:p w:rsidR="00A04C0D" w:rsidRPr="00650296" w:rsidRDefault="00A04C0D" w:rsidP="00A04C0D">
      <w:pPr>
        <w:autoSpaceDE w:val="0"/>
        <w:ind w:firstLine="709"/>
        <w:jc w:val="both"/>
        <w:rPr>
          <w:sz w:val="28"/>
          <w:szCs w:val="28"/>
        </w:rPr>
      </w:pPr>
      <w:r w:rsidRPr="00AA029B">
        <w:rPr>
          <w:sz w:val="28"/>
          <w:szCs w:val="28"/>
        </w:rPr>
        <w:t>Электронный адрес администрации сельского поселения</w:t>
      </w:r>
      <w:r>
        <w:rPr>
          <w:sz w:val="28"/>
          <w:szCs w:val="28"/>
        </w:rPr>
        <w:t xml:space="preserve"> «Село Маяк»</w:t>
      </w:r>
      <w:r w:rsidRPr="00AA029B">
        <w:rPr>
          <w:sz w:val="28"/>
          <w:szCs w:val="28"/>
        </w:rPr>
        <w:t xml:space="preserve">: </w:t>
      </w:r>
      <w:hyperlink r:id="rId9" w:history="1">
        <w:r w:rsidR="00650296" w:rsidRPr="00176092">
          <w:rPr>
            <w:rStyle w:val="a3"/>
            <w:sz w:val="28"/>
            <w:szCs w:val="28"/>
            <w:lang w:val="en-US"/>
          </w:rPr>
          <w:t>mayak</w:t>
        </w:r>
        <w:r w:rsidR="00650296" w:rsidRPr="00176092">
          <w:rPr>
            <w:rStyle w:val="a3"/>
            <w:sz w:val="28"/>
            <w:szCs w:val="28"/>
          </w:rPr>
          <w:t>@</w:t>
        </w:r>
        <w:r w:rsidR="00650296" w:rsidRPr="00176092">
          <w:rPr>
            <w:rStyle w:val="a3"/>
            <w:sz w:val="28"/>
            <w:szCs w:val="28"/>
            <w:lang w:val="en-US"/>
          </w:rPr>
          <w:t>trk</w:t>
        </w:r>
        <w:r w:rsidR="00650296" w:rsidRPr="00176092">
          <w:rPr>
            <w:rStyle w:val="a3"/>
            <w:sz w:val="28"/>
            <w:szCs w:val="28"/>
          </w:rPr>
          <w:t>.</w:t>
        </w:r>
        <w:r w:rsidR="00650296" w:rsidRPr="00176092">
          <w:rPr>
            <w:rStyle w:val="a3"/>
            <w:sz w:val="28"/>
            <w:szCs w:val="28"/>
            <w:lang w:val="en-US"/>
          </w:rPr>
          <w:t>kht</w:t>
        </w:r>
        <w:r w:rsidR="00650296" w:rsidRPr="00176092">
          <w:rPr>
            <w:rStyle w:val="a3"/>
            <w:sz w:val="28"/>
            <w:szCs w:val="28"/>
          </w:rPr>
          <w:t>.</w:t>
        </w:r>
        <w:r w:rsidR="00650296" w:rsidRPr="00176092">
          <w:rPr>
            <w:rStyle w:val="a3"/>
            <w:sz w:val="28"/>
            <w:szCs w:val="28"/>
            <w:lang w:val="en-US"/>
          </w:rPr>
          <w:t>ru</w:t>
        </w:r>
      </w:hyperlink>
      <w:r w:rsidR="00650296">
        <w:rPr>
          <w:color w:val="0000FF"/>
          <w:sz w:val="28"/>
          <w:szCs w:val="28"/>
        </w:rPr>
        <w:t xml:space="preserve"> .</w:t>
      </w:r>
    </w:p>
    <w:p w:rsidR="00A04C0D" w:rsidRPr="0068315A" w:rsidRDefault="00A04C0D" w:rsidP="00A04C0D">
      <w:pPr>
        <w:autoSpaceDE w:val="0"/>
        <w:autoSpaceDN w:val="0"/>
        <w:adjustRightInd w:val="0"/>
        <w:ind w:firstLine="709"/>
        <w:outlineLvl w:val="1"/>
        <w:rPr>
          <w:rFonts w:eastAsia="Calibri"/>
          <w:b/>
          <w:sz w:val="28"/>
          <w:szCs w:val="28"/>
          <w:lang w:eastAsia="en-US"/>
        </w:rPr>
      </w:pPr>
      <w:r w:rsidRPr="0068315A">
        <w:rPr>
          <w:rFonts w:eastAsia="Calibri"/>
          <w:b/>
          <w:sz w:val="28"/>
          <w:szCs w:val="28"/>
          <w:lang w:eastAsia="en-US"/>
        </w:rPr>
        <w:t>2. Стандарт предоставления муниципальной услуги</w:t>
      </w:r>
    </w:p>
    <w:p w:rsidR="00A04C0D" w:rsidRDefault="00A04C0D" w:rsidP="00A04C0D">
      <w:pPr>
        <w:tabs>
          <w:tab w:val="left" w:pos="360"/>
          <w:tab w:val="left" w:pos="5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6BA0">
        <w:rPr>
          <w:rFonts w:eastAsia="Calibri"/>
          <w:sz w:val="28"/>
          <w:szCs w:val="28"/>
          <w:lang w:eastAsia="en-US"/>
        </w:rPr>
        <w:t xml:space="preserve">2.1. Наименование муниципальной услуги </w:t>
      </w: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>«</w:t>
      </w:r>
      <w:r w:rsidRPr="004C6BA0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в аренду</w:t>
      </w:r>
      <w:r w:rsidRPr="004C6BA0">
        <w:rPr>
          <w:sz w:val="28"/>
          <w:szCs w:val="28"/>
        </w:rPr>
        <w:t xml:space="preserve"> земельных участков, являющихся собственностью </w:t>
      </w:r>
      <w:r>
        <w:rPr>
          <w:sz w:val="28"/>
          <w:szCs w:val="28"/>
        </w:rPr>
        <w:t>сельского поселения «Село Маяк».</w:t>
      </w:r>
    </w:p>
    <w:p w:rsidR="00A04C0D" w:rsidRPr="00FE66DB" w:rsidRDefault="00A04C0D" w:rsidP="00A04C0D">
      <w:pPr>
        <w:pStyle w:val="Default"/>
        <w:ind w:firstLine="709"/>
        <w:jc w:val="both"/>
        <w:rPr>
          <w:sz w:val="28"/>
          <w:szCs w:val="28"/>
        </w:rPr>
      </w:pPr>
      <w:r w:rsidRPr="00FE66DB">
        <w:rPr>
          <w:bCs/>
          <w:sz w:val="28"/>
          <w:szCs w:val="28"/>
        </w:rPr>
        <w:t xml:space="preserve">2.2. </w:t>
      </w:r>
      <w:r w:rsidRPr="00FE66DB">
        <w:rPr>
          <w:sz w:val="28"/>
          <w:szCs w:val="28"/>
        </w:rPr>
        <w:t xml:space="preserve">Муниципальную услугу предоставляет администрация сельского поселения. </w:t>
      </w:r>
    </w:p>
    <w:p w:rsidR="00A04C0D" w:rsidRPr="003C05AA" w:rsidRDefault="00A04C0D" w:rsidP="00A04C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05AA">
        <w:rPr>
          <w:rFonts w:eastAsia="Calibri"/>
          <w:sz w:val="28"/>
          <w:szCs w:val="28"/>
          <w:lang w:eastAsia="en-US"/>
        </w:rPr>
        <w:t>2.3. Результаты предоставления услуги</w:t>
      </w:r>
    </w:p>
    <w:p w:rsidR="00A04C0D" w:rsidRDefault="00A04C0D" w:rsidP="00A04C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предоставление земельного участка в аренду Заявителю;</w:t>
      </w:r>
    </w:p>
    <w:p w:rsidR="00A04C0D" w:rsidRDefault="00A04C0D" w:rsidP="00A04C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отказ в предоставлении земельного участка в аренду.</w:t>
      </w:r>
    </w:p>
    <w:p w:rsidR="00A04C0D" w:rsidRDefault="00A04C0D" w:rsidP="00A04C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2.4. Правовые основания для предоставления муниципальной услуги</w:t>
      </w:r>
    </w:p>
    <w:p w:rsidR="00A04C0D" w:rsidRDefault="00A04C0D" w:rsidP="00A04C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Муниципальная услуга предоставляется в соответствии со следующими нормативными правовыми актами:</w:t>
      </w:r>
    </w:p>
    <w:p w:rsidR="00A04C0D" w:rsidRDefault="00A04C0D" w:rsidP="00A04C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Конституцией Российской Федерации от 12 декабря 1993 года (Российская газета, 1993, №237);</w:t>
      </w:r>
    </w:p>
    <w:p w:rsidR="00A04C0D" w:rsidRDefault="00A04C0D" w:rsidP="00A04C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Гражданским кодексом Российской Федерации (часть вторая) от 22 декабря 1995 года № 14-ФЗ</w:t>
      </w:r>
      <w:r w:rsidR="00650296">
        <w:rPr>
          <w:rFonts w:eastAsia="Calibri"/>
          <w:sz w:val="28"/>
          <w:szCs w:val="28"/>
          <w:lang w:eastAsia="en-US"/>
        </w:rPr>
        <w:t>;</w:t>
      </w:r>
    </w:p>
    <w:p w:rsidR="00A04C0D" w:rsidRDefault="00A04C0D" w:rsidP="00A04C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Земельным кодексом Российской Федерации от</w:t>
      </w:r>
      <w:r w:rsidR="00650296">
        <w:rPr>
          <w:rFonts w:eastAsia="Calibri"/>
          <w:sz w:val="28"/>
          <w:szCs w:val="28"/>
          <w:lang w:eastAsia="en-US"/>
        </w:rPr>
        <w:t xml:space="preserve"> 25 октября 2001 года № 136-ФЗ</w:t>
      </w:r>
      <w:r>
        <w:rPr>
          <w:rFonts w:eastAsia="Calibri"/>
          <w:sz w:val="28"/>
          <w:szCs w:val="28"/>
          <w:lang w:eastAsia="en-US"/>
        </w:rPr>
        <w:t>;</w:t>
      </w:r>
    </w:p>
    <w:p w:rsidR="00A04C0D" w:rsidRDefault="00A04C0D" w:rsidP="00A04C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 Федеральным законом от 21 июля 1997 года № 122-ФЗ «О государственной регистрации прав на недвижи</w:t>
      </w:r>
      <w:r w:rsidR="00650296">
        <w:rPr>
          <w:rFonts w:eastAsia="Calibri"/>
          <w:sz w:val="28"/>
          <w:szCs w:val="28"/>
          <w:lang w:eastAsia="en-US"/>
        </w:rPr>
        <w:t>мое имущество и сделок с ними»;</w:t>
      </w:r>
    </w:p>
    <w:p w:rsidR="00A04C0D" w:rsidRDefault="00A04C0D" w:rsidP="00A04C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Федеральным законом от 24 июля 2007 года № 221-ФЗ «О государственном кадастре недвижимости» (в редакции Федерального закона от 22 июля 2008 года № 141-ФЗ «О внесении изменений в Федеральный закон от 24 июля 2007 года № 221- ФЗ»);</w:t>
      </w:r>
    </w:p>
    <w:p w:rsidR="00A04C0D" w:rsidRDefault="00A04C0D" w:rsidP="00A04C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Земельным кодексом Российской Федерации от 25.10.2001 № 136-ФЗ («Российская газета», № 211-212, 30.10.2001);</w:t>
      </w:r>
    </w:p>
    <w:p w:rsidR="00A04C0D" w:rsidRDefault="00A04C0D" w:rsidP="00A04C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Федеральным законом от 25 октября 2001 года № 137-ФЗ «О введении в действие Земельного кодекса Российской Федерации» ((«Российская газета», № 211-212, 30.10.2001);</w:t>
      </w:r>
    </w:p>
    <w:p w:rsidR="00A04C0D" w:rsidRPr="00D630D1" w:rsidRDefault="00A04C0D" w:rsidP="00A04C0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630D1">
        <w:rPr>
          <w:rFonts w:eastAsia="Calibri"/>
          <w:color w:val="000000"/>
          <w:sz w:val="28"/>
          <w:szCs w:val="28"/>
          <w:lang w:eastAsia="en-US"/>
        </w:rPr>
        <w:t>Федеральным законом от 27.07.2010 № 210-ФЗ "Об организации предоставления государственных и муниципальных услуг"</w:t>
      </w:r>
      <w:r>
        <w:rPr>
          <w:rFonts w:eastAsia="Calibri"/>
          <w:color w:val="000000"/>
          <w:sz w:val="28"/>
          <w:szCs w:val="28"/>
          <w:lang w:eastAsia="en-US"/>
        </w:rPr>
        <w:t xml:space="preserve"> («Российская газета», № 168, 30.07.2010)</w:t>
      </w:r>
      <w:r w:rsidRPr="00D630D1">
        <w:rPr>
          <w:rFonts w:eastAsia="Calibri"/>
          <w:color w:val="000000"/>
          <w:sz w:val="28"/>
          <w:szCs w:val="28"/>
          <w:lang w:eastAsia="en-US"/>
        </w:rPr>
        <w:t>;</w:t>
      </w:r>
    </w:p>
    <w:p w:rsidR="00A04C0D" w:rsidRDefault="00A04C0D" w:rsidP="00A04C0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630D1">
        <w:rPr>
          <w:rFonts w:eastAsia="Calibri"/>
          <w:color w:val="000000"/>
          <w:sz w:val="28"/>
          <w:szCs w:val="28"/>
          <w:lang w:eastAsia="en-US"/>
        </w:rPr>
        <w:t>Федеральным законом от 06.10.2003 № 131-ФЗ "Об общих принципах организации местного самоуправления в Российской Федерации";</w:t>
      </w:r>
    </w:p>
    <w:p w:rsidR="00A04C0D" w:rsidRPr="00D630D1" w:rsidRDefault="00A04C0D" w:rsidP="00A04C0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630D1">
        <w:rPr>
          <w:rFonts w:eastAsia="Calibri"/>
          <w:color w:val="000000"/>
          <w:sz w:val="28"/>
          <w:szCs w:val="28"/>
          <w:lang w:eastAsia="en-US"/>
        </w:rPr>
        <w:t>Приказом Минэкономразвития Российской Федерации от 13.09.2011 № 475 "Об утверждении перечня документов, прилагаемых для приобретения прав на земельный участок"</w:t>
      </w:r>
      <w:r>
        <w:rPr>
          <w:rFonts w:eastAsia="Calibri"/>
          <w:color w:val="000000"/>
          <w:sz w:val="28"/>
          <w:szCs w:val="28"/>
          <w:lang w:eastAsia="en-US"/>
        </w:rPr>
        <w:t xml:space="preserve"> («Российская газета», № 222, 05.10.2011)</w:t>
      </w:r>
      <w:r w:rsidRPr="00D630D1">
        <w:rPr>
          <w:rFonts w:eastAsia="Calibri"/>
          <w:color w:val="000000"/>
          <w:sz w:val="28"/>
          <w:szCs w:val="28"/>
          <w:lang w:eastAsia="en-US"/>
        </w:rPr>
        <w:t>;</w:t>
      </w:r>
    </w:p>
    <w:p w:rsidR="00A04C0D" w:rsidRPr="003364FA" w:rsidRDefault="00A04C0D" w:rsidP="00A04C0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364FA">
        <w:rPr>
          <w:rFonts w:ascii="Times New Roman" w:hAnsi="Times New Roman" w:cs="Times New Roman"/>
          <w:sz w:val="28"/>
          <w:szCs w:val="28"/>
        </w:rPr>
        <w:t xml:space="preserve">- </w:t>
      </w:r>
      <w:r w:rsidRPr="003364FA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закон от 23.06.2014 N 171-ФЗ (ред. от 24.11.2014) «О внесении изменений в Земельный кодекс Российской Федерации и отдельные законодательные акты Российской Федерации».</w:t>
      </w:r>
    </w:p>
    <w:p w:rsidR="00A04C0D" w:rsidRPr="007C1330" w:rsidRDefault="00A04C0D" w:rsidP="00A04C0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364FA">
        <w:rPr>
          <w:rFonts w:ascii="Times New Roman" w:hAnsi="Times New Roman" w:cs="Times New Roman"/>
          <w:sz w:val="28"/>
          <w:szCs w:val="28"/>
        </w:rPr>
        <w:t>- Уставом сельского поселения «Село Маяк» Нанайского муниципального района Хабаровского края  от 21.04.2005 года № 6</w:t>
      </w:r>
      <w:r w:rsidR="007C1330">
        <w:rPr>
          <w:rFonts w:ascii="Times New Roman" w:hAnsi="Times New Roman" w:cs="Times New Roman"/>
          <w:sz w:val="28"/>
          <w:szCs w:val="28"/>
        </w:rPr>
        <w:t xml:space="preserve"> </w:t>
      </w:r>
      <w:r w:rsidR="007C1330" w:rsidRPr="007C1330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номер </w:t>
      </w:r>
      <w:r w:rsidR="007C1330" w:rsidRPr="007C133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C1330" w:rsidRPr="007C1330">
        <w:rPr>
          <w:rFonts w:ascii="Times New Roman" w:hAnsi="Times New Roman" w:cs="Times New Roman"/>
          <w:sz w:val="28"/>
          <w:szCs w:val="28"/>
        </w:rPr>
        <w:t xml:space="preserve"> 275093102005001</w:t>
      </w:r>
      <w:r w:rsidRPr="007C1330">
        <w:rPr>
          <w:rFonts w:ascii="Times New Roman" w:hAnsi="Times New Roman" w:cs="Times New Roman"/>
          <w:sz w:val="28"/>
          <w:szCs w:val="28"/>
        </w:rPr>
        <w:t>;</w:t>
      </w:r>
    </w:p>
    <w:p w:rsidR="00A04C0D" w:rsidRPr="003364FA" w:rsidRDefault="00A04C0D" w:rsidP="00A04C0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364FA">
        <w:rPr>
          <w:rFonts w:ascii="Times New Roman" w:hAnsi="Times New Roman" w:cs="Times New Roman"/>
          <w:sz w:val="28"/>
          <w:szCs w:val="28"/>
        </w:rPr>
        <w:t>- Решением Собрания депутатов сельского поселения «Село Маяк» Нанайского муниципального района Хабаровского края  от 20.02.2008г.                    № 158 «Об утверждении Положения об администрации сельского поселения «Село Маяк» Нанайского муниципального района Хабаровского края».</w:t>
      </w:r>
    </w:p>
    <w:p w:rsidR="00A04C0D" w:rsidRPr="00B750DE" w:rsidRDefault="00A04C0D" w:rsidP="00A04C0D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4FA">
        <w:rPr>
          <w:rFonts w:ascii="Times New Roman" w:hAnsi="Times New Roman" w:cs="Times New Roman"/>
          <w:sz w:val="28"/>
          <w:szCs w:val="28"/>
        </w:rPr>
        <w:t>-  Постановление сельского поселения «Село Маяк» Нанайского муниципального района Хабаровского края  от 05.05.2012 № 15 « О порядке разработки и утверждения административных регламентов предоставления, государственных и муниципальных услуг (исполнения муниципальных функций) администрацией сельского поселения «Село Маяк» Нанайского муниципального района Хабаровского края</w:t>
      </w:r>
      <w:r w:rsidRPr="00B750D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04C0D" w:rsidRDefault="00A04C0D" w:rsidP="00A04C0D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2.5. Исчерпывающий перечень документов, необходимых в соответствии с нормативными правовыми актами для предоставления муниципальной услуги, и порядок их предоставления</w:t>
      </w:r>
    </w:p>
    <w:p w:rsidR="00A04C0D" w:rsidRDefault="00A04C0D" w:rsidP="00A04C0D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2.5.1. Исчерпывающий перечень документов, необходимых для предоставления муниципальной услуги, подлежащих представлению Заявителем:</w:t>
      </w:r>
    </w:p>
    <w:p w:rsidR="00A04C0D" w:rsidRDefault="00A04C0D" w:rsidP="00A04C0D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1) письменное заявление, в котором указываются:</w:t>
      </w:r>
    </w:p>
    <w:p w:rsidR="00A04C0D" w:rsidRDefault="00A04C0D" w:rsidP="00A04C0D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- полное и сокращенное наименование и организационно - правовая форма Заявителя, его местонахождение, банковские реквизиты – для юридического лица;</w:t>
      </w:r>
    </w:p>
    <w:p w:rsidR="00A04C0D" w:rsidRDefault="00A04C0D" w:rsidP="00A04C0D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     - фамилия, имя, отчество Заявителя, его адрес, данные документа, удостоверяющего личность, - для гражданина, в том числе являющегося индивидуальным предпринимателем;</w:t>
      </w:r>
    </w:p>
    <w:p w:rsidR="00A04C0D" w:rsidRDefault="00A04C0D" w:rsidP="00A04C0D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- местоположение и площадь участка, который предполагается взять в аренду;</w:t>
      </w:r>
    </w:p>
    <w:p w:rsidR="00A04C0D" w:rsidRDefault="00A04C0D" w:rsidP="00A04C0D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- обоснование цели и срок использования земельного участка, который предполагается взять в аренду.</w:t>
      </w:r>
    </w:p>
    <w:p w:rsidR="00A04C0D" w:rsidRDefault="00A04C0D" w:rsidP="00A04C0D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Примерная форма заявления приведена в приложении № 1 к настоящему Административному регламенту;</w:t>
      </w:r>
    </w:p>
    <w:p w:rsidR="00A04C0D" w:rsidRDefault="00A04C0D" w:rsidP="00A04C0D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2) документ, подтверждающий полномочия лица на осуществление действий от имени заявителя (при необходимости).</w:t>
      </w:r>
    </w:p>
    <w:p w:rsidR="00A04C0D" w:rsidRDefault="00A04C0D" w:rsidP="00A04C0D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2.5.2. Исчерпывающий перечень документов, необходимых в соответствии с нормативными правовыми актами для предоставления муниципальной  услуги, которые находятся в распоряжении государственных органов, участвующих в предоставлении муниципальной услуги:</w:t>
      </w:r>
    </w:p>
    <w:p w:rsidR="00A04C0D" w:rsidRDefault="00A04C0D" w:rsidP="00A04C0D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1) выписка из Единого государственного реестра юридических лиц – в отношении юридического лица;</w:t>
      </w:r>
    </w:p>
    <w:p w:rsidR="00A04C0D" w:rsidRDefault="00A04C0D" w:rsidP="00A04C0D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Выписка из Единого государственного реестра индивидуальных предпринимателей – в отношении физического лица, являющегося индивидуальным предпринимателем;</w:t>
      </w:r>
    </w:p>
    <w:p w:rsidR="00A04C0D" w:rsidRDefault="00A04C0D" w:rsidP="00A04C0D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2) сведения, подтверждающие факт постановки Заявителя на налоговый учет;</w:t>
      </w:r>
    </w:p>
    <w:p w:rsidR="00A04C0D" w:rsidRDefault="00A04C0D" w:rsidP="00A04C0D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3) кадастровый паспорт земельного участка (при предоставлении земельного участка, поставленного на государственный кадастровый учет).</w:t>
      </w:r>
    </w:p>
    <w:p w:rsidR="00A04C0D" w:rsidRDefault="00A04C0D" w:rsidP="00A04C0D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2.5.3. Копии документов, предоставляемые Заявителями самостоятельно, заверяются в установленном порядке.</w:t>
      </w:r>
    </w:p>
    <w:p w:rsidR="00A04C0D" w:rsidRDefault="00A04C0D" w:rsidP="00A04C0D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2.6. Способы получения Заявителем документов, которые находятся в распоряжении государственных органов, участвующих в предоставлении муниципальной услуги:</w:t>
      </w:r>
    </w:p>
    <w:p w:rsidR="00A04C0D" w:rsidRDefault="00A04C0D" w:rsidP="00A04C0D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1) кадастровый паспорт земельного участка выдается Федеральной службой государственной регистрации, кадастра и картографии (ее территориальными органами) в установленном порядке по запросу в соответствии со статьей 14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>
          <w:rPr>
            <w:rFonts w:eastAsia="Calibri"/>
            <w:color w:val="000000"/>
            <w:sz w:val="28"/>
            <w:szCs w:val="28"/>
            <w:lang w:eastAsia="en-US"/>
          </w:rPr>
          <w:t>2007 г</w:t>
        </w:r>
      </w:smartTag>
      <w:r>
        <w:rPr>
          <w:rFonts w:eastAsia="Calibri"/>
          <w:color w:val="000000"/>
          <w:sz w:val="28"/>
          <w:szCs w:val="28"/>
          <w:lang w:eastAsia="en-US"/>
        </w:rPr>
        <w:t>. № 221-ФЗ «О государственном кадастре недвижимости». Информация о предоставлении кадастрового паспорта земельного участка размещена на Едином портале в подразделе «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Земельно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– имущественные отношения» раздела «Земельные отношения»;</w:t>
      </w:r>
    </w:p>
    <w:p w:rsidR="00A04C0D" w:rsidRDefault="00A04C0D" w:rsidP="00A04C0D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 xml:space="preserve">2) выписка из Единого государственного реестра юридических лиц и выписка из единого государственного реестра индивидуальных предпринимателей выдается Федеральной налоговой службой (ее территориальными органами) в установленном порядке по запросу в соответствии со статьями 6 и 7 Федерального закона от 08 августа </w:t>
      </w:r>
      <w:smartTag w:uri="urn:schemas-microsoft-com:office:smarttags" w:element="metricconverter">
        <w:smartTagPr>
          <w:attr w:name="ProductID" w:val="2001 г"/>
        </w:smartTagPr>
        <w:r>
          <w:rPr>
            <w:rFonts w:eastAsia="Calibri"/>
            <w:color w:val="000000"/>
            <w:sz w:val="28"/>
            <w:szCs w:val="28"/>
            <w:lang w:eastAsia="en-US"/>
          </w:rPr>
          <w:t>2001 г</w:t>
        </w:r>
      </w:smartTag>
      <w:r>
        <w:rPr>
          <w:rFonts w:eastAsia="Calibri"/>
          <w:color w:val="000000"/>
          <w:sz w:val="28"/>
          <w:szCs w:val="28"/>
          <w:lang w:eastAsia="en-US"/>
        </w:rPr>
        <w:t>. № 129-ФЗ «О государственной регистрации юридических лиц и индивидуальных предпринимателей».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Информация о предоставлении выписок размещена на Едином портале в  разделе «Налоги и сборы»;</w:t>
      </w:r>
    </w:p>
    <w:p w:rsidR="00A04C0D" w:rsidRDefault="00A04C0D" w:rsidP="00A04C0D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    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 xml:space="preserve">3) свидетельство о постановке на учет в налоговом органе выдается Федеральной налоговой службой (ее территориальными органами) в установленном порядке по запросу в соответствии с Правилами ведения Единого государственного реестра налогоплательщиков, утвержденными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04 г"/>
        </w:smartTagPr>
        <w:r>
          <w:rPr>
            <w:rFonts w:eastAsia="Calibri"/>
            <w:color w:val="000000"/>
            <w:sz w:val="28"/>
            <w:szCs w:val="28"/>
            <w:lang w:eastAsia="en-US"/>
          </w:rPr>
          <w:t>2004 г</w:t>
        </w:r>
      </w:smartTag>
      <w:r>
        <w:rPr>
          <w:rFonts w:eastAsia="Calibri"/>
          <w:color w:val="000000"/>
          <w:sz w:val="28"/>
          <w:szCs w:val="28"/>
          <w:lang w:eastAsia="en-US"/>
        </w:rPr>
        <w:t>. № 110 «О совершенствовании процедур государственной регистрации и постановки на учет юридических лиц и индивидуальных предпринимателей».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Информация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о выдаче свидетельства о постановке на учет в налоговом органе размещена на Едином портале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в подразделе «Ведение реестров, предоставление сведений» раздел «Налоги и сборы».</w:t>
      </w:r>
    </w:p>
    <w:p w:rsidR="00A04C0D" w:rsidRPr="003743CA" w:rsidRDefault="00A04C0D" w:rsidP="00A04C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B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2.7. </w:t>
      </w:r>
      <w:proofErr w:type="gramStart"/>
      <w:r w:rsidRPr="008E4B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Заявление и прилагаемые к нему документы представляются Заявителем в администрацию сельского поселения  в письменной форме лично или направляются по почте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 w:rsidRPr="008E4B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 адресу: </w:t>
      </w:r>
      <w:r w:rsidRPr="008E4BCE">
        <w:rPr>
          <w:rFonts w:ascii="Times New Roman" w:hAnsi="Times New Roman" w:cs="Times New Roman"/>
          <w:sz w:val="28"/>
          <w:szCs w:val="28"/>
        </w:rPr>
        <w:t>682354, Хабаровский край, Нанайский</w:t>
      </w:r>
      <w:r>
        <w:rPr>
          <w:rFonts w:ascii="Times New Roman" w:hAnsi="Times New Roman" w:cs="Times New Roman"/>
          <w:sz w:val="28"/>
          <w:szCs w:val="28"/>
        </w:rPr>
        <w:t xml:space="preserve"> район, село Маяк</w:t>
      </w:r>
      <w:r w:rsidRPr="003743CA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743CA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 27</w:t>
      </w:r>
      <w:r w:rsidRPr="003743CA">
        <w:rPr>
          <w:rFonts w:ascii="Times New Roman" w:hAnsi="Times New Roman" w:cs="Times New Roman"/>
          <w:sz w:val="28"/>
          <w:szCs w:val="28"/>
        </w:rPr>
        <w:t xml:space="preserve"> (администрация сельского поселения "</w:t>
      </w:r>
      <w:r>
        <w:rPr>
          <w:rFonts w:ascii="Times New Roman" w:hAnsi="Times New Roman" w:cs="Times New Roman"/>
          <w:sz w:val="28"/>
          <w:szCs w:val="28"/>
        </w:rPr>
        <w:t>Село Маяк</w:t>
      </w:r>
      <w:r w:rsidRPr="003743CA">
        <w:rPr>
          <w:rFonts w:ascii="Times New Roman" w:hAnsi="Times New Roman" w:cs="Times New Roman"/>
          <w:sz w:val="28"/>
          <w:szCs w:val="28"/>
        </w:rPr>
        <w:t>" Нанайского муниципального райо</w:t>
      </w:r>
      <w:r>
        <w:rPr>
          <w:rFonts w:ascii="Times New Roman" w:hAnsi="Times New Roman" w:cs="Times New Roman"/>
          <w:sz w:val="28"/>
          <w:szCs w:val="28"/>
        </w:rPr>
        <w:t>на Хабаровского края</w:t>
      </w:r>
      <w:r w:rsidR="0065029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кабинет 2</w:t>
      </w:r>
      <w:r w:rsidRPr="003743CA">
        <w:rPr>
          <w:rFonts w:ascii="Times New Roman" w:hAnsi="Times New Roman" w:cs="Times New Roman"/>
          <w:sz w:val="28"/>
          <w:szCs w:val="28"/>
        </w:rPr>
        <w:t>, телеф</w:t>
      </w:r>
      <w:r>
        <w:rPr>
          <w:rFonts w:ascii="Times New Roman" w:hAnsi="Times New Roman" w:cs="Times New Roman"/>
          <w:sz w:val="28"/>
          <w:szCs w:val="28"/>
        </w:rPr>
        <w:t>он для справок 8 (42156) 47-4-25,  47-8-99</w:t>
      </w:r>
      <w:r w:rsidRPr="003743C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04C0D" w:rsidRDefault="00A04C0D" w:rsidP="00A04C0D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A04C0D" w:rsidRDefault="00A04C0D" w:rsidP="00A04C0D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2.8. Запрещается требовать от Заявителя:</w:t>
      </w:r>
    </w:p>
    <w:p w:rsidR="00A04C0D" w:rsidRDefault="00A04C0D" w:rsidP="00A04C0D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04C0D" w:rsidRDefault="00A04C0D" w:rsidP="00A04C0D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- представления документов и информации, которые находятся в распоряжении органа предоставляющего муниципальную услугу, иных органов местного самоуправления, государственных органов, за исключением документов, указанных в части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eastAsia="Calibri"/>
            <w:color w:val="000000"/>
            <w:sz w:val="28"/>
            <w:szCs w:val="28"/>
            <w:lang w:eastAsia="en-US"/>
          </w:rPr>
          <w:t>2010 г</w:t>
        </w:r>
      </w:smartTag>
      <w:r>
        <w:rPr>
          <w:rFonts w:eastAsia="Calibri"/>
          <w:color w:val="000000"/>
          <w:sz w:val="28"/>
          <w:szCs w:val="28"/>
          <w:lang w:eastAsia="en-US"/>
        </w:rPr>
        <w:t>. № 210 – ФЗ «Об организации предоставления государственных и муниципальных услуг»</w:t>
      </w:r>
    </w:p>
    <w:p w:rsidR="00A04C0D" w:rsidRDefault="00A04C0D" w:rsidP="00A04C0D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2.9. Исчерпывающий перечень оснований для отказа в приеме документов, необходимых для предоставления муниципальной услуги</w:t>
      </w:r>
    </w:p>
    <w:p w:rsidR="00A04C0D" w:rsidRDefault="00A04C0D" w:rsidP="00A04C0D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 </w:t>
      </w:r>
    </w:p>
    <w:p w:rsidR="00A04C0D" w:rsidRDefault="00A04C0D" w:rsidP="00A04C0D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2.10. Исчерпывающий перечень оснований для отказа в предоставлении муниципальной услуги</w:t>
      </w:r>
    </w:p>
    <w:p w:rsidR="00A04C0D" w:rsidRDefault="00A04C0D" w:rsidP="00A04C0D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Основаниями для принятия решения об отказе в предоставлении муниципальной услуги являются:</w:t>
      </w:r>
    </w:p>
    <w:p w:rsidR="00A04C0D" w:rsidRDefault="00A04C0D" w:rsidP="00A04C0D">
      <w:pPr>
        <w:numPr>
          <w:ilvl w:val="0"/>
          <w:numId w:val="2"/>
        </w:numPr>
        <w:tabs>
          <w:tab w:val="clear" w:pos="795"/>
          <w:tab w:val="left" w:pos="0"/>
        </w:tabs>
        <w:autoSpaceDE w:val="0"/>
        <w:autoSpaceDN w:val="0"/>
        <w:adjustRightInd w:val="0"/>
        <w:ind w:left="0" w:firstLine="435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использование земельного участка, на который претендует Заявитель, другими гражданами и (или) юридическими лицами;</w:t>
      </w:r>
    </w:p>
    <w:p w:rsidR="00A04C0D" w:rsidRDefault="00A04C0D" w:rsidP="00A04C0D">
      <w:pPr>
        <w:numPr>
          <w:ilvl w:val="0"/>
          <w:numId w:val="2"/>
        </w:numPr>
        <w:tabs>
          <w:tab w:val="clear" w:pos="795"/>
          <w:tab w:val="left" w:pos="0"/>
        </w:tabs>
        <w:autoSpaceDE w:val="0"/>
        <w:autoSpaceDN w:val="0"/>
        <w:adjustRightInd w:val="0"/>
        <w:ind w:left="0" w:firstLine="435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предоставление документов с нарушением требований, указанных в подпункте 2.5.1. подпункта 2.5. настоящего Административного регламента;</w:t>
      </w:r>
    </w:p>
    <w:p w:rsidR="00A04C0D" w:rsidRDefault="00A04C0D" w:rsidP="00A04C0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предоставление Заявителем недостоверных сведений;</w:t>
      </w:r>
    </w:p>
    <w:p w:rsidR="00A04C0D" w:rsidRDefault="00A04C0D" w:rsidP="00A04C0D">
      <w:pPr>
        <w:numPr>
          <w:ilvl w:val="0"/>
          <w:numId w:val="2"/>
        </w:numPr>
        <w:tabs>
          <w:tab w:val="clear" w:pos="795"/>
          <w:tab w:val="left" w:pos="0"/>
        </w:tabs>
        <w:autoSpaceDE w:val="0"/>
        <w:autoSpaceDN w:val="0"/>
        <w:adjustRightInd w:val="0"/>
        <w:ind w:left="0" w:firstLine="435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запрещение в соответствии с законодательством Российской Федерации осуществления заявленного вида использования на данном земельном участке;</w:t>
      </w:r>
    </w:p>
    <w:p w:rsidR="00A04C0D" w:rsidRDefault="00A04C0D" w:rsidP="00A04C0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отсутствие сведений, запрашиваемых в соответствии с подпунктом</w:t>
      </w:r>
    </w:p>
    <w:p w:rsidR="00A04C0D" w:rsidRDefault="00A04C0D" w:rsidP="00A04C0D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 2.5.2 пункта 2.5 настоящего Административного регламента.</w:t>
      </w:r>
    </w:p>
    <w:p w:rsidR="00A04C0D" w:rsidRDefault="00A04C0D" w:rsidP="00A04C0D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2.11. Муниципальная услуга предоставляется бесплатна.</w:t>
      </w:r>
    </w:p>
    <w:p w:rsidR="00A04C0D" w:rsidRPr="00661160" w:rsidRDefault="00A04C0D" w:rsidP="00A04C0D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</w:t>
      </w:r>
      <w:r w:rsidRPr="00661160">
        <w:rPr>
          <w:rFonts w:eastAsia="Calibri"/>
          <w:color w:val="000000"/>
          <w:sz w:val="28"/>
          <w:szCs w:val="28"/>
          <w:lang w:eastAsia="en-US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A04C0D" w:rsidRDefault="00A04C0D" w:rsidP="00A04C0D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1160">
        <w:rPr>
          <w:rFonts w:eastAsia="Calibri"/>
          <w:color w:val="000000"/>
          <w:sz w:val="28"/>
          <w:szCs w:val="28"/>
          <w:lang w:eastAsia="en-US"/>
        </w:rPr>
        <w:t xml:space="preserve">     2.13. Срок регистрации заявления о предоставлении муниципальной услуги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A04C0D" w:rsidRDefault="00A04C0D" w:rsidP="00A04C0D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Регистрация заявления с прилагаемыми к нему документами, поступившего в администрацию муниципального района, осуществляется в день поступления делопроизводителем в порядке, указанном в пункте 3.3. раздела 3 настоящего Административного регламента.</w:t>
      </w:r>
    </w:p>
    <w:p w:rsidR="00A04C0D" w:rsidRPr="00FE66DB" w:rsidRDefault="00A04C0D" w:rsidP="00A04C0D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2.14. </w:t>
      </w:r>
      <w:r w:rsidRPr="00FE66DB">
        <w:rPr>
          <w:sz w:val="28"/>
          <w:szCs w:val="28"/>
        </w:rPr>
        <w:t xml:space="preserve">Требования к помещениям, в которых предоставляется муниципальная услуга. </w:t>
      </w:r>
    </w:p>
    <w:p w:rsidR="00A04C0D" w:rsidRPr="00341F15" w:rsidRDefault="00A04C0D" w:rsidP="00A04C0D">
      <w:pPr>
        <w:pStyle w:val="Default"/>
        <w:ind w:firstLine="709"/>
        <w:jc w:val="both"/>
        <w:rPr>
          <w:sz w:val="28"/>
          <w:szCs w:val="28"/>
        </w:rPr>
      </w:pPr>
      <w:r w:rsidRPr="00341F15">
        <w:rPr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 </w:t>
      </w:r>
    </w:p>
    <w:p w:rsidR="00A04C0D" w:rsidRPr="00FE66DB" w:rsidRDefault="00A04C0D" w:rsidP="00A04C0D">
      <w:pPr>
        <w:pStyle w:val="Default"/>
        <w:jc w:val="both"/>
        <w:rPr>
          <w:sz w:val="28"/>
          <w:szCs w:val="28"/>
        </w:rPr>
      </w:pPr>
      <w:r w:rsidRPr="00FE66DB">
        <w:rPr>
          <w:sz w:val="28"/>
          <w:szCs w:val="28"/>
        </w:rPr>
        <w:t>нормам, быть оборудованным противопожарной системой. Помещения обозначаются соответствующими табличками с указанием номера кабинета.</w:t>
      </w:r>
    </w:p>
    <w:p w:rsidR="00A04C0D" w:rsidRPr="00FE66DB" w:rsidRDefault="00A04C0D" w:rsidP="00A04C0D">
      <w:pPr>
        <w:pStyle w:val="Default"/>
        <w:ind w:firstLine="709"/>
        <w:jc w:val="both"/>
        <w:rPr>
          <w:sz w:val="28"/>
          <w:szCs w:val="28"/>
        </w:rPr>
      </w:pPr>
      <w:r w:rsidRPr="00FE66DB">
        <w:rPr>
          <w:sz w:val="28"/>
          <w:szCs w:val="28"/>
        </w:rPr>
        <w:t xml:space="preserve">Для ожидания приема заявителям отводятся места, оснащенные стульями и столами для оформления документов. </w:t>
      </w:r>
    </w:p>
    <w:p w:rsidR="00A04C0D" w:rsidRPr="00FE66DB" w:rsidRDefault="00A04C0D" w:rsidP="00A04C0D">
      <w:pPr>
        <w:pStyle w:val="Default"/>
        <w:ind w:firstLine="709"/>
        <w:jc w:val="both"/>
        <w:rPr>
          <w:sz w:val="28"/>
          <w:szCs w:val="28"/>
        </w:rPr>
      </w:pPr>
      <w:r w:rsidRPr="00FE66DB">
        <w:rPr>
          <w:sz w:val="28"/>
          <w:szCs w:val="28"/>
        </w:rPr>
        <w:t xml:space="preserve">Места информирования, предназначенные для ознакомления заявителей с информационными материалами, оборудуются: </w:t>
      </w:r>
    </w:p>
    <w:p w:rsidR="00A04C0D" w:rsidRPr="00FE66DB" w:rsidRDefault="00A04C0D" w:rsidP="00A04C0D">
      <w:pPr>
        <w:pStyle w:val="Default"/>
        <w:ind w:firstLine="709"/>
        <w:jc w:val="both"/>
        <w:rPr>
          <w:sz w:val="28"/>
          <w:szCs w:val="28"/>
        </w:rPr>
      </w:pPr>
      <w:r w:rsidRPr="00FE66DB">
        <w:rPr>
          <w:sz w:val="28"/>
          <w:szCs w:val="28"/>
        </w:rPr>
        <w:t xml:space="preserve">- информационными стендами, на которых размещается визуальная и текстовая информация; </w:t>
      </w:r>
    </w:p>
    <w:p w:rsidR="00A04C0D" w:rsidRPr="00FE66DB" w:rsidRDefault="00A04C0D" w:rsidP="00A04C0D">
      <w:pPr>
        <w:pStyle w:val="Default"/>
        <w:ind w:firstLine="709"/>
        <w:jc w:val="both"/>
        <w:rPr>
          <w:sz w:val="28"/>
          <w:szCs w:val="28"/>
        </w:rPr>
      </w:pPr>
      <w:r w:rsidRPr="00FE66DB">
        <w:rPr>
          <w:sz w:val="28"/>
          <w:szCs w:val="28"/>
        </w:rPr>
        <w:t xml:space="preserve">- стульями и столами для оформления документов. </w:t>
      </w:r>
    </w:p>
    <w:p w:rsidR="00A04C0D" w:rsidRDefault="00A04C0D" w:rsidP="00A04C0D">
      <w:pPr>
        <w:pStyle w:val="Default"/>
        <w:ind w:firstLine="709"/>
        <w:jc w:val="both"/>
        <w:rPr>
          <w:sz w:val="28"/>
          <w:szCs w:val="28"/>
        </w:rPr>
      </w:pPr>
      <w:r w:rsidRPr="00FE66DB">
        <w:rPr>
          <w:sz w:val="28"/>
          <w:szCs w:val="28"/>
        </w:rPr>
        <w:t xml:space="preserve">К информационным стендам должна быть обеспечена возможность свободного доступа граждан. </w:t>
      </w:r>
    </w:p>
    <w:p w:rsidR="00A04C0D" w:rsidRDefault="00A04C0D" w:rsidP="00A04C0D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2.15. Показатели доступности и качества муниципальной услуги:</w:t>
      </w:r>
    </w:p>
    <w:p w:rsidR="00A04C0D" w:rsidRDefault="00A04C0D" w:rsidP="00A04C0D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- открытость информации о муниципальной  услуге;</w:t>
      </w:r>
    </w:p>
    <w:p w:rsidR="00A04C0D" w:rsidRDefault="00A04C0D" w:rsidP="00A04C0D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- возможность получения информации о ходе предоставления муниципальной услуги, в том числе с использованием многофункционального центра предоставления муниципальных услуг;</w:t>
      </w:r>
    </w:p>
    <w:p w:rsidR="00A04C0D" w:rsidRDefault="00A04C0D" w:rsidP="00A04C0D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- своевременность предоставления муниципальной услуги;</w:t>
      </w:r>
    </w:p>
    <w:p w:rsidR="00A04C0D" w:rsidRDefault="00A04C0D" w:rsidP="00A04C0D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- точное соблюдение требований законодательства и настоящего Административного регламента при предоставлении муниципальной услуги;</w:t>
      </w:r>
    </w:p>
    <w:p w:rsidR="00A04C0D" w:rsidRPr="008E4BCE" w:rsidRDefault="00A04C0D" w:rsidP="00A04C0D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- вежливость и корректность специалистов, участвующих в предоставлении муниципальной услуги. </w:t>
      </w:r>
    </w:p>
    <w:p w:rsidR="00650296" w:rsidRDefault="00650296" w:rsidP="00A04C0D">
      <w:pPr>
        <w:pStyle w:val="Default"/>
        <w:ind w:firstLine="709"/>
        <w:jc w:val="both"/>
        <w:rPr>
          <w:b/>
          <w:sz w:val="28"/>
          <w:szCs w:val="28"/>
        </w:rPr>
      </w:pPr>
    </w:p>
    <w:p w:rsidR="00650296" w:rsidRDefault="00A04C0D" w:rsidP="00B750DE">
      <w:pPr>
        <w:pStyle w:val="Default"/>
        <w:ind w:firstLine="709"/>
        <w:jc w:val="center"/>
        <w:rPr>
          <w:b/>
          <w:sz w:val="28"/>
          <w:szCs w:val="28"/>
        </w:rPr>
      </w:pPr>
      <w:r w:rsidRPr="00FE66DB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  <w:r w:rsidR="00650296">
        <w:rPr>
          <w:b/>
          <w:sz w:val="28"/>
          <w:szCs w:val="28"/>
        </w:rPr>
        <w:t>.</w:t>
      </w:r>
    </w:p>
    <w:p w:rsidR="00A04C0D" w:rsidRPr="00FE66DB" w:rsidRDefault="00A04C0D" w:rsidP="00A04C0D">
      <w:pPr>
        <w:pStyle w:val="Default"/>
        <w:ind w:firstLine="709"/>
        <w:jc w:val="both"/>
        <w:rPr>
          <w:b/>
          <w:sz w:val="28"/>
          <w:szCs w:val="28"/>
        </w:rPr>
      </w:pPr>
      <w:r w:rsidRPr="00FE66DB">
        <w:rPr>
          <w:b/>
          <w:sz w:val="28"/>
          <w:szCs w:val="28"/>
        </w:rPr>
        <w:t xml:space="preserve"> </w:t>
      </w:r>
    </w:p>
    <w:p w:rsidR="00A04C0D" w:rsidRPr="004C6BA0" w:rsidRDefault="00A04C0D" w:rsidP="00A04C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6BA0">
        <w:rPr>
          <w:rFonts w:eastAsia="Calibri"/>
          <w:sz w:val="28"/>
          <w:szCs w:val="28"/>
          <w:lang w:eastAsia="en-US"/>
        </w:rPr>
        <w:t xml:space="preserve">3.1. Юридическим фактом, являющимся основанием для начала предоставления услуги, является поступление в </w:t>
      </w:r>
      <w:r>
        <w:rPr>
          <w:rFonts w:eastAsia="Calibri"/>
          <w:sz w:val="28"/>
          <w:szCs w:val="28"/>
          <w:lang w:eastAsia="en-US"/>
        </w:rPr>
        <w:t xml:space="preserve">администрацию  сельского поселения </w:t>
      </w:r>
      <w:r w:rsidRPr="004C6BA0">
        <w:rPr>
          <w:rFonts w:eastAsia="Calibri"/>
          <w:sz w:val="28"/>
          <w:szCs w:val="28"/>
          <w:lang w:eastAsia="en-US"/>
        </w:rPr>
        <w:t>заявления и документов, которые предоставляются заявителем самостоятельно.</w:t>
      </w:r>
    </w:p>
    <w:p w:rsidR="00A04C0D" w:rsidRPr="004C6BA0" w:rsidRDefault="00A04C0D" w:rsidP="00A04C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6BA0">
        <w:rPr>
          <w:rFonts w:eastAsia="Calibri"/>
          <w:sz w:val="28"/>
          <w:szCs w:val="28"/>
          <w:lang w:eastAsia="en-US"/>
        </w:rPr>
        <w:t>3.2. Сведения о должностном лице, ответственном за выполнение административных процедур.</w:t>
      </w:r>
    </w:p>
    <w:p w:rsidR="00A04C0D" w:rsidRPr="004C6BA0" w:rsidRDefault="00A04C0D" w:rsidP="00A04C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6BA0">
        <w:rPr>
          <w:rFonts w:eastAsia="Calibri"/>
          <w:sz w:val="28"/>
          <w:szCs w:val="28"/>
          <w:lang w:eastAsia="en-US"/>
        </w:rPr>
        <w:lastRenderedPageBreak/>
        <w:t>Должностным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C6BA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лицом</w:t>
      </w:r>
      <w:r w:rsidRPr="004C6BA0">
        <w:rPr>
          <w:rFonts w:eastAsia="Calibri"/>
          <w:sz w:val="28"/>
          <w:szCs w:val="28"/>
          <w:lang w:eastAsia="en-US"/>
        </w:rPr>
        <w:t>, ответственным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C6BA0">
        <w:rPr>
          <w:rFonts w:eastAsia="Calibri"/>
          <w:sz w:val="28"/>
          <w:szCs w:val="28"/>
          <w:lang w:eastAsia="en-US"/>
        </w:rPr>
        <w:t xml:space="preserve"> за выполнение административных процедур, явля</w:t>
      </w:r>
      <w:r>
        <w:rPr>
          <w:rFonts w:eastAsia="Calibri"/>
          <w:sz w:val="28"/>
          <w:szCs w:val="28"/>
          <w:lang w:eastAsia="en-US"/>
        </w:rPr>
        <w:t>е</w:t>
      </w:r>
      <w:r w:rsidRPr="004C6BA0">
        <w:rPr>
          <w:rFonts w:eastAsia="Calibri"/>
          <w:sz w:val="28"/>
          <w:szCs w:val="28"/>
          <w:lang w:eastAsia="en-US"/>
        </w:rPr>
        <w:t>тся специалист</w:t>
      </w:r>
      <w:r>
        <w:rPr>
          <w:rFonts w:eastAsia="Calibri"/>
          <w:sz w:val="28"/>
          <w:szCs w:val="28"/>
          <w:lang w:eastAsia="en-US"/>
        </w:rPr>
        <w:t xml:space="preserve"> администрации</w:t>
      </w:r>
      <w:r w:rsidR="00650296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4C6BA0">
        <w:rPr>
          <w:rFonts w:eastAsia="Calibri"/>
          <w:sz w:val="28"/>
          <w:szCs w:val="28"/>
          <w:lang w:eastAsia="en-US"/>
        </w:rPr>
        <w:t>в должностные обязанности котор</w:t>
      </w:r>
      <w:r>
        <w:rPr>
          <w:rFonts w:eastAsia="Calibri"/>
          <w:sz w:val="28"/>
          <w:szCs w:val="28"/>
          <w:lang w:eastAsia="en-US"/>
        </w:rPr>
        <w:t>ого</w:t>
      </w:r>
      <w:r w:rsidRPr="004C6BA0">
        <w:rPr>
          <w:rFonts w:eastAsia="Calibri"/>
          <w:sz w:val="28"/>
          <w:szCs w:val="28"/>
          <w:lang w:eastAsia="en-US"/>
        </w:rPr>
        <w:t xml:space="preserve"> вход</w:t>
      </w:r>
      <w:r>
        <w:rPr>
          <w:rFonts w:eastAsia="Calibri"/>
          <w:sz w:val="28"/>
          <w:szCs w:val="28"/>
          <w:lang w:eastAsia="en-US"/>
        </w:rPr>
        <w:t>я</w:t>
      </w:r>
      <w:r w:rsidRPr="004C6BA0">
        <w:rPr>
          <w:rFonts w:eastAsia="Calibri"/>
          <w:sz w:val="28"/>
          <w:szCs w:val="28"/>
          <w:lang w:eastAsia="en-US"/>
        </w:rPr>
        <w:t>т выполнение данных административных процедур.</w:t>
      </w:r>
    </w:p>
    <w:p w:rsidR="00A04C0D" w:rsidRPr="004C6BA0" w:rsidRDefault="00A04C0D" w:rsidP="00A04C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C6BA0">
        <w:rPr>
          <w:rFonts w:eastAsia="Calibri"/>
          <w:sz w:val="28"/>
          <w:szCs w:val="28"/>
          <w:lang w:eastAsia="en-US"/>
        </w:rPr>
        <w:t xml:space="preserve">Должностным лицом, уполномоченным на подписание правового акта администрации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Pr="004C6BA0">
        <w:rPr>
          <w:rFonts w:eastAsia="Calibri"/>
          <w:sz w:val="28"/>
          <w:szCs w:val="28"/>
          <w:lang w:eastAsia="en-US"/>
        </w:rPr>
        <w:t>о предоставлении</w:t>
      </w:r>
      <w:r>
        <w:rPr>
          <w:rFonts w:eastAsia="Calibri"/>
          <w:sz w:val="28"/>
          <w:szCs w:val="28"/>
          <w:lang w:eastAsia="en-US"/>
        </w:rPr>
        <w:t xml:space="preserve"> в аренду</w:t>
      </w:r>
      <w:r w:rsidRPr="004C6BA0">
        <w:rPr>
          <w:rFonts w:eastAsia="Calibri"/>
          <w:sz w:val="28"/>
          <w:szCs w:val="28"/>
          <w:lang w:eastAsia="en-US"/>
        </w:rPr>
        <w:t xml:space="preserve"> земельного участка является</w:t>
      </w:r>
      <w:proofErr w:type="gramEnd"/>
      <w:r w:rsidRPr="004C6BA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глава сельского поселения «Село Маяк» Нанайского муниципального района Хабаровского края</w:t>
      </w:r>
      <w:r w:rsidR="00650296">
        <w:rPr>
          <w:rFonts w:eastAsia="Calibri"/>
          <w:sz w:val="28"/>
          <w:szCs w:val="28"/>
          <w:lang w:eastAsia="en-US"/>
        </w:rPr>
        <w:t xml:space="preserve"> (далее - глава сельского поселения)</w:t>
      </w:r>
      <w:r w:rsidRPr="004C6BA0">
        <w:rPr>
          <w:rFonts w:eastAsia="Calibri"/>
          <w:sz w:val="28"/>
          <w:szCs w:val="28"/>
          <w:lang w:eastAsia="en-US"/>
        </w:rPr>
        <w:t>.</w:t>
      </w:r>
    </w:p>
    <w:p w:rsidR="00A04C0D" w:rsidRPr="004C6BA0" w:rsidRDefault="00A04C0D" w:rsidP="00A04C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6BA0">
        <w:rPr>
          <w:rFonts w:eastAsia="Calibri"/>
          <w:sz w:val="28"/>
          <w:szCs w:val="28"/>
          <w:lang w:eastAsia="en-US"/>
        </w:rPr>
        <w:t>3.3. Содержание административных процедур, сроки выполнения.</w:t>
      </w:r>
    </w:p>
    <w:p w:rsidR="00A04C0D" w:rsidRPr="004C6BA0" w:rsidRDefault="00A04C0D" w:rsidP="00A04C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6BA0">
        <w:rPr>
          <w:rFonts w:eastAsia="Calibri"/>
          <w:sz w:val="28"/>
          <w:szCs w:val="28"/>
          <w:lang w:eastAsia="en-US"/>
        </w:rPr>
        <w:t>Предоставление услуги включает в себя следующие административные процедуры:</w:t>
      </w:r>
    </w:p>
    <w:p w:rsidR="00A04C0D" w:rsidRPr="00D630D1" w:rsidRDefault="00A04C0D" w:rsidP="00A04C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C6BA0">
        <w:rPr>
          <w:rFonts w:eastAsia="Calibri"/>
          <w:sz w:val="28"/>
          <w:szCs w:val="28"/>
          <w:lang w:eastAsia="en-US"/>
        </w:rPr>
        <w:t xml:space="preserve">а) </w:t>
      </w:r>
      <w:r w:rsidRPr="00D630D1">
        <w:rPr>
          <w:rFonts w:eastAsia="Calibri"/>
          <w:color w:val="000000"/>
          <w:sz w:val="28"/>
          <w:szCs w:val="28"/>
          <w:lang w:eastAsia="en-US"/>
        </w:rPr>
        <w:t>прием, регистрация заявления и документов, указанных в пункте 2.5 настоящего регламента;</w:t>
      </w:r>
    </w:p>
    <w:p w:rsidR="00A04C0D" w:rsidRPr="00D630D1" w:rsidRDefault="00A04C0D" w:rsidP="00A04C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630D1">
        <w:rPr>
          <w:rFonts w:eastAsia="Calibri"/>
          <w:color w:val="000000"/>
          <w:sz w:val="28"/>
          <w:szCs w:val="28"/>
          <w:lang w:eastAsia="en-US"/>
        </w:rPr>
        <w:t xml:space="preserve">б) </w:t>
      </w:r>
      <w:r>
        <w:rPr>
          <w:rFonts w:eastAsia="Calibri"/>
          <w:color w:val="000000"/>
          <w:sz w:val="28"/>
          <w:szCs w:val="28"/>
          <w:lang w:eastAsia="en-US"/>
        </w:rPr>
        <w:t>р</w:t>
      </w:r>
      <w:r w:rsidRPr="007470EB">
        <w:rPr>
          <w:rFonts w:eastAsia="Calibri"/>
          <w:color w:val="000000"/>
          <w:sz w:val="28"/>
          <w:szCs w:val="28"/>
          <w:lang w:eastAsia="en-US"/>
        </w:rPr>
        <w:t>ассмотрение заявления и документов, указанных в пункте 2.5 настоящего регламента, направление мотивированного отказа в приеме заявления с пакетом документов, либо направление мотивированного отказа в предоставлении услуги</w:t>
      </w:r>
      <w:r w:rsidRPr="00D630D1">
        <w:rPr>
          <w:rFonts w:eastAsia="Calibri"/>
          <w:color w:val="000000"/>
          <w:sz w:val="28"/>
          <w:szCs w:val="28"/>
          <w:lang w:eastAsia="en-US"/>
        </w:rPr>
        <w:t>;</w:t>
      </w:r>
    </w:p>
    <w:p w:rsidR="00A04C0D" w:rsidRPr="00D630D1" w:rsidRDefault="00A04C0D" w:rsidP="00A04C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630D1">
        <w:rPr>
          <w:rFonts w:eastAsia="Calibri"/>
          <w:color w:val="000000"/>
          <w:sz w:val="28"/>
          <w:szCs w:val="28"/>
          <w:lang w:eastAsia="en-US"/>
        </w:rPr>
        <w:t xml:space="preserve">в) подготовка правового акта администрации </w:t>
      </w:r>
      <w:r>
        <w:rPr>
          <w:rFonts w:eastAsia="Calibri"/>
          <w:color w:val="000000"/>
          <w:sz w:val="28"/>
          <w:szCs w:val="28"/>
          <w:lang w:eastAsia="en-US"/>
        </w:rPr>
        <w:t>сельского поселения;</w:t>
      </w:r>
      <w:r w:rsidRPr="00D630D1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A04C0D" w:rsidRPr="00D630D1" w:rsidRDefault="00A04C0D" w:rsidP="00A04C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630D1">
        <w:rPr>
          <w:rFonts w:eastAsia="Calibri"/>
          <w:color w:val="000000"/>
          <w:sz w:val="28"/>
          <w:szCs w:val="28"/>
          <w:lang w:eastAsia="en-US"/>
        </w:rPr>
        <w:t xml:space="preserve">г) выдача заявителю принятого правового акта администрации  </w:t>
      </w:r>
      <w:r>
        <w:rPr>
          <w:rFonts w:eastAsia="Calibri"/>
          <w:color w:val="000000"/>
          <w:sz w:val="28"/>
          <w:szCs w:val="28"/>
          <w:lang w:eastAsia="en-US"/>
        </w:rPr>
        <w:t>сельского поселения</w:t>
      </w:r>
      <w:r w:rsidRPr="00D630D1">
        <w:rPr>
          <w:rFonts w:eastAsia="Calibri"/>
          <w:color w:val="000000"/>
          <w:sz w:val="28"/>
          <w:szCs w:val="28"/>
          <w:lang w:eastAsia="en-US"/>
        </w:rPr>
        <w:t>;</w:t>
      </w:r>
    </w:p>
    <w:p w:rsidR="00A04C0D" w:rsidRPr="00630D72" w:rsidRDefault="00A04C0D" w:rsidP="00A04C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D630D1">
        <w:rPr>
          <w:rFonts w:eastAsia="Calibri"/>
          <w:color w:val="000000"/>
          <w:sz w:val="28"/>
          <w:szCs w:val="28"/>
          <w:lang w:eastAsia="en-US"/>
        </w:rPr>
        <w:t>д</w:t>
      </w:r>
      <w:proofErr w:type="spellEnd"/>
      <w:r w:rsidRPr="00D630D1">
        <w:rPr>
          <w:rFonts w:eastAsia="Calibri"/>
          <w:color w:val="000000"/>
          <w:sz w:val="28"/>
          <w:szCs w:val="28"/>
          <w:lang w:eastAsia="en-US"/>
        </w:rPr>
        <w:t>) подготовка и направление заявителю</w:t>
      </w:r>
      <w:r w:rsidRPr="004C6BA0">
        <w:rPr>
          <w:rFonts w:eastAsia="Calibri"/>
          <w:sz w:val="28"/>
          <w:szCs w:val="28"/>
          <w:lang w:eastAsia="en-US"/>
        </w:rPr>
        <w:t xml:space="preserve"> проекта договора </w:t>
      </w:r>
      <w:r>
        <w:rPr>
          <w:rFonts w:eastAsia="Calibri"/>
          <w:sz w:val="28"/>
          <w:szCs w:val="28"/>
          <w:lang w:eastAsia="en-US"/>
        </w:rPr>
        <w:t>аренды земельного участка</w:t>
      </w:r>
      <w:r w:rsidRPr="004C6BA0">
        <w:rPr>
          <w:rFonts w:eastAsia="Calibri"/>
          <w:sz w:val="28"/>
          <w:szCs w:val="28"/>
          <w:lang w:eastAsia="en-US"/>
        </w:rPr>
        <w:t xml:space="preserve"> (далее - договор).</w:t>
      </w:r>
    </w:p>
    <w:p w:rsidR="00A04C0D" w:rsidRPr="004C6BA0" w:rsidRDefault="00A04C0D" w:rsidP="00A04C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6BA0">
        <w:rPr>
          <w:rFonts w:eastAsia="Calibri"/>
          <w:sz w:val="28"/>
          <w:szCs w:val="28"/>
          <w:lang w:eastAsia="en-US"/>
        </w:rPr>
        <w:t xml:space="preserve">3.3.1. Прием, регистрация заявления и документов, указанных в </w:t>
      </w:r>
      <w:r w:rsidRPr="00D630D1">
        <w:rPr>
          <w:rFonts w:eastAsia="Calibri"/>
          <w:color w:val="000000"/>
          <w:sz w:val="28"/>
          <w:szCs w:val="28"/>
          <w:lang w:eastAsia="en-US"/>
        </w:rPr>
        <w:t>пункте</w:t>
      </w:r>
      <w:r w:rsidRPr="004C6BA0">
        <w:rPr>
          <w:rFonts w:eastAsia="Calibri"/>
          <w:color w:val="0000FF"/>
          <w:sz w:val="28"/>
          <w:szCs w:val="28"/>
          <w:lang w:eastAsia="en-US"/>
        </w:rPr>
        <w:t xml:space="preserve"> </w:t>
      </w:r>
      <w:r w:rsidRPr="00D630D1">
        <w:rPr>
          <w:rFonts w:eastAsia="Calibri"/>
          <w:color w:val="000000"/>
          <w:sz w:val="28"/>
          <w:szCs w:val="28"/>
          <w:lang w:eastAsia="en-US"/>
        </w:rPr>
        <w:t>2.5</w:t>
      </w:r>
      <w:r w:rsidRPr="004C6BA0">
        <w:rPr>
          <w:rFonts w:eastAsia="Calibri"/>
          <w:sz w:val="28"/>
          <w:szCs w:val="28"/>
          <w:lang w:eastAsia="en-US"/>
        </w:rPr>
        <w:t xml:space="preserve"> настоящего регламента.</w:t>
      </w:r>
    </w:p>
    <w:p w:rsidR="00A04C0D" w:rsidRPr="00D630D1" w:rsidRDefault="00A04C0D" w:rsidP="00A04C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C6BA0">
        <w:rPr>
          <w:rFonts w:eastAsia="Calibri"/>
          <w:sz w:val="28"/>
          <w:szCs w:val="28"/>
          <w:lang w:eastAsia="en-US"/>
        </w:rPr>
        <w:t xml:space="preserve">Основанием для начала предоставления процедуры является поступление в </w:t>
      </w:r>
      <w:r>
        <w:rPr>
          <w:rFonts w:eastAsia="Calibri"/>
          <w:sz w:val="28"/>
          <w:szCs w:val="28"/>
          <w:lang w:eastAsia="en-US"/>
        </w:rPr>
        <w:t xml:space="preserve">администрацию сельского поселения </w:t>
      </w:r>
      <w:r w:rsidRPr="004C6BA0">
        <w:rPr>
          <w:rFonts w:eastAsia="Calibri"/>
          <w:sz w:val="28"/>
          <w:szCs w:val="28"/>
          <w:lang w:eastAsia="en-US"/>
        </w:rPr>
        <w:t xml:space="preserve">заявления о предоставлении услуги и документов, </w:t>
      </w:r>
      <w:r w:rsidRPr="00D630D1">
        <w:rPr>
          <w:rFonts w:eastAsia="Calibri"/>
          <w:color w:val="000000"/>
          <w:sz w:val="28"/>
          <w:szCs w:val="28"/>
          <w:lang w:eastAsia="en-US"/>
        </w:rPr>
        <w:t>указанных в п. 2.5 настоящего регламента.</w:t>
      </w:r>
    </w:p>
    <w:p w:rsidR="00A04C0D" w:rsidRPr="00630D72" w:rsidRDefault="00A04C0D" w:rsidP="00A04C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630D1">
        <w:rPr>
          <w:rFonts w:eastAsia="Calibri"/>
          <w:color w:val="000000"/>
          <w:sz w:val="28"/>
          <w:szCs w:val="28"/>
          <w:lang w:eastAsia="en-US"/>
        </w:rPr>
        <w:t>Принятое заявление с документами, указанными в пункте 2.5 настоящего регламента, подлежит регистрации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A04C0D" w:rsidRPr="00D630D1" w:rsidRDefault="00A04C0D" w:rsidP="00A04C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630D1">
        <w:rPr>
          <w:rFonts w:eastAsia="Calibri"/>
          <w:color w:val="000000"/>
          <w:sz w:val="28"/>
          <w:szCs w:val="28"/>
          <w:lang w:eastAsia="en-US"/>
        </w:rPr>
        <w:t xml:space="preserve">Принятые и зарегистрированные в установленном порядке заявление и документы передаются </w:t>
      </w:r>
      <w:r w:rsidRPr="00E2017C">
        <w:rPr>
          <w:sz w:val="28"/>
          <w:szCs w:val="28"/>
        </w:rPr>
        <w:t xml:space="preserve">на рассмотрение главе </w:t>
      </w:r>
      <w:r>
        <w:rPr>
          <w:sz w:val="28"/>
          <w:szCs w:val="28"/>
        </w:rPr>
        <w:t>сельского поселения.</w:t>
      </w:r>
    </w:p>
    <w:p w:rsidR="00A04C0D" w:rsidRPr="00D630D1" w:rsidRDefault="00A04C0D" w:rsidP="00A04C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630D1">
        <w:rPr>
          <w:rFonts w:eastAsia="Calibri"/>
          <w:color w:val="000000"/>
          <w:sz w:val="28"/>
          <w:szCs w:val="28"/>
          <w:lang w:eastAsia="en-US"/>
        </w:rPr>
        <w:t xml:space="preserve">Срок исполнения данной административной процедуры - </w:t>
      </w:r>
      <w:r>
        <w:rPr>
          <w:rFonts w:eastAsia="Calibri"/>
          <w:color w:val="000000"/>
          <w:sz w:val="28"/>
          <w:szCs w:val="28"/>
          <w:lang w:eastAsia="en-US"/>
        </w:rPr>
        <w:t>1</w:t>
      </w:r>
      <w:r w:rsidRPr="00D630D1">
        <w:rPr>
          <w:rFonts w:eastAsia="Calibri"/>
          <w:color w:val="000000"/>
          <w:sz w:val="28"/>
          <w:szCs w:val="28"/>
          <w:lang w:eastAsia="en-US"/>
        </w:rPr>
        <w:t xml:space="preserve"> д</w:t>
      </w:r>
      <w:r>
        <w:rPr>
          <w:rFonts w:eastAsia="Calibri"/>
          <w:color w:val="000000"/>
          <w:sz w:val="28"/>
          <w:szCs w:val="28"/>
          <w:lang w:eastAsia="en-US"/>
        </w:rPr>
        <w:t>ень</w:t>
      </w:r>
      <w:r w:rsidRPr="00D630D1">
        <w:rPr>
          <w:rFonts w:eastAsia="Calibri"/>
          <w:color w:val="000000"/>
          <w:sz w:val="28"/>
          <w:szCs w:val="28"/>
          <w:lang w:eastAsia="en-US"/>
        </w:rPr>
        <w:t>.</w:t>
      </w:r>
    </w:p>
    <w:p w:rsidR="00A04C0D" w:rsidRPr="00DD6693" w:rsidRDefault="00A04C0D" w:rsidP="00A04C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30D1">
        <w:rPr>
          <w:rFonts w:eastAsia="Calibri"/>
          <w:color w:val="000000"/>
          <w:sz w:val="28"/>
          <w:szCs w:val="28"/>
          <w:lang w:eastAsia="en-US"/>
        </w:rPr>
        <w:t>3.3.2. Рассмотрение заявления и документов, указанных в пункте 2.5 настоящего регламента,</w:t>
      </w:r>
      <w:r w:rsidRPr="007B3A07">
        <w:rPr>
          <w:rFonts w:eastAsia="Calibri"/>
          <w:sz w:val="28"/>
          <w:szCs w:val="28"/>
          <w:lang w:eastAsia="en-US"/>
        </w:rPr>
        <w:t xml:space="preserve"> направление мотивированного отказа в приеме заявления с пакетом документов,</w:t>
      </w:r>
      <w:r w:rsidRPr="007B3A0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630D1">
        <w:rPr>
          <w:rFonts w:eastAsia="Calibri"/>
          <w:color w:val="000000"/>
          <w:sz w:val="28"/>
          <w:szCs w:val="28"/>
          <w:lang w:eastAsia="en-US"/>
        </w:rPr>
        <w:t>либо направление мотивированн</w:t>
      </w:r>
      <w:r w:rsidRPr="004C6BA0">
        <w:rPr>
          <w:rFonts w:eastAsia="Calibri"/>
          <w:sz w:val="28"/>
          <w:szCs w:val="28"/>
          <w:lang w:eastAsia="en-US"/>
        </w:rPr>
        <w:t>ого отказа в предоставлении услуги.</w:t>
      </w:r>
    </w:p>
    <w:p w:rsidR="00A04C0D" w:rsidRPr="00DD6693" w:rsidRDefault="00A04C0D" w:rsidP="00A04C0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Специалистом администрации  села</w:t>
      </w:r>
      <w:r w:rsidRPr="00D630D1">
        <w:rPr>
          <w:color w:val="000000"/>
          <w:sz w:val="28"/>
          <w:szCs w:val="28"/>
        </w:rPr>
        <w:t xml:space="preserve"> проверяется </w:t>
      </w:r>
      <w:r w:rsidRPr="00D630D1">
        <w:rPr>
          <w:rFonts w:eastAsia="Calibri"/>
          <w:color w:val="000000"/>
          <w:sz w:val="28"/>
          <w:szCs w:val="28"/>
          <w:lang w:eastAsia="en-US"/>
        </w:rPr>
        <w:t>соответствие содержания заявления о предоставлении услуги требованиям, установленным подпунктом 2.5.1 пункта 2.5 настоящего регламента, а также наличие документов, которые в соответствии с подпунктом 2.5.2 пункта 2.5 предоставляются заявителем самостоятельно</w:t>
      </w:r>
      <w:r>
        <w:rPr>
          <w:rFonts w:eastAsia="Calibri"/>
          <w:color w:val="000000"/>
          <w:sz w:val="28"/>
          <w:szCs w:val="28"/>
          <w:lang w:eastAsia="en-US"/>
        </w:rPr>
        <w:t>, проводится анализ заявления и документов, указанных в п. 2.5 настоящего регламента</w:t>
      </w:r>
      <w:r w:rsidRPr="00D630D1">
        <w:rPr>
          <w:rFonts w:eastAsia="Calibri"/>
          <w:color w:val="000000"/>
          <w:sz w:val="28"/>
          <w:szCs w:val="28"/>
          <w:lang w:eastAsia="en-US"/>
        </w:rPr>
        <w:t>.</w:t>
      </w:r>
    </w:p>
    <w:p w:rsidR="00A04C0D" w:rsidRPr="0004293A" w:rsidRDefault="00A04C0D" w:rsidP="00A04C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22DD0">
        <w:rPr>
          <w:rFonts w:eastAsia="Calibri"/>
          <w:sz w:val="28"/>
          <w:szCs w:val="28"/>
          <w:lang w:eastAsia="en-US"/>
        </w:rPr>
        <w:t xml:space="preserve">При установлении фактов, </w:t>
      </w:r>
      <w:r w:rsidRPr="00122DD0">
        <w:rPr>
          <w:rFonts w:eastAsia="Calibri"/>
          <w:color w:val="000000"/>
          <w:sz w:val="28"/>
          <w:szCs w:val="28"/>
          <w:lang w:eastAsia="en-US"/>
        </w:rPr>
        <w:t xml:space="preserve">указанных в пункте 2.10. настоящего регламента, специалист администрации </w:t>
      </w:r>
      <w:r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r w:rsidRPr="00122DD0">
        <w:rPr>
          <w:rFonts w:eastAsia="Calibri"/>
          <w:color w:val="000000"/>
          <w:sz w:val="28"/>
          <w:szCs w:val="28"/>
          <w:lang w:eastAsia="en-US"/>
        </w:rPr>
        <w:t xml:space="preserve">в письменной форме в десятидневный срок с момента представления заявления и </w:t>
      </w:r>
      <w:r w:rsidRPr="00122DD0">
        <w:rPr>
          <w:rFonts w:eastAsia="Calibri"/>
          <w:color w:val="000000"/>
          <w:sz w:val="28"/>
          <w:szCs w:val="28"/>
          <w:lang w:eastAsia="en-US"/>
        </w:rPr>
        <w:lastRenderedPageBreak/>
        <w:t>документов, указанных в пункте 2.5 настоящего регламента, информирует заявителя об отказе в приеме заявления с объяснением содержания выявленных недостатков. Письменный отказ должен содержать мотивированные причины о невозможности принятия заявлен</w:t>
      </w:r>
      <w:r w:rsidRPr="0004293A">
        <w:rPr>
          <w:rFonts w:eastAsia="Calibri"/>
          <w:color w:val="000000"/>
          <w:sz w:val="28"/>
          <w:szCs w:val="28"/>
          <w:lang w:eastAsia="en-US"/>
        </w:rPr>
        <w:t>ия, в том числе в форме электронного документа, заверенного электронной подписью.</w:t>
      </w:r>
    </w:p>
    <w:p w:rsidR="00A04C0D" w:rsidRPr="0004293A" w:rsidRDefault="00A04C0D" w:rsidP="00A04C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4293A">
        <w:rPr>
          <w:rFonts w:eastAsia="Calibri"/>
          <w:color w:val="000000"/>
          <w:sz w:val="28"/>
          <w:szCs w:val="28"/>
          <w:lang w:eastAsia="en-US"/>
        </w:rPr>
        <w:t xml:space="preserve">Отказ в приеме заявления подписывается главой </w:t>
      </w:r>
      <w:r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r w:rsidRPr="0004293A">
        <w:rPr>
          <w:rFonts w:eastAsia="Calibri"/>
          <w:color w:val="000000"/>
          <w:sz w:val="28"/>
          <w:szCs w:val="28"/>
          <w:lang w:eastAsia="en-US"/>
        </w:rPr>
        <w:t>и направляется по адресу отправителя, указанному в заявлении.</w:t>
      </w:r>
    </w:p>
    <w:p w:rsidR="00A04C0D" w:rsidRPr="007D4082" w:rsidRDefault="00A04C0D" w:rsidP="00A04C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4293A">
        <w:rPr>
          <w:rFonts w:eastAsia="Calibri"/>
          <w:color w:val="000000"/>
          <w:sz w:val="28"/>
          <w:szCs w:val="28"/>
          <w:lang w:eastAsia="en-US"/>
        </w:rPr>
        <w:t>Отказ в приеме заявления не препятствует повторному обращению заявителя.</w:t>
      </w:r>
    </w:p>
    <w:p w:rsidR="00A04C0D" w:rsidRPr="004C6BA0" w:rsidRDefault="00A04C0D" w:rsidP="00A04C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6BA0">
        <w:rPr>
          <w:rFonts w:eastAsia="Calibri"/>
          <w:sz w:val="28"/>
          <w:szCs w:val="28"/>
          <w:lang w:eastAsia="en-US"/>
        </w:rPr>
        <w:t xml:space="preserve">При установлении фактов, указанных в </w:t>
      </w:r>
      <w:r w:rsidRPr="00D630D1">
        <w:rPr>
          <w:rFonts w:eastAsia="Calibri"/>
          <w:color w:val="000000"/>
          <w:sz w:val="28"/>
          <w:szCs w:val="28"/>
          <w:lang w:eastAsia="en-US"/>
        </w:rPr>
        <w:t xml:space="preserve">пункте 2.7 настоящего регламента, специалист </w:t>
      </w:r>
      <w:r>
        <w:rPr>
          <w:rFonts w:eastAsia="Calibri"/>
          <w:color w:val="000000"/>
          <w:sz w:val="28"/>
          <w:szCs w:val="28"/>
          <w:lang w:eastAsia="en-US"/>
        </w:rPr>
        <w:t>администрации</w:t>
      </w:r>
      <w:r w:rsidRPr="00D630D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C6BA0">
        <w:rPr>
          <w:rFonts w:eastAsia="Calibri"/>
          <w:sz w:val="28"/>
          <w:szCs w:val="28"/>
          <w:lang w:eastAsia="en-US"/>
        </w:rPr>
        <w:t xml:space="preserve">в письменной форме в десятидневный срок с момента представления документов информирует заявителя об отказе в предоставлении услуги с объяснением содержания выявленных недостатков. Письменный отказ должен содержать мотивированные причины </w:t>
      </w:r>
      <w:r>
        <w:rPr>
          <w:rFonts w:eastAsia="Calibri"/>
          <w:sz w:val="28"/>
          <w:szCs w:val="28"/>
          <w:lang w:eastAsia="en-US"/>
        </w:rPr>
        <w:t>о невозможности оказания услуги</w:t>
      </w:r>
      <w:r w:rsidRPr="004C6BA0">
        <w:rPr>
          <w:rFonts w:eastAsia="Calibri"/>
          <w:sz w:val="28"/>
          <w:szCs w:val="28"/>
          <w:lang w:eastAsia="en-US"/>
        </w:rPr>
        <w:t>.</w:t>
      </w:r>
    </w:p>
    <w:p w:rsidR="00A04C0D" w:rsidRPr="004C6BA0" w:rsidRDefault="00A04C0D" w:rsidP="00A04C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6BA0">
        <w:rPr>
          <w:rFonts w:eastAsia="Calibri"/>
          <w:sz w:val="28"/>
          <w:szCs w:val="28"/>
          <w:lang w:eastAsia="en-US"/>
        </w:rPr>
        <w:t xml:space="preserve">Отказ в предоставлении услуги подписывается </w:t>
      </w:r>
      <w:r>
        <w:rPr>
          <w:rFonts w:eastAsia="Calibri"/>
          <w:sz w:val="28"/>
          <w:szCs w:val="28"/>
          <w:lang w:eastAsia="en-US"/>
        </w:rPr>
        <w:t xml:space="preserve">главой  сельского поселения </w:t>
      </w:r>
      <w:r w:rsidRPr="004C6BA0">
        <w:rPr>
          <w:rFonts w:eastAsia="Calibri"/>
          <w:sz w:val="28"/>
          <w:szCs w:val="28"/>
          <w:lang w:eastAsia="en-US"/>
        </w:rPr>
        <w:t>и направляется по адресу отправителя, указанному в заявлении.</w:t>
      </w:r>
    </w:p>
    <w:p w:rsidR="00A04C0D" w:rsidRPr="004C6BA0" w:rsidRDefault="00A04C0D" w:rsidP="00A04C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6BA0">
        <w:rPr>
          <w:rFonts w:eastAsia="Calibri"/>
          <w:sz w:val="28"/>
          <w:szCs w:val="28"/>
          <w:lang w:eastAsia="en-US"/>
        </w:rPr>
        <w:t>Срок исполнения данной административной процедуры - не более четырех рабочих дней.</w:t>
      </w:r>
    </w:p>
    <w:p w:rsidR="00A04C0D" w:rsidRPr="004C6BA0" w:rsidRDefault="00A04C0D" w:rsidP="00A04C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DD0">
        <w:rPr>
          <w:rFonts w:eastAsia="Calibri"/>
          <w:sz w:val="28"/>
          <w:szCs w:val="28"/>
          <w:lang w:eastAsia="en-US"/>
        </w:rPr>
        <w:t>3.3.3. Подготовка правового акта администрации сельского поселения.</w:t>
      </w:r>
    </w:p>
    <w:p w:rsidR="00A04C0D" w:rsidRPr="00D630D1" w:rsidRDefault="00A04C0D" w:rsidP="00A04C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C6BA0">
        <w:rPr>
          <w:rFonts w:eastAsia="Calibri"/>
          <w:sz w:val="28"/>
          <w:szCs w:val="28"/>
          <w:lang w:eastAsia="en-US"/>
        </w:rPr>
        <w:t xml:space="preserve">После рассмотрения заявления и документов, </w:t>
      </w:r>
      <w:r w:rsidRPr="00D630D1">
        <w:rPr>
          <w:rFonts w:eastAsia="Calibri"/>
          <w:color w:val="000000"/>
          <w:sz w:val="28"/>
          <w:szCs w:val="28"/>
          <w:lang w:eastAsia="en-US"/>
        </w:rPr>
        <w:t>указанных в пункте 2.5 настоящего регламента, специалист</w:t>
      </w:r>
      <w:r>
        <w:rPr>
          <w:rFonts w:eastAsia="Calibri"/>
          <w:color w:val="000000"/>
          <w:sz w:val="28"/>
          <w:szCs w:val="28"/>
          <w:lang w:eastAsia="en-US"/>
        </w:rPr>
        <w:t xml:space="preserve"> администрации</w:t>
      </w:r>
      <w:r w:rsidRPr="00D630D1">
        <w:rPr>
          <w:rFonts w:eastAsia="Calibri"/>
          <w:color w:val="000000"/>
          <w:sz w:val="28"/>
          <w:szCs w:val="28"/>
          <w:lang w:eastAsia="en-US"/>
        </w:rPr>
        <w:t>, ответственны</w:t>
      </w:r>
      <w:r>
        <w:rPr>
          <w:rFonts w:eastAsia="Calibri"/>
          <w:color w:val="000000"/>
          <w:sz w:val="28"/>
          <w:szCs w:val="28"/>
          <w:lang w:eastAsia="en-US"/>
        </w:rPr>
        <w:t>й</w:t>
      </w:r>
      <w:r w:rsidRPr="00D630D1">
        <w:rPr>
          <w:rFonts w:eastAsia="Calibri"/>
          <w:color w:val="000000"/>
          <w:sz w:val="28"/>
          <w:szCs w:val="28"/>
          <w:lang w:eastAsia="en-US"/>
        </w:rPr>
        <w:t xml:space="preserve"> за подготовку правового акта администрации </w:t>
      </w:r>
      <w:r>
        <w:rPr>
          <w:rFonts w:eastAsia="Calibri"/>
          <w:color w:val="000000"/>
          <w:sz w:val="28"/>
          <w:szCs w:val="28"/>
          <w:lang w:eastAsia="en-US"/>
        </w:rPr>
        <w:t>сельского поселения</w:t>
      </w:r>
      <w:r w:rsidRPr="00D630D1">
        <w:rPr>
          <w:rFonts w:eastAsia="Calibri"/>
          <w:color w:val="000000"/>
          <w:sz w:val="28"/>
          <w:szCs w:val="28"/>
          <w:lang w:eastAsia="en-US"/>
        </w:rPr>
        <w:t>, готов</w:t>
      </w:r>
      <w:r>
        <w:rPr>
          <w:rFonts w:eastAsia="Calibri"/>
          <w:color w:val="000000"/>
          <w:sz w:val="28"/>
          <w:szCs w:val="28"/>
          <w:lang w:eastAsia="en-US"/>
        </w:rPr>
        <w:t>и</w:t>
      </w:r>
      <w:r w:rsidRPr="00D630D1">
        <w:rPr>
          <w:rFonts w:eastAsia="Calibri"/>
          <w:color w:val="000000"/>
          <w:sz w:val="28"/>
          <w:szCs w:val="28"/>
          <w:lang w:eastAsia="en-US"/>
        </w:rPr>
        <w:t>т и согласовыва</w:t>
      </w:r>
      <w:r>
        <w:rPr>
          <w:rFonts w:eastAsia="Calibri"/>
          <w:color w:val="000000"/>
          <w:sz w:val="28"/>
          <w:szCs w:val="28"/>
          <w:lang w:eastAsia="en-US"/>
        </w:rPr>
        <w:t>е</w:t>
      </w:r>
      <w:r w:rsidRPr="00D630D1">
        <w:rPr>
          <w:rFonts w:eastAsia="Calibri"/>
          <w:color w:val="000000"/>
          <w:sz w:val="28"/>
          <w:szCs w:val="28"/>
          <w:lang w:eastAsia="en-US"/>
        </w:rPr>
        <w:t xml:space="preserve">т проект правового акта администрации </w:t>
      </w:r>
      <w:r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r w:rsidRPr="00D630D1">
        <w:rPr>
          <w:rFonts w:eastAsia="Calibri"/>
          <w:color w:val="000000"/>
          <w:sz w:val="28"/>
          <w:szCs w:val="28"/>
          <w:lang w:eastAsia="en-US"/>
        </w:rPr>
        <w:t>о предоставлении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в аренду</w:t>
      </w:r>
      <w:r w:rsidRPr="00D630D1">
        <w:rPr>
          <w:rFonts w:eastAsia="Calibri"/>
          <w:color w:val="000000"/>
          <w:sz w:val="28"/>
          <w:szCs w:val="28"/>
          <w:lang w:eastAsia="en-US"/>
        </w:rPr>
        <w:t xml:space="preserve"> земельн</w:t>
      </w:r>
      <w:r>
        <w:rPr>
          <w:rFonts w:eastAsia="Calibri"/>
          <w:color w:val="000000"/>
          <w:sz w:val="28"/>
          <w:szCs w:val="28"/>
          <w:lang w:eastAsia="en-US"/>
        </w:rPr>
        <w:t>ого</w:t>
      </w:r>
      <w:r w:rsidRPr="00D630D1">
        <w:rPr>
          <w:rFonts w:eastAsia="Calibri"/>
          <w:color w:val="000000"/>
          <w:sz w:val="28"/>
          <w:szCs w:val="28"/>
          <w:lang w:eastAsia="en-US"/>
        </w:rPr>
        <w:t xml:space="preserve"> участк</w:t>
      </w:r>
      <w:r>
        <w:rPr>
          <w:rFonts w:eastAsia="Calibri"/>
          <w:color w:val="000000"/>
          <w:sz w:val="28"/>
          <w:szCs w:val="28"/>
          <w:lang w:eastAsia="en-US"/>
        </w:rPr>
        <w:t>а.</w:t>
      </w:r>
    </w:p>
    <w:p w:rsidR="00A04C0D" w:rsidRPr="00D630D1" w:rsidRDefault="00A04C0D" w:rsidP="00A04C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630D1">
        <w:rPr>
          <w:rFonts w:eastAsia="Calibri"/>
          <w:color w:val="000000"/>
          <w:sz w:val="28"/>
          <w:szCs w:val="28"/>
          <w:lang w:eastAsia="en-US"/>
        </w:rPr>
        <w:t xml:space="preserve">Срок исполнения данной административной процедуры - не более </w:t>
      </w:r>
      <w:r w:rsidRPr="00D630D1">
        <w:rPr>
          <w:rFonts w:eastAsia="Calibri"/>
          <w:color w:val="000000"/>
          <w:sz w:val="28"/>
          <w:szCs w:val="28"/>
          <w:lang w:eastAsia="en-US"/>
        </w:rPr>
        <w:br/>
        <w:t>26 дней.</w:t>
      </w:r>
    </w:p>
    <w:p w:rsidR="00A04C0D" w:rsidRPr="004C6BA0" w:rsidRDefault="00A04C0D" w:rsidP="00A04C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6BA0">
        <w:rPr>
          <w:rFonts w:eastAsia="Calibri"/>
          <w:sz w:val="28"/>
          <w:szCs w:val="28"/>
          <w:lang w:eastAsia="en-US"/>
        </w:rPr>
        <w:t xml:space="preserve">3.3.4. Выдача заявителю принятого правового акта администрации </w:t>
      </w:r>
      <w:r w:rsidR="00650296">
        <w:rPr>
          <w:rFonts w:eastAsia="Calibri"/>
          <w:sz w:val="28"/>
          <w:szCs w:val="28"/>
          <w:lang w:eastAsia="en-US"/>
        </w:rPr>
        <w:t>сельского поселения.</w:t>
      </w:r>
    </w:p>
    <w:p w:rsidR="00A04C0D" w:rsidRPr="004C6BA0" w:rsidRDefault="00A04C0D" w:rsidP="00A04C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6BA0">
        <w:rPr>
          <w:rFonts w:eastAsia="Calibri"/>
          <w:sz w:val="28"/>
          <w:szCs w:val="28"/>
          <w:lang w:eastAsia="en-US"/>
        </w:rPr>
        <w:t xml:space="preserve">Оформленная в установленном порядке заверенная копия правового акта администрации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Pr="004C6BA0">
        <w:rPr>
          <w:rFonts w:eastAsia="Calibri"/>
          <w:sz w:val="28"/>
          <w:szCs w:val="28"/>
          <w:lang w:eastAsia="en-US"/>
        </w:rPr>
        <w:t xml:space="preserve">в семидневный срок выдается специалистом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C6BA0">
        <w:rPr>
          <w:rFonts w:eastAsia="Calibri"/>
          <w:sz w:val="28"/>
          <w:szCs w:val="28"/>
          <w:lang w:eastAsia="en-US"/>
        </w:rPr>
        <w:t xml:space="preserve"> заявителю в двух экземплярах.</w:t>
      </w:r>
    </w:p>
    <w:p w:rsidR="00A04C0D" w:rsidRPr="004C6BA0" w:rsidRDefault="00A04C0D" w:rsidP="00A04C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6BA0">
        <w:rPr>
          <w:rFonts w:eastAsia="Calibri"/>
          <w:sz w:val="28"/>
          <w:szCs w:val="28"/>
          <w:lang w:eastAsia="en-US"/>
        </w:rPr>
        <w:t xml:space="preserve">При получении правового акта администрации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Pr="004C6BA0">
        <w:rPr>
          <w:rFonts w:eastAsia="Calibri"/>
          <w:sz w:val="28"/>
          <w:szCs w:val="28"/>
          <w:lang w:eastAsia="en-US"/>
        </w:rPr>
        <w:t>представитель юридического лица предъявляет документ, удостоверяющий личность, и дополнительно предъявляет надлежащим образом оформленную доверенность, подтверждающую его по</w:t>
      </w:r>
      <w:r>
        <w:rPr>
          <w:rFonts w:eastAsia="Calibri"/>
          <w:sz w:val="28"/>
          <w:szCs w:val="28"/>
          <w:lang w:eastAsia="en-US"/>
        </w:rPr>
        <w:t>лномочия на получение документа</w:t>
      </w:r>
      <w:r w:rsidRPr="00C3093A">
        <w:rPr>
          <w:rFonts w:eastAsia="Calibri"/>
          <w:sz w:val="28"/>
          <w:szCs w:val="28"/>
          <w:lang w:eastAsia="en-US"/>
        </w:rPr>
        <w:t>.</w:t>
      </w:r>
    </w:p>
    <w:p w:rsidR="00A04C0D" w:rsidRPr="003743CA" w:rsidRDefault="00A04C0D" w:rsidP="00A04C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4B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Правовой акт администрации сельского поселения  выдается     по адресу: </w:t>
      </w:r>
      <w:r w:rsidRPr="008E4BCE">
        <w:rPr>
          <w:rFonts w:ascii="Times New Roman" w:hAnsi="Times New Roman" w:cs="Times New Roman"/>
          <w:sz w:val="28"/>
          <w:szCs w:val="28"/>
        </w:rPr>
        <w:t>682354,</w:t>
      </w:r>
      <w:r w:rsidRPr="003743CA">
        <w:rPr>
          <w:rFonts w:ascii="Times New Roman" w:hAnsi="Times New Roman" w:cs="Times New Roman"/>
          <w:sz w:val="28"/>
          <w:szCs w:val="28"/>
        </w:rPr>
        <w:t xml:space="preserve"> Хабаровский край, </w:t>
      </w:r>
      <w:r>
        <w:rPr>
          <w:rFonts w:ascii="Times New Roman" w:hAnsi="Times New Roman" w:cs="Times New Roman"/>
          <w:sz w:val="28"/>
          <w:szCs w:val="28"/>
        </w:rPr>
        <w:t>Нанайский район, село Маяк</w:t>
      </w:r>
      <w:r w:rsidRPr="003743CA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743CA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 27, кабинет 2</w:t>
      </w:r>
      <w:r w:rsidRPr="003743CA">
        <w:rPr>
          <w:rFonts w:ascii="Times New Roman" w:hAnsi="Times New Roman" w:cs="Times New Roman"/>
          <w:sz w:val="28"/>
          <w:szCs w:val="28"/>
        </w:rPr>
        <w:t>, телеф</w:t>
      </w:r>
      <w:r>
        <w:rPr>
          <w:rFonts w:ascii="Times New Roman" w:hAnsi="Times New Roman" w:cs="Times New Roman"/>
          <w:sz w:val="28"/>
          <w:szCs w:val="28"/>
        </w:rPr>
        <w:t>он для справок 8 (42156) 47-4-25,  47-8-99</w:t>
      </w:r>
      <w:r w:rsidRPr="003743C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04C0D" w:rsidRPr="00AA029B" w:rsidRDefault="00A04C0D" w:rsidP="00A04C0D">
      <w:pPr>
        <w:autoSpaceDE w:val="0"/>
        <w:ind w:firstLine="709"/>
        <w:jc w:val="both"/>
        <w:rPr>
          <w:sz w:val="28"/>
          <w:szCs w:val="28"/>
        </w:rPr>
      </w:pPr>
      <w:r w:rsidRPr="00AA029B">
        <w:rPr>
          <w:sz w:val="28"/>
          <w:szCs w:val="28"/>
        </w:rPr>
        <w:t>Режим работы администрации сельского поселения:</w:t>
      </w:r>
    </w:p>
    <w:p w:rsidR="00A04C0D" w:rsidRPr="00AA029B" w:rsidRDefault="00A04C0D" w:rsidP="00A04C0D">
      <w:pPr>
        <w:autoSpaceDE w:val="0"/>
        <w:ind w:firstLine="709"/>
        <w:jc w:val="both"/>
        <w:rPr>
          <w:sz w:val="28"/>
          <w:szCs w:val="28"/>
        </w:rPr>
      </w:pPr>
      <w:r w:rsidRPr="00AA029B">
        <w:rPr>
          <w:sz w:val="28"/>
          <w:szCs w:val="28"/>
        </w:rPr>
        <w:t>понедельник – четверг с 09 часов 00 минут до 17 часов 15 минут;</w:t>
      </w:r>
    </w:p>
    <w:p w:rsidR="00A04C0D" w:rsidRPr="00AA029B" w:rsidRDefault="00A04C0D" w:rsidP="00A04C0D">
      <w:pPr>
        <w:autoSpaceDE w:val="0"/>
        <w:ind w:firstLine="709"/>
        <w:jc w:val="both"/>
        <w:rPr>
          <w:sz w:val="28"/>
          <w:szCs w:val="28"/>
        </w:rPr>
      </w:pPr>
      <w:r w:rsidRPr="00AA029B">
        <w:rPr>
          <w:sz w:val="28"/>
          <w:szCs w:val="28"/>
        </w:rPr>
        <w:t>пятница с 09 часов 00 минут до 17 часов 00 минут;</w:t>
      </w:r>
    </w:p>
    <w:p w:rsidR="00A04C0D" w:rsidRPr="00723973" w:rsidRDefault="00A04C0D" w:rsidP="00A04C0D">
      <w:pPr>
        <w:autoSpaceDE w:val="0"/>
        <w:ind w:firstLine="709"/>
        <w:jc w:val="both"/>
        <w:rPr>
          <w:sz w:val="28"/>
          <w:szCs w:val="28"/>
        </w:rPr>
      </w:pPr>
      <w:r w:rsidRPr="00723973">
        <w:rPr>
          <w:sz w:val="28"/>
          <w:szCs w:val="28"/>
        </w:rPr>
        <w:t>перерыв с 13 часов 00 минут до 14 часов 00 минут</w:t>
      </w:r>
    </w:p>
    <w:p w:rsidR="00A04C0D" w:rsidRPr="005F6703" w:rsidRDefault="00A04C0D" w:rsidP="00A04C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3973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A04C0D" w:rsidRPr="004C6BA0" w:rsidRDefault="00A04C0D" w:rsidP="00A04C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6BA0">
        <w:rPr>
          <w:rFonts w:eastAsia="Calibri"/>
          <w:sz w:val="28"/>
          <w:szCs w:val="28"/>
          <w:lang w:eastAsia="en-US"/>
        </w:rPr>
        <w:t>3.3.5. Подготовка и направление заявителю проекта договора.</w:t>
      </w:r>
    </w:p>
    <w:p w:rsidR="00A04C0D" w:rsidRPr="004C6BA0" w:rsidRDefault="00A04C0D" w:rsidP="00A04C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6BA0">
        <w:rPr>
          <w:rFonts w:eastAsia="Calibri"/>
          <w:sz w:val="28"/>
          <w:szCs w:val="28"/>
          <w:lang w:eastAsia="en-US"/>
        </w:rPr>
        <w:lastRenderedPageBreak/>
        <w:t>Специалист, ответственны</w:t>
      </w:r>
      <w:r>
        <w:rPr>
          <w:rFonts w:eastAsia="Calibri"/>
          <w:sz w:val="28"/>
          <w:szCs w:val="28"/>
          <w:lang w:eastAsia="en-US"/>
        </w:rPr>
        <w:t>й</w:t>
      </w:r>
      <w:r w:rsidRPr="004C6BA0">
        <w:rPr>
          <w:rFonts w:eastAsia="Calibri"/>
          <w:sz w:val="28"/>
          <w:szCs w:val="28"/>
          <w:lang w:eastAsia="en-US"/>
        </w:rPr>
        <w:t xml:space="preserve"> за подготовку проекта договора, в </w:t>
      </w:r>
      <w:r>
        <w:rPr>
          <w:rFonts w:eastAsia="Calibri"/>
          <w:sz w:val="28"/>
          <w:szCs w:val="28"/>
          <w:lang w:eastAsia="en-US"/>
        </w:rPr>
        <w:t>десятидневный</w:t>
      </w:r>
      <w:r w:rsidRPr="004C6BA0">
        <w:rPr>
          <w:rFonts w:eastAsia="Calibri"/>
          <w:sz w:val="28"/>
          <w:szCs w:val="28"/>
          <w:lang w:eastAsia="en-US"/>
        </w:rPr>
        <w:t xml:space="preserve"> срок после принятия правового акта администрации </w:t>
      </w:r>
      <w:r w:rsidR="00650296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Pr="004C6BA0">
        <w:rPr>
          <w:rFonts w:eastAsia="Calibri"/>
          <w:sz w:val="28"/>
          <w:szCs w:val="28"/>
          <w:lang w:eastAsia="en-US"/>
        </w:rPr>
        <w:t>осуществля</w:t>
      </w:r>
      <w:r>
        <w:rPr>
          <w:rFonts w:eastAsia="Calibri"/>
          <w:sz w:val="28"/>
          <w:szCs w:val="28"/>
          <w:lang w:eastAsia="en-US"/>
        </w:rPr>
        <w:t>е</w:t>
      </w:r>
      <w:r w:rsidRPr="004C6BA0">
        <w:rPr>
          <w:rFonts w:eastAsia="Calibri"/>
          <w:sz w:val="28"/>
          <w:szCs w:val="28"/>
          <w:lang w:eastAsia="en-US"/>
        </w:rPr>
        <w:t>т подготовку проекта договора и направля</w:t>
      </w:r>
      <w:r>
        <w:rPr>
          <w:rFonts w:eastAsia="Calibri"/>
          <w:sz w:val="28"/>
          <w:szCs w:val="28"/>
          <w:lang w:eastAsia="en-US"/>
        </w:rPr>
        <w:t>е</w:t>
      </w:r>
      <w:r w:rsidRPr="004C6BA0">
        <w:rPr>
          <w:rFonts w:eastAsia="Calibri"/>
          <w:sz w:val="28"/>
          <w:szCs w:val="28"/>
          <w:lang w:eastAsia="en-US"/>
        </w:rPr>
        <w:t>т его заявителю с предложением о заключении соответствующего договора. Проект договора передается заявителю лично или почтовым отправлением.</w:t>
      </w:r>
    </w:p>
    <w:p w:rsidR="00A04C0D" w:rsidRPr="004C6BA0" w:rsidRDefault="00A04C0D" w:rsidP="00A04C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6BA0">
        <w:rPr>
          <w:rFonts w:eastAsia="Calibri"/>
          <w:sz w:val="28"/>
          <w:szCs w:val="28"/>
          <w:lang w:eastAsia="en-US"/>
        </w:rPr>
        <w:t>При получении проекта договора лично 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проекта договора.</w:t>
      </w:r>
    </w:p>
    <w:p w:rsidR="00A04C0D" w:rsidRPr="003743CA" w:rsidRDefault="00A04C0D" w:rsidP="00A04C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4BCE">
        <w:rPr>
          <w:rFonts w:ascii="Times New Roman" w:eastAsia="Calibri" w:hAnsi="Times New Roman" w:cs="Times New Roman"/>
          <w:sz w:val="28"/>
          <w:szCs w:val="28"/>
          <w:lang w:eastAsia="en-US"/>
        </w:rPr>
        <w:t>Проект договора выдается   по адресу:</w:t>
      </w:r>
      <w:r w:rsidRPr="004C6BA0">
        <w:rPr>
          <w:rFonts w:eastAsia="Calibri"/>
          <w:sz w:val="28"/>
          <w:szCs w:val="28"/>
          <w:lang w:eastAsia="en-US"/>
        </w:rPr>
        <w:t xml:space="preserve"> </w:t>
      </w:r>
      <w:r w:rsidRPr="005F6703">
        <w:rPr>
          <w:rFonts w:ascii="Times New Roman" w:hAnsi="Times New Roman" w:cs="Times New Roman"/>
          <w:sz w:val="28"/>
          <w:szCs w:val="28"/>
        </w:rPr>
        <w:t>682354</w:t>
      </w:r>
      <w:r w:rsidRPr="000D646A">
        <w:rPr>
          <w:rFonts w:ascii="Times New Roman" w:hAnsi="Times New Roman" w:cs="Times New Roman"/>
          <w:sz w:val="28"/>
          <w:szCs w:val="28"/>
        </w:rPr>
        <w:t>,</w:t>
      </w:r>
      <w:r w:rsidRPr="003743CA">
        <w:rPr>
          <w:rFonts w:ascii="Times New Roman" w:hAnsi="Times New Roman" w:cs="Times New Roman"/>
          <w:sz w:val="28"/>
          <w:szCs w:val="28"/>
        </w:rPr>
        <w:t xml:space="preserve"> Хабаровский край, </w:t>
      </w:r>
      <w:r>
        <w:rPr>
          <w:rFonts w:ascii="Times New Roman" w:hAnsi="Times New Roman" w:cs="Times New Roman"/>
          <w:sz w:val="28"/>
          <w:szCs w:val="28"/>
        </w:rPr>
        <w:t>Нанайский район, село Маяк</w:t>
      </w:r>
      <w:r w:rsidRPr="003743CA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743CA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 27, кабинет 2</w:t>
      </w:r>
      <w:r w:rsidRPr="003743CA">
        <w:rPr>
          <w:rFonts w:ascii="Times New Roman" w:hAnsi="Times New Roman" w:cs="Times New Roman"/>
          <w:sz w:val="28"/>
          <w:szCs w:val="28"/>
        </w:rPr>
        <w:t>, телеф</w:t>
      </w:r>
      <w:r>
        <w:rPr>
          <w:rFonts w:ascii="Times New Roman" w:hAnsi="Times New Roman" w:cs="Times New Roman"/>
          <w:sz w:val="28"/>
          <w:szCs w:val="28"/>
        </w:rPr>
        <w:t>он для справок 8 (42156) 47-4-25,  47-8-99</w:t>
      </w:r>
      <w:r w:rsidRPr="003743C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04C0D" w:rsidRPr="00AA029B" w:rsidRDefault="00A04C0D" w:rsidP="00A04C0D">
      <w:pPr>
        <w:autoSpaceDE w:val="0"/>
        <w:ind w:firstLine="709"/>
        <w:jc w:val="both"/>
        <w:rPr>
          <w:sz w:val="28"/>
          <w:szCs w:val="28"/>
        </w:rPr>
      </w:pPr>
      <w:r w:rsidRPr="00AA029B">
        <w:rPr>
          <w:sz w:val="28"/>
          <w:szCs w:val="28"/>
        </w:rPr>
        <w:t>Режим работы администрации сельского поселения:</w:t>
      </w:r>
    </w:p>
    <w:p w:rsidR="00A04C0D" w:rsidRPr="00AA029B" w:rsidRDefault="00A04C0D" w:rsidP="00A04C0D">
      <w:pPr>
        <w:autoSpaceDE w:val="0"/>
        <w:ind w:firstLine="709"/>
        <w:jc w:val="both"/>
        <w:rPr>
          <w:sz w:val="28"/>
          <w:szCs w:val="28"/>
        </w:rPr>
      </w:pPr>
      <w:r w:rsidRPr="00AA029B">
        <w:rPr>
          <w:sz w:val="28"/>
          <w:szCs w:val="28"/>
        </w:rPr>
        <w:t>понедельник – четверг с 09 часов 00 минут до 17 часов 15 минут;</w:t>
      </w:r>
    </w:p>
    <w:p w:rsidR="00A04C0D" w:rsidRPr="00AA029B" w:rsidRDefault="00A04C0D" w:rsidP="00A04C0D">
      <w:pPr>
        <w:autoSpaceDE w:val="0"/>
        <w:ind w:firstLine="709"/>
        <w:jc w:val="both"/>
        <w:rPr>
          <w:sz w:val="28"/>
          <w:szCs w:val="28"/>
        </w:rPr>
      </w:pPr>
      <w:r w:rsidRPr="00AA029B">
        <w:rPr>
          <w:sz w:val="28"/>
          <w:szCs w:val="28"/>
        </w:rPr>
        <w:t>пятница с 09 часов 00 минут до 17 часов 00 минут;</w:t>
      </w:r>
    </w:p>
    <w:p w:rsidR="00A04C0D" w:rsidRPr="00723973" w:rsidRDefault="00A04C0D" w:rsidP="00A04C0D">
      <w:pPr>
        <w:autoSpaceDE w:val="0"/>
        <w:ind w:firstLine="709"/>
        <w:jc w:val="both"/>
        <w:rPr>
          <w:sz w:val="28"/>
          <w:szCs w:val="28"/>
        </w:rPr>
      </w:pPr>
      <w:r w:rsidRPr="00723973">
        <w:rPr>
          <w:sz w:val="28"/>
          <w:szCs w:val="28"/>
        </w:rPr>
        <w:t>перерыв с 13 часов 00 минут до 14 часов 00 минут</w:t>
      </w:r>
    </w:p>
    <w:p w:rsidR="00A04C0D" w:rsidRPr="005F6703" w:rsidRDefault="00A04C0D" w:rsidP="00A04C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3973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A04C0D" w:rsidRPr="004C6BA0" w:rsidRDefault="00A04C0D" w:rsidP="00A04C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6BA0">
        <w:rPr>
          <w:rFonts w:eastAsia="Calibri"/>
          <w:sz w:val="28"/>
          <w:szCs w:val="28"/>
          <w:lang w:eastAsia="en-US"/>
        </w:rPr>
        <w:t xml:space="preserve">Проект договора, предоставляемый заявителю по почте, направляется по адресу заявителя, указанному в заявлении, </w:t>
      </w:r>
      <w:r w:rsidRPr="00C3093A">
        <w:rPr>
          <w:rFonts w:eastAsia="Calibri"/>
          <w:sz w:val="28"/>
          <w:szCs w:val="28"/>
          <w:lang w:eastAsia="en-US"/>
        </w:rPr>
        <w:t>заказным письмом</w:t>
      </w:r>
      <w:r w:rsidRPr="004C6BA0">
        <w:rPr>
          <w:rFonts w:eastAsia="Calibri"/>
          <w:sz w:val="28"/>
          <w:szCs w:val="28"/>
          <w:lang w:eastAsia="en-US"/>
        </w:rPr>
        <w:t>.</w:t>
      </w:r>
    </w:p>
    <w:p w:rsidR="00A04C0D" w:rsidRPr="008E4BCE" w:rsidRDefault="00A04C0D" w:rsidP="00A04C0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bCs/>
          <w:color w:val="000000"/>
          <w:sz w:val="28"/>
          <w:szCs w:val="28"/>
          <w:highlight w:val="yellow"/>
        </w:rPr>
        <w:t xml:space="preserve"> </w:t>
      </w:r>
    </w:p>
    <w:p w:rsidR="00A04C0D" w:rsidRDefault="00A04C0D" w:rsidP="00650296">
      <w:pPr>
        <w:autoSpaceDE w:val="0"/>
        <w:ind w:firstLine="709"/>
        <w:jc w:val="center"/>
        <w:rPr>
          <w:b/>
          <w:sz w:val="28"/>
          <w:szCs w:val="28"/>
        </w:rPr>
      </w:pPr>
      <w:r w:rsidRPr="00FE66DB">
        <w:rPr>
          <w:b/>
          <w:sz w:val="28"/>
          <w:szCs w:val="28"/>
        </w:rPr>
        <w:t xml:space="preserve">4. Формы </w:t>
      </w:r>
      <w:proofErr w:type="gramStart"/>
      <w:r w:rsidRPr="00FE66DB">
        <w:rPr>
          <w:b/>
          <w:sz w:val="28"/>
          <w:szCs w:val="28"/>
        </w:rPr>
        <w:t>контроля за</w:t>
      </w:r>
      <w:proofErr w:type="gramEnd"/>
      <w:r w:rsidRPr="00FE66DB">
        <w:rPr>
          <w:b/>
          <w:sz w:val="28"/>
          <w:szCs w:val="28"/>
        </w:rPr>
        <w:t xml:space="preserve"> исполнением административного регламента</w:t>
      </w:r>
      <w:r w:rsidR="00650296">
        <w:rPr>
          <w:b/>
          <w:sz w:val="28"/>
          <w:szCs w:val="28"/>
        </w:rPr>
        <w:t>.</w:t>
      </w:r>
    </w:p>
    <w:p w:rsidR="00650296" w:rsidRPr="00FE66DB" w:rsidRDefault="00650296" w:rsidP="00A04C0D">
      <w:pPr>
        <w:autoSpaceDE w:val="0"/>
        <w:ind w:firstLine="709"/>
        <w:jc w:val="both"/>
        <w:rPr>
          <w:b/>
          <w:sz w:val="28"/>
          <w:szCs w:val="28"/>
        </w:rPr>
      </w:pPr>
    </w:p>
    <w:p w:rsidR="00A04C0D" w:rsidRPr="00FE66DB" w:rsidRDefault="00A04C0D" w:rsidP="00A04C0D">
      <w:pPr>
        <w:autoSpaceDE w:val="0"/>
        <w:ind w:firstLine="709"/>
        <w:jc w:val="both"/>
        <w:rPr>
          <w:sz w:val="28"/>
          <w:szCs w:val="28"/>
        </w:rPr>
      </w:pPr>
      <w:r w:rsidRPr="00FE66DB">
        <w:rPr>
          <w:sz w:val="28"/>
          <w:szCs w:val="28"/>
        </w:rPr>
        <w:t xml:space="preserve">4.1. Текущий </w:t>
      </w:r>
      <w:proofErr w:type="gramStart"/>
      <w:r w:rsidRPr="00FE66DB">
        <w:rPr>
          <w:sz w:val="28"/>
          <w:szCs w:val="28"/>
        </w:rPr>
        <w:t>контроль за</w:t>
      </w:r>
      <w:proofErr w:type="gramEnd"/>
      <w:r w:rsidRPr="00FE66DB">
        <w:rPr>
          <w:sz w:val="28"/>
          <w:szCs w:val="28"/>
        </w:rPr>
        <w:t xml:space="preserve"> соблюдением и исполнением положений настоящего регламента, а также за принятием решений специалистом  администрации сельского поселения осуществляется главой сельского поселения.</w:t>
      </w:r>
    </w:p>
    <w:p w:rsidR="00A04C0D" w:rsidRPr="00FE66DB" w:rsidRDefault="00A04C0D" w:rsidP="00A04C0D">
      <w:pPr>
        <w:autoSpaceDE w:val="0"/>
        <w:ind w:firstLine="709"/>
        <w:jc w:val="both"/>
        <w:rPr>
          <w:sz w:val="28"/>
          <w:szCs w:val="28"/>
        </w:rPr>
      </w:pPr>
      <w:r w:rsidRPr="00FE66DB">
        <w:rPr>
          <w:sz w:val="28"/>
          <w:szCs w:val="28"/>
        </w:rPr>
        <w:t xml:space="preserve">4.2. </w:t>
      </w:r>
      <w:proofErr w:type="gramStart"/>
      <w:r w:rsidRPr="00FE66DB">
        <w:rPr>
          <w:sz w:val="28"/>
          <w:szCs w:val="28"/>
        </w:rPr>
        <w:t>Контроль за</w:t>
      </w:r>
      <w:proofErr w:type="gramEnd"/>
      <w:r w:rsidRPr="00FE66DB">
        <w:rPr>
          <w:sz w:val="28"/>
          <w:szCs w:val="28"/>
        </w:rPr>
        <w:t xml:space="preserve"> полнотой и качеством предоставления муниципальной услуги осуществляется путем проведения плановых и внеплановых проверок.</w:t>
      </w:r>
    </w:p>
    <w:p w:rsidR="00A04C0D" w:rsidRDefault="00A04C0D" w:rsidP="00A04C0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E66DB">
        <w:rPr>
          <w:sz w:val="28"/>
          <w:szCs w:val="28"/>
        </w:rPr>
        <w:t>4.3. Плановые проверки полноты и качества предоставления</w:t>
      </w:r>
      <w:proofErr w:type="gramStart"/>
      <w:r>
        <w:rPr>
          <w:sz w:val="28"/>
          <w:szCs w:val="28"/>
        </w:rPr>
        <w:t>.</w:t>
      </w:r>
      <w:proofErr w:type="gramEnd"/>
      <w:r w:rsidRPr="00FE66DB">
        <w:rPr>
          <w:sz w:val="28"/>
          <w:szCs w:val="28"/>
        </w:rPr>
        <w:t xml:space="preserve"> </w:t>
      </w:r>
      <w:proofErr w:type="gramStart"/>
      <w:r w:rsidRPr="00FE66DB">
        <w:rPr>
          <w:sz w:val="28"/>
          <w:szCs w:val="28"/>
        </w:rPr>
        <w:t>м</w:t>
      </w:r>
      <w:proofErr w:type="gramEnd"/>
      <w:r w:rsidRPr="00FE66DB">
        <w:rPr>
          <w:sz w:val="28"/>
          <w:szCs w:val="28"/>
        </w:rPr>
        <w:t>униципальной услуги осуществляются путем проведения анализа годовых отчетов</w:t>
      </w:r>
      <w:r w:rsidRPr="00FE66DB">
        <w:rPr>
          <w:rStyle w:val="a4"/>
          <w:sz w:val="28"/>
          <w:szCs w:val="28"/>
        </w:rPr>
        <w:t xml:space="preserve">. </w:t>
      </w:r>
      <w:r w:rsidRPr="00FE66DB">
        <w:rPr>
          <w:sz w:val="28"/>
          <w:szCs w:val="28"/>
        </w:rPr>
        <w:t>Периодичность проведения плановых проверок – один раз в год</w:t>
      </w:r>
    </w:p>
    <w:p w:rsidR="00A04C0D" w:rsidRPr="00FE66DB" w:rsidRDefault="00A04C0D" w:rsidP="00A04C0D">
      <w:pPr>
        <w:autoSpaceDE w:val="0"/>
        <w:ind w:firstLine="709"/>
        <w:jc w:val="both"/>
        <w:rPr>
          <w:sz w:val="28"/>
          <w:szCs w:val="28"/>
        </w:rPr>
      </w:pPr>
      <w:r w:rsidRPr="00FE66DB">
        <w:rPr>
          <w:sz w:val="28"/>
          <w:szCs w:val="28"/>
        </w:rPr>
        <w:t xml:space="preserve">4.4. Внеплановые проверки за полнотой и качеством предоставления муниципальной услуги осуществляется по результатам текущего </w:t>
      </w:r>
      <w:proofErr w:type="gramStart"/>
      <w:r w:rsidRPr="00FE66DB">
        <w:rPr>
          <w:sz w:val="28"/>
          <w:szCs w:val="28"/>
        </w:rPr>
        <w:t>контроля за</w:t>
      </w:r>
      <w:proofErr w:type="gramEnd"/>
      <w:r w:rsidRPr="00FE66DB">
        <w:rPr>
          <w:sz w:val="28"/>
          <w:szCs w:val="28"/>
        </w:rPr>
        <w:t xml:space="preserve"> предоставлением муниципальной услуги.</w:t>
      </w:r>
    </w:p>
    <w:p w:rsidR="00A04C0D" w:rsidRPr="00FE66DB" w:rsidRDefault="00A04C0D" w:rsidP="00A04C0D">
      <w:pPr>
        <w:autoSpaceDE w:val="0"/>
        <w:ind w:firstLine="709"/>
        <w:jc w:val="both"/>
        <w:rPr>
          <w:sz w:val="28"/>
          <w:szCs w:val="28"/>
        </w:rPr>
      </w:pPr>
      <w:r w:rsidRPr="00FE66DB">
        <w:rPr>
          <w:sz w:val="28"/>
          <w:szCs w:val="28"/>
        </w:rPr>
        <w:t>Основанием проведения внеплановой проверки являются жалобы и предложения, поступающие в администрацию сельского поселения.</w:t>
      </w:r>
    </w:p>
    <w:p w:rsidR="00A04C0D" w:rsidRPr="00FE66DB" w:rsidRDefault="00A04C0D" w:rsidP="00A04C0D">
      <w:pPr>
        <w:autoSpaceDE w:val="0"/>
        <w:ind w:firstLine="709"/>
        <w:jc w:val="both"/>
        <w:rPr>
          <w:sz w:val="28"/>
          <w:szCs w:val="28"/>
        </w:rPr>
      </w:pPr>
      <w:r w:rsidRPr="00FE66DB">
        <w:rPr>
          <w:sz w:val="28"/>
          <w:szCs w:val="28"/>
        </w:rPr>
        <w:t>4.5. Результаты проверок оформляются справкой, в которой отмечаются выявленные недостатки и предложения по их устранению.</w:t>
      </w:r>
    </w:p>
    <w:p w:rsidR="00A04C0D" w:rsidRDefault="00A04C0D" w:rsidP="00650296">
      <w:pPr>
        <w:autoSpaceDE w:val="0"/>
        <w:ind w:firstLine="709"/>
        <w:jc w:val="both"/>
        <w:rPr>
          <w:sz w:val="28"/>
          <w:szCs w:val="28"/>
        </w:rPr>
      </w:pPr>
      <w:r w:rsidRPr="00FE66DB">
        <w:rPr>
          <w:sz w:val="28"/>
          <w:szCs w:val="28"/>
        </w:rPr>
        <w:t>4.6. Должностное лицо администрации сельского поселения несет ответственность за соблюдение требований настоящего регламента, за осуществляемые действия (бездействия) и принимаемые в ходе предоставления муниципальной услуги решения в соответствии с действующим законодательством Российской Федерации.</w:t>
      </w:r>
    </w:p>
    <w:p w:rsidR="00A04C0D" w:rsidRPr="004C6BA0" w:rsidRDefault="00A04C0D" w:rsidP="00A04C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A04C0D" w:rsidRDefault="00A04C0D" w:rsidP="00650296">
      <w:pPr>
        <w:autoSpaceDE w:val="0"/>
        <w:ind w:firstLine="709"/>
        <w:jc w:val="center"/>
        <w:rPr>
          <w:b/>
          <w:sz w:val="28"/>
          <w:szCs w:val="28"/>
        </w:rPr>
      </w:pPr>
      <w:r w:rsidRPr="00FE66DB">
        <w:rPr>
          <w:b/>
          <w:sz w:val="28"/>
          <w:szCs w:val="28"/>
        </w:rPr>
        <w:lastRenderedPageBreak/>
        <w:t>5. Досудебный (внесудебный) порядок обжалования решений и действий (бездействия) должностного лица, муниципального служащего, предоставляющих муниципальную услугу</w:t>
      </w:r>
      <w:r w:rsidR="00650296">
        <w:rPr>
          <w:b/>
          <w:sz w:val="28"/>
          <w:szCs w:val="28"/>
        </w:rPr>
        <w:t>.</w:t>
      </w:r>
    </w:p>
    <w:p w:rsidR="00650296" w:rsidRPr="00FE66DB" w:rsidRDefault="00650296" w:rsidP="00A04C0D">
      <w:pPr>
        <w:autoSpaceDE w:val="0"/>
        <w:ind w:firstLine="709"/>
        <w:jc w:val="both"/>
        <w:rPr>
          <w:b/>
          <w:sz w:val="28"/>
          <w:szCs w:val="28"/>
        </w:rPr>
      </w:pPr>
    </w:p>
    <w:p w:rsidR="00A04C0D" w:rsidRPr="00FE66DB" w:rsidRDefault="00A04C0D" w:rsidP="00A04C0D">
      <w:pPr>
        <w:autoSpaceDE w:val="0"/>
        <w:ind w:firstLine="709"/>
        <w:jc w:val="both"/>
        <w:rPr>
          <w:sz w:val="28"/>
          <w:szCs w:val="28"/>
        </w:rPr>
      </w:pPr>
      <w:r w:rsidRPr="00FE66DB">
        <w:rPr>
          <w:sz w:val="28"/>
          <w:szCs w:val="28"/>
        </w:rPr>
        <w:t>5.1. Порядок досудебного (внесудебного)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A04C0D" w:rsidRPr="00FE66DB" w:rsidRDefault="00A04C0D" w:rsidP="00A04C0D">
      <w:pPr>
        <w:autoSpaceDE w:val="0"/>
        <w:ind w:firstLine="709"/>
        <w:jc w:val="both"/>
        <w:rPr>
          <w:sz w:val="28"/>
          <w:szCs w:val="28"/>
        </w:rPr>
      </w:pPr>
      <w:r w:rsidRPr="00FE66DB">
        <w:rPr>
          <w:sz w:val="28"/>
          <w:szCs w:val="28"/>
        </w:rPr>
        <w:t>5.2. Предметом досудебного обжалования действий (бездействия) должностного лица администрации сельского поселения могут являться нарушения положений настоящего регламента.</w:t>
      </w:r>
    </w:p>
    <w:p w:rsidR="00A04C0D" w:rsidRPr="00FE66DB" w:rsidRDefault="00A04C0D" w:rsidP="00A04C0D">
      <w:pPr>
        <w:autoSpaceDE w:val="0"/>
        <w:ind w:firstLine="709"/>
        <w:jc w:val="both"/>
        <w:rPr>
          <w:sz w:val="28"/>
          <w:szCs w:val="28"/>
        </w:rPr>
      </w:pPr>
      <w:r w:rsidRPr="00FE66DB">
        <w:rPr>
          <w:sz w:val="28"/>
          <w:szCs w:val="28"/>
        </w:rPr>
        <w:t>5.3. Заявители имеют право обжаловать действия (бездействия) должностного лица, муниципального служащего и принятые ими в ходе предоставления муниципальной услуги решения.</w:t>
      </w:r>
    </w:p>
    <w:p w:rsidR="00A04C0D" w:rsidRPr="00FE66DB" w:rsidRDefault="00A04C0D" w:rsidP="00A04C0D">
      <w:pPr>
        <w:autoSpaceDE w:val="0"/>
        <w:ind w:firstLine="709"/>
        <w:jc w:val="both"/>
        <w:rPr>
          <w:sz w:val="28"/>
          <w:szCs w:val="28"/>
        </w:rPr>
      </w:pPr>
      <w:r w:rsidRPr="00FE66DB">
        <w:rPr>
          <w:sz w:val="28"/>
          <w:szCs w:val="28"/>
        </w:rPr>
        <w:t>5.4. Основанием для начала процедуры досудебного обжалования является направление заявителем письменной жалобы на действия (бездействия) должностного лица, муниципального служащего главе сельского поселения.</w:t>
      </w:r>
    </w:p>
    <w:p w:rsidR="00A04C0D" w:rsidRPr="00FE66DB" w:rsidRDefault="00A04C0D" w:rsidP="00A04C0D">
      <w:pPr>
        <w:autoSpaceDE w:val="0"/>
        <w:ind w:firstLine="709"/>
        <w:jc w:val="both"/>
        <w:rPr>
          <w:sz w:val="28"/>
          <w:szCs w:val="28"/>
        </w:rPr>
      </w:pPr>
      <w:r w:rsidRPr="00FE66DB">
        <w:rPr>
          <w:sz w:val="28"/>
          <w:szCs w:val="28"/>
        </w:rPr>
        <w:t>5.5. Заявитель в своей письменной жалобе в обязательном порядке указывает:</w:t>
      </w:r>
    </w:p>
    <w:p w:rsidR="00A04C0D" w:rsidRPr="00FE66DB" w:rsidRDefault="00A04C0D" w:rsidP="00A04C0D">
      <w:pPr>
        <w:autoSpaceDE w:val="0"/>
        <w:ind w:firstLine="709"/>
        <w:jc w:val="both"/>
        <w:rPr>
          <w:sz w:val="28"/>
          <w:szCs w:val="28"/>
        </w:rPr>
      </w:pPr>
      <w:r w:rsidRPr="00FE66DB">
        <w:rPr>
          <w:sz w:val="28"/>
          <w:szCs w:val="28"/>
        </w:rPr>
        <w:t>фамилию, имя, отчество;</w:t>
      </w:r>
    </w:p>
    <w:p w:rsidR="00A04C0D" w:rsidRPr="00FE66DB" w:rsidRDefault="00A04C0D" w:rsidP="00A04C0D">
      <w:pPr>
        <w:autoSpaceDE w:val="0"/>
        <w:ind w:firstLine="709"/>
        <w:jc w:val="both"/>
        <w:rPr>
          <w:sz w:val="28"/>
          <w:szCs w:val="28"/>
        </w:rPr>
      </w:pPr>
      <w:r w:rsidRPr="00FE66DB">
        <w:rPr>
          <w:sz w:val="28"/>
          <w:szCs w:val="28"/>
        </w:rPr>
        <w:t>контактный телефон и почтовый адрес для направления ответа на жалобу;</w:t>
      </w:r>
    </w:p>
    <w:p w:rsidR="00A04C0D" w:rsidRPr="00FE66DB" w:rsidRDefault="00A04C0D" w:rsidP="00A04C0D">
      <w:pPr>
        <w:autoSpaceDE w:val="0"/>
        <w:ind w:firstLine="709"/>
        <w:jc w:val="both"/>
        <w:rPr>
          <w:sz w:val="28"/>
          <w:szCs w:val="28"/>
        </w:rPr>
      </w:pPr>
      <w:r w:rsidRPr="00FE66DB">
        <w:rPr>
          <w:sz w:val="28"/>
          <w:szCs w:val="28"/>
        </w:rPr>
        <w:t>изложение сути жалобы;</w:t>
      </w:r>
    </w:p>
    <w:p w:rsidR="00A04C0D" w:rsidRPr="00FE66DB" w:rsidRDefault="00A04C0D" w:rsidP="00A04C0D">
      <w:pPr>
        <w:autoSpaceDE w:val="0"/>
        <w:ind w:firstLine="709"/>
        <w:jc w:val="both"/>
        <w:rPr>
          <w:sz w:val="28"/>
          <w:szCs w:val="28"/>
        </w:rPr>
      </w:pPr>
      <w:r w:rsidRPr="00FE66DB">
        <w:rPr>
          <w:sz w:val="28"/>
          <w:szCs w:val="28"/>
        </w:rPr>
        <w:t>личную подпись и дату.</w:t>
      </w:r>
    </w:p>
    <w:p w:rsidR="00A04C0D" w:rsidRPr="00FE66DB" w:rsidRDefault="00A04C0D" w:rsidP="00A04C0D">
      <w:pPr>
        <w:autoSpaceDE w:val="0"/>
        <w:ind w:firstLine="709"/>
        <w:jc w:val="both"/>
        <w:rPr>
          <w:sz w:val="28"/>
          <w:szCs w:val="28"/>
        </w:rPr>
      </w:pPr>
      <w:r w:rsidRPr="00FE66DB">
        <w:rPr>
          <w:sz w:val="28"/>
          <w:szCs w:val="28"/>
        </w:rPr>
        <w:t>В случае необходимости заявитель, в подтверждение своих доводов, прилагает к письменной жалобе документы и материалы либо их копии.</w:t>
      </w:r>
    </w:p>
    <w:p w:rsidR="00A04C0D" w:rsidRPr="00FE66DB" w:rsidRDefault="00A04C0D" w:rsidP="00A04C0D">
      <w:pPr>
        <w:autoSpaceDE w:val="0"/>
        <w:ind w:firstLine="709"/>
        <w:jc w:val="both"/>
        <w:rPr>
          <w:sz w:val="28"/>
          <w:szCs w:val="28"/>
        </w:rPr>
      </w:pPr>
      <w:r w:rsidRPr="00FE66DB">
        <w:rPr>
          <w:sz w:val="28"/>
          <w:szCs w:val="28"/>
        </w:rPr>
        <w:t>Заявитель может получить в администрации сельского поселения информацию и документы, необходимые для обоснования письменной жалобы.</w:t>
      </w:r>
    </w:p>
    <w:p w:rsidR="00A04C0D" w:rsidRPr="00FE66DB" w:rsidRDefault="00A04C0D" w:rsidP="00A04C0D">
      <w:pPr>
        <w:autoSpaceDE w:val="0"/>
        <w:ind w:firstLine="709"/>
        <w:jc w:val="both"/>
        <w:rPr>
          <w:sz w:val="28"/>
          <w:szCs w:val="28"/>
        </w:rPr>
      </w:pPr>
      <w:r w:rsidRPr="00FE66DB">
        <w:rPr>
          <w:sz w:val="28"/>
          <w:szCs w:val="28"/>
        </w:rPr>
        <w:t>5.6. Ответ на жалобу подписывается главой сельского поселения.</w:t>
      </w:r>
    </w:p>
    <w:p w:rsidR="00A04C0D" w:rsidRPr="00FE66DB" w:rsidRDefault="00A04C0D" w:rsidP="00A04C0D">
      <w:pPr>
        <w:autoSpaceDE w:val="0"/>
        <w:ind w:firstLine="709"/>
        <w:jc w:val="both"/>
        <w:rPr>
          <w:sz w:val="28"/>
          <w:szCs w:val="28"/>
        </w:rPr>
      </w:pPr>
      <w:r w:rsidRPr="00FE66DB">
        <w:rPr>
          <w:sz w:val="28"/>
          <w:szCs w:val="28"/>
        </w:rPr>
        <w:t>5.7. Ответ на жалобу, поступившую в администрацию сельского поселения, направляется по почтовому адресу, указанному в обращении.</w:t>
      </w:r>
    </w:p>
    <w:p w:rsidR="00A04C0D" w:rsidRPr="00FE66DB" w:rsidRDefault="00A04C0D" w:rsidP="00A04C0D">
      <w:pPr>
        <w:autoSpaceDE w:val="0"/>
        <w:ind w:firstLine="709"/>
        <w:jc w:val="both"/>
        <w:rPr>
          <w:sz w:val="28"/>
          <w:szCs w:val="28"/>
        </w:rPr>
      </w:pPr>
      <w:r w:rsidRPr="00FE66DB">
        <w:rPr>
          <w:sz w:val="28"/>
          <w:szCs w:val="28"/>
        </w:rPr>
        <w:t>5.8. Письменная жалоба, поступившая в администрацию сельского поселения, рассматривается в течение 30 дней со дня регистрации жалобы.</w:t>
      </w:r>
    </w:p>
    <w:p w:rsidR="00A04C0D" w:rsidRPr="00FE66DB" w:rsidRDefault="00A04C0D" w:rsidP="00A04C0D">
      <w:pPr>
        <w:autoSpaceDE w:val="0"/>
        <w:ind w:firstLine="709"/>
        <w:jc w:val="both"/>
        <w:rPr>
          <w:sz w:val="28"/>
          <w:szCs w:val="28"/>
        </w:rPr>
      </w:pPr>
      <w:r w:rsidRPr="00FE66DB">
        <w:rPr>
          <w:sz w:val="28"/>
          <w:szCs w:val="28"/>
        </w:rPr>
        <w:t>В исключительных случаях глава сельского поселения вправе продлить срок рассмотрения жалобы не более чем на 30 дней, уведомив об этом заявителя, направившего жалобу.</w:t>
      </w:r>
    </w:p>
    <w:p w:rsidR="00A04C0D" w:rsidRPr="00FE66DB" w:rsidRDefault="00A04C0D" w:rsidP="00A04C0D">
      <w:pPr>
        <w:autoSpaceDE w:val="0"/>
        <w:ind w:firstLine="709"/>
        <w:jc w:val="both"/>
        <w:rPr>
          <w:sz w:val="28"/>
          <w:szCs w:val="28"/>
        </w:rPr>
      </w:pPr>
      <w:r w:rsidRPr="00FE66DB">
        <w:rPr>
          <w:sz w:val="28"/>
          <w:szCs w:val="28"/>
        </w:rPr>
        <w:t>5.9. Ответ на жалобу не дается в случае, если в письменной жалобе не указаны фамилия инициатора жалобы и почтовый адрес, по которому должен быть направлен ответ.</w:t>
      </w:r>
    </w:p>
    <w:p w:rsidR="00A04C0D" w:rsidRPr="002F2633" w:rsidRDefault="00A04C0D" w:rsidP="00A04C0D">
      <w:pPr>
        <w:autoSpaceDE w:val="0"/>
        <w:ind w:firstLine="709"/>
        <w:jc w:val="both"/>
        <w:rPr>
          <w:sz w:val="28"/>
          <w:szCs w:val="28"/>
        </w:rPr>
      </w:pPr>
      <w:r w:rsidRPr="00FE66DB">
        <w:rPr>
          <w:sz w:val="28"/>
          <w:szCs w:val="28"/>
        </w:rPr>
        <w:t>5.10. Если текст жалобы не поддается прочтению, а фамилия и почтовый адрес заявителя поддаются прочтению, то об этом сообщается направившему жалобу заявителю.</w:t>
      </w:r>
    </w:p>
    <w:p w:rsidR="00A04C0D" w:rsidRPr="00FE66DB" w:rsidRDefault="00A04C0D" w:rsidP="00A04C0D">
      <w:pPr>
        <w:autoSpaceDE w:val="0"/>
        <w:ind w:firstLine="709"/>
        <w:jc w:val="both"/>
        <w:rPr>
          <w:sz w:val="28"/>
          <w:szCs w:val="28"/>
        </w:rPr>
      </w:pPr>
      <w:r w:rsidRPr="00FE66DB">
        <w:rPr>
          <w:sz w:val="28"/>
          <w:szCs w:val="28"/>
        </w:rPr>
        <w:t xml:space="preserve">5.11. В случаях, если в жалобе содержатся нецензурные либо оскорбительные выражения, угрозы имуществу, жизни, здоровью должностных лиц, а также членов их семей, администрация сельского поселения вправе оставить обращение без ответа по существу поставленных </w:t>
      </w:r>
      <w:r w:rsidRPr="00FE66DB">
        <w:rPr>
          <w:sz w:val="28"/>
          <w:szCs w:val="28"/>
        </w:rPr>
        <w:lastRenderedPageBreak/>
        <w:t>в нем вопросов и сообщить заявителю о недопустимости злоупотребления правом.</w:t>
      </w:r>
    </w:p>
    <w:p w:rsidR="00A04C0D" w:rsidRPr="00FE66DB" w:rsidRDefault="00A04C0D" w:rsidP="00A04C0D">
      <w:pPr>
        <w:autoSpaceDE w:val="0"/>
        <w:ind w:firstLine="709"/>
        <w:jc w:val="both"/>
        <w:rPr>
          <w:sz w:val="28"/>
          <w:szCs w:val="28"/>
        </w:rPr>
      </w:pPr>
      <w:r w:rsidRPr="00FE66DB">
        <w:rPr>
          <w:sz w:val="28"/>
          <w:szCs w:val="28"/>
        </w:rPr>
        <w:t xml:space="preserve">5.12. </w:t>
      </w:r>
      <w:proofErr w:type="gramStart"/>
      <w:r w:rsidRPr="00FE66DB">
        <w:rPr>
          <w:sz w:val="28"/>
          <w:szCs w:val="28"/>
        </w:rPr>
        <w:t>Если в жалобе заявителя содержится вопрос, на который ему многократно давались письменные ответы по существу ранее направляемой в администрацию сельского поселения жалобы, и при этом в повторной жалобе не приводятся новые доводы и обстоятельства, то глава сельского поселения вправе принять решение о безосновательности очередной жалобы и прекращении переписки с заявителем по данному вопросу.</w:t>
      </w:r>
      <w:proofErr w:type="gramEnd"/>
      <w:r w:rsidRPr="00FE66DB">
        <w:rPr>
          <w:sz w:val="28"/>
          <w:szCs w:val="28"/>
        </w:rPr>
        <w:t xml:space="preserve"> Заявитель, направивший обращение, уведомляется о принятом решении.</w:t>
      </w:r>
    </w:p>
    <w:p w:rsidR="00A04C0D" w:rsidRDefault="00A04C0D" w:rsidP="00650296">
      <w:pPr>
        <w:autoSpaceDE w:val="0"/>
        <w:ind w:firstLine="709"/>
        <w:jc w:val="both"/>
        <w:rPr>
          <w:sz w:val="28"/>
          <w:szCs w:val="28"/>
        </w:rPr>
      </w:pPr>
      <w:r w:rsidRPr="00FE66DB">
        <w:rPr>
          <w:sz w:val="28"/>
          <w:szCs w:val="28"/>
        </w:rPr>
        <w:t>5.13 Результатом досудебного (внесудебного) обжалования является рассмотрение всех поставленных в жалобе вопросов, принятие мер и направление письменных ответов по существу поставленных в жалобах вопросов.</w:t>
      </w:r>
    </w:p>
    <w:p w:rsidR="00650296" w:rsidRDefault="00650296" w:rsidP="00650296">
      <w:pPr>
        <w:autoSpaceDE w:val="0"/>
        <w:ind w:firstLine="709"/>
        <w:jc w:val="both"/>
        <w:rPr>
          <w:sz w:val="28"/>
          <w:szCs w:val="28"/>
        </w:rPr>
      </w:pPr>
    </w:p>
    <w:p w:rsidR="00A04C0D" w:rsidRDefault="00A04C0D" w:rsidP="0065029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A7C1D" w:rsidRDefault="003A7C1D" w:rsidP="00650296">
      <w:pPr>
        <w:spacing w:after="120"/>
        <w:ind w:left="1301"/>
        <w:jc w:val="right"/>
        <w:rPr>
          <w:sz w:val="20"/>
          <w:szCs w:val="20"/>
        </w:rPr>
      </w:pPr>
    </w:p>
    <w:p w:rsidR="00A04C0D" w:rsidRDefault="00A04C0D" w:rsidP="00A04C0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364FA" w:rsidRDefault="003364FA" w:rsidP="00A04C0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364FA" w:rsidRDefault="003364FA" w:rsidP="00A04C0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364FA" w:rsidRDefault="003364FA" w:rsidP="00A04C0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364FA" w:rsidRDefault="003364FA" w:rsidP="00A04C0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364FA" w:rsidRDefault="003364FA" w:rsidP="00A04C0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364FA" w:rsidRDefault="003364FA" w:rsidP="00A04C0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364FA" w:rsidRDefault="003364FA" w:rsidP="00A04C0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364FA" w:rsidRDefault="003364FA" w:rsidP="00A04C0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364FA" w:rsidRDefault="003364FA" w:rsidP="00A04C0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364FA" w:rsidRDefault="003364FA" w:rsidP="00A04C0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364FA" w:rsidRDefault="003364FA" w:rsidP="00A04C0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364FA" w:rsidRDefault="003364FA" w:rsidP="00A04C0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364FA" w:rsidRDefault="003364FA" w:rsidP="00A04C0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364FA" w:rsidRDefault="003364FA" w:rsidP="00A04C0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364FA" w:rsidRDefault="003364FA" w:rsidP="00A04C0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364FA" w:rsidRDefault="003364FA" w:rsidP="00A04C0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364FA" w:rsidRDefault="003364FA" w:rsidP="00A04C0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364FA" w:rsidRDefault="003364FA" w:rsidP="00A04C0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364FA" w:rsidRDefault="003364FA" w:rsidP="00A04C0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364FA" w:rsidRDefault="003364FA" w:rsidP="00A04C0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364FA" w:rsidRDefault="003364FA" w:rsidP="00A04C0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364FA" w:rsidRDefault="003364FA" w:rsidP="00A04C0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364FA" w:rsidRDefault="003364FA" w:rsidP="00A04C0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364FA" w:rsidRDefault="003364FA" w:rsidP="00A04C0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01F8B" w:rsidRDefault="00501F8B" w:rsidP="00A04C0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01F8B" w:rsidRDefault="00501F8B" w:rsidP="00A04C0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01F8B" w:rsidRDefault="00501F8B" w:rsidP="00A04C0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01F8B" w:rsidRDefault="00501F8B" w:rsidP="00A04C0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364FA" w:rsidRDefault="003364FA" w:rsidP="00A04C0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364FA" w:rsidRDefault="003364FA" w:rsidP="00A04C0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04C0D" w:rsidRPr="00B750DE" w:rsidRDefault="00A04C0D" w:rsidP="00B750DE">
      <w:pPr>
        <w:jc w:val="right"/>
        <w:rPr>
          <w:b/>
          <w:sz w:val="26"/>
          <w:szCs w:val="26"/>
        </w:rPr>
      </w:pPr>
      <w:r w:rsidRPr="00B750DE">
        <w:rPr>
          <w:b/>
          <w:sz w:val="26"/>
          <w:szCs w:val="26"/>
        </w:rPr>
        <w:lastRenderedPageBreak/>
        <w:t>ФОРМА</w:t>
      </w:r>
    </w:p>
    <w:p w:rsidR="00650296" w:rsidRDefault="00650296" w:rsidP="00650296">
      <w:pPr>
        <w:spacing w:line="240" w:lineRule="exact"/>
        <w:ind w:left="6237"/>
        <w:outlineLvl w:val="0"/>
        <w:rPr>
          <w:sz w:val="26"/>
          <w:szCs w:val="26"/>
        </w:rPr>
      </w:pPr>
      <w:r>
        <w:rPr>
          <w:sz w:val="26"/>
          <w:szCs w:val="26"/>
        </w:rPr>
        <w:t>Главе сельского поселения  «Село Маяк» Нанайского муниципального района Хабаровского края</w:t>
      </w:r>
    </w:p>
    <w:p w:rsidR="00650296" w:rsidRDefault="00650296" w:rsidP="00650296">
      <w:pPr>
        <w:ind w:left="5670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от _____________________</w:t>
      </w:r>
    </w:p>
    <w:p w:rsidR="00650296" w:rsidRDefault="00650296" w:rsidP="00650296">
      <w:pPr>
        <w:ind w:left="5670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паспорт________________</w:t>
      </w:r>
    </w:p>
    <w:p w:rsidR="00650296" w:rsidRDefault="00650296" w:rsidP="00650296">
      <w:pPr>
        <w:ind w:left="567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зарегистрированного:_____</w:t>
      </w:r>
      <w:r>
        <w:rPr>
          <w:sz w:val="26"/>
          <w:szCs w:val="26"/>
        </w:rPr>
        <w:br/>
        <w:t xml:space="preserve">        _______________________</w:t>
      </w:r>
    </w:p>
    <w:p w:rsidR="00A04C0D" w:rsidRPr="004315F5" w:rsidRDefault="00A04C0D" w:rsidP="00A04C0D">
      <w:pPr>
        <w:ind w:left="5670"/>
        <w:outlineLvl w:val="0"/>
        <w:rPr>
          <w:sz w:val="26"/>
          <w:szCs w:val="26"/>
        </w:rPr>
      </w:pPr>
    </w:p>
    <w:p w:rsidR="00A04C0D" w:rsidRPr="00650296" w:rsidRDefault="00A04C0D" w:rsidP="00A04C0D">
      <w:pPr>
        <w:jc w:val="center"/>
        <w:outlineLvl w:val="0"/>
        <w:rPr>
          <w:b/>
          <w:sz w:val="28"/>
        </w:rPr>
      </w:pPr>
      <w:r w:rsidRPr="00650296">
        <w:rPr>
          <w:b/>
          <w:sz w:val="28"/>
        </w:rPr>
        <w:t>ЗАЯВЛЕНИЕ</w:t>
      </w:r>
    </w:p>
    <w:p w:rsidR="00A04C0D" w:rsidRPr="006801C8" w:rsidRDefault="00A04C0D" w:rsidP="00A04C0D">
      <w:pPr>
        <w:spacing w:before="120" w:line="240" w:lineRule="exact"/>
        <w:ind w:right="-79"/>
        <w:jc w:val="center"/>
      </w:pPr>
      <w:r w:rsidRPr="006801C8">
        <w:t xml:space="preserve">о предоставлении </w:t>
      </w:r>
      <w:r w:rsidRPr="00795370">
        <w:t>гражданам, юридическим лицам, физическим лицам в качестве индивидуальных  предпринимателей</w:t>
      </w:r>
      <w:r w:rsidRPr="006801C8">
        <w:t xml:space="preserve"> земельного участка в </w:t>
      </w:r>
      <w:r>
        <w:t>аренду</w:t>
      </w:r>
    </w:p>
    <w:p w:rsidR="00A04C0D" w:rsidRPr="006801C8" w:rsidRDefault="00A04C0D" w:rsidP="00A04C0D">
      <w:pPr>
        <w:ind w:right="-79"/>
        <w:rPr>
          <w:sz w:val="20"/>
          <w:szCs w:val="20"/>
        </w:rPr>
      </w:pPr>
    </w:p>
    <w:tbl>
      <w:tblPr>
        <w:tblpPr w:vertAnchor="text" w:horzAnchor="margin" w:tblpY="1"/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895"/>
        <w:gridCol w:w="279"/>
        <w:gridCol w:w="2089"/>
        <w:gridCol w:w="6163"/>
      </w:tblGrid>
      <w:tr w:rsidR="00A04C0D" w:rsidRPr="006801C8" w:rsidTr="00FA13AD">
        <w:trPr>
          <w:trHeight w:hRule="exact" w:val="312"/>
        </w:trPr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A04C0D" w:rsidRPr="006801C8" w:rsidRDefault="00A04C0D" w:rsidP="00FA13AD">
            <w:pPr>
              <w:tabs>
                <w:tab w:val="left" w:pos="7513"/>
                <w:tab w:val="left" w:pos="8364"/>
                <w:tab w:val="right" w:pos="9356"/>
              </w:tabs>
              <w:spacing w:line="276" w:lineRule="auto"/>
              <w:rPr>
                <w:sz w:val="26"/>
                <w:szCs w:val="26"/>
              </w:rPr>
            </w:pPr>
            <w:r w:rsidRPr="006801C8">
              <w:rPr>
                <w:sz w:val="26"/>
                <w:szCs w:val="26"/>
              </w:rPr>
              <w:t>Заявитель</w:t>
            </w:r>
          </w:p>
          <w:p w:rsidR="00A04C0D" w:rsidRPr="006801C8" w:rsidRDefault="00A04C0D" w:rsidP="00FA13AD">
            <w:pPr>
              <w:tabs>
                <w:tab w:val="left" w:pos="7513"/>
                <w:tab w:val="left" w:pos="8364"/>
                <w:tab w:val="right" w:pos="9356"/>
              </w:tabs>
              <w:spacing w:line="276" w:lineRule="auto"/>
              <w:rPr>
                <w:sz w:val="26"/>
                <w:szCs w:val="26"/>
              </w:rPr>
            </w:pPr>
          </w:p>
          <w:p w:rsidR="00A04C0D" w:rsidRPr="006801C8" w:rsidRDefault="00A04C0D" w:rsidP="00FA13AD">
            <w:pPr>
              <w:tabs>
                <w:tab w:val="left" w:pos="7513"/>
                <w:tab w:val="left" w:pos="8364"/>
                <w:tab w:val="right" w:pos="9356"/>
              </w:tabs>
              <w:spacing w:line="276" w:lineRule="auto"/>
              <w:rPr>
                <w:sz w:val="20"/>
                <w:szCs w:val="20"/>
              </w:rPr>
            </w:pPr>
            <w:r w:rsidRPr="006801C8">
              <w:rPr>
                <w:sz w:val="26"/>
                <w:szCs w:val="26"/>
              </w:rPr>
              <w:t>Заявитель</w:t>
            </w:r>
          </w:p>
        </w:tc>
        <w:tc>
          <w:tcPr>
            <w:tcW w:w="43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A04C0D" w:rsidRPr="006801C8" w:rsidRDefault="00A04C0D" w:rsidP="00FA13AD">
            <w:pPr>
              <w:tabs>
                <w:tab w:val="left" w:pos="7513"/>
                <w:tab w:val="left" w:pos="8364"/>
                <w:tab w:val="right" w:pos="93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04C0D" w:rsidRPr="006801C8" w:rsidTr="00FA13AD">
        <w:trPr>
          <w:trHeight w:hRule="exact" w:val="261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A04C0D" w:rsidRPr="006801C8" w:rsidRDefault="00A04C0D" w:rsidP="00FA13AD">
            <w:pPr>
              <w:tabs>
                <w:tab w:val="left" w:pos="7513"/>
                <w:tab w:val="left" w:pos="8364"/>
                <w:tab w:val="right" w:pos="9356"/>
              </w:tabs>
              <w:jc w:val="center"/>
              <w:rPr>
                <w:sz w:val="20"/>
                <w:szCs w:val="20"/>
              </w:rPr>
            </w:pPr>
            <w:r w:rsidRPr="006801C8">
              <w:rPr>
                <w:sz w:val="20"/>
                <w:szCs w:val="20"/>
              </w:rPr>
              <w:t>(ФИО гражданина или наименование юридического лица)</w:t>
            </w:r>
          </w:p>
          <w:p w:rsidR="00A04C0D" w:rsidRPr="006801C8" w:rsidRDefault="00A04C0D" w:rsidP="00FA13AD">
            <w:pPr>
              <w:tabs>
                <w:tab w:val="left" w:pos="7513"/>
                <w:tab w:val="left" w:pos="8364"/>
                <w:tab w:val="right" w:pos="9356"/>
              </w:tabs>
              <w:jc w:val="center"/>
              <w:rPr>
                <w:sz w:val="26"/>
                <w:szCs w:val="26"/>
              </w:rPr>
            </w:pPr>
          </w:p>
          <w:p w:rsidR="00A04C0D" w:rsidRPr="006801C8" w:rsidRDefault="00A04C0D" w:rsidP="00FA13AD">
            <w:pPr>
              <w:ind w:right="-1"/>
              <w:jc w:val="center"/>
              <w:rPr>
                <w:sz w:val="20"/>
                <w:szCs w:val="20"/>
              </w:rPr>
            </w:pPr>
            <w:r w:rsidRPr="006801C8">
              <w:rPr>
                <w:sz w:val="20"/>
                <w:szCs w:val="20"/>
              </w:rPr>
              <w:t>(наименование юридического лица)</w:t>
            </w:r>
          </w:p>
          <w:p w:rsidR="00A04C0D" w:rsidRPr="006801C8" w:rsidRDefault="00A04C0D" w:rsidP="00FA13AD">
            <w:pPr>
              <w:tabs>
                <w:tab w:val="left" w:pos="7513"/>
                <w:tab w:val="left" w:pos="8364"/>
                <w:tab w:val="right" w:pos="93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04C0D" w:rsidRPr="006801C8" w:rsidTr="00FA13AD">
        <w:trPr>
          <w:trHeight w:hRule="exact" w:val="354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A04C0D" w:rsidRPr="006801C8" w:rsidRDefault="00A04C0D" w:rsidP="00FA13AD">
            <w:pPr>
              <w:tabs>
                <w:tab w:val="left" w:pos="7513"/>
                <w:tab w:val="left" w:pos="8364"/>
                <w:tab w:val="right" w:pos="9356"/>
              </w:tabs>
              <w:rPr>
                <w:sz w:val="28"/>
                <w:szCs w:val="28"/>
              </w:rPr>
            </w:pPr>
            <w:r w:rsidRPr="006801C8">
              <w:rPr>
                <w:sz w:val="26"/>
                <w:szCs w:val="26"/>
              </w:rPr>
              <w:t>В лице</w:t>
            </w:r>
            <w:r w:rsidRPr="006801C8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452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4C0D" w:rsidRPr="006801C8" w:rsidRDefault="00A04C0D" w:rsidP="00FA13AD">
            <w:pPr>
              <w:tabs>
                <w:tab w:val="left" w:pos="7513"/>
                <w:tab w:val="left" w:pos="8364"/>
                <w:tab w:val="right" w:pos="9356"/>
              </w:tabs>
              <w:jc w:val="center"/>
              <w:rPr>
                <w:sz w:val="28"/>
                <w:szCs w:val="28"/>
              </w:rPr>
            </w:pPr>
          </w:p>
        </w:tc>
      </w:tr>
      <w:tr w:rsidR="00A04C0D" w:rsidRPr="006801C8" w:rsidTr="00FA13AD">
        <w:trPr>
          <w:trHeight w:hRule="exact" w:val="31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A04C0D" w:rsidRPr="006801C8" w:rsidRDefault="00A04C0D" w:rsidP="00FA13AD">
            <w:pPr>
              <w:ind w:right="-1"/>
              <w:jc w:val="center"/>
              <w:rPr>
                <w:sz w:val="20"/>
                <w:szCs w:val="20"/>
              </w:rPr>
            </w:pPr>
            <w:r w:rsidRPr="006801C8">
              <w:rPr>
                <w:sz w:val="20"/>
                <w:szCs w:val="20"/>
              </w:rPr>
              <w:t xml:space="preserve">       ( должность и ФИО руководителя или ФИО доверенного лица</w:t>
            </w:r>
            <w:proofErr w:type="gramStart"/>
            <w:r w:rsidRPr="006801C8">
              <w:rPr>
                <w:sz w:val="20"/>
                <w:szCs w:val="20"/>
              </w:rPr>
              <w:t xml:space="preserve"> )</w:t>
            </w:r>
            <w:proofErr w:type="gramEnd"/>
          </w:p>
          <w:p w:rsidR="00A04C0D" w:rsidRPr="006801C8" w:rsidRDefault="00A04C0D" w:rsidP="00FA13AD">
            <w:pPr>
              <w:tabs>
                <w:tab w:val="left" w:pos="7513"/>
                <w:tab w:val="left" w:pos="8364"/>
                <w:tab w:val="right" w:pos="935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04C0D" w:rsidRPr="006801C8" w:rsidTr="00FA13AD">
        <w:trPr>
          <w:trHeight w:hRule="exact" w:val="312"/>
        </w:trPr>
        <w:tc>
          <w:tcPr>
            <w:tcW w:w="173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A04C0D" w:rsidRPr="006801C8" w:rsidRDefault="00A04C0D" w:rsidP="00FA13AD">
            <w:pPr>
              <w:ind w:right="-1"/>
              <w:rPr>
                <w:sz w:val="28"/>
                <w:szCs w:val="28"/>
              </w:rPr>
            </w:pPr>
            <w:proofErr w:type="gramStart"/>
            <w:r w:rsidRPr="006801C8">
              <w:rPr>
                <w:sz w:val="26"/>
                <w:szCs w:val="26"/>
              </w:rPr>
              <w:t>Действующего</w:t>
            </w:r>
            <w:proofErr w:type="gramEnd"/>
            <w:r w:rsidRPr="006801C8">
              <w:rPr>
                <w:sz w:val="26"/>
                <w:szCs w:val="26"/>
              </w:rPr>
              <w:t xml:space="preserve"> на основании</w:t>
            </w:r>
          </w:p>
        </w:tc>
        <w:tc>
          <w:tcPr>
            <w:tcW w:w="32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4C0D" w:rsidRPr="006801C8" w:rsidRDefault="00A04C0D" w:rsidP="00FA13AD">
            <w:pPr>
              <w:ind w:right="-1"/>
              <w:rPr>
                <w:sz w:val="28"/>
                <w:szCs w:val="28"/>
              </w:rPr>
            </w:pPr>
          </w:p>
        </w:tc>
      </w:tr>
      <w:tr w:rsidR="00A04C0D" w:rsidRPr="006801C8" w:rsidTr="00FA13AD">
        <w:trPr>
          <w:trHeight w:hRule="exact" w:val="262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A04C0D" w:rsidRPr="006801C8" w:rsidRDefault="00A04C0D" w:rsidP="00FA13AD">
            <w:pPr>
              <w:ind w:right="-1"/>
              <w:jc w:val="center"/>
              <w:rPr>
                <w:sz w:val="20"/>
                <w:szCs w:val="20"/>
              </w:rPr>
            </w:pPr>
            <w:r w:rsidRPr="006801C8">
              <w:rPr>
                <w:sz w:val="20"/>
                <w:szCs w:val="20"/>
              </w:rPr>
              <w:t xml:space="preserve">                                                       (наименование документа)</w:t>
            </w:r>
          </w:p>
        </w:tc>
      </w:tr>
      <w:tr w:rsidR="00A04C0D" w:rsidRPr="006801C8" w:rsidTr="00FA13AD">
        <w:trPr>
          <w:trHeight w:hRule="exact" w:val="262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A04C0D" w:rsidRPr="006801C8" w:rsidRDefault="00A04C0D" w:rsidP="00FA13AD">
            <w:pPr>
              <w:tabs>
                <w:tab w:val="left" w:pos="7513"/>
                <w:tab w:val="left" w:pos="8364"/>
                <w:tab w:val="right" w:pos="9356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A04C0D" w:rsidRPr="006801C8" w:rsidTr="00FA13AD">
        <w:trPr>
          <w:trHeight w:hRule="exact" w:val="312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A04C0D" w:rsidRPr="006801C8" w:rsidRDefault="00A04C0D" w:rsidP="00FA13AD">
            <w:pPr>
              <w:pStyle w:val="ConsPlusNonformat"/>
              <w:widowControl/>
              <w:tabs>
                <w:tab w:val="left" w:pos="9360"/>
              </w:tabs>
              <w:ind w:right="-185"/>
              <w:rPr>
                <w:rFonts w:ascii="Times New Roman" w:hAnsi="Times New Roman" w:cs="Times New Roman"/>
              </w:rPr>
            </w:pPr>
            <w:r w:rsidRPr="006801C8">
              <w:rPr>
                <w:rFonts w:ascii="Times New Roman" w:hAnsi="Times New Roman" w:cs="Times New Roman"/>
              </w:rPr>
              <w:t xml:space="preserve">                                              ( номер, серия паспорта или доверенности, кем и когда выдан)</w:t>
            </w:r>
          </w:p>
          <w:p w:rsidR="00A04C0D" w:rsidRPr="006801C8" w:rsidRDefault="00A04C0D" w:rsidP="00FA13AD">
            <w:pPr>
              <w:ind w:right="-1"/>
              <w:jc w:val="center"/>
              <w:rPr>
                <w:sz w:val="20"/>
                <w:szCs w:val="20"/>
              </w:rPr>
            </w:pPr>
          </w:p>
        </w:tc>
      </w:tr>
    </w:tbl>
    <w:p w:rsidR="00A04C0D" w:rsidRPr="006801C8" w:rsidRDefault="00A04C0D" w:rsidP="00A04C0D">
      <w:pPr>
        <w:jc w:val="center"/>
        <w:rPr>
          <w:sz w:val="4"/>
          <w:szCs w:val="4"/>
        </w:rPr>
      </w:pPr>
    </w:p>
    <w:tbl>
      <w:tblPr>
        <w:tblpPr w:vertAnchor="text" w:horzAnchor="margin" w:tblpX="28" w:tblpY="135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23"/>
        <w:gridCol w:w="1323"/>
        <w:gridCol w:w="6738"/>
      </w:tblGrid>
      <w:tr w:rsidR="00A04C0D" w:rsidRPr="006801C8" w:rsidTr="00FA13AD">
        <w:trPr>
          <w:trHeight w:hRule="exact" w:val="709"/>
        </w:trPr>
        <w:tc>
          <w:tcPr>
            <w:tcW w:w="93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C0D" w:rsidRPr="006801C8" w:rsidRDefault="00A04C0D" w:rsidP="00FA13AD">
            <w:pPr>
              <w:pStyle w:val="ConsPlusNonformat"/>
              <w:widowControl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6801C8">
              <w:rPr>
                <w:rFonts w:ascii="Times New Roman" w:hAnsi="Times New Roman" w:cs="Times New Roman"/>
                <w:sz w:val="28"/>
                <w:szCs w:val="28"/>
              </w:rPr>
              <w:t xml:space="preserve">Просит предоставить земельный участок </w:t>
            </w:r>
            <w:r w:rsidRPr="006801C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A04C0D" w:rsidRPr="006801C8" w:rsidTr="00FA13AD">
        <w:trPr>
          <w:trHeight w:val="258"/>
        </w:trPr>
        <w:tc>
          <w:tcPr>
            <w:tcW w:w="93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04C0D" w:rsidRDefault="00A04C0D" w:rsidP="00FA1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E6059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аренду, на какой срок)</w:t>
            </w:r>
          </w:p>
          <w:p w:rsidR="00A04C0D" w:rsidRPr="009E6059" w:rsidRDefault="00A04C0D" w:rsidP="00FA13AD">
            <w:pPr>
              <w:jc w:val="center"/>
              <w:rPr>
                <w:sz w:val="20"/>
                <w:szCs w:val="20"/>
              </w:rPr>
            </w:pPr>
          </w:p>
        </w:tc>
      </w:tr>
      <w:tr w:rsidR="00A04C0D" w:rsidRPr="006801C8" w:rsidTr="00FA13AD">
        <w:trPr>
          <w:trHeight w:val="258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C0D" w:rsidRPr="006801C8" w:rsidRDefault="00A04C0D" w:rsidP="00FA13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площадью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4C0D" w:rsidRPr="006801C8" w:rsidRDefault="00A04C0D" w:rsidP="00FA13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C0D" w:rsidRPr="006801C8" w:rsidRDefault="00A04C0D" w:rsidP="00FA13AD">
            <w:pPr>
              <w:jc w:val="both"/>
              <w:rPr>
                <w:sz w:val="26"/>
                <w:szCs w:val="26"/>
              </w:rPr>
            </w:pPr>
            <w:r w:rsidRPr="006801C8">
              <w:rPr>
                <w:sz w:val="26"/>
                <w:szCs w:val="26"/>
              </w:rPr>
              <w:t xml:space="preserve">кв.м., </w:t>
            </w:r>
          </w:p>
        </w:tc>
      </w:tr>
    </w:tbl>
    <w:p w:rsidR="00A04C0D" w:rsidRPr="007056C5" w:rsidRDefault="00A04C0D" w:rsidP="00A04C0D">
      <w:pPr>
        <w:rPr>
          <w:rFonts w:ascii="Calibri" w:hAnsi="Calibri"/>
          <w:vanish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82"/>
        <w:gridCol w:w="588"/>
        <w:gridCol w:w="252"/>
        <w:gridCol w:w="6234"/>
      </w:tblGrid>
      <w:tr w:rsidR="00A04C0D" w:rsidRPr="006801C8" w:rsidTr="00FA13AD">
        <w:trPr>
          <w:trHeight w:hRule="exact" w:val="312"/>
        </w:trPr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04C0D" w:rsidRPr="006801C8" w:rsidRDefault="00A04C0D" w:rsidP="00FA13AD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 w:rsidRPr="006801C8">
              <w:rPr>
                <w:sz w:val="26"/>
                <w:szCs w:val="26"/>
              </w:rPr>
              <w:t>Расположенн</w:t>
            </w:r>
            <w:r>
              <w:rPr>
                <w:sz w:val="26"/>
                <w:szCs w:val="26"/>
              </w:rPr>
              <w:t>ый</w:t>
            </w:r>
            <w:proofErr w:type="gramEnd"/>
            <w:r w:rsidRPr="006801C8">
              <w:rPr>
                <w:sz w:val="26"/>
                <w:szCs w:val="26"/>
              </w:rPr>
              <w:t xml:space="preserve"> по адресу: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04C0D" w:rsidRPr="006801C8" w:rsidRDefault="00A04C0D" w:rsidP="00FA13A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04C0D" w:rsidRPr="006801C8" w:rsidTr="00FA13AD">
        <w:trPr>
          <w:trHeight w:hRule="exact" w:val="312"/>
        </w:trPr>
        <w:tc>
          <w:tcPr>
            <w:tcW w:w="2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04C0D" w:rsidRPr="006801C8" w:rsidRDefault="00A04C0D" w:rsidP="00FA13AD">
            <w:pPr>
              <w:spacing w:line="276" w:lineRule="auto"/>
              <w:rPr>
                <w:sz w:val="26"/>
                <w:szCs w:val="26"/>
              </w:rPr>
            </w:pPr>
            <w:r w:rsidRPr="006801C8">
              <w:rPr>
                <w:sz w:val="26"/>
                <w:szCs w:val="26"/>
              </w:rPr>
              <w:t>С кадастровым номером:</w:t>
            </w:r>
          </w:p>
        </w:tc>
        <w:tc>
          <w:tcPr>
            <w:tcW w:w="6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04C0D" w:rsidRPr="006801C8" w:rsidRDefault="00A04C0D" w:rsidP="00FA13A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04C0D" w:rsidRPr="006801C8" w:rsidTr="00FA13AD">
        <w:trPr>
          <w:trHeight w:hRule="exact" w:val="312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04C0D" w:rsidRPr="006801C8" w:rsidRDefault="00A04C0D" w:rsidP="00FA13AD">
            <w:pPr>
              <w:spacing w:line="276" w:lineRule="auto"/>
              <w:rPr>
                <w:sz w:val="26"/>
                <w:szCs w:val="26"/>
              </w:rPr>
            </w:pPr>
            <w:r w:rsidRPr="006801C8">
              <w:rPr>
                <w:sz w:val="26"/>
                <w:szCs w:val="26"/>
              </w:rPr>
              <w:t>Используемый под:</w:t>
            </w:r>
          </w:p>
        </w:tc>
        <w:tc>
          <w:tcPr>
            <w:tcW w:w="7074" w:type="dxa"/>
            <w:gridSpan w:val="3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04C0D" w:rsidRPr="006801C8" w:rsidRDefault="00A04C0D" w:rsidP="00FA13A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A04C0D" w:rsidRPr="006801C8" w:rsidRDefault="00A04C0D" w:rsidP="00A04C0D">
      <w:pPr>
        <w:jc w:val="both"/>
        <w:outlineLvl w:val="0"/>
        <w:rPr>
          <w:sz w:val="26"/>
          <w:szCs w:val="26"/>
        </w:rPr>
      </w:pPr>
    </w:p>
    <w:p w:rsidR="00A04C0D" w:rsidRPr="007056C5" w:rsidRDefault="00A04C0D" w:rsidP="00A04C0D">
      <w:pPr>
        <w:jc w:val="both"/>
        <w:outlineLvl w:val="0"/>
        <w:rPr>
          <w:sz w:val="26"/>
          <w:szCs w:val="26"/>
        </w:rPr>
      </w:pPr>
      <w:r w:rsidRPr="007056C5">
        <w:rPr>
          <w:sz w:val="26"/>
          <w:szCs w:val="26"/>
        </w:rPr>
        <w:t xml:space="preserve">Приложение: </w:t>
      </w:r>
    </w:p>
    <w:p w:rsidR="00A04C0D" w:rsidRDefault="00A04C0D" w:rsidP="00A04C0D">
      <w:pPr>
        <w:rPr>
          <w:sz w:val="20"/>
          <w:szCs w:val="20"/>
        </w:rPr>
      </w:pPr>
    </w:p>
    <w:p w:rsidR="00A04C0D" w:rsidRDefault="00A04C0D" w:rsidP="00A04C0D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A04C0D" w:rsidRDefault="00A04C0D" w:rsidP="00A04C0D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A04C0D" w:rsidRDefault="00A04C0D" w:rsidP="00A04C0D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A04C0D" w:rsidRDefault="00A04C0D" w:rsidP="00A04C0D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A04C0D" w:rsidRDefault="00A04C0D" w:rsidP="00A04C0D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A04C0D" w:rsidRDefault="00A04C0D" w:rsidP="00A04C0D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A04C0D" w:rsidRDefault="00A04C0D" w:rsidP="00A04C0D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A04C0D" w:rsidRDefault="00A04C0D" w:rsidP="00A04C0D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A04C0D" w:rsidRPr="00B47A65" w:rsidRDefault="00A04C0D" w:rsidP="00A04C0D">
      <w:pPr>
        <w:rPr>
          <w:sz w:val="20"/>
          <w:szCs w:val="20"/>
        </w:rPr>
      </w:pPr>
    </w:p>
    <w:p w:rsidR="00A04C0D" w:rsidRDefault="00A04C0D" w:rsidP="00A04C0D"/>
    <w:p w:rsidR="00A04C0D" w:rsidRDefault="00A04C0D" w:rsidP="00A04C0D">
      <w:r>
        <w:t>Реквизиты заявителя: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616"/>
        <w:gridCol w:w="1064"/>
        <w:gridCol w:w="238"/>
        <w:gridCol w:w="1022"/>
        <w:gridCol w:w="1341"/>
        <w:gridCol w:w="4961"/>
      </w:tblGrid>
      <w:tr w:rsidR="00A04C0D" w:rsidTr="00FA13AD">
        <w:trPr>
          <w:trHeight w:hRule="exact" w:val="312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C0D" w:rsidRDefault="00A04C0D" w:rsidP="00FA13AD">
            <w:r>
              <w:t>Адрес, телефон</w:t>
            </w:r>
          </w:p>
        </w:tc>
        <w:tc>
          <w:tcPr>
            <w:tcW w:w="75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4C0D" w:rsidRDefault="00A04C0D" w:rsidP="00FA13AD">
            <w:pPr>
              <w:jc w:val="center"/>
            </w:pPr>
          </w:p>
        </w:tc>
      </w:tr>
      <w:tr w:rsidR="00A04C0D" w:rsidTr="00FA13AD">
        <w:trPr>
          <w:trHeight w:hRule="exact" w:val="312"/>
        </w:trPr>
        <w:tc>
          <w:tcPr>
            <w:tcW w:w="92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4C0D" w:rsidRDefault="00A04C0D" w:rsidP="00FA13AD"/>
        </w:tc>
      </w:tr>
      <w:tr w:rsidR="00A04C0D" w:rsidTr="00FA13AD">
        <w:trPr>
          <w:trHeight w:hRule="exact" w:val="312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C0D" w:rsidRDefault="00A04C0D" w:rsidP="00FA13AD">
            <w:r>
              <w:t>Дата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04C0D" w:rsidRDefault="00A04C0D" w:rsidP="00FA13AD">
            <w:pPr>
              <w:jc w:val="center"/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C0D" w:rsidRDefault="00A04C0D" w:rsidP="00FA13AD">
            <w:r>
              <w:t xml:space="preserve"> Подпись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4C0D" w:rsidRDefault="00A04C0D" w:rsidP="00FA13AD">
            <w:pPr>
              <w:jc w:val="center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C0D" w:rsidRDefault="00A04C0D" w:rsidP="00FA13AD">
            <w:r w:rsidRPr="00BE6F75">
              <w:t xml:space="preserve">На обработку персональных данных </w:t>
            </w:r>
            <w:proofErr w:type="gramStart"/>
            <w:r w:rsidRPr="00BE6F75">
              <w:t>согласен</w:t>
            </w:r>
            <w:proofErr w:type="gramEnd"/>
            <w:r w:rsidRPr="00BE6F75">
              <w:t>.</w:t>
            </w:r>
          </w:p>
        </w:tc>
      </w:tr>
    </w:tbl>
    <w:p w:rsidR="00650296" w:rsidRDefault="00650296" w:rsidP="00A04C0D">
      <w:pPr>
        <w:tabs>
          <w:tab w:val="num" w:pos="0"/>
        </w:tabs>
        <w:spacing w:line="240" w:lineRule="exact"/>
        <w:rPr>
          <w:sz w:val="28"/>
          <w:szCs w:val="28"/>
        </w:rPr>
      </w:pPr>
    </w:p>
    <w:p w:rsidR="00A04C0D" w:rsidRDefault="00A04C0D" w:rsidP="00A04C0D">
      <w:pPr>
        <w:tabs>
          <w:tab w:val="num" w:pos="0"/>
        </w:tabs>
        <w:spacing w:line="240" w:lineRule="exact"/>
        <w:rPr>
          <w:sz w:val="28"/>
          <w:szCs w:val="28"/>
        </w:rPr>
      </w:pPr>
    </w:p>
    <w:p w:rsidR="00A04C0D" w:rsidRPr="0055584D" w:rsidRDefault="00A04C0D" w:rsidP="00A04C0D">
      <w:pPr>
        <w:spacing w:after="120"/>
        <w:jc w:val="center"/>
        <w:rPr>
          <w:b/>
          <w:sz w:val="28"/>
          <w:szCs w:val="28"/>
        </w:rPr>
      </w:pPr>
      <w:r w:rsidRPr="0055584D">
        <w:rPr>
          <w:b/>
          <w:sz w:val="28"/>
          <w:szCs w:val="28"/>
        </w:rPr>
        <w:t xml:space="preserve">БЛОК-СХЕМА </w:t>
      </w:r>
    </w:p>
    <w:p w:rsidR="00A04C0D" w:rsidRPr="003321E9" w:rsidRDefault="00A04C0D" w:rsidP="00A04C0D">
      <w:pPr>
        <w:spacing w:line="240" w:lineRule="exact"/>
        <w:jc w:val="center"/>
        <w:rPr>
          <w:sz w:val="28"/>
          <w:szCs w:val="28"/>
        </w:rPr>
      </w:pPr>
      <w:r w:rsidRPr="003321E9">
        <w:rPr>
          <w:sz w:val="28"/>
          <w:szCs w:val="28"/>
        </w:rPr>
        <w:t>по предоставлению муниципальной услуги</w:t>
      </w:r>
    </w:p>
    <w:p w:rsidR="00A04C0D" w:rsidRPr="003321E9" w:rsidRDefault="00A04C0D" w:rsidP="00A04C0D">
      <w:pPr>
        <w:spacing w:line="240" w:lineRule="exact"/>
        <w:jc w:val="center"/>
        <w:rPr>
          <w:sz w:val="28"/>
          <w:szCs w:val="28"/>
        </w:rPr>
      </w:pPr>
      <w:r w:rsidRPr="003321E9">
        <w:rPr>
          <w:sz w:val="28"/>
          <w:szCs w:val="28"/>
        </w:rPr>
        <w:t>«</w:t>
      </w:r>
      <w:r w:rsidRPr="007470EB">
        <w:rPr>
          <w:bCs/>
          <w:sz w:val="28"/>
          <w:szCs w:val="28"/>
        </w:rPr>
        <w:t>Предоставление</w:t>
      </w:r>
      <w:r>
        <w:rPr>
          <w:bCs/>
          <w:sz w:val="28"/>
          <w:szCs w:val="28"/>
        </w:rPr>
        <w:t xml:space="preserve"> в аренду</w:t>
      </w:r>
      <w:r w:rsidRPr="007470EB">
        <w:rPr>
          <w:bCs/>
          <w:sz w:val="28"/>
          <w:szCs w:val="28"/>
        </w:rPr>
        <w:t xml:space="preserve"> земельных участков, являющихся собственностью </w:t>
      </w:r>
      <w:r>
        <w:rPr>
          <w:bCs/>
          <w:sz w:val="28"/>
          <w:szCs w:val="28"/>
        </w:rPr>
        <w:t>сельского поселения «Село Маяк»</w:t>
      </w:r>
    </w:p>
    <w:p w:rsidR="00A04C0D" w:rsidRDefault="00A04C0D" w:rsidP="00A04C0D"/>
    <w:p w:rsidR="00A04C0D" w:rsidRDefault="00926D1A" w:rsidP="00A04C0D">
      <w:r>
        <w:rPr>
          <w:noProof/>
          <w:lang w:eastAsia="en-US"/>
        </w:rPr>
        <w:pict>
          <v:roundrect id="_x0000_s1060" style="position:absolute;margin-left:103.15pt;margin-top:8.35pt;width:261.5pt;height:55.9pt;z-index:-251634688;mso-width-relative:margin;mso-height-relative:margin" arcsize="10923f" wrapcoords="928 -2304 495 -864 -62 1728 -62 18720 124 20736 371 21312 21167 21312 21476 20736 22095 16704 22095 288 21971 -1152 21600 -2304 928 -2304" fillcolor="white [3201]" strokecolor="#d99594 [1941]" strokeweight="1pt">
            <v:fill color2="#e5b8b7 [1301]" focusposition="1" focussize="" focus="100%" type="gradient"/>
            <v:shadow on="t" color="#622423 [1605]" opacity=".5" offset="6pt,-6pt"/>
            <v:textbox>
              <w:txbxContent>
                <w:p w:rsidR="00650296" w:rsidRDefault="00650296" w:rsidP="00650296">
                  <w:pPr>
                    <w:jc w:val="center"/>
                  </w:pPr>
                  <w:r>
                    <w:t>П</w:t>
                  </w:r>
                  <w:r w:rsidRPr="007470EB">
                    <w:t>рием, регистрация заявления и документов</w:t>
                  </w:r>
                </w:p>
                <w:p w:rsidR="00650296" w:rsidRDefault="00650296"/>
              </w:txbxContent>
            </v:textbox>
            <w10:wrap type="through"/>
          </v:roundrect>
        </w:pict>
      </w:r>
    </w:p>
    <w:p w:rsidR="00A04C0D" w:rsidRDefault="00A04C0D" w:rsidP="00A04C0D"/>
    <w:p w:rsidR="00A04C0D" w:rsidRDefault="00A04C0D" w:rsidP="00A04C0D">
      <w:pPr>
        <w:jc w:val="center"/>
        <w:rPr>
          <w:b/>
          <w:sz w:val="26"/>
          <w:szCs w:val="26"/>
        </w:rPr>
      </w:pPr>
    </w:p>
    <w:p w:rsidR="00A04C0D" w:rsidRDefault="00A04C0D" w:rsidP="00A04C0D"/>
    <w:p w:rsidR="00A04C0D" w:rsidRDefault="00A04C0D" w:rsidP="00A04C0D">
      <w:pPr>
        <w:tabs>
          <w:tab w:val="left" w:pos="5625"/>
        </w:tabs>
      </w:pPr>
      <w:r>
        <w:tab/>
      </w:r>
    </w:p>
    <w:p w:rsidR="00A04C0D" w:rsidRDefault="00926D1A" w:rsidP="00A04C0D">
      <w:r w:rsidRPr="00926D1A">
        <w:rPr>
          <w:b/>
          <w:noProof/>
          <w:sz w:val="26"/>
          <w:szCs w:val="26"/>
        </w:rPr>
        <w:pict>
          <v:line id="_x0000_s1031" style="position:absolute;z-index:251663360" from="242.95pt,-.05pt" to="242.95pt,17.75pt" strokeweight=".26mm">
            <v:stroke endarrow="block" joinstyle="miter"/>
          </v:line>
        </w:pict>
      </w:r>
    </w:p>
    <w:p w:rsidR="00A04C0D" w:rsidRDefault="00926D1A" w:rsidP="00A04C0D">
      <w:r>
        <w:rPr>
          <w:noProof/>
          <w:lang w:eastAsia="en-US"/>
        </w:rPr>
        <w:pict>
          <v:roundrect id="_x0000_s1062" style="position:absolute;margin-left:132.55pt;margin-top:10.05pt;width:240.7pt;height:64.9pt;z-index:251683840;mso-width-relative:margin;mso-height-relative:margin" arcsize="10923f" fillcolor="white [3201]" strokecolor="#d99594 [1941]" strokeweight="1pt">
            <v:fill color2="#e5b8b7 [1301]" focusposition="1" focussize="" focus="100%" type="gradient"/>
            <v:shadow on="t" color="#622423 [1605]" opacity=".5" offset="6pt,-6pt"/>
            <v:textbox>
              <w:txbxContent>
                <w:p w:rsidR="00650296" w:rsidRPr="00D85A7D" w:rsidRDefault="00650296" w:rsidP="00650296">
                  <w:pPr>
                    <w:ind w:right="-150"/>
                    <w:jc w:val="center"/>
                  </w:pPr>
                  <w:r>
                    <w:t>Имеются основания для отказа в приеме заявления и документов</w:t>
                  </w:r>
                </w:p>
                <w:p w:rsidR="00650296" w:rsidRDefault="00650296"/>
              </w:txbxContent>
            </v:textbox>
          </v:roundrect>
        </w:pict>
      </w:r>
    </w:p>
    <w:p w:rsidR="00A04C0D" w:rsidRDefault="00A04C0D" w:rsidP="00A04C0D"/>
    <w:p w:rsidR="00A04C0D" w:rsidRDefault="00926D1A" w:rsidP="00A04C0D">
      <w:r>
        <w:rPr>
          <w:noProof/>
        </w:rPr>
        <w:pict>
          <v:shape id="_x0000_s1035" style="position:absolute;margin-left:80.25pt;margin-top:4.8pt;width:46.5pt;height:55.5pt;z-index:251665408;mso-position-horizontal-relative:text;mso-position-vertical-relative:text;v-text-anchor:middle" coordsize="3630,483" path="m3630,l,,22,483e" filled="f" strokeweight=".26mm">
            <v:stroke endarrow="block"/>
            <v:path arrowok="t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5.15pt;margin-top:4.65pt;width:19.8pt;height:20.2pt;z-index:-251655168;mso-wrap-distance-left:9.05pt;mso-wrap-distance-right:9.05pt" wrapcoords="-415 0 -415 21000 21600 21000 21600 0 -415 0" stroked="f">
            <v:fill color2="black"/>
            <v:textbox style="mso-next-textbox:#_x0000_s1027" inset="0,0,0,0">
              <w:txbxContent>
                <w:p w:rsidR="00A04C0D" w:rsidRDefault="00A04C0D" w:rsidP="00A04C0D">
                  <w:pPr>
                    <w:jc w:val="center"/>
                  </w:pPr>
                  <w:r>
                    <w:t>Да</w:t>
                  </w:r>
                </w:p>
              </w:txbxContent>
            </v:textbox>
            <w10:wrap type="through"/>
          </v:shape>
        </w:pict>
      </w:r>
    </w:p>
    <w:p w:rsidR="00A04C0D" w:rsidRDefault="00A04C0D" w:rsidP="00A04C0D"/>
    <w:p w:rsidR="00A04C0D" w:rsidRDefault="00A04C0D" w:rsidP="00A04C0D"/>
    <w:p w:rsidR="00A04C0D" w:rsidRDefault="00926D1A" w:rsidP="00A04C0D">
      <w:r>
        <w:rPr>
          <w:noProof/>
        </w:rPr>
        <w:pict>
          <v:line id="_x0000_s1037" style="position:absolute;z-index:251667456" from="254.75pt,10.45pt" to="254.75pt,33.5pt" strokeweight=".26mm">
            <v:stroke endarrow="block" joinstyle="miter"/>
          </v:line>
        </w:pict>
      </w:r>
    </w:p>
    <w:p w:rsidR="00A04C0D" w:rsidRDefault="00926D1A" w:rsidP="00A04C0D">
      <w:r>
        <w:pict>
          <v:shape id="_x0000_s1026" type="#_x0000_t202" style="position:absolute;margin-left:254.75pt;margin-top:5.1pt;width:35.95pt;height:24.75pt;z-index:-251656192;mso-wrap-distance-left:9.05pt;mso-wrap-distance-right:9.05pt" wrapcoords="-450 0 -450 20700 21600 20700 21600 0 -450 0" stroked="f">
            <v:fill color2="black"/>
            <v:textbox style="mso-next-textbox:#_x0000_s1026" inset="0,0,0,0">
              <w:txbxContent>
                <w:p w:rsidR="00A04C0D" w:rsidRDefault="00A04C0D" w:rsidP="00A04C0D">
                  <w:pPr>
                    <w:jc w:val="center"/>
                  </w:pPr>
                  <w:r>
                    <w:t>Нет</w:t>
                  </w:r>
                </w:p>
                <w:p w:rsidR="00A04C0D" w:rsidRDefault="00A04C0D" w:rsidP="00A04C0D"/>
              </w:txbxContent>
            </v:textbox>
            <w10:wrap type="through"/>
          </v:shape>
        </w:pict>
      </w:r>
    </w:p>
    <w:p w:rsidR="00A04C0D" w:rsidRDefault="00926D1A" w:rsidP="00A04C0D">
      <w:r>
        <w:rPr>
          <w:noProof/>
          <w:lang w:eastAsia="en-US"/>
        </w:rPr>
        <w:pict>
          <v:roundrect id="_x0000_s1064" style="position:absolute;margin-left:-54.3pt;margin-top:-.1pt;width:186.25pt;height:63.15pt;z-index:-251630592;mso-width-percent:400;mso-height-percent:200;mso-width-percent:400;mso-height-percent:200;mso-width-relative:margin;mso-height-relative:margin" arcsize="10923f" wrapcoords="1793 -1571 1344 -1178 0 1375 -90 3338 -90 18851 269 20422 896 21404 986 21404 20524 21404 20614 21404 21331 20422 22317 17476 22317 589 21690 -982 21152 -1571 1793 -1571" fillcolor="white [3201]" strokecolor="#d99594 [1941]" strokeweight="1pt">
            <v:fill color2="#e5b8b7 [1301]" focusposition="1" focussize="" focus="100%" type="gradient"/>
            <v:shadow on="t" color="#622423 [1605]" opacity=".5" offset="6pt,-6pt"/>
            <v:textbox style="mso-fit-shape-to-text:t">
              <w:txbxContent>
                <w:p w:rsidR="00650296" w:rsidRDefault="00650296" w:rsidP="00650296">
                  <w:pPr>
                    <w:jc w:val="center"/>
                  </w:pPr>
                  <w:r>
                    <w:t>Н</w:t>
                  </w:r>
                  <w:r w:rsidRPr="00B025EB">
                    <w:t>аправление мотивированного отказа в приеме заявления с пакетом документов</w:t>
                  </w:r>
                </w:p>
                <w:p w:rsidR="00650296" w:rsidRDefault="00650296"/>
              </w:txbxContent>
            </v:textbox>
            <w10:wrap type="through"/>
          </v:roundrect>
        </w:pict>
      </w:r>
    </w:p>
    <w:p w:rsidR="00A04C0D" w:rsidRDefault="00926D1A" w:rsidP="00A04C0D">
      <w:r>
        <w:rPr>
          <w:noProof/>
          <w:lang w:eastAsia="en-US"/>
        </w:rPr>
        <w:pict>
          <v:roundrect id="_x0000_s1066" style="position:absolute;margin-left:60.5pt;margin-top:4.05pt;width:221.7pt;height:70.65pt;z-index:251687936;mso-width-relative:margin;mso-height-relative:margin" arcsize="10923f" fillcolor="white [3201]" strokecolor="#d99594 [1941]" strokeweight="1pt">
            <v:fill color2="#e5b8b7 [1301]" focusposition="1" focussize="" focus="100%" type="gradient"/>
            <v:shadow on="t" color="#622423 [1605]" opacity=".5" offset="6pt,-6pt"/>
            <v:textbox>
              <w:txbxContent>
                <w:p w:rsidR="00650296" w:rsidRPr="00D85A7D" w:rsidRDefault="00650296" w:rsidP="00650296">
                  <w:pPr>
                    <w:ind w:right="-150"/>
                    <w:jc w:val="center"/>
                  </w:pPr>
                  <w:r>
                    <w:t>Имеются основания для отказа в предоставлении услуги</w:t>
                  </w:r>
                </w:p>
                <w:p w:rsidR="00650296" w:rsidRDefault="00650296"/>
              </w:txbxContent>
            </v:textbox>
          </v:roundrect>
        </w:pict>
      </w:r>
    </w:p>
    <w:p w:rsidR="00A04C0D" w:rsidRDefault="00A04C0D" w:rsidP="00A04C0D"/>
    <w:p w:rsidR="00A04C0D" w:rsidRDefault="00A04C0D" w:rsidP="00A04C0D"/>
    <w:p w:rsidR="00A04C0D" w:rsidRDefault="00A04C0D" w:rsidP="00A04C0D"/>
    <w:p w:rsidR="00A04C0D" w:rsidRDefault="00926D1A" w:rsidP="00A04C0D">
      <w:r>
        <w:rPr>
          <w:noProof/>
        </w:rPr>
        <w:pict>
          <v:shape id="_x0000_s1045" style="position:absolute;margin-left:6.75pt;margin-top:2.75pt;width:46.5pt;height:76.5pt;z-index:251671552;mso-position-horizontal-relative:text;mso-position-vertical-relative:text;v-text-anchor:middle" coordsize="3630,483" path="m3630,l,,22,483e" filled="f" strokeweight=".26mm">
            <v:stroke endarrow="block"/>
            <v:path arrowok="t"/>
          </v:shape>
        </w:pict>
      </w:r>
    </w:p>
    <w:p w:rsidR="00A04C0D" w:rsidRDefault="00926D1A" w:rsidP="00A04C0D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6" type="#_x0000_t32" style="position:absolute;margin-left:218.6pt;margin-top:12.1pt;width:0;height:60.75pt;z-index:251697152" o:connectortype="straight">
            <v:stroke endarrow="block"/>
          </v:shape>
        </w:pict>
      </w:r>
    </w:p>
    <w:p w:rsidR="00A04C0D" w:rsidRDefault="00926D1A" w:rsidP="00A04C0D">
      <w:r>
        <w:rPr>
          <w:noProof/>
        </w:rPr>
        <w:pict>
          <v:shape id="_x0000_s1044" type="#_x0000_t202" style="position:absolute;margin-left:94.6pt;margin-top:8.75pt;width:32.15pt;height:22.5pt;z-index:-251645952;mso-wrap-distance-left:9.05pt;mso-wrap-distance-right:9.05pt" wrapcoords="-502 0 -502 20880 21600 20880 21600 0 -502 0" stroked="f">
            <v:fill color2="black"/>
            <v:textbox style="mso-next-textbox:#_x0000_s1044" inset="0,0,0,0">
              <w:txbxContent>
                <w:p w:rsidR="00A04C0D" w:rsidRDefault="00A04C0D" w:rsidP="00A04C0D">
                  <w:pPr>
                    <w:jc w:val="center"/>
                  </w:pPr>
                  <w:r>
                    <w:t>Да</w:t>
                  </w:r>
                </w:p>
              </w:txbxContent>
            </v:textbox>
            <w10:wrap type="through"/>
          </v:shape>
        </w:pict>
      </w:r>
    </w:p>
    <w:p w:rsidR="00A04C0D" w:rsidRDefault="00926D1A" w:rsidP="00A04C0D">
      <w:r>
        <w:rPr>
          <w:noProof/>
        </w:rPr>
        <w:pict>
          <v:shape id="_x0000_s1050" type="#_x0000_t202" style="position:absolute;margin-left:373.25pt;margin-top:-.5pt;width:35.95pt;height:17.95pt;z-index:-251641856;mso-wrap-distance-left:9.05pt;mso-wrap-distance-right:9.05pt" wrapcoords="-450 0 -450 20700 21600 20700 21600 0 -450 0" stroked="f">
            <v:fill color2="black"/>
            <v:textbox style="mso-next-textbox:#_x0000_s1050" inset="0,0,0,0">
              <w:txbxContent>
                <w:p w:rsidR="00A04C0D" w:rsidRDefault="00A04C0D" w:rsidP="00A04C0D">
                  <w:pPr>
                    <w:jc w:val="center"/>
                  </w:pPr>
                  <w:r>
                    <w:t>Нет</w:t>
                  </w:r>
                </w:p>
                <w:p w:rsidR="00A04C0D" w:rsidRDefault="00A04C0D" w:rsidP="00A04C0D"/>
              </w:txbxContent>
            </v:textbox>
            <w10:wrap type="through"/>
          </v:shape>
        </w:pict>
      </w:r>
    </w:p>
    <w:p w:rsidR="00A04C0D" w:rsidRDefault="00A04C0D" w:rsidP="00A04C0D"/>
    <w:p w:rsidR="00A04C0D" w:rsidRDefault="00A04C0D" w:rsidP="00A04C0D"/>
    <w:p w:rsidR="00A04C0D" w:rsidRDefault="00A04C0D" w:rsidP="00A04C0D"/>
    <w:p w:rsidR="00A04C0D" w:rsidRDefault="00926D1A" w:rsidP="00A04C0D">
      <w:r>
        <w:rPr>
          <w:noProof/>
          <w:lang w:eastAsia="en-US"/>
        </w:rPr>
        <w:pict>
          <v:roundrect id="_x0000_s1068" style="position:absolute;margin-left:-37.45pt;margin-top:2.45pt;width:232.4pt;height:77.6pt;z-index:251689984;mso-width-relative:margin;mso-height-relative:margin" arcsize="10923f" fillcolor="white [3201]" strokecolor="#d99594 [1941]" strokeweight="1pt">
            <v:fill color2="#e5b8b7 [1301]" focusposition="1" focussize="" focus="100%" type="gradient"/>
            <v:shadow on="t" color="#622423 [1605]" opacity=".5" offset="6pt,-6pt"/>
            <v:textbox>
              <w:txbxContent>
                <w:p w:rsidR="00650296" w:rsidRDefault="00650296" w:rsidP="00650296">
                  <w:pPr>
                    <w:jc w:val="center"/>
                  </w:pPr>
                  <w:r>
                    <w:t>Н</w:t>
                  </w:r>
                  <w:r w:rsidRPr="00B025EB">
                    <w:t xml:space="preserve">аправление мотивированного отказа в </w:t>
                  </w:r>
                  <w:r>
                    <w:t>предоставлении услуги</w:t>
                  </w:r>
                </w:p>
                <w:p w:rsidR="00650296" w:rsidRDefault="00650296"/>
              </w:txbxContent>
            </v:textbox>
          </v:roundrect>
        </w:pict>
      </w:r>
      <w:r>
        <w:rPr>
          <w:noProof/>
          <w:lang w:eastAsia="en-US"/>
        </w:rPr>
        <w:pict>
          <v:roundrect id="_x0000_s1070" style="position:absolute;margin-left:243.65pt;margin-top:3pt;width:215.55pt;height:81.55pt;z-index:-251624448;mso-width-relative:margin;mso-height-relative:margin" arcsize="10923f" wrapcoords="1731 -1309 1355 -982 151 1145 -75 2782 -75 18000 0 19964 903 21436 1054 21436 20471 21436 20697 21436 21675 19636 22202 17509 22202 818 21525 -818 20998 -1309 1731 -1309" fillcolor="white [3201]" strokecolor="#d99594 [1941]" strokeweight="1pt">
            <v:fill color2="#e5b8b7 [1301]" focusposition="1" focussize="" focus="100%" type="gradient"/>
            <v:shadow on="t" color="#622423 [1605]" opacity=".5" offset="6pt,-6pt"/>
            <v:textbox>
              <w:txbxContent>
                <w:p w:rsidR="003816D9" w:rsidRPr="00F6748A" w:rsidRDefault="00B750DE" w:rsidP="003816D9">
                  <w:pPr>
                    <w:ind w:left="-142" w:right="-155"/>
                    <w:jc w:val="center"/>
                  </w:pPr>
                  <w:r>
                    <w:t>П</w:t>
                  </w:r>
                  <w:r w:rsidR="003816D9" w:rsidRPr="00B025EB">
                    <w:t>одготовка правового акта администрации</w:t>
                  </w:r>
                  <w:r w:rsidR="003816D9">
                    <w:t xml:space="preserve"> сельского поселения «Село  Маяк»</w:t>
                  </w:r>
                  <w:r w:rsidR="003816D9" w:rsidRPr="00B025EB">
                    <w:t xml:space="preserve"> </w:t>
                  </w:r>
                  <w:r>
                    <w:t xml:space="preserve">                                </w:t>
                  </w:r>
                  <w:r w:rsidR="003816D9" w:rsidRPr="00B025EB">
                    <w:t>Нанайского муниципального района Хабаровского края</w:t>
                  </w:r>
                </w:p>
                <w:p w:rsidR="003816D9" w:rsidRDefault="003816D9"/>
              </w:txbxContent>
            </v:textbox>
            <w10:wrap type="through"/>
          </v:roundrect>
        </w:pict>
      </w:r>
    </w:p>
    <w:p w:rsidR="00A04C0D" w:rsidRDefault="00A04C0D" w:rsidP="00A04C0D"/>
    <w:p w:rsidR="00A04C0D" w:rsidRDefault="00A04C0D" w:rsidP="00A04C0D"/>
    <w:p w:rsidR="00A04C0D" w:rsidRDefault="00A04C0D" w:rsidP="00A04C0D"/>
    <w:p w:rsidR="00A04C0D" w:rsidRDefault="00A04C0D" w:rsidP="00A04C0D"/>
    <w:p w:rsidR="00A04C0D" w:rsidRDefault="00A04C0D" w:rsidP="00A04C0D"/>
    <w:p w:rsidR="00A04C0D" w:rsidRDefault="00926D1A" w:rsidP="00A04C0D">
      <w:pPr>
        <w:tabs>
          <w:tab w:val="num" w:pos="0"/>
        </w:tabs>
        <w:ind w:firstLine="709"/>
        <w:rPr>
          <w:sz w:val="28"/>
          <w:szCs w:val="28"/>
        </w:rPr>
      </w:pPr>
      <w:r w:rsidRPr="00926D1A">
        <w:rPr>
          <w:noProof/>
        </w:rPr>
        <w:pict>
          <v:shape id="_x0000_s1056" type="#_x0000_t32" style="position:absolute;left:0;text-align:left;margin-left:353.45pt;margin-top:6.35pt;width:0;height:20.25pt;z-index:251678720" o:connectortype="straight">
            <v:stroke endarrow="block"/>
          </v:shape>
        </w:pict>
      </w:r>
      <w:r w:rsidR="00A04C0D">
        <w:rPr>
          <w:sz w:val="28"/>
          <w:szCs w:val="28"/>
        </w:rPr>
        <w:t xml:space="preserve">                                                          </w:t>
      </w:r>
    </w:p>
    <w:p w:rsidR="00A04C0D" w:rsidRDefault="00926D1A" w:rsidP="00A04C0D">
      <w:pPr>
        <w:tabs>
          <w:tab w:val="num" w:pos="0"/>
        </w:tabs>
        <w:ind w:firstLine="709"/>
        <w:rPr>
          <w:sz w:val="28"/>
          <w:szCs w:val="28"/>
        </w:rPr>
      </w:pPr>
      <w:r w:rsidRPr="00926D1A">
        <w:rPr>
          <w:b/>
          <w:noProof/>
          <w:lang w:eastAsia="en-US"/>
        </w:rPr>
        <w:pict>
          <v:roundrect id="_x0000_s1072" style="position:absolute;left:0;text-align:left;margin-left:259.7pt;margin-top:15pt;width:199.5pt;height:89.15pt;z-index:251694080;mso-width-relative:margin;mso-height-relative:margin" arcsize="10923f" fillcolor="white [3201]" strokecolor="#d99594 [1941]" strokeweight="1pt">
            <v:fill color2="#e5b8b7 [1301]" focusposition="1" focussize="" focus="100%" type="gradient"/>
            <v:shadow on="t" color="#622423 [1605]" opacity=".5" offset="6pt,-6pt"/>
            <v:textbox>
              <w:txbxContent>
                <w:p w:rsidR="003816D9" w:rsidRPr="00F6748A" w:rsidRDefault="00B750DE" w:rsidP="003816D9">
                  <w:pPr>
                    <w:ind w:left="-142" w:right="-155"/>
                    <w:jc w:val="center"/>
                  </w:pPr>
                  <w:r>
                    <w:t>В</w:t>
                  </w:r>
                  <w:r w:rsidR="003816D9" w:rsidRPr="001221BB">
                    <w:t xml:space="preserve">ыдача заявителю принятого </w:t>
                  </w:r>
                  <w:r w:rsidR="003816D9">
                    <w:t>правового акта администрации сельского поселения «Село Маяк» На</w:t>
                  </w:r>
                  <w:r w:rsidR="003816D9" w:rsidRPr="001221BB">
                    <w:t>найского муниципального района Хабаровского края</w:t>
                  </w:r>
                </w:p>
                <w:p w:rsidR="003816D9" w:rsidRDefault="003816D9"/>
              </w:txbxContent>
            </v:textbox>
          </v:roundrect>
        </w:pict>
      </w:r>
      <w:r w:rsidRPr="00926D1A">
        <w:rPr>
          <w:b/>
          <w:noProof/>
          <w:lang w:eastAsia="en-US"/>
        </w:rPr>
        <w:pict>
          <v:roundrect id="_x0000_s1074" style="position:absolute;left:0;text-align:left;margin-left:-37.45pt;margin-top:6.4pt;width:225.1pt;height:72.25pt;z-index:251696128;mso-width-relative:margin;mso-height-relative:margin" arcsize="10923f" fillcolor="white [3201]" strokecolor="#d99594 [1941]" strokeweight="1pt">
            <v:fill color2="#e5b8b7 [1301]" focusposition="1" focussize="" focus="100%" type="gradient"/>
            <v:shadow on="t" color="#622423 [1605]" opacity=".5" offset="6pt,-6pt"/>
            <v:textbox>
              <w:txbxContent>
                <w:p w:rsidR="003816D9" w:rsidRDefault="00B750DE" w:rsidP="003816D9">
                  <w:pPr>
                    <w:jc w:val="center"/>
                  </w:pPr>
                  <w:r>
                    <w:t>П</w:t>
                  </w:r>
                  <w:r w:rsidR="003816D9" w:rsidRPr="001221BB">
                    <w:t xml:space="preserve">одготовка и направление заявителю проекта договора </w:t>
                  </w:r>
                  <w:r w:rsidR="003816D9">
                    <w:t>аренды земельного участка</w:t>
                  </w:r>
                </w:p>
                <w:p w:rsidR="003816D9" w:rsidRDefault="003816D9"/>
              </w:txbxContent>
            </v:textbox>
          </v:roundrect>
        </w:pict>
      </w:r>
    </w:p>
    <w:p w:rsidR="004803E6" w:rsidRPr="00421F48" w:rsidRDefault="00926D1A" w:rsidP="003816D9">
      <w:pPr>
        <w:tabs>
          <w:tab w:val="num" w:pos="0"/>
        </w:tabs>
        <w:ind w:firstLine="709"/>
        <w:rPr>
          <w:b/>
          <w:sz w:val="28"/>
          <w:szCs w:val="28"/>
        </w:rPr>
      </w:pPr>
      <w:r w:rsidRPr="00926D1A">
        <w:rPr>
          <w:b/>
          <w:noProof/>
        </w:rPr>
        <w:pict>
          <v:shape id="_x0000_s1051" type="#_x0000_t32" style="position:absolute;left:0;text-align:left;margin-left:202.9pt;margin-top:27.3pt;width:40.75pt;height:0;flip:x;z-index:251675648" o:connectortype="straight">
            <v:stroke endarrow="block"/>
          </v:shape>
        </w:pict>
      </w:r>
    </w:p>
    <w:sectPr w:rsidR="004803E6" w:rsidRPr="00421F48" w:rsidSect="003364F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E0BB3"/>
    <w:multiLevelType w:val="hybridMultilevel"/>
    <w:tmpl w:val="29FAD30E"/>
    <w:lvl w:ilvl="0" w:tplc="FB1CFD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BB8084A"/>
    <w:multiLevelType w:val="hybridMultilevel"/>
    <w:tmpl w:val="506498B4"/>
    <w:lvl w:ilvl="0" w:tplc="E1C01454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C0D"/>
    <w:rsid w:val="00016F70"/>
    <w:rsid w:val="0008534A"/>
    <w:rsid w:val="003364FA"/>
    <w:rsid w:val="00353587"/>
    <w:rsid w:val="003816D9"/>
    <w:rsid w:val="003A7C1D"/>
    <w:rsid w:val="00421F48"/>
    <w:rsid w:val="004803E6"/>
    <w:rsid w:val="00501F8B"/>
    <w:rsid w:val="00506A6D"/>
    <w:rsid w:val="00516815"/>
    <w:rsid w:val="00650296"/>
    <w:rsid w:val="007C1330"/>
    <w:rsid w:val="007C3AFA"/>
    <w:rsid w:val="00815D8D"/>
    <w:rsid w:val="00926D1A"/>
    <w:rsid w:val="00A04C0D"/>
    <w:rsid w:val="00B66322"/>
    <w:rsid w:val="00B750DE"/>
    <w:rsid w:val="00BB08C9"/>
    <w:rsid w:val="00E40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4" type="connector" idref="#_x0000_s1076"/>
        <o:r id="V:Rule5" type="connector" idref="#_x0000_s1051"/>
        <o:r id="V:Rule6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04C0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04C0D"/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unhideWhenUsed/>
    <w:rsid w:val="00A04C0D"/>
    <w:rPr>
      <w:color w:val="0000FF"/>
      <w:u w:val="single"/>
    </w:rPr>
  </w:style>
  <w:style w:type="paragraph" w:customStyle="1" w:styleId="Default">
    <w:name w:val="Default"/>
    <w:rsid w:val="00A04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Strong"/>
    <w:qFormat/>
    <w:rsid w:val="00A04C0D"/>
    <w:rPr>
      <w:b/>
      <w:bCs/>
    </w:rPr>
  </w:style>
  <w:style w:type="paragraph" w:customStyle="1" w:styleId="ConsPlusNonformat">
    <w:name w:val="ConsPlusNonformat"/>
    <w:rsid w:val="00A04C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4C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04C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02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2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27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-mayak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p-mayak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yak@trk.kh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14</Pages>
  <Words>4423</Words>
  <Characters>25212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2015-02-11T04:55:00Z</dcterms:created>
  <dcterms:modified xsi:type="dcterms:W3CDTF">2017-10-24T00:05:00Z</dcterms:modified>
</cp:coreProperties>
</file>