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63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  <w:gridCol w:w="9571"/>
      </w:tblGrid>
      <w:tr w:rsidR="00CF4815" w:rsidTr="006E3BC9">
        <w:trPr>
          <w:trHeight w:val="14936"/>
        </w:trPr>
        <w:tc>
          <w:tcPr>
            <w:tcW w:w="1006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  <w:rPr>
                <w:sz w:val="36"/>
                <w:szCs w:val="36"/>
              </w:rPr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rPr>
                <w:sz w:val="52"/>
                <w:szCs w:val="52"/>
              </w:rPr>
            </w:pPr>
          </w:p>
          <w:p w:rsidR="00CF4815" w:rsidRDefault="00CF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CF4815" w:rsidRDefault="0087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</w:t>
            </w:r>
            <w:r w:rsidR="00CF4815">
              <w:rPr>
                <w:rFonts w:ascii="Times New Roman" w:hAnsi="Times New Roman" w:cs="Times New Roman"/>
                <w:b/>
                <w:sz w:val="52"/>
                <w:szCs w:val="52"/>
              </w:rPr>
              <w:t>униципальных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нормативных </w:t>
            </w:r>
            <w:r w:rsidR="00CF4815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правовых актов</w:t>
            </w:r>
          </w:p>
          <w:p w:rsidR="00CF4815" w:rsidRDefault="00CF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CF4815" w:rsidRDefault="00CF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CF4815" w:rsidRDefault="00CF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F4815" w:rsidRDefault="00CF481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F4815" w:rsidRDefault="00CF481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F4815" w:rsidRDefault="00CF481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E3BC9" w:rsidRDefault="00CF4815" w:rsidP="006E3BC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№ </w:t>
            </w:r>
            <w:r w:rsidR="005730AD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  <w:p w:rsidR="00CF4815" w:rsidRDefault="00CF4815" w:rsidP="00EE3F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201</w:t>
            </w:r>
            <w:r w:rsidR="00EE3FCF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9571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 w:rsidP="009C009A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</w:tc>
      </w:tr>
    </w:tbl>
    <w:p w:rsidR="009C009A" w:rsidRDefault="009C009A" w:rsidP="00CF4815">
      <w:pPr>
        <w:spacing w:after="0" w:line="240" w:lineRule="auto"/>
      </w:pPr>
    </w:p>
    <w:p w:rsidR="003644B9" w:rsidRDefault="003644B9" w:rsidP="00CF48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 xml:space="preserve">принятых в </w:t>
      </w:r>
      <w:r w:rsidR="005730AD">
        <w:rPr>
          <w:rFonts w:ascii="Times New Roman" w:hAnsi="Times New Roman" w:cs="Times New Roman"/>
          <w:b/>
        </w:rPr>
        <w:t>марте</w:t>
      </w:r>
      <w:r w:rsidR="00997673"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 xml:space="preserve"> 201</w:t>
      </w:r>
      <w:r w:rsidR="00EE3FCF">
        <w:rPr>
          <w:rFonts w:ascii="Times New Roman" w:hAnsi="Times New Roman" w:cs="Times New Roman"/>
          <w:b/>
        </w:rPr>
        <w:t>6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654"/>
        <w:gridCol w:w="6169"/>
        <w:gridCol w:w="987"/>
      </w:tblGrid>
      <w:tr w:rsidR="00CF4815" w:rsidRPr="00C4221C" w:rsidTr="00750708">
        <w:trPr>
          <w:trHeight w:val="61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C87198" w:rsidRPr="00C4221C" w:rsidTr="00750708">
        <w:trPr>
          <w:trHeight w:val="61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8" w:rsidRPr="00C4221C" w:rsidRDefault="00C87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8" w:rsidRPr="00C4221C" w:rsidRDefault="00C87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198" w:rsidRPr="00C87198" w:rsidRDefault="00C87198" w:rsidP="00C871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8" w:rsidRPr="00C4221C" w:rsidRDefault="00C87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198" w:rsidRPr="00C4221C" w:rsidTr="00750708">
        <w:trPr>
          <w:trHeight w:val="61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8" w:rsidRPr="00C4221C" w:rsidRDefault="005730AD" w:rsidP="005730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5070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750708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8" w:rsidRPr="00C4221C" w:rsidRDefault="005730AD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8" w:rsidRPr="005730AD" w:rsidRDefault="005730AD" w:rsidP="005730A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730AD">
              <w:rPr>
                <w:rFonts w:ascii="Times New Roman" w:hAnsi="Times New Roman"/>
              </w:rPr>
              <w:t>О внесении изменений в устав сельского поселения «Село Маяк» Нанайского муниципального района Хабаровского края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8" w:rsidRPr="00C4221C" w:rsidRDefault="00C87198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7CBF" w:rsidRDefault="00AE7CBF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Pr="005730AD" w:rsidRDefault="005730AD" w:rsidP="005730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lastRenderedPageBreak/>
        <w:t>***</w:t>
      </w:r>
    </w:p>
    <w:p w:rsidR="005730AD" w:rsidRPr="005730AD" w:rsidRDefault="005730AD" w:rsidP="00573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30AD">
        <w:rPr>
          <w:rFonts w:ascii="Times New Roman" w:hAnsi="Times New Roman" w:cs="Times New Roman"/>
          <w:b/>
        </w:rPr>
        <w:t>РЕШЕНИЕ</w:t>
      </w: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0AD" w:rsidRDefault="005730AD" w:rsidP="002B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27.01.2016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№ 75</w:t>
      </w:r>
    </w:p>
    <w:p w:rsidR="005730AD" w:rsidRPr="005730AD" w:rsidRDefault="005730AD" w:rsidP="005730AD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5730AD" w:rsidRDefault="005730AD" w:rsidP="005730AD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Зарегистрирован</w:t>
      </w:r>
      <w:r w:rsidR="004F12B4">
        <w:rPr>
          <w:rFonts w:ascii="Times New Roman" w:hAnsi="Times New Roman"/>
        </w:rPr>
        <w:t>о</w:t>
      </w:r>
      <w:r w:rsidRPr="005730AD">
        <w:rPr>
          <w:rFonts w:ascii="Times New Roman" w:hAnsi="Times New Roman"/>
        </w:rPr>
        <w:t xml:space="preserve"> в </w:t>
      </w:r>
      <w:r w:rsidR="004F12B4">
        <w:rPr>
          <w:rFonts w:ascii="Times New Roman" w:hAnsi="Times New Roman"/>
        </w:rPr>
        <w:t>Г</w:t>
      </w:r>
      <w:r w:rsidRPr="005730AD">
        <w:rPr>
          <w:rFonts w:ascii="Times New Roman" w:hAnsi="Times New Roman"/>
        </w:rPr>
        <w:t xml:space="preserve">лавном </w:t>
      </w:r>
      <w:r w:rsidR="004F12B4">
        <w:rPr>
          <w:rFonts w:ascii="Times New Roman" w:hAnsi="Times New Roman"/>
        </w:rPr>
        <w:t>У</w:t>
      </w:r>
      <w:r w:rsidRPr="005730AD">
        <w:rPr>
          <w:rFonts w:ascii="Times New Roman" w:hAnsi="Times New Roman"/>
        </w:rPr>
        <w:t xml:space="preserve">правлении </w:t>
      </w:r>
      <w:r w:rsidR="004F12B4">
        <w:rPr>
          <w:rFonts w:ascii="Times New Roman" w:hAnsi="Times New Roman"/>
        </w:rPr>
        <w:t>М</w:t>
      </w:r>
      <w:r w:rsidRPr="005730AD">
        <w:rPr>
          <w:rFonts w:ascii="Times New Roman" w:hAnsi="Times New Roman"/>
        </w:rPr>
        <w:t xml:space="preserve">инистерства </w:t>
      </w:r>
      <w:r w:rsidR="004F12B4">
        <w:rPr>
          <w:rFonts w:ascii="Times New Roman" w:hAnsi="Times New Roman"/>
        </w:rPr>
        <w:t>Ю</w:t>
      </w:r>
      <w:r w:rsidRPr="005730AD">
        <w:rPr>
          <w:rFonts w:ascii="Times New Roman" w:hAnsi="Times New Roman"/>
        </w:rPr>
        <w:t xml:space="preserve">стиции РФ </w:t>
      </w:r>
    </w:p>
    <w:p w:rsidR="005730AD" w:rsidRPr="005730AD" w:rsidRDefault="005730AD" w:rsidP="005730AD">
      <w:pPr>
        <w:spacing w:after="0" w:line="240" w:lineRule="auto"/>
        <w:rPr>
          <w:rFonts w:ascii="Times New Roman" w:hAnsi="Times New Roman"/>
        </w:rPr>
      </w:pPr>
      <w:r w:rsidRPr="005730AD">
        <w:rPr>
          <w:rFonts w:ascii="Times New Roman" w:hAnsi="Times New Roman"/>
        </w:rPr>
        <w:t>по Хабаровскому краю и ЕАО</w:t>
      </w:r>
      <w:r>
        <w:rPr>
          <w:rFonts w:ascii="Times New Roman" w:hAnsi="Times New Roman"/>
        </w:rPr>
        <w:t xml:space="preserve"> </w:t>
      </w:r>
      <w:r w:rsidRPr="005730AD">
        <w:rPr>
          <w:rFonts w:ascii="Times New Roman" w:hAnsi="Times New Roman"/>
        </w:rPr>
        <w:t xml:space="preserve">Государственный регистрационный номер </w:t>
      </w:r>
    </w:p>
    <w:p w:rsidR="005730AD" w:rsidRPr="005730AD" w:rsidRDefault="005730AD" w:rsidP="005730AD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 xml:space="preserve">№ </w:t>
      </w:r>
      <w:r w:rsidRPr="005730AD">
        <w:rPr>
          <w:rFonts w:ascii="Times New Roman" w:hAnsi="Times New Roman"/>
          <w:lang w:val="en-US"/>
        </w:rPr>
        <w:t>RU</w:t>
      </w:r>
      <w:r w:rsidRPr="005730AD">
        <w:rPr>
          <w:rFonts w:ascii="Times New Roman" w:hAnsi="Times New Roman"/>
        </w:rPr>
        <w:t xml:space="preserve"> 275093102016001</w:t>
      </w:r>
      <w:r w:rsidR="004F12B4">
        <w:rPr>
          <w:rFonts w:ascii="Times New Roman" w:hAnsi="Times New Roman"/>
        </w:rPr>
        <w:t xml:space="preserve"> от 16.02.2016 г.</w:t>
      </w:r>
    </w:p>
    <w:p w:rsidR="005730AD" w:rsidRDefault="005730AD" w:rsidP="005730A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F134E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</w:p>
    <w:p w:rsidR="005730AD" w:rsidRPr="005730AD" w:rsidRDefault="005730AD" w:rsidP="005730AD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О внесении изменений в устав сельского поселения «Село Маяк» Нанайского муниципального района Хабаровского края</w:t>
      </w:r>
    </w:p>
    <w:p w:rsidR="005730AD" w:rsidRPr="005730AD" w:rsidRDefault="005730AD" w:rsidP="005730A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</w:rPr>
      </w:pPr>
    </w:p>
    <w:p w:rsidR="005730AD" w:rsidRPr="005730AD" w:rsidRDefault="005730AD" w:rsidP="00573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  <w:bCs/>
        </w:rPr>
        <w:t xml:space="preserve">В целях приведения устава «Село Маяк» Нанайского муниципального района Хабаровского края, принятого решением Совета депутатов сельского поселения «Село Маяк» Нанайского муниципального района от </w:t>
      </w:r>
      <w:r w:rsidRPr="005730AD">
        <w:rPr>
          <w:rFonts w:ascii="Times New Roman" w:eastAsiaTheme="minorHAnsi" w:hAnsi="Times New Roman" w:cs="Times New Roman"/>
          <w:lang w:eastAsia="en-US"/>
        </w:rPr>
        <w:t xml:space="preserve">21.04.2005 № 6 (в ред. Решений Совета депутатов сельского поселения «Село Маяк» Нанайского муниципального района Хабаровского края от </w:t>
      </w:r>
      <w:r w:rsidRPr="005730AD">
        <w:rPr>
          <w:rFonts w:ascii="Times New Roman" w:hAnsi="Times New Roman" w:cs="Times New Roman"/>
          <w:bCs/>
        </w:rPr>
        <w:t xml:space="preserve">28.04.2006 № 66, от 15.12.2006 № 101, от 27.04.2007 № 120, от 20.02.2008 № 155  от 10.04.2009 № 15, от 26.10.2009 № 31, от 04.05.2010 № 57, от 24. 09.2010 № 71, от 27.12.2010 № 87, </w:t>
      </w:r>
      <w:r w:rsidRPr="005730AD">
        <w:rPr>
          <w:rFonts w:ascii="Times New Roman" w:hAnsi="Times New Roman" w:cs="Times New Roman"/>
        </w:rPr>
        <w:t>от 31.03.2011 № 109, от 27.04. 2012, № 160, от 27.12.2012 № 193,от 11.02.2013 № 196, от 31.05.2013 № 217, от 05.05.2014 № 249; 01.08.2014 № 268; 25.08.2014  № 269; 30.09.2014 № 6; 22.12.2014 № 23; 16.01.2015 № 30; 19.05.2015 № 43; 21.09.2015 № 49; 30.11.2015 № 62) в соответствие с</w:t>
      </w:r>
      <w:r w:rsidRPr="005730AD">
        <w:rPr>
          <w:rFonts w:ascii="Times New Roman" w:eastAsia="Calibri" w:hAnsi="Times New Roman" w:cs="Times New Roman"/>
          <w:lang w:eastAsia="en-US"/>
        </w:rPr>
        <w:t xml:space="preserve"> </w:t>
      </w:r>
      <w:r w:rsidRPr="005730AD">
        <w:rPr>
          <w:rFonts w:ascii="Times New Roman" w:hAnsi="Times New Roman" w:cs="Times New Roman"/>
        </w:rPr>
        <w:t>Федеральным законом от 03.11.2015 № 303-ФЗ «О внесении изменений в отдельные законодательные акты Российской Федерации», Законом Хабаровского края от 26.11.2014 № 15 «Об отдельных вопросах организации местного самоуправления в Хабаровском крае», Совет депутатов</w:t>
      </w:r>
    </w:p>
    <w:p w:rsidR="005730AD" w:rsidRPr="005730AD" w:rsidRDefault="005730AD" w:rsidP="005730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 xml:space="preserve">РЕШИЛ: </w:t>
      </w:r>
    </w:p>
    <w:p w:rsidR="005730AD" w:rsidRPr="005730AD" w:rsidRDefault="005730AD" w:rsidP="00573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 xml:space="preserve">1. Внести в устав </w:t>
      </w:r>
      <w:r w:rsidRPr="005730AD">
        <w:rPr>
          <w:rFonts w:ascii="Times New Roman" w:hAnsi="Times New Roman" w:cs="Times New Roman"/>
          <w:bCs/>
        </w:rPr>
        <w:t>сельского поселения «Село Маяк» Нанайского муниципального района Хабаровского края</w:t>
      </w:r>
      <w:r w:rsidRPr="005730AD">
        <w:rPr>
          <w:rFonts w:ascii="Times New Roman" w:hAnsi="Times New Roman" w:cs="Times New Roman"/>
        </w:rPr>
        <w:t xml:space="preserve"> следующие изменения:</w:t>
      </w:r>
    </w:p>
    <w:p w:rsidR="005730AD" w:rsidRPr="005730AD" w:rsidRDefault="005730AD" w:rsidP="00573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 xml:space="preserve">1) часть 2 статья </w:t>
      </w:r>
      <w:bookmarkStart w:id="0" w:name="_GoBack"/>
      <w:bookmarkEnd w:id="0"/>
      <w:r w:rsidRPr="005730AD">
        <w:rPr>
          <w:rFonts w:ascii="Times New Roman" w:hAnsi="Times New Roman" w:cs="Times New Roman"/>
        </w:rPr>
        <w:t>19 (Органы местного самоуправления) изложить в следующей редакции:</w:t>
      </w:r>
    </w:p>
    <w:p w:rsidR="005730AD" w:rsidRPr="005730AD" w:rsidRDefault="005730AD" w:rsidP="00573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«2. 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и иных органов местного самоуправления, предусмотренных уставом сельского поселения и обладающих собственными полномочиями по решению вопросов местного значения, устанавливаются настоящим уставом.»;</w:t>
      </w:r>
    </w:p>
    <w:p w:rsidR="005730AD" w:rsidRPr="005730AD" w:rsidRDefault="005730AD" w:rsidP="00573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2) статью 24 (Депутат Собрания депутатов) дополнить частью 3.2 следующего содержания:</w:t>
      </w:r>
    </w:p>
    <w:p w:rsidR="005730AD" w:rsidRPr="005730AD" w:rsidRDefault="005730AD" w:rsidP="00573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«3.2.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 ФЗ «О противодействии коррупции»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5730AD" w:rsidRPr="005730AD" w:rsidRDefault="005730AD" w:rsidP="005730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730AD">
        <w:rPr>
          <w:rFonts w:ascii="Times New Roman" w:hAnsi="Times New Roman" w:cs="Times New Roman"/>
        </w:rPr>
        <w:t>3) абзац второй пункта 11) статьи 25 (</w:t>
      </w:r>
      <w:r w:rsidRPr="005730AD">
        <w:rPr>
          <w:rFonts w:ascii="Times New Roman" w:hAnsi="Times New Roman" w:cs="Times New Roman"/>
          <w:bCs/>
        </w:rPr>
        <w:t>Досрочное прекращение полномочий депутата Совета депутатов, выборного должностного лица местного самоуправления) изложить в следующей редакции:</w:t>
      </w:r>
    </w:p>
    <w:p w:rsidR="005730AD" w:rsidRPr="005730AD" w:rsidRDefault="005730AD" w:rsidP="005730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730AD">
        <w:rPr>
          <w:rFonts w:ascii="Times New Roman" w:hAnsi="Times New Roman" w:cs="Times New Roman"/>
          <w:bCs/>
        </w:rPr>
        <w:t>«11)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 №131-ФЗ.»;</w:t>
      </w:r>
    </w:p>
    <w:p w:rsidR="005730AD" w:rsidRPr="005730AD" w:rsidRDefault="005730AD" w:rsidP="005730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730AD">
        <w:rPr>
          <w:rFonts w:ascii="Times New Roman" w:hAnsi="Times New Roman" w:cs="Times New Roman"/>
          <w:bCs/>
        </w:rPr>
        <w:lastRenderedPageBreak/>
        <w:t>4) часть 6.1 статьи 31 (глава сельского поселения) изложить в следующей редакции:</w:t>
      </w:r>
    </w:p>
    <w:p w:rsidR="005730AD" w:rsidRPr="005730AD" w:rsidRDefault="005730AD" w:rsidP="005730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730AD">
        <w:rPr>
          <w:rFonts w:ascii="Times New Roman" w:hAnsi="Times New Roman" w:cs="Times New Roman"/>
          <w:bCs/>
        </w:rPr>
        <w:t>«6.1.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5730AD" w:rsidRPr="005730AD" w:rsidRDefault="005730AD" w:rsidP="005730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730AD">
        <w:rPr>
          <w:rFonts w:ascii="Times New Roman" w:hAnsi="Times New Roman" w:cs="Times New Roman"/>
        </w:rPr>
        <w:t xml:space="preserve">5) статья 34 (Администрация сельского поселения) </w:t>
      </w:r>
      <w:r w:rsidRPr="005730AD">
        <w:rPr>
          <w:rFonts w:ascii="Times New Roman" w:hAnsi="Times New Roman" w:cs="Times New Roman"/>
          <w:bCs/>
        </w:rPr>
        <w:t>изложить в следующей редакции:</w:t>
      </w:r>
    </w:p>
    <w:p w:rsidR="005730AD" w:rsidRPr="005730AD" w:rsidRDefault="005730AD" w:rsidP="005730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730AD">
        <w:rPr>
          <w:rFonts w:ascii="Times New Roman" w:hAnsi="Times New Roman" w:cs="Times New Roman"/>
          <w:bCs/>
        </w:rPr>
        <w:t>«Статья 34. Местная администрация</w:t>
      </w:r>
    </w:p>
    <w:p w:rsidR="005730AD" w:rsidRPr="005730AD" w:rsidRDefault="005730AD" w:rsidP="00573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1. Местная администрация (исполнительно-распорядительный орган муниципального образования)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Хабаровского края.</w:t>
      </w:r>
    </w:p>
    <w:p w:rsidR="005730AD" w:rsidRPr="005730AD" w:rsidRDefault="005730AD" w:rsidP="00573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Местной администрацией руководит глава местной администрации на принципах единоначалия.</w:t>
      </w:r>
    </w:p>
    <w:p w:rsidR="005730AD" w:rsidRPr="005730AD" w:rsidRDefault="005730AD" w:rsidP="005730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 xml:space="preserve">2. Официальное наименование местной администрации – администрация сельского поселения «Село Маяк» Нанайского муниципального района Хабаровского края (далее – администрация). </w:t>
      </w:r>
    </w:p>
    <w:p w:rsidR="005730AD" w:rsidRPr="005730AD" w:rsidRDefault="005730AD" w:rsidP="005730A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3. Администрация обладает правами юридического лица и является муниципальным казенным учреждением.</w:t>
      </w:r>
    </w:p>
    <w:p w:rsidR="005730AD" w:rsidRPr="005730AD" w:rsidRDefault="005730AD" w:rsidP="005730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4. Администрация является уполномоченным органом на осуществление муниципального контроля.</w:t>
      </w:r>
    </w:p>
    <w:p w:rsidR="005730AD" w:rsidRPr="005730AD" w:rsidRDefault="005730AD" w:rsidP="00573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5. Структура администрации утверждается Советом депутатов по представлению главы сельского поселения. В структуру администрации могут входить отраслевые (функциональные) и территориальные органы администрации.</w:t>
      </w:r>
    </w:p>
    <w:p w:rsidR="005730AD" w:rsidRPr="005730AD" w:rsidRDefault="005730AD" w:rsidP="00573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 xml:space="preserve">6. Главой администрации является глава сельского поселения.»; </w:t>
      </w:r>
    </w:p>
    <w:p w:rsidR="005730AD" w:rsidRPr="005730AD" w:rsidRDefault="005730AD" w:rsidP="005730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730AD">
        <w:rPr>
          <w:rFonts w:ascii="Times New Roman" w:hAnsi="Times New Roman" w:cs="Times New Roman"/>
        </w:rPr>
        <w:t>4) статья 59 (Ответственность органов местного самоуправления и должностных лиц местного самоуправления сельского поселения)</w:t>
      </w:r>
      <w:r w:rsidRPr="005730AD">
        <w:rPr>
          <w:rFonts w:ascii="Times New Roman" w:hAnsi="Times New Roman" w:cs="Times New Roman"/>
          <w:bCs/>
        </w:rPr>
        <w:t xml:space="preserve"> изложить в следующей редакции:</w:t>
      </w:r>
    </w:p>
    <w:p w:rsidR="005730AD" w:rsidRPr="005730AD" w:rsidRDefault="005730AD" w:rsidP="005730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730AD">
        <w:rPr>
          <w:rFonts w:ascii="Times New Roman" w:hAnsi="Times New Roman" w:cs="Times New Roman"/>
          <w:sz w:val="22"/>
          <w:szCs w:val="22"/>
        </w:rPr>
        <w:t xml:space="preserve"> «Статья 59. Ответственность органов местного самоуправления и должностных лиц местного самоуправления, контроль и надзор за их деятельностью</w:t>
      </w:r>
    </w:p>
    <w:p w:rsidR="005730AD" w:rsidRPr="005730AD" w:rsidRDefault="005730AD" w:rsidP="005730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730AD">
        <w:rPr>
          <w:rFonts w:ascii="Times New Roman" w:hAnsi="Times New Roman" w:cs="Times New Roman"/>
          <w:sz w:val="22"/>
          <w:szCs w:val="22"/>
        </w:rPr>
        <w:t>1. Органы местного самоуправления и должностные лица местного самоуправления несут ответственность перед населением сельского поселения, государством, физическими и юридическими лицами в соответствии с Федеральным законом «Об общих принципах организации местного самоуправления в Российской Федерации» и другими федеральными законами.</w:t>
      </w:r>
    </w:p>
    <w:p w:rsidR="005730AD" w:rsidRPr="005730AD" w:rsidRDefault="005730AD" w:rsidP="005730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730AD">
        <w:rPr>
          <w:rFonts w:ascii="Times New Roman" w:hAnsi="Times New Roman" w:cs="Times New Roman"/>
          <w:sz w:val="22"/>
          <w:szCs w:val="22"/>
        </w:rPr>
        <w:t>2. 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основаниям, предусмотренным статьями 77 и 78 Федерального закона «Об общих принципах организации местного самоуправления в Российской Федерации».</w:t>
      </w:r>
    </w:p>
    <w:p w:rsidR="005730AD" w:rsidRPr="005730AD" w:rsidRDefault="005730AD" w:rsidP="005730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730AD">
        <w:rPr>
          <w:rFonts w:ascii="Times New Roman" w:hAnsi="Times New Roman" w:cs="Times New Roman"/>
          <w:sz w:val="22"/>
          <w:szCs w:val="22"/>
        </w:rPr>
        <w:t xml:space="preserve">3. Глава сельского поселения подконтролен и подотчетен населению и Совету депутатов.»; </w:t>
      </w:r>
    </w:p>
    <w:p w:rsidR="005730AD" w:rsidRPr="005730AD" w:rsidRDefault="005730AD" w:rsidP="00573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2. Направить настоящее решение в Главное управление Министерства юстиции Российской Федерации по Хабаровскому краю и Еврейской автономной области для его государственной регистрации.</w:t>
      </w:r>
    </w:p>
    <w:p w:rsidR="005730AD" w:rsidRPr="005730AD" w:rsidRDefault="005730AD" w:rsidP="00573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 xml:space="preserve">3. Опубликовать настоящее решение после его государственной регистрации в Сборнике муниципальных нормативных правовых актов, на официальном сайте администрации сельского поселения «Село Маяк» Нанайского муниципального района. </w:t>
      </w:r>
    </w:p>
    <w:p w:rsidR="005730AD" w:rsidRPr="005730AD" w:rsidRDefault="005730AD" w:rsidP="00573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730AD">
        <w:rPr>
          <w:rFonts w:ascii="Times New Roman" w:hAnsi="Times New Roman" w:cs="Times New Roman"/>
        </w:rPr>
        <w:t xml:space="preserve">4. Настоящее решение вступает в силу </w:t>
      </w:r>
      <w:r w:rsidRPr="005730AD">
        <w:rPr>
          <w:rFonts w:ascii="Times New Roman" w:eastAsia="Calibri" w:hAnsi="Times New Roman" w:cs="Times New Roman"/>
        </w:rPr>
        <w:t xml:space="preserve">после его официального опубликования.   </w:t>
      </w:r>
    </w:p>
    <w:p w:rsidR="005730AD" w:rsidRPr="005730AD" w:rsidRDefault="005730AD" w:rsidP="005730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30AD" w:rsidRPr="005730AD" w:rsidRDefault="005730AD" w:rsidP="005730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Председатель Совета депутатов</w:t>
      </w:r>
      <w:r w:rsidRPr="005730AD">
        <w:rPr>
          <w:rFonts w:ascii="Times New Roman" w:hAnsi="Times New Roman" w:cs="Times New Roman"/>
        </w:rPr>
        <w:tab/>
      </w:r>
      <w:r w:rsidRPr="005730AD">
        <w:rPr>
          <w:rFonts w:ascii="Times New Roman" w:hAnsi="Times New Roman" w:cs="Times New Roman"/>
        </w:rPr>
        <w:tab/>
      </w:r>
      <w:r w:rsidRPr="005730AD">
        <w:rPr>
          <w:rFonts w:ascii="Times New Roman" w:hAnsi="Times New Roman" w:cs="Times New Roman"/>
        </w:rPr>
        <w:tab/>
      </w:r>
      <w:r w:rsidRPr="005730AD">
        <w:rPr>
          <w:rFonts w:ascii="Times New Roman" w:hAnsi="Times New Roman" w:cs="Times New Roman"/>
        </w:rPr>
        <w:tab/>
      </w:r>
      <w:r w:rsidRPr="005730AD">
        <w:rPr>
          <w:rFonts w:ascii="Times New Roman" w:hAnsi="Times New Roman" w:cs="Times New Roman"/>
        </w:rPr>
        <w:tab/>
      </w:r>
      <w:r w:rsidRPr="005730AD">
        <w:rPr>
          <w:rFonts w:ascii="Times New Roman" w:hAnsi="Times New Roman" w:cs="Times New Roman"/>
        </w:rPr>
        <w:tab/>
        <w:t xml:space="preserve">А.В. Алипченко                                                                             </w:t>
      </w:r>
    </w:p>
    <w:p w:rsidR="005730AD" w:rsidRPr="005730AD" w:rsidRDefault="005730AD" w:rsidP="005730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 xml:space="preserve">Глава сельского поселения </w:t>
      </w:r>
      <w:r w:rsidRPr="005730AD">
        <w:rPr>
          <w:rFonts w:ascii="Times New Roman" w:hAnsi="Times New Roman" w:cs="Times New Roman"/>
        </w:rPr>
        <w:tab/>
      </w:r>
      <w:r w:rsidRPr="005730AD">
        <w:rPr>
          <w:rFonts w:ascii="Times New Roman" w:hAnsi="Times New Roman" w:cs="Times New Roman"/>
        </w:rPr>
        <w:tab/>
      </w:r>
      <w:r w:rsidRPr="005730AD">
        <w:rPr>
          <w:rFonts w:ascii="Times New Roman" w:hAnsi="Times New Roman" w:cs="Times New Roman"/>
        </w:rPr>
        <w:tab/>
      </w:r>
      <w:r w:rsidRPr="005730AD">
        <w:rPr>
          <w:rFonts w:ascii="Times New Roman" w:hAnsi="Times New Roman" w:cs="Times New Roman"/>
        </w:rPr>
        <w:tab/>
      </w:r>
      <w:r w:rsidRPr="005730AD">
        <w:rPr>
          <w:rFonts w:ascii="Times New Roman" w:hAnsi="Times New Roman" w:cs="Times New Roman"/>
        </w:rPr>
        <w:tab/>
      </w:r>
      <w:r w:rsidRPr="005730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5730AD">
        <w:rPr>
          <w:rFonts w:ascii="Times New Roman" w:hAnsi="Times New Roman" w:cs="Times New Roman"/>
        </w:rPr>
        <w:t>А.Н. Ильин</w:t>
      </w:r>
    </w:p>
    <w:p w:rsidR="005730AD" w:rsidRPr="005730AD" w:rsidRDefault="005730AD" w:rsidP="00573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730AD" w:rsidRDefault="005730AD" w:rsidP="005730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5730AD" w:rsidSect="00B209A3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730AD" w:rsidRPr="005730AD" w:rsidRDefault="005730AD" w:rsidP="00573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30AD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5730AD" w:rsidRPr="005730AD" w:rsidRDefault="005730AD" w:rsidP="005730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к проекту решения Совета депутатов «О внесении изменений в устав сельского поселения «Село Маяк» Нанайского муниципального района Хабаровского края»</w:t>
      </w:r>
    </w:p>
    <w:p w:rsidR="005730AD" w:rsidRPr="005730AD" w:rsidRDefault="005730AD" w:rsidP="005730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730AD">
        <w:rPr>
          <w:rFonts w:ascii="Times New Roman" w:eastAsia="Calibri" w:hAnsi="Times New Roman" w:cs="Times New Roman"/>
        </w:rPr>
        <w:t xml:space="preserve">Предлагаемый </w:t>
      </w:r>
      <w:r w:rsidRPr="005730AD">
        <w:rPr>
          <w:rFonts w:ascii="Times New Roman" w:hAnsi="Times New Roman" w:cs="Times New Roman"/>
          <w:bCs/>
        </w:rPr>
        <w:t>проект решения</w:t>
      </w:r>
      <w:r w:rsidRPr="005730AD">
        <w:rPr>
          <w:rFonts w:ascii="Times New Roman" w:eastAsia="Calibri" w:hAnsi="Times New Roman" w:cs="Times New Roman"/>
        </w:rPr>
        <w:t xml:space="preserve"> разработан с целью приведения устава сельского поселения «Село Маяк» Нанайского муниципального района (далее – устав сельского поселения) в </w:t>
      </w:r>
      <w:r w:rsidRPr="005730AD">
        <w:rPr>
          <w:rFonts w:ascii="Times New Roman" w:hAnsi="Times New Roman" w:cs="Times New Roman"/>
        </w:rPr>
        <w:t>соответствие с</w:t>
      </w:r>
      <w:r w:rsidRPr="005730A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730AD">
        <w:rPr>
          <w:rFonts w:ascii="Times New Roman" w:hAnsi="Times New Roman" w:cs="Times New Roman"/>
        </w:rPr>
        <w:t xml:space="preserve">Федеральным законом от 03.11.2015 № 303-ФЗ «О внесении изменений в отдельные законодательные акты Российской Федерации» (далее – Федеральный закон № 303 – ФЗ) </w:t>
      </w:r>
      <w:r w:rsidRPr="005730AD">
        <w:rPr>
          <w:rFonts w:ascii="Times New Roman" w:eastAsia="Calibri" w:hAnsi="Times New Roman" w:cs="Times New Roman"/>
        </w:rPr>
        <w:t>направленным на совершенствование мер по противодействию коррупции в Российской Федерации.</w:t>
      </w:r>
    </w:p>
    <w:p w:rsidR="005730AD" w:rsidRPr="005730AD" w:rsidRDefault="005730AD" w:rsidP="005730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730AD">
        <w:rPr>
          <w:rFonts w:ascii="Times New Roman" w:eastAsia="Calibri" w:hAnsi="Times New Roman" w:cs="Times New Roman"/>
          <w:sz w:val="22"/>
          <w:szCs w:val="22"/>
        </w:rPr>
        <w:t xml:space="preserve">Федеральным законом № 303-ФЗ, в частности, установлено, что </w:t>
      </w:r>
      <w:r w:rsidRPr="005730AD">
        <w:rPr>
          <w:rFonts w:ascii="Times New Roman" w:hAnsi="Times New Roman" w:cs="Times New Roman"/>
          <w:sz w:val="22"/>
          <w:szCs w:val="22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 № 131 – ФЗ.</w:t>
      </w:r>
    </w:p>
    <w:p w:rsidR="005730AD" w:rsidRPr="005730AD" w:rsidRDefault="005730AD" w:rsidP="005730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730AD">
        <w:rPr>
          <w:rFonts w:ascii="Times New Roman" w:hAnsi="Times New Roman" w:cs="Times New Roman"/>
          <w:sz w:val="22"/>
          <w:szCs w:val="22"/>
        </w:rPr>
        <w:t>В свою очередь к таковым ограничениям в 131 – ФЗ (в редакции Федерального закона № 303 – ФЗ) относится следующее:</w:t>
      </w:r>
    </w:p>
    <w:p w:rsidR="005730AD" w:rsidRPr="005730AD" w:rsidRDefault="005730AD" w:rsidP="005730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730AD">
        <w:rPr>
          <w:rFonts w:ascii="Times New Roman" w:hAnsi="Times New Roman" w:cs="Times New Roman"/>
          <w:sz w:val="22"/>
          <w:szCs w:val="22"/>
        </w:rPr>
        <w:t xml:space="preserve">Часть 7.1. статьи 40 – «Депутат,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8" w:history="1">
        <w:r w:rsidRPr="005730AD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5730AD">
        <w:rPr>
          <w:rFonts w:ascii="Times New Roman" w:hAnsi="Times New Roman" w:cs="Times New Roman"/>
          <w:sz w:val="22"/>
          <w:szCs w:val="22"/>
        </w:rPr>
        <w:t xml:space="preserve">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5730AD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5730AD">
        <w:rPr>
          <w:rFonts w:ascii="Times New Roman" w:hAnsi="Times New Roman" w:cs="Times New Roman"/>
          <w:sz w:val="22"/>
          <w:szCs w:val="22"/>
        </w:rPr>
        <w:t xml:space="preserve"> от 25 декабря 2008 года N 273-ФЗ "О противодействии коррупции", Федеральным </w:t>
      </w:r>
      <w:hyperlink r:id="rId10" w:history="1">
        <w:r w:rsidRPr="005730AD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5730AD">
        <w:rPr>
          <w:rFonts w:ascii="Times New Roman" w:hAnsi="Times New Roman" w:cs="Times New Roman"/>
          <w:sz w:val="22"/>
          <w:szCs w:val="22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5730AD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5730AD">
        <w:rPr>
          <w:rFonts w:ascii="Times New Roman" w:hAnsi="Times New Roman" w:cs="Times New Roman"/>
          <w:sz w:val="22"/>
          <w:szCs w:val="22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5730AD" w:rsidRPr="005730AD" w:rsidRDefault="005730AD" w:rsidP="005730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730AD">
        <w:rPr>
          <w:rFonts w:ascii="Times New Roman" w:hAnsi="Times New Roman" w:cs="Times New Roman"/>
        </w:rPr>
        <w:t>Таким образом, предлагается абзац первый пункта 11) статьи 25 (</w:t>
      </w:r>
      <w:r w:rsidRPr="005730AD">
        <w:rPr>
          <w:rFonts w:ascii="Times New Roman" w:hAnsi="Times New Roman" w:cs="Times New Roman"/>
          <w:bCs/>
        </w:rPr>
        <w:t>Досрочное прекращение полномочий депутата Совета депутатов, выборного должностного лица местного самоуправления) устава сельского поселения изложить в следующей редакции:</w:t>
      </w:r>
    </w:p>
    <w:p w:rsidR="005730AD" w:rsidRPr="005730AD" w:rsidRDefault="005730AD" w:rsidP="005730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730AD">
        <w:rPr>
          <w:rFonts w:ascii="Times New Roman" w:hAnsi="Times New Roman" w:cs="Times New Roman"/>
          <w:bCs/>
        </w:rPr>
        <w:t>«11)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 №131-ФЗ.»;</w:t>
      </w:r>
    </w:p>
    <w:p w:rsidR="005730AD" w:rsidRPr="005730AD" w:rsidRDefault="005730AD" w:rsidP="005730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730AD">
        <w:rPr>
          <w:rFonts w:ascii="Times New Roman" w:hAnsi="Times New Roman" w:cs="Times New Roman"/>
          <w:bCs/>
        </w:rPr>
        <w:t xml:space="preserve">Кроме того указанным проектом решения предлагается привести устав сельского поселения в соответствие с Законом Хабаровского края </w:t>
      </w:r>
      <w:r w:rsidRPr="005730AD">
        <w:rPr>
          <w:rFonts w:ascii="Times New Roman" w:hAnsi="Times New Roman" w:cs="Times New Roman"/>
        </w:rPr>
        <w:t>от 26.11.2014 № 15 «Об отдельных вопросах организации местного самоуправления в Хабаровском крае» в части касающейся порядка формирования Совета депутатов, а именно в том, что в Совете депутатов число депутатов от одного сельского поселения не может превышать две пятые от установленной численности представительного органа. Изменения названия статьи устава, касающейся администрации района, порядка формирования, полномочий Контрольно-счетной палаты Нанайского района в части регуляции деятельности КСП законом Хабаровского края от 29.06.2011 № 95 «О регулировании отдельных вопросов организации и деятельности контрольно-счетного органа муниципального образования Хабаровского края», порядка формирования, полномочий иных органов местного самоуправления предусмотренных уставом района. А также предлагается изложить в новой редакции статью устава «Ответственность органов местного самоуправления и должностных лиц местного самоуправления муниципального района».</w:t>
      </w:r>
    </w:p>
    <w:p w:rsidR="005730AD" w:rsidRPr="005730AD" w:rsidRDefault="005730AD" w:rsidP="005730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730AD">
        <w:rPr>
          <w:rFonts w:ascii="Times New Roman" w:hAnsi="Times New Roman" w:cs="Times New Roman"/>
          <w:bCs/>
        </w:rPr>
        <w:t xml:space="preserve">Кроме того указанным проектом решения предлагается привести устав сельского поселения в соответствие с Законом Хабаровского края </w:t>
      </w:r>
      <w:r w:rsidRPr="005730AD">
        <w:rPr>
          <w:rFonts w:ascii="Times New Roman" w:hAnsi="Times New Roman" w:cs="Times New Roman"/>
        </w:rPr>
        <w:t>от 26.11.2014 № 15 «Об отдельных вопросах организации местного самоуправления в Хабаровском крае» в части изменения названия статьи устава, касающейся администрации сельского поселения, порядка формирования, полномочий иных органов местного самоуправления предусмотренных уставом сельского поселения. А также предлагается изложить в новой редакции статью устава «Ответственность органов местного самоуправления и должностных лиц местного самоуправления муниципального района».</w:t>
      </w:r>
    </w:p>
    <w:p w:rsidR="005730AD" w:rsidRPr="005730AD" w:rsidRDefault="005730AD" w:rsidP="005730A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730AD">
        <w:rPr>
          <w:rFonts w:ascii="Times New Roman" w:hAnsi="Times New Roman" w:cs="Times New Roman"/>
          <w:bCs/>
          <w:iCs/>
        </w:rPr>
        <w:t xml:space="preserve">Председатель Совета депутатов              </w:t>
      </w:r>
      <w:r w:rsidRPr="005730AD">
        <w:rPr>
          <w:rFonts w:ascii="Times New Roman" w:hAnsi="Times New Roman" w:cs="Times New Roman"/>
          <w:bCs/>
          <w:noProof/>
        </w:rPr>
        <w:t xml:space="preserve">                        </w:t>
      </w:r>
      <w:r w:rsidRPr="005730AD">
        <w:rPr>
          <w:rFonts w:ascii="Times New Roman" w:hAnsi="Times New Roman" w:cs="Times New Roman"/>
          <w:bCs/>
          <w:iCs/>
        </w:rPr>
        <w:t xml:space="preserve">                    А.В. Алипченк</w:t>
      </w:r>
      <w:r>
        <w:rPr>
          <w:rFonts w:ascii="Times New Roman" w:hAnsi="Times New Roman" w:cs="Times New Roman"/>
          <w:bCs/>
          <w:iCs/>
        </w:rPr>
        <w:t>о</w:t>
      </w:r>
    </w:p>
    <w:p w:rsidR="005730AD" w:rsidRPr="005730AD" w:rsidRDefault="005730AD" w:rsidP="005730A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730AD">
        <w:rPr>
          <w:rFonts w:ascii="Times New Roman" w:hAnsi="Times New Roman" w:cs="Times New Roman"/>
          <w:bCs/>
          <w:iCs/>
        </w:rPr>
        <w:t>Глава сельского поселения</w:t>
      </w:r>
      <w:r w:rsidRPr="005730AD">
        <w:rPr>
          <w:rFonts w:ascii="Times New Roman" w:hAnsi="Times New Roman" w:cs="Times New Roman"/>
          <w:bCs/>
          <w:iCs/>
        </w:rPr>
        <w:tab/>
      </w:r>
      <w:r w:rsidRPr="005730AD">
        <w:rPr>
          <w:rFonts w:ascii="Times New Roman" w:hAnsi="Times New Roman" w:cs="Times New Roman"/>
          <w:bCs/>
          <w:iCs/>
        </w:rPr>
        <w:tab/>
      </w:r>
      <w:r w:rsidRPr="005730AD">
        <w:rPr>
          <w:rFonts w:ascii="Times New Roman" w:hAnsi="Times New Roman" w:cs="Times New Roman"/>
          <w:bCs/>
          <w:iCs/>
        </w:rPr>
        <w:tab/>
      </w:r>
      <w:r w:rsidRPr="005730AD">
        <w:rPr>
          <w:rFonts w:ascii="Times New Roman" w:hAnsi="Times New Roman" w:cs="Times New Roman"/>
          <w:bCs/>
          <w:iCs/>
        </w:rPr>
        <w:tab/>
      </w:r>
      <w:r w:rsidRPr="005730AD">
        <w:rPr>
          <w:rFonts w:ascii="Times New Roman" w:hAnsi="Times New Roman" w:cs="Times New Roman"/>
          <w:bCs/>
          <w:iCs/>
        </w:rPr>
        <w:tab/>
      </w:r>
      <w:r w:rsidRPr="005730AD">
        <w:rPr>
          <w:rFonts w:ascii="Times New Roman" w:hAnsi="Times New Roman" w:cs="Times New Roman"/>
          <w:bCs/>
          <w:iCs/>
        </w:rPr>
        <w:tab/>
        <w:t xml:space="preserve">   А.Н. Ильин</w:t>
      </w:r>
    </w:p>
    <w:p w:rsidR="005730AD" w:rsidRPr="005730AD" w:rsidRDefault="005730AD" w:rsidP="005730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A13FAD" w:rsidRPr="00EC457C" w:rsidTr="000307A7">
        <w:trPr>
          <w:trHeight w:val="13497"/>
        </w:trPr>
        <w:tc>
          <w:tcPr>
            <w:tcW w:w="94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13FAD" w:rsidRPr="00EC457C" w:rsidRDefault="00A13FAD" w:rsidP="005730AD">
            <w:pPr>
              <w:spacing w:after="0"/>
            </w:pPr>
          </w:p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5730A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Нанайского муниципального района  Хабаровского края</w:t>
            </w:r>
          </w:p>
          <w:p w:rsidR="00A13FAD" w:rsidRPr="00EC457C" w:rsidRDefault="00A13FAD" w:rsidP="000307A7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A13FAD" w:rsidRPr="00EC457C" w:rsidRDefault="00A13FAD" w:rsidP="000307A7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 xml:space="preserve">Дата выпуска </w:t>
            </w:r>
            <w:r w:rsidR="005730A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7C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30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 w:rsidR="00AE7CB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E7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3FAD" w:rsidRPr="00EC457C" w:rsidRDefault="005730AD" w:rsidP="000307A7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Тираж 3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A13FAD" w:rsidRPr="00EC457C" w:rsidRDefault="00A13FAD" w:rsidP="000307A7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Адрес редакции издателя: 682354, с. Маяк, ул. Центральная,27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AD" w:rsidRPr="00EC457C" w:rsidRDefault="00A13FAD" w:rsidP="000307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AD" w:rsidRPr="00EC457C" w:rsidRDefault="00A13FAD" w:rsidP="000307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</w:tc>
      </w:tr>
    </w:tbl>
    <w:p w:rsidR="00A13FAD" w:rsidRDefault="00A13FAD" w:rsidP="00A13FAD">
      <w:pPr>
        <w:spacing w:after="0" w:line="240" w:lineRule="auto"/>
        <w:jc w:val="both"/>
        <w:rPr>
          <w:rFonts w:ascii="Times New Roman" w:hAnsi="Times New Roman"/>
        </w:rPr>
      </w:pPr>
    </w:p>
    <w:p w:rsidR="00A13FAD" w:rsidRDefault="00A13FAD" w:rsidP="00A13FAD">
      <w:pPr>
        <w:spacing w:after="0" w:line="240" w:lineRule="auto"/>
        <w:jc w:val="both"/>
        <w:rPr>
          <w:rFonts w:ascii="Times New Roman" w:hAnsi="Times New Roman"/>
        </w:rPr>
      </w:pPr>
    </w:p>
    <w:p w:rsidR="00A13FAD" w:rsidRDefault="00A13FAD" w:rsidP="00A13FAD">
      <w:pPr>
        <w:spacing w:after="0" w:line="240" w:lineRule="auto"/>
        <w:rPr>
          <w:rFonts w:ascii="Times New Roman" w:hAnsi="Times New Roman" w:cs="Times New Roman"/>
          <w:b/>
        </w:rPr>
      </w:pPr>
    </w:p>
    <w:p w:rsidR="00A13FAD" w:rsidRDefault="00A13FAD" w:rsidP="00A13FAD">
      <w:pPr>
        <w:spacing w:after="0" w:line="240" w:lineRule="auto"/>
        <w:rPr>
          <w:rFonts w:ascii="Times New Roman" w:hAnsi="Times New Roman" w:cs="Times New Roman"/>
          <w:b/>
        </w:rPr>
      </w:pPr>
    </w:p>
    <w:p w:rsidR="00D81836" w:rsidRPr="00716890" w:rsidRDefault="00D81836" w:rsidP="00D81836">
      <w:pPr>
        <w:rPr>
          <w:sz w:val="28"/>
          <w:szCs w:val="28"/>
        </w:rPr>
      </w:pPr>
    </w:p>
    <w:p w:rsidR="00D81836" w:rsidRPr="00716890" w:rsidRDefault="00D81836" w:rsidP="00D81836">
      <w:pPr>
        <w:rPr>
          <w:sz w:val="28"/>
          <w:szCs w:val="28"/>
        </w:rPr>
      </w:pPr>
    </w:p>
    <w:p w:rsidR="00D81836" w:rsidRPr="00716890" w:rsidRDefault="00D81836" w:rsidP="00D81836">
      <w:pPr>
        <w:rPr>
          <w:sz w:val="28"/>
          <w:szCs w:val="28"/>
        </w:rPr>
      </w:pPr>
    </w:p>
    <w:p w:rsidR="00D81836" w:rsidRPr="00716890" w:rsidRDefault="00D81836" w:rsidP="00D81836">
      <w:pPr>
        <w:rPr>
          <w:sz w:val="28"/>
          <w:szCs w:val="28"/>
        </w:rPr>
      </w:pPr>
    </w:p>
    <w:p w:rsidR="00D81836" w:rsidRPr="00716890" w:rsidRDefault="00D81836" w:rsidP="00D81836">
      <w:pPr>
        <w:rPr>
          <w:sz w:val="28"/>
          <w:szCs w:val="28"/>
        </w:rPr>
      </w:pPr>
    </w:p>
    <w:p w:rsidR="00D81836" w:rsidRPr="00716890" w:rsidRDefault="00D81836" w:rsidP="00D81836">
      <w:pPr>
        <w:rPr>
          <w:sz w:val="28"/>
          <w:szCs w:val="28"/>
        </w:rPr>
      </w:pPr>
    </w:p>
    <w:p w:rsidR="00D81836" w:rsidRPr="00716890" w:rsidRDefault="00D81836" w:rsidP="00D81836">
      <w:pPr>
        <w:rPr>
          <w:sz w:val="28"/>
          <w:szCs w:val="28"/>
        </w:rPr>
      </w:pPr>
    </w:p>
    <w:p w:rsidR="00D81836" w:rsidRPr="00716890" w:rsidRDefault="00D81836" w:rsidP="00D81836">
      <w:pPr>
        <w:rPr>
          <w:sz w:val="28"/>
          <w:szCs w:val="28"/>
        </w:rPr>
      </w:pPr>
    </w:p>
    <w:p w:rsidR="00D81836" w:rsidRPr="00716890" w:rsidRDefault="00D81836" w:rsidP="00D81836">
      <w:pPr>
        <w:rPr>
          <w:sz w:val="28"/>
          <w:szCs w:val="28"/>
        </w:rPr>
      </w:pPr>
    </w:p>
    <w:p w:rsidR="00D81836" w:rsidRPr="00716890" w:rsidRDefault="00D81836" w:rsidP="00D81836">
      <w:pPr>
        <w:rPr>
          <w:sz w:val="28"/>
          <w:szCs w:val="28"/>
        </w:rPr>
      </w:pPr>
    </w:p>
    <w:p w:rsidR="00D81836" w:rsidRPr="00716890" w:rsidRDefault="00D81836" w:rsidP="00D81836">
      <w:pPr>
        <w:rPr>
          <w:sz w:val="28"/>
          <w:szCs w:val="28"/>
        </w:rPr>
      </w:pPr>
    </w:p>
    <w:p w:rsidR="0031226B" w:rsidRDefault="0031226B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31226B" w:rsidRDefault="0031226B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3D43B6" w:rsidRDefault="003D43B6" w:rsidP="003D43B6">
      <w:pPr>
        <w:spacing w:after="0" w:line="240" w:lineRule="auto"/>
        <w:jc w:val="both"/>
        <w:rPr>
          <w:rFonts w:ascii="Times New Roman" w:hAnsi="Times New Roman"/>
        </w:rPr>
      </w:pPr>
    </w:p>
    <w:p w:rsidR="003D43B6" w:rsidRDefault="003D43B6" w:rsidP="003D43B6">
      <w:pPr>
        <w:spacing w:after="0" w:line="240" w:lineRule="auto"/>
        <w:jc w:val="both"/>
        <w:rPr>
          <w:rFonts w:ascii="Times New Roman" w:hAnsi="Times New Roman"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196496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6A6111" w:rsidRDefault="006A6111" w:rsidP="006A6111">
      <w:pPr>
        <w:spacing w:after="0" w:line="240" w:lineRule="auto"/>
        <w:jc w:val="both"/>
        <w:rPr>
          <w:rFonts w:ascii="Times New Roman" w:hAnsi="Times New Roman"/>
        </w:rPr>
      </w:pPr>
    </w:p>
    <w:p w:rsidR="00196496" w:rsidRDefault="00196496" w:rsidP="006A6111">
      <w:pPr>
        <w:spacing w:after="0" w:line="240" w:lineRule="auto"/>
        <w:jc w:val="both"/>
        <w:rPr>
          <w:rFonts w:ascii="Times New Roman" w:hAnsi="Times New Roman"/>
        </w:rPr>
      </w:pPr>
    </w:p>
    <w:p w:rsidR="006A6111" w:rsidRDefault="006A6111" w:rsidP="006A6111">
      <w:pPr>
        <w:spacing w:after="0" w:line="240" w:lineRule="auto"/>
        <w:jc w:val="both"/>
        <w:rPr>
          <w:rFonts w:ascii="Times New Roman" w:hAnsi="Times New Roman"/>
        </w:rPr>
      </w:pPr>
    </w:p>
    <w:p w:rsidR="006A6111" w:rsidRDefault="006A6111" w:rsidP="006A6111">
      <w:pPr>
        <w:spacing w:after="0" w:line="240" w:lineRule="auto"/>
        <w:jc w:val="both"/>
        <w:rPr>
          <w:rFonts w:ascii="Times New Roman" w:hAnsi="Times New Roman"/>
        </w:rPr>
      </w:pPr>
    </w:p>
    <w:p w:rsidR="006A6111" w:rsidRDefault="006A6111" w:rsidP="006A6111">
      <w:pPr>
        <w:spacing w:after="0" w:line="240" w:lineRule="auto"/>
        <w:jc w:val="both"/>
        <w:rPr>
          <w:rFonts w:ascii="Times New Roman" w:hAnsi="Times New Roman"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6A6111" w:rsidRDefault="006A6111" w:rsidP="006A6111">
      <w:pPr>
        <w:spacing w:after="0" w:line="240" w:lineRule="auto"/>
        <w:jc w:val="both"/>
        <w:rPr>
          <w:rFonts w:ascii="Times New Roman" w:hAnsi="Times New Roman"/>
        </w:rPr>
      </w:pPr>
    </w:p>
    <w:p w:rsidR="006A6111" w:rsidRDefault="006A6111" w:rsidP="006A6111">
      <w:pPr>
        <w:spacing w:after="0" w:line="240" w:lineRule="auto"/>
        <w:jc w:val="both"/>
        <w:rPr>
          <w:rFonts w:ascii="Times New Roman" w:hAnsi="Times New Roman"/>
        </w:rPr>
      </w:pPr>
    </w:p>
    <w:p w:rsidR="006A6111" w:rsidRDefault="006A6111" w:rsidP="006A6111">
      <w:pPr>
        <w:spacing w:after="0" w:line="240" w:lineRule="auto"/>
        <w:jc w:val="both"/>
        <w:rPr>
          <w:rFonts w:ascii="Times New Roman" w:hAnsi="Times New Roman"/>
        </w:rPr>
      </w:pPr>
    </w:p>
    <w:p w:rsidR="006A6111" w:rsidRDefault="006A6111" w:rsidP="006A6111">
      <w:pPr>
        <w:spacing w:after="0" w:line="240" w:lineRule="auto"/>
        <w:jc w:val="both"/>
        <w:rPr>
          <w:rFonts w:ascii="Times New Roman" w:hAnsi="Times New Roman"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Pr="005D16E9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A76F10" w:rsidRPr="005D16E9" w:rsidSect="005730AD">
      <w:footerReference w:type="default" r:id="rId12"/>
      <w:pgSz w:w="11906" w:h="16838"/>
      <w:pgMar w:top="567" w:right="567" w:bottom="0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D19" w:rsidRDefault="00BF7D19" w:rsidP="0041083E">
      <w:pPr>
        <w:spacing w:after="0" w:line="240" w:lineRule="auto"/>
      </w:pPr>
      <w:r>
        <w:separator/>
      </w:r>
    </w:p>
  </w:endnote>
  <w:endnote w:type="continuationSeparator" w:id="1">
    <w:p w:rsidR="00BF7D19" w:rsidRDefault="00BF7D19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8897"/>
      <w:docPartObj>
        <w:docPartGallery w:val="Page Numbers (Bottom of Page)"/>
        <w:docPartUnique/>
      </w:docPartObj>
    </w:sdtPr>
    <w:sdtContent>
      <w:p w:rsidR="005730AD" w:rsidRDefault="005730AD">
        <w:pPr>
          <w:pStyle w:val="af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0E1328" w:rsidRDefault="000E132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D19" w:rsidRDefault="00BF7D19" w:rsidP="0041083E">
      <w:pPr>
        <w:spacing w:after="0" w:line="240" w:lineRule="auto"/>
      </w:pPr>
      <w:r>
        <w:separator/>
      </w:r>
    </w:p>
  </w:footnote>
  <w:footnote w:type="continuationSeparator" w:id="1">
    <w:p w:rsidR="00BF7D19" w:rsidRDefault="00BF7D19" w:rsidP="0041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FE0"/>
    <w:multiLevelType w:val="hybridMultilevel"/>
    <w:tmpl w:val="7CF06596"/>
    <w:lvl w:ilvl="0" w:tplc="31FE2A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F4C7D26"/>
    <w:multiLevelType w:val="hybridMultilevel"/>
    <w:tmpl w:val="D3CA8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B158C8"/>
    <w:multiLevelType w:val="hybridMultilevel"/>
    <w:tmpl w:val="A6DE44E8"/>
    <w:lvl w:ilvl="0" w:tplc="E83E35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2394D"/>
    <w:multiLevelType w:val="hybridMultilevel"/>
    <w:tmpl w:val="F488980C"/>
    <w:lvl w:ilvl="0" w:tplc="3C784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787568"/>
    <w:multiLevelType w:val="hybridMultilevel"/>
    <w:tmpl w:val="F30A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81194"/>
    <w:multiLevelType w:val="hybridMultilevel"/>
    <w:tmpl w:val="4DE2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C755C"/>
    <w:multiLevelType w:val="hybridMultilevel"/>
    <w:tmpl w:val="2ED2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B0880"/>
    <w:multiLevelType w:val="hybridMultilevel"/>
    <w:tmpl w:val="613A7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870D7"/>
    <w:multiLevelType w:val="hybridMultilevel"/>
    <w:tmpl w:val="C576EBC6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759BB"/>
    <w:multiLevelType w:val="hybridMultilevel"/>
    <w:tmpl w:val="E11ED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8714E"/>
    <w:multiLevelType w:val="hybridMultilevel"/>
    <w:tmpl w:val="7350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F549A"/>
    <w:multiLevelType w:val="hybridMultilevel"/>
    <w:tmpl w:val="937A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471D5"/>
    <w:multiLevelType w:val="hybridMultilevel"/>
    <w:tmpl w:val="EAC4F82A"/>
    <w:lvl w:ilvl="0" w:tplc="359C30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6BD6226"/>
    <w:multiLevelType w:val="hybridMultilevel"/>
    <w:tmpl w:val="73F4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B2FBF"/>
    <w:multiLevelType w:val="multilevel"/>
    <w:tmpl w:val="9EA83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49E4EFE"/>
    <w:multiLevelType w:val="hybridMultilevel"/>
    <w:tmpl w:val="B9883BFE"/>
    <w:lvl w:ilvl="0" w:tplc="56EE4B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41283"/>
    <w:multiLevelType w:val="hybridMultilevel"/>
    <w:tmpl w:val="A21C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96805"/>
    <w:multiLevelType w:val="multilevel"/>
    <w:tmpl w:val="FDD0C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396D48"/>
    <w:multiLevelType w:val="multilevel"/>
    <w:tmpl w:val="6A90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8567F1"/>
    <w:multiLevelType w:val="hybridMultilevel"/>
    <w:tmpl w:val="BEAE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A7B71"/>
    <w:multiLevelType w:val="hybridMultilevel"/>
    <w:tmpl w:val="D2E07A6C"/>
    <w:lvl w:ilvl="0" w:tplc="1BF265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D27E54"/>
    <w:multiLevelType w:val="hybridMultilevel"/>
    <w:tmpl w:val="D3AA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21"/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15"/>
  </w:num>
  <w:num w:numId="13">
    <w:abstractNumId w:val="0"/>
  </w:num>
  <w:num w:numId="14">
    <w:abstractNumId w:val="1"/>
  </w:num>
  <w:num w:numId="15">
    <w:abstractNumId w:val="10"/>
  </w:num>
  <w:num w:numId="16">
    <w:abstractNumId w:val="12"/>
  </w:num>
  <w:num w:numId="17">
    <w:abstractNumId w:val="18"/>
  </w:num>
  <w:num w:numId="18">
    <w:abstractNumId w:val="13"/>
  </w:num>
  <w:num w:numId="19">
    <w:abstractNumId w:val="11"/>
  </w:num>
  <w:num w:numId="20">
    <w:abstractNumId w:val="19"/>
  </w:num>
  <w:num w:numId="21">
    <w:abstractNumId w:val="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815"/>
    <w:rsid w:val="00012CAA"/>
    <w:rsid w:val="00014616"/>
    <w:rsid w:val="000158DE"/>
    <w:rsid w:val="0001596D"/>
    <w:rsid w:val="0002191B"/>
    <w:rsid w:val="000307A7"/>
    <w:rsid w:val="00033271"/>
    <w:rsid w:val="00034742"/>
    <w:rsid w:val="00034C93"/>
    <w:rsid w:val="00035392"/>
    <w:rsid w:val="000423B5"/>
    <w:rsid w:val="00051BEB"/>
    <w:rsid w:val="000523DC"/>
    <w:rsid w:val="00060B9A"/>
    <w:rsid w:val="00071641"/>
    <w:rsid w:val="0009538B"/>
    <w:rsid w:val="000A6131"/>
    <w:rsid w:val="000D10FC"/>
    <w:rsid w:val="000D3995"/>
    <w:rsid w:val="000D53B9"/>
    <w:rsid w:val="000D550B"/>
    <w:rsid w:val="000D6708"/>
    <w:rsid w:val="000E1328"/>
    <w:rsid w:val="00126AC7"/>
    <w:rsid w:val="00127218"/>
    <w:rsid w:val="00150152"/>
    <w:rsid w:val="001557A5"/>
    <w:rsid w:val="001749C3"/>
    <w:rsid w:val="0019026E"/>
    <w:rsid w:val="00196496"/>
    <w:rsid w:val="001A7657"/>
    <w:rsid w:val="001B2504"/>
    <w:rsid w:val="001B673A"/>
    <w:rsid w:val="0021560C"/>
    <w:rsid w:val="00237399"/>
    <w:rsid w:val="002514CC"/>
    <w:rsid w:val="0025180F"/>
    <w:rsid w:val="002651B4"/>
    <w:rsid w:val="00270C2B"/>
    <w:rsid w:val="00292853"/>
    <w:rsid w:val="002A09D5"/>
    <w:rsid w:val="002A6159"/>
    <w:rsid w:val="002A7DEE"/>
    <w:rsid w:val="002B3A14"/>
    <w:rsid w:val="002B7004"/>
    <w:rsid w:val="002C410F"/>
    <w:rsid w:val="002D461B"/>
    <w:rsid w:val="0030686E"/>
    <w:rsid w:val="003120CF"/>
    <w:rsid w:val="0031226B"/>
    <w:rsid w:val="00321951"/>
    <w:rsid w:val="003275D7"/>
    <w:rsid w:val="00346013"/>
    <w:rsid w:val="003464BB"/>
    <w:rsid w:val="00355CF4"/>
    <w:rsid w:val="003644B9"/>
    <w:rsid w:val="00370A79"/>
    <w:rsid w:val="00371E31"/>
    <w:rsid w:val="00373BC4"/>
    <w:rsid w:val="003C42C4"/>
    <w:rsid w:val="003C6FBB"/>
    <w:rsid w:val="003D43B6"/>
    <w:rsid w:val="003E1F05"/>
    <w:rsid w:val="0040131E"/>
    <w:rsid w:val="0040763C"/>
    <w:rsid w:val="0041083E"/>
    <w:rsid w:val="00412412"/>
    <w:rsid w:val="00420A88"/>
    <w:rsid w:val="0043641D"/>
    <w:rsid w:val="0045676F"/>
    <w:rsid w:val="00467E52"/>
    <w:rsid w:val="004739EF"/>
    <w:rsid w:val="00493ABD"/>
    <w:rsid w:val="00495C43"/>
    <w:rsid w:val="004962DA"/>
    <w:rsid w:val="004B4F7A"/>
    <w:rsid w:val="004D715F"/>
    <w:rsid w:val="004F12B4"/>
    <w:rsid w:val="0051606A"/>
    <w:rsid w:val="00525EEB"/>
    <w:rsid w:val="005630BE"/>
    <w:rsid w:val="005672EA"/>
    <w:rsid w:val="005730AD"/>
    <w:rsid w:val="00591EEC"/>
    <w:rsid w:val="005B4A2F"/>
    <w:rsid w:val="005D16E9"/>
    <w:rsid w:val="005E7EF4"/>
    <w:rsid w:val="005F2DAD"/>
    <w:rsid w:val="005F38CC"/>
    <w:rsid w:val="00642303"/>
    <w:rsid w:val="00657B3B"/>
    <w:rsid w:val="00660F52"/>
    <w:rsid w:val="00672A98"/>
    <w:rsid w:val="00680C0A"/>
    <w:rsid w:val="0069174C"/>
    <w:rsid w:val="0069507A"/>
    <w:rsid w:val="006A18B7"/>
    <w:rsid w:val="006A52BB"/>
    <w:rsid w:val="006A6111"/>
    <w:rsid w:val="006B228A"/>
    <w:rsid w:val="006C4549"/>
    <w:rsid w:val="006C6619"/>
    <w:rsid w:val="006D47A5"/>
    <w:rsid w:val="006E3BC9"/>
    <w:rsid w:val="006F2B72"/>
    <w:rsid w:val="006F6FCE"/>
    <w:rsid w:val="007059C5"/>
    <w:rsid w:val="00713DA2"/>
    <w:rsid w:val="007178F3"/>
    <w:rsid w:val="00736858"/>
    <w:rsid w:val="00750708"/>
    <w:rsid w:val="007529E2"/>
    <w:rsid w:val="0075780E"/>
    <w:rsid w:val="00774461"/>
    <w:rsid w:val="00774A72"/>
    <w:rsid w:val="00787826"/>
    <w:rsid w:val="00794211"/>
    <w:rsid w:val="007A04E6"/>
    <w:rsid w:val="007A7281"/>
    <w:rsid w:val="007B64EB"/>
    <w:rsid w:val="007C4517"/>
    <w:rsid w:val="007C57E7"/>
    <w:rsid w:val="007D6C85"/>
    <w:rsid w:val="007E3138"/>
    <w:rsid w:val="007E6E00"/>
    <w:rsid w:val="007F67E6"/>
    <w:rsid w:val="008018AB"/>
    <w:rsid w:val="0080757F"/>
    <w:rsid w:val="0081331C"/>
    <w:rsid w:val="00827FF1"/>
    <w:rsid w:val="008338DB"/>
    <w:rsid w:val="00845633"/>
    <w:rsid w:val="00853424"/>
    <w:rsid w:val="00856A84"/>
    <w:rsid w:val="00864571"/>
    <w:rsid w:val="00872DA4"/>
    <w:rsid w:val="00872E91"/>
    <w:rsid w:val="0087310A"/>
    <w:rsid w:val="0087410B"/>
    <w:rsid w:val="00874217"/>
    <w:rsid w:val="00890BE8"/>
    <w:rsid w:val="008B273D"/>
    <w:rsid w:val="008B7D5D"/>
    <w:rsid w:val="008C4E4D"/>
    <w:rsid w:val="008E79DB"/>
    <w:rsid w:val="00907344"/>
    <w:rsid w:val="009260EE"/>
    <w:rsid w:val="00947224"/>
    <w:rsid w:val="0095733A"/>
    <w:rsid w:val="00971E2C"/>
    <w:rsid w:val="0099046C"/>
    <w:rsid w:val="00995BE2"/>
    <w:rsid w:val="00996FDB"/>
    <w:rsid w:val="00997673"/>
    <w:rsid w:val="009B4CB0"/>
    <w:rsid w:val="009C009A"/>
    <w:rsid w:val="009C1B87"/>
    <w:rsid w:val="009C271B"/>
    <w:rsid w:val="009E0CC6"/>
    <w:rsid w:val="00A020A5"/>
    <w:rsid w:val="00A02993"/>
    <w:rsid w:val="00A13FAD"/>
    <w:rsid w:val="00A2063B"/>
    <w:rsid w:val="00A33309"/>
    <w:rsid w:val="00A371E2"/>
    <w:rsid w:val="00A506BA"/>
    <w:rsid w:val="00A56CE1"/>
    <w:rsid w:val="00A67F8D"/>
    <w:rsid w:val="00A71567"/>
    <w:rsid w:val="00A7311F"/>
    <w:rsid w:val="00A76F10"/>
    <w:rsid w:val="00A96479"/>
    <w:rsid w:val="00AE7CBF"/>
    <w:rsid w:val="00B202F4"/>
    <w:rsid w:val="00B31893"/>
    <w:rsid w:val="00B638E0"/>
    <w:rsid w:val="00B72EE7"/>
    <w:rsid w:val="00B7734D"/>
    <w:rsid w:val="00B810E5"/>
    <w:rsid w:val="00B83CCD"/>
    <w:rsid w:val="00B90043"/>
    <w:rsid w:val="00B934EE"/>
    <w:rsid w:val="00B95703"/>
    <w:rsid w:val="00BA0435"/>
    <w:rsid w:val="00BB1828"/>
    <w:rsid w:val="00BB5DE2"/>
    <w:rsid w:val="00BD199F"/>
    <w:rsid w:val="00BD3AB2"/>
    <w:rsid w:val="00BE21C4"/>
    <w:rsid w:val="00BF7D19"/>
    <w:rsid w:val="00C05DF3"/>
    <w:rsid w:val="00C124CD"/>
    <w:rsid w:val="00C156E8"/>
    <w:rsid w:val="00C4221C"/>
    <w:rsid w:val="00C45575"/>
    <w:rsid w:val="00C87198"/>
    <w:rsid w:val="00C924B8"/>
    <w:rsid w:val="00C94B79"/>
    <w:rsid w:val="00C95877"/>
    <w:rsid w:val="00CA2F82"/>
    <w:rsid w:val="00CB3E67"/>
    <w:rsid w:val="00CB5D91"/>
    <w:rsid w:val="00CD62C9"/>
    <w:rsid w:val="00CF4815"/>
    <w:rsid w:val="00D02B5E"/>
    <w:rsid w:val="00D10D47"/>
    <w:rsid w:val="00D10E79"/>
    <w:rsid w:val="00D3488F"/>
    <w:rsid w:val="00D5229B"/>
    <w:rsid w:val="00D615F1"/>
    <w:rsid w:val="00D63FF4"/>
    <w:rsid w:val="00D65521"/>
    <w:rsid w:val="00D67478"/>
    <w:rsid w:val="00D75797"/>
    <w:rsid w:val="00D81836"/>
    <w:rsid w:val="00D925D4"/>
    <w:rsid w:val="00D96225"/>
    <w:rsid w:val="00DC6A4C"/>
    <w:rsid w:val="00DE214D"/>
    <w:rsid w:val="00DE63E4"/>
    <w:rsid w:val="00E05DD3"/>
    <w:rsid w:val="00E06428"/>
    <w:rsid w:val="00E23A2B"/>
    <w:rsid w:val="00E331A8"/>
    <w:rsid w:val="00E51F48"/>
    <w:rsid w:val="00E53612"/>
    <w:rsid w:val="00E626BF"/>
    <w:rsid w:val="00E6680C"/>
    <w:rsid w:val="00E71CF8"/>
    <w:rsid w:val="00E838DA"/>
    <w:rsid w:val="00E847A8"/>
    <w:rsid w:val="00EA0C9F"/>
    <w:rsid w:val="00EB11C4"/>
    <w:rsid w:val="00EC457C"/>
    <w:rsid w:val="00ED7983"/>
    <w:rsid w:val="00EE3FCF"/>
    <w:rsid w:val="00EE6C4B"/>
    <w:rsid w:val="00F23C25"/>
    <w:rsid w:val="00F656E4"/>
    <w:rsid w:val="00F81AF2"/>
    <w:rsid w:val="00F85F40"/>
    <w:rsid w:val="00F90BFC"/>
    <w:rsid w:val="00FA72E4"/>
    <w:rsid w:val="00FD0EF1"/>
    <w:rsid w:val="00FD36D4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9"/>
  </w:style>
  <w:style w:type="paragraph" w:styleId="1">
    <w:name w:val="heading 1"/>
    <w:basedOn w:val="a"/>
    <w:next w:val="a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0152"/>
    <w:rPr>
      <w:color w:val="0000FF"/>
      <w:u w:val="single"/>
    </w:rPr>
  </w:style>
  <w:style w:type="paragraph" w:styleId="a5">
    <w:name w:val="Body Text Indent"/>
    <w:basedOn w:val="a"/>
    <w:link w:val="a6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nhideWhenUsed/>
    <w:rsid w:val="0041083E"/>
    <w:pPr>
      <w:spacing w:after="120"/>
    </w:pPr>
  </w:style>
  <w:style w:type="character" w:customStyle="1" w:styleId="aa">
    <w:name w:val="Основной текст Знак"/>
    <w:basedOn w:val="a0"/>
    <w:link w:val="a9"/>
    <w:rsid w:val="0041083E"/>
  </w:style>
  <w:style w:type="paragraph" w:styleId="ab">
    <w:name w:val="List Paragraph"/>
    <w:basedOn w:val="a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83E"/>
  </w:style>
  <w:style w:type="paragraph" w:styleId="af">
    <w:name w:val="footer"/>
    <w:basedOn w:val="a"/>
    <w:link w:val="af0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1">
    <w:name w:val="Balloon Text"/>
    <w:basedOn w:val="a"/>
    <w:link w:val="af2"/>
    <w:semiHidden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51B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0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0"/>
    <w:semiHidden/>
    <w:rsid w:val="00EC457C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semiHidden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C457C"/>
    <w:rPr>
      <w:rFonts w:ascii="Consolas" w:hAnsi="Consolas"/>
      <w:sz w:val="20"/>
      <w:szCs w:val="20"/>
    </w:rPr>
  </w:style>
  <w:style w:type="paragraph" w:styleId="af4">
    <w:name w:val="Title"/>
    <w:basedOn w:val="a"/>
    <w:link w:val="af5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5">
    <w:name w:val="Название Знак"/>
    <w:basedOn w:val="a0"/>
    <w:link w:val="af4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8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8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9">
    <w:name w:val="Знак"/>
    <w:basedOn w:val="a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"/>
    <w:next w:val="a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a">
    <w:name w:val="Прижатый влево"/>
    <w:basedOn w:val="a"/>
    <w:next w:val="a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Нормальный (таблица)"/>
    <w:basedOn w:val="a"/>
    <w:next w:val="a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d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1">
    <w:name w:val="Основной текст 2 Знак"/>
    <w:basedOn w:val="a0"/>
    <w:link w:val="22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нак Знак Знак Знак"/>
    <w:basedOn w:val="a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rsid w:val="00E51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94BE052F1F635AFC7752EE93609EF1E5A85AFEC1E72F634F95989D8q2r0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794BE052F1F635AFC7752EE93609EF1E5A85AFEC1B72F634F95989D8q2r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794BE052F1F635AFC7752EE93609EF1E5A85AFEC1972F634F95989D8q2r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794BE052F1F635AFC7752EE93609EF1E5A85AFEC1E72F634F95989D8q2r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B03E-FA01-4A61-978F-FAD9926B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4</cp:revision>
  <cp:lastPrinted>2016-01-13T04:32:00Z</cp:lastPrinted>
  <dcterms:created xsi:type="dcterms:W3CDTF">2016-03-14T02:42:00Z</dcterms:created>
  <dcterms:modified xsi:type="dcterms:W3CDTF">2016-03-14T02:53:00Z</dcterms:modified>
</cp:coreProperties>
</file>