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900AA0" w:rsidP="006E3BC9">
            <w:pPr>
              <w:jc w:val="center"/>
              <w:rPr>
                <w:rFonts w:ascii="Times New Roman" w:hAnsi="Times New Roman" w:cs="Times New Roman"/>
                <w:b/>
                <w:sz w:val="48"/>
                <w:szCs w:val="48"/>
              </w:rPr>
            </w:pPr>
            <w:r>
              <w:rPr>
                <w:rFonts w:ascii="Times New Roman" w:hAnsi="Times New Roman" w:cs="Times New Roman"/>
                <w:b/>
                <w:sz w:val="48"/>
                <w:szCs w:val="48"/>
              </w:rPr>
              <w:t>№ 1</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900AA0">
              <w:rPr>
                <w:rFonts w:ascii="Times New Roman" w:hAnsi="Times New Roman" w:cs="Times New Roman"/>
                <w:b/>
                <w:sz w:val="48"/>
                <w:szCs w:val="48"/>
              </w:rPr>
              <w:t>9</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8A35AD" w:rsidRDefault="008A35AD" w:rsidP="00CF4815">
      <w:pPr>
        <w:spacing w:after="0" w:line="240" w:lineRule="auto"/>
        <w:jc w:val="center"/>
        <w:rPr>
          <w:rFonts w:ascii="Times New Roman" w:hAnsi="Times New Roman" w:cs="Times New Roman"/>
          <w:b/>
        </w:rPr>
      </w:pPr>
    </w:p>
    <w:p w:rsidR="00EA32C8" w:rsidRDefault="00EA32C8"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900AA0">
        <w:rPr>
          <w:rFonts w:ascii="Times New Roman" w:hAnsi="Times New Roman" w:cs="Times New Roman"/>
          <w:b/>
        </w:rPr>
        <w:t>январе</w:t>
      </w:r>
      <w:r w:rsidR="007C5C3B">
        <w:rPr>
          <w:rFonts w:ascii="Times New Roman" w:hAnsi="Times New Roman" w:cs="Times New Roman"/>
          <w:b/>
        </w:rPr>
        <w:t xml:space="preserve"> </w:t>
      </w:r>
      <w:r w:rsidR="00CF4815" w:rsidRPr="00C4221C">
        <w:rPr>
          <w:rFonts w:ascii="Times New Roman" w:hAnsi="Times New Roman" w:cs="Times New Roman"/>
          <w:b/>
        </w:rPr>
        <w:t>201</w:t>
      </w:r>
      <w:r w:rsidR="00900AA0">
        <w:rPr>
          <w:rFonts w:ascii="Times New Roman" w:hAnsi="Times New Roman" w:cs="Times New Roman"/>
          <w:b/>
        </w:rPr>
        <w:t>9</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2C3BC1" w:rsidRPr="00C4221C" w:rsidTr="00900AA0">
        <w:trPr>
          <w:trHeight w:val="307"/>
        </w:trPr>
        <w:tc>
          <w:tcPr>
            <w:tcW w:w="9286" w:type="dxa"/>
            <w:gridSpan w:val="4"/>
            <w:tcBorders>
              <w:top w:val="single" w:sz="4" w:space="0" w:color="auto"/>
              <w:left w:val="single" w:sz="4" w:space="0" w:color="auto"/>
              <w:bottom w:val="single" w:sz="4" w:space="0" w:color="auto"/>
              <w:right w:val="single" w:sz="4" w:space="0" w:color="auto"/>
            </w:tcBorders>
          </w:tcPr>
          <w:p w:rsidR="002C3BC1" w:rsidRPr="00900AA0" w:rsidRDefault="00900AA0" w:rsidP="00A506BA">
            <w:pPr>
              <w:spacing w:after="0"/>
              <w:jc w:val="center"/>
              <w:rPr>
                <w:rFonts w:ascii="Times New Roman" w:hAnsi="Times New Roman" w:cs="Times New Roman"/>
                <w:b/>
                <w:sz w:val="24"/>
                <w:szCs w:val="24"/>
              </w:rPr>
            </w:pPr>
            <w:r w:rsidRPr="00900AA0">
              <w:rPr>
                <w:rFonts w:ascii="Times New Roman" w:hAnsi="Times New Roman" w:cs="Times New Roman"/>
                <w:b/>
                <w:sz w:val="24"/>
                <w:szCs w:val="24"/>
              </w:rPr>
              <w:t>РЕШЕНИЯ</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395171" w:rsidP="005730AD">
            <w:pPr>
              <w:spacing w:after="0"/>
              <w:jc w:val="center"/>
              <w:rPr>
                <w:rFonts w:ascii="Times New Roman" w:hAnsi="Times New Roman" w:cs="Times New Roman"/>
                <w:sz w:val="24"/>
                <w:szCs w:val="24"/>
              </w:rPr>
            </w:pPr>
            <w:r>
              <w:rPr>
                <w:rFonts w:ascii="Times New Roman" w:hAnsi="Times New Roman" w:cs="Times New Roman"/>
                <w:sz w:val="24"/>
                <w:szCs w:val="24"/>
              </w:rPr>
              <w:t>29.01</w:t>
            </w:r>
            <w:r w:rsidR="006D76FC">
              <w:rPr>
                <w:rFonts w:ascii="Times New Roman" w:hAnsi="Times New Roman" w:cs="Times New Roman"/>
                <w:sz w:val="24"/>
                <w:szCs w:val="24"/>
              </w:rPr>
              <w:t>.201</w:t>
            </w:r>
            <w:r>
              <w:rPr>
                <w:rFonts w:ascii="Times New Roman" w:hAnsi="Times New Roman" w:cs="Times New Roman"/>
                <w:sz w:val="24"/>
                <w:szCs w:val="24"/>
              </w:rPr>
              <w:t>9</w:t>
            </w:r>
          </w:p>
        </w:tc>
        <w:tc>
          <w:tcPr>
            <w:tcW w:w="654" w:type="dxa"/>
            <w:tcBorders>
              <w:top w:val="single" w:sz="4" w:space="0" w:color="auto"/>
              <w:left w:val="single" w:sz="4" w:space="0" w:color="auto"/>
              <w:bottom w:val="single" w:sz="4" w:space="0" w:color="auto"/>
              <w:right w:val="single" w:sz="4" w:space="0" w:color="auto"/>
            </w:tcBorders>
          </w:tcPr>
          <w:p w:rsidR="00D16538" w:rsidRDefault="00395171" w:rsidP="000D67FF">
            <w:pPr>
              <w:spacing w:after="0"/>
              <w:jc w:val="center"/>
              <w:rPr>
                <w:rFonts w:ascii="Times New Roman" w:hAnsi="Times New Roman" w:cs="Times New Roman"/>
                <w:sz w:val="24"/>
                <w:szCs w:val="24"/>
              </w:rPr>
            </w:pPr>
            <w:r>
              <w:rPr>
                <w:rFonts w:ascii="Times New Roman" w:hAnsi="Times New Roman" w:cs="Times New Roman"/>
                <w:sz w:val="24"/>
                <w:szCs w:val="24"/>
              </w:rPr>
              <w:t>235</w:t>
            </w:r>
          </w:p>
        </w:tc>
        <w:tc>
          <w:tcPr>
            <w:tcW w:w="6169" w:type="dxa"/>
            <w:tcBorders>
              <w:top w:val="single" w:sz="4" w:space="0" w:color="auto"/>
              <w:left w:val="single" w:sz="4" w:space="0" w:color="auto"/>
              <w:bottom w:val="single" w:sz="4" w:space="0" w:color="auto"/>
              <w:right w:val="single" w:sz="4" w:space="0" w:color="auto"/>
            </w:tcBorders>
          </w:tcPr>
          <w:p w:rsidR="00D16538" w:rsidRPr="00395171" w:rsidRDefault="00395171" w:rsidP="00395171">
            <w:pPr>
              <w:spacing w:after="0" w:line="240" w:lineRule="exact"/>
              <w:jc w:val="both"/>
              <w:rPr>
                <w:rFonts w:ascii="Times New Roman" w:hAnsi="Times New Roman"/>
                <w:bCs/>
                <w:sz w:val="24"/>
                <w:szCs w:val="24"/>
              </w:rPr>
            </w:pPr>
            <w:r w:rsidRPr="00BF16C2">
              <w:rPr>
                <w:rFonts w:ascii="Times New Roman" w:hAnsi="Times New Roman"/>
                <w:sz w:val="24"/>
                <w:szCs w:val="24"/>
              </w:rPr>
              <w:t>О внесении изменений в устав сельского поселения «Село Маяк» Нанайского муниципального района Хабаровского края</w:t>
            </w:r>
            <w:r>
              <w:rPr>
                <w:rFonts w:ascii="Times New Roman" w:hAnsi="Times New Roman"/>
                <w:sz w:val="24"/>
                <w:szCs w:val="24"/>
              </w:rPr>
              <w:t xml:space="preserve"> (будут опубликован после государственной регистрации в Минюсте России)</w:t>
            </w:r>
          </w:p>
        </w:tc>
        <w:tc>
          <w:tcPr>
            <w:tcW w:w="987" w:type="dxa"/>
            <w:tcBorders>
              <w:top w:val="single" w:sz="4" w:space="0" w:color="auto"/>
              <w:left w:val="single" w:sz="4" w:space="0" w:color="auto"/>
              <w:bottom w:val="single" w:sz="4" w:space="0" w:color="auto"/>
              <w:right w:val="single" w:sz="4" w:space="0" w:color="auto"/>
            </w:tcBorders>
          </w:tcPr>
          <w:p w:rsidR="00D16538" w:rsidRDefault="0041786C" w:rsidP="00A506BA">
            <w:pPr>
              <w:spacing w:after="0"/>
              <w:jc w:val="center"/>
              <w:rPr>
                <w:rFonts w:ascii="Times New Roman" w:hAnsi="Times New Roman" w:cs="Times New Roman"/>
              </w:rPr>
            </w:pPr>
            <w:r>
              <w:rPr>
                <w:rFonts w:ascii="Times New Roman" w:hAnsi="Times New Roman" w:cs="Times New Roman"/>
              </w:rPr>
              <w:t>-</w:t>
            </w:r>
          </w:p>
        </w:tc>
      </w:tr>
      <w:tr w:rsidR="00E77891" w:rsidRPr="00C4221C" w:rsidTr="00E77891">
        <w:trPr>
          <w:trHeight w:val="289"/>
        </w:trPr>
        <w:tc>
          <w:tcPr>
            <w:tcW w:w="1476" w:type="dxa"/>
            <w:tcBorders>
              <w:top w:val="single" w:sz="4" w:space="0" w:color="auto"/>
              <w:left w:val="single" w:sz="4" w:space="0" w:color="auto"/>
              <w:bottom w:val="single" w:sz="4" w:space="0" w:color="auto"/>
              <w:right w:val="single" w:sz="4" w:space="0" w:color="auto"/>
            </w:tcBorders>
          </w:tcPr>
          <w:p w:rsidR="00E77891" w:rsidRDefault="00395171" w:rsidP="005730AD">
            <w:pPr>
              <w:spacing w:after="0"/>
              <w:jc w:val="center"/>
              <w:rPr>
                <w:rFonts w:ascii="Times New Roman" w:hAnsi="Times New Roman" w:cs="Times New Roman"/>
                <w:sz w:val="24"/>
                <w:szCs w:val="24"/>
              </w:rPr>
            </w:pPr>
            <w:r>
              <w:rPr>
                <w:rFonts w:ascii="Times New Roman" w:hAnsi="Times New Roman" w:cs="Times New Roman"/>
                <w:sz w:val="24"/>
                <w:szCs w:val="24"/>
              </w:rPr>
              <w:t>29.01</w:t>
            </w:r>
            <w:r w:rsidR="00E77891">
              <w:rPr>
                <w:rFonts w:ascii="Times New Roman" w:hAnsi="Times New Roman" w:cs="Times New Roman"/>
                <w:sz w:val="24"/>
                <w:szCs w:val="24"/>
              </w:rPr>
              <w:t>.201</w:t>
            </w:r>
            <w:r>
              <w:rPr>
                <w:rFonts w:ascii="Times New Roman" w:hAnsi="Times New Roman" w:cs="Times New Roman"/>
                <w:sz w:val="24"/>
                <w:szCs w:val="24"/>
              </w:rPr>
              <w:t>9</w:t>
            </w:r>
          </w:p>
        </w:tc>
        <w:tc>
          <w:tcPr>
            <w:tcW w:w="654" w:type="dxa"/>
            <w:tcBorders>
              <w:top w:val="single" w:sz="4" w:space="0" w:color="auto"/>
              <w:left w:val="single" w:sz="4" w:space="0" w:color="auto"/>
              <w:bottom w:val="single" w:sz="4" w:space="0" w:color="auto"/>
              <w:right w:val="single" w:sz="4" w:space="0" w:color="auto"/>
            </w:tcBorders>
          </w:tcPr>
          <w:p w:rsidR="00E77891" w:rsidRDefault="00395171" w:rsidP="000D67FF">
            <w:pPr>
              <w:spacing w:after="0"/>
              <w:jc w:val="center"/>
              <w:rPr>
                <w:rFonts w:ascii="Times New Roman" w:hAnsi="Times New Roman" w:cs="Times New Roman"/>
                <w:sz w:val="24"/>
                <w:szCs w:val="24"/>
              </w:rPr>
            </w:pPr>
            <w:r>
              <w:rPr>
                <w:rFonts w:ascii="Times New Roman" w:hAnsi="Times New Roman" w:cs="Times New Roman"/>
                <w:sz w:val="24"/>
                <w:szCs w:val="24"/>
              </w:rPr>
              <w:t>236</w:t>
            </w:r>
          </w:p>
        </w:tc>
        <w:tc>
          <w:tcPr>
            <w:tcW w:w="6169" w:type="dxa"/>
            <w:tcBorders>
              <w:top w:val="single" w:sz="4" w:space="0" w:color="auto"/>
              <w:left w:val="single" w:sz="4" w:space="0" w:color="auto"/>
              <w:bottom w:val="single" w:sz="4" w:space="0" w:color="auto"/>
              <w:right w:val="single" w:sz="4" w:space="0" w:color="auto"/>
            </w:tcBorders>
          </w:tcPr>
          <w:p w:rsidR="00E77891" w:rsidRPr="004310E2" w:rsidRDefault="004310E2" w:rsidP="004310E2">
            <w:pPr>
              <w:spacing w:after="0" w:line="240" w:lineRule="exact"/>
              <w:jc w:val="both"/>
              <w:rPr>
                <w:rFonts w:ascii="Times New Roman" w:hAnsi="Times New Roman"/>
                <w:sz w:val="24"/>
                <w:szCs w:val="24"/>
              </w:rPr>
            </w:pPr>
            <w:r w:rsidRPr="0023772F">
              <w:rPr>
                <w:rFonts w:ascii="Times New Roman" w:hAnsi="Times New Roman"/>
                <w:sz w:val="24"/>
                <w:szCs w:val="24"/>
              </w:rPr>
              <w:t>О принятии решения о внесении изменений в устав сельского поселения «Село Маяк» Нанайского муниципального района Хабаровского края</w:t>
            </w:r>
            <w:bookmarkStart w:id="0" w:name="_GoBack"/>
            <w:bookmarkEnd w:id="0"/>
          </w:p>
        </w:tc>
        <w:tc>
          <w:tcPr>
            <w:tcW w:w="987" w:type="dxa"/>
            <w:tcBorders>
              <w:top w:val="single" w:sz="4" w:space="0" w:color="auto"/>
              <w:left w:val="single" w:sz="4" w:space="0" w:color="auto"/>
              <w:bottom w:val="single" w:sz="4" w:space="0" w:color="auto"/>
              <w:right w:val="single" w:sz="4" w:space="0" w:color="auto"/>
            </w:tcBorders>
          </w:tcPr>
          <w:p w:rsidR="00E77891" w:rsidRDefault="0041786C" w:rsidP="00A506BA">
            <w:pPr>
              <w:spacing w:after="0"/>
              <w:jc w:val="center"/>
              <w:rPr>
                <w:rFonts w:ascii="Times New Roman" w:hAnsi="Times New Roman" w:cs="Times New Roman"/>
              </w:rPr>
            </w:pPr>
            <w:r>
              <w:rPr>
                <w:rFonts w:ascii="Times New Roman" w:hAnsi="Times New Roman" w:cs="Times New Roman"/>
              </w:rPr>
              <w:t>3</w:t>
            </w:r>
          </w:p>
        </w:tc>
      </w:tr>
      <w:tr w:rsidR="00E77891"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E77891" w:rsidRDefault="004310E2" w:rsidP="005730AD">
            <w:pPr>
              <w:spacing w:after="0"/>
              <w:jc w:val="center"/>
              <w:rPr>
                <w:rFonts w:ascii="Times New Roman" w:hAnsi="Times New Roman" w:cs="Times New Roman"/>
                <w:sz w:val="24"/>
                <w:szCs w:val="24"/>
              </w:rPr>
            </w:pPr>
            <w:r>
              <w:rPr>
                <w:rFonts w:ascii="Times New Roman" w:hAnsi="Times New Roman" w:cs="Times New Roman"/>
                <w:sz w:val="24"/>
                <w:szCs w:val="24"/>
              </w:rPr>
              <w:t>29.01</w:t>
            </w:r>
            <w:r w:rsidR="00E77891">
              <w:rPr>
                <w:rFonts w:ascii="Times New Roman" w:hAnsi="Times New Roman" w:cs="Times New Roman"/>
                <w:sz w:val="24"/>
                <w:szCs w:val="24"/>
              </w:rPr>
              <w:t>.201</w:t>
            </w:r>
            <w:r>
              <w:rPr>
                <w:rFonts w:ascii="Times New Roman" w:hAnsi="Times New Roman" w:cs="Times New Roman"/>
                <w:sz w:val="24"/>
                <w:szCs w:val="24"/>
              </w:rPr>
              <w:t>9</w:t>
            </w:r>
          </w:p>
        </w:tc>
        <w:tc>
          <w:tcPr>
            <w:tcW w:w="654" w:type="dxa"/>
            <w:tcBorders>
              <w:top w:val="single" w:sz="4" w:space="0" w:color="auto"/>
              <w:left w:val="single" w:sz="4" w:space="0" w:color="auto"/>
              <w:bottom w:val="single" w:sz="4" w:space="0" w:color="auto"/>
              <w:right w:val="single" w:sz="4" w:space="0" w:color="auto"/>
            </w:tcBorders>
          </w:tcPr>
          <w:p w:rsidR="00E77891" w:rsidRDefault="004310E2" w:rsidP="000D67FF">
            <w:pPr>
              <w:spacing w:after="0"/>
              <w:jc w:val="center"/>
              <w:rPr>
                <w:rFonts w:ascii="Times New Roman" w:hAnsi="Times New Roman" w:cs="Times New Roman"/>
                <w:sz w:val="24"/>
                <w:szCs w:val="24"/>
              </w:rPr>
            </w:pPr>
            <w:r>
              <w:rPr>
                <w:rFonts w:ascii="Times New Roman" w:hAnsi="Times New Roman" w:cs="Times New Roman"/>
                <w:sz w:val="24"/>
                <w:szCs w:val="24"/>
              </w:rPr>
              <w:t>237</w:t>
            </w:r>
          </w:p>
        </w:tc>
        <w:tc>
          <w:tcPr>
            <w:tcW w:w="6169" w:type="dxa"/>
            <w:tcBorders>
              <w:top w:val="single" w:sz="4" w:space="0" w:color="auto"/>
              <w:left w:val="single" w:sz="4" w:space="0" w:color="auto"/>
              <w:bottom w:val="single" w:sz="4" w:space="0" w:color="auto"/>
              <w:right w:val="single" w:sz="4" w:space="0" w:color="auto"/>
            </w:tcBorders>
          </w:tcPr>
          <w:p w:rsidR="00E77891" w:rsidRPr="004310E2" w:rsidRDefault="004310E2" w:rsidP="004310E2">
            <w:pPr>
              <w:tabs>
                <w:tab w:val="left" w:pos="1456"/>
              </w:tabs>
              <w:spacing w:after="0" w:line="240" w:lineRule="exact"/>
              <w:jc w:val="both"/>
              <w:rPr>
                <w:rFonts w:ascii="Times New Roman" w:hAnsi="Times New Roman"/>
                <w:sz w:val="24"/>
                <w:szCs w:val="24"/>
              </w:rPr>
            </w:pPr>
            <w:r>
              <w:rPr>
                <w:rFonts w:ascii="Times New Roman" w:hAnsi="Times New Roman"/>
                <w:sz w:val="24"/>
                <w:szCs w:val="24"/>
              </w:rPr>
              <w:t xml:space="preserve">Об освобождении Соколовой Веры Ивановны </w:t>
            </w:r>
            <w:r w:rsidRPr="00CE2DC8">
              <w:rPr>
                <w:rFonts w:ascii="Times New Roman" w:hAnsi="Times New Roman"/>
                <w:sz w:val="24"/>
                <w:szCs w:val="24"/>
              </w:rPr>
              <w:t>от обязанностей члена избирательной комиссии сельского поселения «Село Маяк» с правом решающего голоса</w:t>
            </w:r>
          </w:p>
        </w:tc>
        <w:tc>
          <w:tcPr>
            <w:tcW w:w="987" w:type="dxa"/>
            <w:tcBorders>
              <w:top w:val="single" w:sz="4" w:space="0" w:color="auto"/>
              <w:left w:val="single" w:sz="4" w:space="0" w:color="auto"/>
              <w:bottom w:val="single" w:sz="4" w:space="0" w:color="auto"/>
              <w:right w:val="single" w:sz="4" w:space="0" w:color="auto"/>
            </w:tcBorders>
          </w:tcPr>
          <w:p w:rsidR="00E77891" w:rsidRDefault="0041786C" w:rsidP="00A506BA">
            <w:pPr>
              <w:spacing w:after="0"/>
              <w:jc w:val="center"/>
              <w:rPr>
                <w:rFonts w:ascii="Times New Roman" w:hAnsi="Times New Roman" w:cs="Times New Roman"/>
              </w:rPr>
            </w:pPr>
            <w:r>
              <w:rPr>
                <w:rFonts w:ascii="Times New Roman" w:hAnsi="Times New Roman" w:cs="Times New Roman"/>
              </w:rPr>
              <w:t>3</w:t>
            </w:r>
          </w:p>
        </w:tc>
      </w:tr>
      <w:tr w:rsidR="00E77891" w:rsidRPr="00C4221C" w:rsidTr="00E77891">
        <w:trPr>
          <w:trHeight w:val="563"/>
        </w:trPr>
        <w:tc>
          <w:tcPr>
            <w:tcW w:w="1476" w:type="dxa"/>
            <w:tcBorders>
              <w:top w:val="single" w:sz="4" w:space="0" w:color="auto"/>
              <w:left w:val="single" w:sz="4" w:space="0" w:color="auto"/>
              <w:bottom w:val="single" w:sz="4" w:space="0" w:color="auto"/>
              <w:right w:val="single" w:sz="4" w:space="0" w:color="auto"/>
            </w:tcBorders>
          </w:tcPr>
          <w:p w:rsidR="00E77891" w:rsidRDefault="004310E2" w:rsidP="005730AD">
            <w:pPr>
              <w:spacing w:after="0"/>
              <w:jc w:val="center"/>
              <w:rPr>
                <w:rFonts w:ascii="Times New Roman" w:hAnsi="Times New Roman" w:cs="Times New Roman"/>
                <w:sz w:val="24"/>
                <w:szCs w:val="24"/>
              </w:rPr>
            </w:pPr>
            <w:r>
              <w:rPr>
                <w:rFonts w:ascii="Times New Roman" w:hAnsi="Times New Roman" w:cs="Times New Roman"/>
                <w:sz w:val="24"/>
                <w:szCs w:val="24"/>
              </w:rPr>
              <w:t>29.01</w:t>
            </w:r>
            <w:r w:rsidR="00E77891">
              <w:rPr>
                <w:rFonts w:ascii="Times New Roman" w:hAnsi="Times New Roman" w:cs="Times New Roman"/>
                <w:sz w:val="24"/>
                <w:szCs w:val="24"/>
              </w:rPr>
              <w:t>.201</w:t>
            </w:r>
            <w:r>
              <w:rPr>
                <w:rFonts w:ascii="Times New Roman" w:hAnsi="Times New Roman" w:cs="Times New Roman"/>
                <w:sz w:val="24"/>
                <w:szCs w:val="24"/>
              </w:rPr>
              <w:t>9</w:t>
            </w:r>
          </w:p>
        </w:tc>
        <w:tc>
          <w:tcPr>
            <w:tcW w:w="654" w:type="dxa"/>
            <w:tcBorders>
              <w:top w:val="single" w:sz="4" w:space="0" w:color="auto"/>
              <w:left w:val="single" w:sz="4" w:space="0" w:color="auto"/>
              <w:bottom w:val="single" w:sz="4" w:space="0" w:color="auto"/>
              <w:right w:val="single" w:sz="4" w:space="0" w:color="auto"/>
            </w:tcBorders>
          </w:tcPr>
          <w:p w:rsidR="00E77891" w:rsidRDefault="004310E2" w:rsidP="000D67FF">
            <w:pPr>
              <w:spacing w:after="0"/>
              <w:jc w:val="center"/>
              <w:rPr>
                <w:rFonts w:ascii="Times New Roman" w:hAnsi="Times New Roman" w:cs="Times New Roman"/>
                <w:sz w:val="24"/>
                <w:szCs w:val="24"/>
              </w:rPr>
            </w:pPr>
            <w:r>
              <w:rPr>
                <w:rFonts w:ascii="Times New Roman" w:hAnsi="Times New Roman" w:cs="Times New Roman"/>
                <w:sz w:val="24"/>
                <w:szCs w:val="24"/>
              </w:rPr>
              <w:t>238</w:t>
            </w:r>
          </w:p>
        </w:tc>
        <w:tc>
          <w:tcPr>
            <w:tcW w:w="6169" w:type="dxa"/>
            <w:tcBorders>
              <w:top w:val="single" w:sz="4" w:space="0" w:color="auto"/>
              <w:left w:val="single" w:sz="4" w:space="0" w:color="auto"/>
              <w:bottom w:val="single" w:sz="4" w:space="0" w:color="auto"/>
              <w:right w:val="single" w:sz="4" w:space="0" w:color="auto"/>
            </w:tcBorders>
          </w:tcPr>
          <w:p w:rsidR="00E77891" w:rsidRPr="004310E2" w:rsidRDefault="004310E2" w:rsidP="004310E2">
            <w:pPr>
              <w:widowControl w:val="0"/>
              <w:autoSpaceDE w:val="0"/>
              <w:autoSpaceDN w:val="0"/>
              <w:adjustRightInd w:val="0"/>
              <w:spacing w:after="0" w:line="240" w:lineRule="exact"/>
              <w:jc w:val="both"/>
              <w:rPr>
                <w:rFonts w:ascii="Times New Roman" w:eastAsia="Calibri" w:hAnsi="Times New Roman"/>
                <w:bCs/>
                <w:color w:val="FF0000"/>
                <w:sz w:val="24"/>
                <w:szCs w:val="24"/>
                <w:lang w:eastAsia="en-US"/>
              </w:rPr>
            </w:pPr>
            <w:r w:rsidRPr="00C93F88">
              <w:rPr>
                <w:rFonts w:ascii="Times New Roman" w:eastAsia="Calibri" w:hAnsi="Times New Roman"/>
                <w:bCs/>
                <w:sz w:val="24"/>
                <w:szCs w:val="24"/>
                <w:lang w:eastAsia="en-US"/>
              </w:rPr>
              <w:t xml:space="preserve">Об утверждении Положения о бюджетном процессе в сельском поселении «Село Маяк» Нанайского 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E77891" w:rsidRDefault="0041786C" w:rsidP="00A506BA">
            <w:pPr>
              <w:spacing w:after="0"/>
              <w:jc w:val="center"/>
              <w:rPr>
                <w:rFonts w:ascii="Times New Roman" w:hAnsi="Times New Roman" w:cs="Times New Roman"/>
              </w:rPr>
            </w:pPr>
            <w:r>
              <w:rPr>
                <w:rFonts w:ascii="Times New Roman" w:hAnsi="Times New Roman" w:cs="Times New Roman"/>
              </w:rPr>
              <w:t>6</w:t>
            </w:r>
          </w:p>
        </w:tc>
      </w:tr>
      <w:tr w:rsidR="004310E2" w:rsidRPr="00C4221C" w:rsidTr="00E77891">
        <w:trPr>
          <w:trHeight w:val="563"/>
        </w:trPr>
        <w:tc>
          <w:tcPr>
            <w:tcW w:w="1476" w:type="dxa"/>
            <w:tcBorders>
              <w:top w:val="single" w:sz="4" w:space="0" w:color="auto"/>
              <w:left w:val="single" w:sz="4" w:space="0" w:color="auto"/>
              <w:bottom w:val="single" w:sz="4" w:space="0" w:color="auto"/>
              <w:right w:val="single" w:sz="4" w:space="0" w:color="auto"/>
            </w:tcBorders>
          </w:tcPr>
          <w:p w:rsidR="004310E2" w:rsidRDefault="004310E2" w:rsidP="005730AD">
            <w:pPr>
              <w:spacing w:after="0"/>
              <w:jc w:val="center"/>
              <w:rPr>
                <w:rFonts w:ascii="Times New Roman" w:hAnsi="Times New Roman" w:cs="Times New Roman"/>
                <w:sz w:val="24"/>
                <w:szCs w:val="24"/>
              </w:rPr>
            </w:pPr>
            <w:r>
              <w:rPr>
                <w:rFonts w:ascii="Times New Roman" w:hAnsi="Times New Roman" w:cs="Times New Roman"/>
                <w:sz w:val="24"/>
                <w:szCs w:val="24"/>
              </w:rPr>
              <w:t>29.01.2019</w:t>
            </w:r>
          </w:p>
        </w:tc>
        <w:tc>
          <w:tcPr>
            <w:tcW w:w="654" w:type="dxa"/>
            <w:tcBorders>
              <w:top w:val="single" w:sz="4" w:space="0" w:color="auto"/>
              <w:left w:val="single" w:sz="4" w:space="0" w:color="auto"/>
              <w:bottom w:val="single" w:sz="4" w:space="0" w:color="auto"/>
              <w:right w:val="single" w:sz="4" w:space="0" w:color="auto"/>
            </w:tcBorders>
          </w:tcPr>
          <w:p w:rsidR="004310E2" w:rsidRDefault="004310E2" w:rsidP="000D67FF">
            <w:pPr>
              <w:spacing w:after="0"/>
              <w:jc w:val="center"/>
              <w:rPr>
                <w:rFonts w:ascii="Times New Roman" w:hAnsi="Times New Roman" w:cs="Times New Roman"/>
                <w:sz w:val="24"/>
                <w:szCs w:val="24"/>
              </w:rPr>
            </w:pPr>
            <w:r>
              <w:rPr>
                <w:rFonts w:ascii="Times New Roman" w:hAnsi="Times New Roman" w:cs="Times New Roman"/>
                <w:sz w:val="24"/>
                <w:szCs w:val="24"/>
              </w:rPr>
              <w:t>239</w:t>
            </w:r>
          </w:p>
        </w:tc>
        <w:tc>
          <w:tcPr>
            <w:tcW w:w="6169" w:type="dxa"/>
            <w:tcBorders>
              <w:top w:val="single" w:sz="4" w:space="0" w:color="auto"/>
              <w:left w:val="single" w:sz="4" w:space="0" w:color="auto"/>
              <w:bottom w:val="single" w:sz="4" w:space="0" w:color="auto"/>
              <w:right w:val="single" w:sz="4" w:space="0" w:color="auto"/>
            </w:tcBorders>
          </w:tcPr>
          <w:p w:rsidR="004310E2" w:rsidRPr="005B184C" w:rsidRDefault="005B184C" w:rsidP="005B184C">
            <w:pPr>
              <w:spacing w:after="0" w:line="240" w:lineRule="exact"/>
              <w:ind w:firstLine="11"/>
              <w:jc w:val="both"/>
              <w:rPr>
                <w:rFonts w:ascii="Times New Roman" w:hAnsi="Times New Roman"/>
                <w:sz w:val="24"/>
                <w:szCs w:val="24"/>
              </w:rPr>
            </w:pPr>
            <w:r w:rsidRPr="00CE4521">
              <w:rPr>
                <w:rFonts w:ascii="Times New Roman" w:hAnsi="Times New Roman"/>
                <w:sz w:val="26"/>
                <w:szCs w:val="26"/>
              </w:rPr>
              <w:t xml:space="preserve">Об </w:t>
            </w:r>
            <w:r w:rsidRPr="00F46EFD">
              <w:rPr>
                <w:rFonts w:ascii="Times New Roman" w:hAnsi="Times New Roman"/>
                <w:sz w:val="24"/>
                <w:szCs w:val="24"/>
              </w:rPr>
              <w:t>утверждении Положения о порядке проведения внешней проверки и подготовки заключения на годовой отчет об исполнении бюджета сельского поселения «Село Маяк»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4310E2" w:rsidRDefault="0041786C" w:rsidP="00A506BA">
            <w:pPr>
              <w:spacing w:after="0"/>
              <w:jc w:val="center"/>
              <w:rPr>
                <w:rFonts w:ascii="Times New Roman" w:hAnsi="Times New Roman" w:cs="Times New Roman"/>
              </w:rPr>
            </w:pPr>
            <w:r>
              <w:rPr>
                <w:rFonts w:ascii="Times New Roman" w:hAnsi="Times New Roman" w:cs="Times New Roman"/>
              </w:rPr>
              <w:t>18</w:t>
            </w:r>
          </w:p>
        </w:tc>
      </w:tr>
      <w:tr w:rsidR="004310E2" w:rsidRPr="00C4221C" w:rsidTr="00E77891">
        <w:trPr>
          <w:trHeight w:val="563"/>
        </w:trPr>
        <w:tc>
          <w:tcPr>
            <w:tcW w:w="1476" w:type="dxa"/>
            <w:tcBorders>
              <w:top w:val="single" w:sz="4" w:space="0" w:color="auto"/>
              <w:left w:val="single" w:sz="4" w:space="0" w:color="auto"/>
              <w:bottom w:val="single" w:sz="4" w:space="0" w:color="auto"/>
              <w:right w:val="single" w:sz="4" w:space="0" w:color="auto"/>
            </w:tcBorders>
          </w:tcPr>
          <w:p w:rsidR="004310E2" w:rsidRDefault="004310E2" w:rsidP="005730AD">
            <w:pPr>
              <w:spacing w:after="0"/>
              <w:jc w:val="center"/>
              <w:rPr>
                <w:rFonts w:ascii="Times New Roman" w:hAnsi="Times New Roman" w:cs="Times New Roman"/>
                <w:sz w:val="24"/>
                <w:szCs w:val="24"/>
              </w:rPr>
            </w:pPr>
            <w:r>
              <w:rPr>
                <w:rFonts w:ascii="Times New Roman" w:hAnsi="Times New Roman" w:cs="Times New Roman"/>
                <w:sz w:val="24"/>
                <w:szCs w:val="24"/>
              </w:rPr>
              <w:t>29.01.2019</w:t>
            </w:r>
          </w:p>
        </w:tc>
        <w:tc>
          <w:tcPr>
            <w:tcW w:w="654" w:type="dxa"/>
            <w:tcBorders>
              <w:top w:val="single" w:sz="4" w:space="0" w:color="auto"/>
              <w:left w:val="single" w:sz="4" w:space="0" w:color="auto"/>
              <w:bottom w:val="single" w:sz="4" w:space="0" w:color="auto"/>
              <w:right w:val="single" w:sz="4" w:space="0" w:color="auto"/>
            </w:tcBorders>
          </w:tcPr>
          <w:p w:rsidR="004310E2" w:rsidRDefault="004310E2" w:rsidP="000D67FF">
            <w:pPr>
              <w:spacing w:after="0"/>
              <w:jc w:val="center"/>
              <w:rPr>
                <w:rFonts w:ascii="Times New Roman" w:hAnsi="Times New Roman" w:cs="Times New Roman"/>
                <w:sz w:val="24"/>
                <w:szCs w:val="24"/>
              </w:rPr>
            </w:pPr>
            <w:r>
              <w:rPr>
                <w:rFonts w:ascii="Times New Roman" w:hAnsi="Times New Roman" w:cs="Times New Roman"/>
                <w:sz w:val="24"/>
                <w:szCs w:val="24"/>
              </w:rPr>
              <w:t>240</w:t>
            </w:r>
          </w:p>
        </w:tc>
        <w:tc>
          <w:tcPr>
            <w:tcW w:w="6169" w:type="dxa"/>
            <w:tcBorders>
              <w:top w:val="single" w:sz="4" w:space="0" w:color="auto"/>
              <w:left w:val="single" w:sz="4" w:space="0" w:color="auto"/>
              <w:bottom w:val="single" w:sz="4" w:space="0" w:color="auto"/>
              <w:right w:val="single" w:sz="4" w:space="0" w:color="auto"/>
            </w:tcBorders>
          </w:tcPr>
          <w:p w:rsidR="004310E2" w:rsidRPr="005B184C" w:rsidRDefault="005B184C" w:rsidP="005B184C">
            <w:pPr>
              <w:spacing w:after="0" w:line="240" w:lineRule="exact"/>
              <w:jc w:val="both"/>
              <w:rPr>
                <w:rFonts w:ascii="Times New Roman" w:eastAsia="Calibri" w:hAnsi="Times New Roman"/>
                <w:sz w:val="24"/>
                <w:szCs w:val="24"/>
                <w:lang w:eastAsia="en-US"/>
              </w:rPr>
            </w:pPr>
            <w:r w:rsidRPr="00795BA5">
              <w:rPr>
                <w:rFonts w:ascii="Times New Roman" w:eastAsia="Calibri" w:hAnsi="Times New Roman"/>
                <w:sz w:val="24"/>
                <w:szCs w:val="24"/>
                <w:lang w:eastAsia="en-US"/>
              </w:rPr>
              <w:t>Об утверждении Порядка организации проведения финансово-экономической экспертизы проектов правовых актов сельского поселения «Село Маяк» Контрольно-счетной палатой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4310E2" w:rsidRDefault="0041786C" w:rsidP="00A506BA">
            <w:pPr>
              <w:spacing w:after="0"/>
              <w:jc w:val="center"/>
              <w:rPr>
                <w:rFonts w:ascii="Times New Roman" w:hAnsi="Times New Roman" w:cs="Times New Roman"/>
              </w:rPr>
            </w:pPr>
            <w:r>
              <w:rPr>
                <w:rFonts w:ascii="Times New Roman" w:hAnsi="Times New Roman" w:cs="Times New Roman"/>
              </w:rPr>
              <w:t>20</w:t>
            </w:r>
          </w:p>
        </w:tc>
      </w:tr>
      <w:tr w:rsidR="00900AA0" w:rsidRPr="00C4221C" w:rsidTr="00900AA0">
        <w:trPr>
          <w:trHeight w:val="289"/>
        </w:trPr>
        <w:tc>
          <w:tcPr>
            <w:tcW w:w="9286" w:type="dxa"/>
            <w:gridSpan w:val="4"/>
            <w:tcBorders>
              <w:top w:val="single" w:sz="4" w:space="0" w:color="auto"/>
              <w:left w:val="single" w:sz="4" w:space="0" w:color="auto"/>
              <w:bottom w:val="single" w:sz="4" w:space="0" w:color="auto"/>
              <w:right w:val="single" w:sz="4" w:space="0" w:color="auto"/>
            </w:tcBorders>
          </w:tcPr>
          <w:p w:rsidR="00900AA0" w:rsidRPr="00900AA0" w:rsidRDefault="00900AA0" w:rsidP="00900AA0">
            <w:pPr>
              <w:spacing w:after="0"/>
              <w:jc w:val="center"/>
              <w:rPr>
                <w:rFonts w:ascii="Times New Roman" w:hAnsi="Times New Roman" w:cs="Times New Roman"/>
                <w:b/>
              </w:rPr>
            </w:pPr>
            <w:r w:rsidRPr="00900AA0">
              <w:rPr>
                <w:rFonts w:ascii="Times New Roman" w:hAnsi="Times New Roman" w:cs="Times New Roman"/>
                <w:b/>
                <w:sz w:val="24"/>
                <w:szCs w:val="24"/>
              </w:rPr>
              <w:t>ПОСТАНОВЛЕНИЯ</w:t>
            </w:r>
            <w:r w:rsidRPr="00900AA0">
              <w:rPr>
                <w:rFonts w:ascii="Times New Roman" w:eastAsiaTheme="minorHAnsi" w:hAnsi="Times New Roman" w:cstheme="majorBidi"/>
                <w:b/>
                <w:sz w:val="24"/>
                <w:szCs w:val="24"/>
                <w:lang w:eastAsia="en-US" w:bidi="en-US"/>
              </w:rPr>
              <w:t xml:space="preserve"> </w:t>
            </w:r>
          </w:p>
        </w:tc>
      </w:tr>
      <w:tr w:rsidR="00E77891" w:rsidRPr="00C4221C" w:rsidTr="00E77891">
        <w:trPr>
          <w:trHeight w:val="572"/>
        </w:trPr>
        <w:tc>
          <w:tcPr>
            <w:tcW w:w="1476" w:type="dxa"/>
            <w:tcBorders>
              <w:top w:val="single" w:sz="4" w:space="0" w:color="auto"/>
              <w:left w:val="single" w:sz="4" w:space="0" w:color="auto"/>
              <w:bottom w:val="single" w:sz="4" w:space="0" w:color="auto"/>
              <w:right w:val="single" w:sz="4" w:space="0" w:color="auto"/>
            </w:tcBorders>
          </w:tcPr>
          <w:p w:rsidR="00E77891" w:rsidRDefault="00275D89" w:rsidP="005730AD">
            <w:pPr>
              <w:spacing w:after="0"/>
              <w:jc w:val="center"/>
              <w:rPr>
                <w:rFonts w:ascii="Times New Roman" w:hAnsi="Times New Roman" w:cs="Times New Roman"/>
                <w:sz w:val="24"/>
                <w:szCs w:val="24"/>
              </w:rPr>
            </w:pPr>
            <w:r>
              <w:rPr>
                <w:rFonts w:ascii="Times New Roman" w:hAnsi="Times New Roman" w:cs="Times New Roman"/>
                <w:sz w:val="24"/>
                <w:szCs w:val="24"/>
              </w:rPr>
              <w:t>15.01</w:t>
            </w:r>
            <w:r w:rsidR="004701F6">
              <w:rPr>
                <w:rFonts w:ascii="Times New Roman" w:hAnsi="Times New Roman" w:cs="Times New Roman"/>
                <w:sz w:val="24"/>
                <w:szCs w:val="24"/>
              </w:rPr>
              <w:t>.201</w:t>
            </w:r>
            <w:r>
              <w:rPr>
                <w:rFonts w:ascii="Times New Roman" w:hAnsi="Times New Roman" w:cs="Times New Roman"/>
                <w:sz w:val="24"/>
                <w:szCs w:val="24"/>
              </w:rPr>
              <w:t>9</w:t>
            </w:r>
          </w:p>
        </w:tc>
        <w:tc>
          <w:tcPr>
            <w:tcW w:w="654" w:type="dxa"/>
            <w:tcBorders>
              <w:top w:val="single" w:sz="4" w:space="0" w:color="auto"/>
              <w:left w:val="single" w:sz="4" w:space="0" w:color="auto"/>
              <w:bottom w:val="single" w:sz="4" w:space="0" w:color="auto"/>
              <w:right w:val="single" w:sz="4" w:space="0" w:color="auto"/>
            </w:tcBorders>
          </w:tcPr>
          <w:p w:rsidR="00E77891" w:rsidRDefault="00275D89" w:rsidP="000D67F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169" w:type="dxa"/>
            <w:tcBorders>
              <w:top w:val="single" w:sz="4" w:space="0" w:color="auto"/>
              <w:left w:val="single" w:sz="4" w:space="0" w:color="auto"/>
              <w:bottom w:val="single" w:sz="4" w:space="0" w:color="auto"/>
              <w:right w:val="single" w:sz="4" w:space="0" w:color="auto"/>
            </w:tcBorders>
          </w:tcPr>
          <w:p w:rsidR="00E77891" w:rsidRPr="00275D89" w:rsidRDefault="00275D89" w:rsidP="00275D8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color w:val="000000"/>
                <w:sz w:val="24"/>
                <w:szCs w:val="24"/>
                <w:lang w:eastAsia="ar-SA"/>
              </w:rPr>
            </w:pPr>
            <w:r w:rsidRPr="00275D89">
              <w:rPr>
                <w:rFonts w:ascii="Times New Roman" w:eastAsia="Calibri" w:hAnsi="Times New Roman" w:cs="Times New Roman"/>
                <w:color w:val="000000"/>
                <w:sz w:val="24"/>
                <w:szCs w:val="24"/>
                <w:lang w:eastAsia="ar-SA"/>
              </w:rPr>
              <w:t>О внесении изменений в постановление от 16.02.2017 № 09 «О внесении изменений в постановление администрации от 14.04.2016 № 64 «Об установлении Противопожарного режима  и определении Правил поведения людей, Порядка организации производства и (или) содержание территорий, зданий, сооружений, помещений и других объектов защиты в целях обеспечения пожарной безопасности на территории сельского поселения «Село Маяк»</w:t>
            </w:r>
          </w:p>
        </w:tc>
        <w:tc>
          <w:tcPr>
            <w:tcW w:w="987" w:type="dxa"/>
            <w:tcBorders>
              <w:top w:val="single" w:sz="4" w:space="0" w:color="auto"/>
              <w:left w:val="single" w:sz="4" w:space="0" w:color="auto"/>
              <w:bottom w:val="single" w:sz="4" w:space="0" w:color="auto"/>
              <w:right w:val="single" w:sz="4" w:space="0" w:color="auto"/>
            </w:tcBorders>
          </w:tcPr>
          <w:p w:rsidR="00E77891" w:rsidRDefault="0041786C" w:rsidP="00A506BA">
            <w:pPr>
              <w:spacing w:after="0"/>
              <w:jc w:val="center"/>
              <w:rPr>
                <w:rFonts w:ascii="Times New Roman" w:hAnsi="Times New Roman" w:cs="Times New Roman"/>
              </w:rPr>
            </w:pPr>
            <w:r>
              <w:rPr>
                <w:rFonts w:ascii="Times New Roman" w:hAnsi="Times New Roman" w:cs="Times New Roman"/>
              </w:rPr>
              <w:t>22</w:t>
            </w:r>
          </w:p>
        </w:tc>
      </w:tr>
      <w:tr w:rsidR="00E77891" w:rsidRPr="00C4221C" w:rsidTr="00E77891">
        <w:trPr>
          <w:trHeight w:val="572"/>
        </w:trPr>
        <w:tc>
          <w:tcPr>
            <w:tcW w:w="1476" w:type="dxa"/>
            <w:tcBorders>
              <w:top w:val="single" w:sz="4" w:space="0" w:color="auto"/>
              <w:left w:val="single" w:sz="4" w:space="0" w:color="auto"/>
              <w:bottom w:val="single" w:sz="4" w:space="0" w:color="auto"/>
              <w:right w:val="single" w:sz="4" w:space="0" w:color="auto"/>
            </w:tcBorders>
          </w:tcPr>
          <w:p w:rsidR="00E77891" w:rsidRDefault="00275D89" w:rsidP="005730AD">
            <w:pPr>
              <w:spacing w:after="0"/>
              <w:jc w:val="center"/>
              <w:rPr>
                <w:rFonts w:ascii="Times New Roman" w:hAnsi="Times New Roman" w:cs="Times New Roman"/>
                <w:sz w:val="24"/>
                <w:szCs w:val="24"/>
              </w:rPr>
            </w:pPr>
            <w:r>
              <w:rPr>
                <w:rFonts w:ascii="Times New Roman" w:hAnsi="Times New Roman" w:cs="Times New Roman"/>
                <w:sz w:val="24"/>
                <w:szCs w:val="24"/>
              </w:rPr>
              <w:t>15.01</w:t>
            </w:r>
            <w:r w:rsidR="004701F6">
              <w:rPr>
                <w:rFonts w:ascii="Times New Roman" w:hAnsi="Times New Roman" w:cs="Times New Roman"/>
                <w:sz w:val="24"/>
                <w:szCs w:val="24"/>
              </w:rPr>
              <w:t>.201</w:t>
            </w:r>
            <w:r>
              <w:rPr>
                <w:rFonts w:ascii="Times New Roman" w:hAnsi="Times New Roman" w:cs="Times New Roman"/>
                <w:sz w:val="24"/>
                <w:szCs w:val="24"/>
              </w:rPr>
              <w:t>9</w:t>
            </w:r>
          </w:p>
        </w:tc>
        <w:tc>
          <w:tcPr>
            <w:tcW w:w="654" w:type="dxa"/>
            <w:tcBorders>
              <w:top w:val="single" w:sz="4" w:space="0" w:color="auto"/>
              <w:left w:val="single" w:sz="4" w:space="0" w:color="auto"/>
              <w:bottom w:val="single" w:sz="4" w:space="0" w:color="auto"/>
              <w:right w:val="single" w:sz="4" w:space="0" w:color="auto"/>
            </w:tcBorders>
          </w:tcPr>
          <w:p w:rsidR="00E77891" w:rsidRDefault="00275D89" w:rsidP="000D67F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169" w:type="dxa"/>
            <w:tcBorders>
              <w:top w:val="single" w:sz="4" w:space="0" w:color="auto"/>
              <w:left w:val="single" w:sz="4" w:space="0" w:color="auto"/>
              <w:bottom w:val="single" w:sz="4" w:space="0" w:color="auto"/>
              <w:right w:val="single" w:sz="4" w:space="0" w:color="auto"/>
            </w:tcBorders>
          </w:tcPr>
          <w:p w:rsidR="00E77891" w:rsidRPr="00C77297" w:rsidRDefault="00C77297" w:rsidP="00C77297">
            <w:pPr>
              <w:spacing w:after="0" w:line="240" w:lineRule="exact"/>
              <w:jc w:val="both"/>
              <w:rPr>
                <w:rFonts w:ascii="Times New Roman" w:hAnsi="Times New Roman" w:cs="Times New Roman"/>
                <w:sz w:val="24"/>
                <w:szCs w:val="24"/>
              </w:rPr>
            </w:pPr>
            <w:r w:rsidRPr="00C77297">
              <w:rPr>
                <w:rFonts w:ascii="Times New Roman" w:eastAsia="Times New Roman" w:hAnsi="Times New Roman" w:cs="Times New Roman"/>
                <w:sz w:val="24"/>
                <w:szCs w:val="24"/>
              </w:rPr>
              <w:t xml:space="preserve">Об утверждении Положения </w:t>
            </w:r>
            <w:r w:rsidRPr="00C77297">
              <w:rPr>
                <w:rFonts w:ascii="Times New Roman" w:eastAsia="Times New Roman" w:hAnsi="Times New Roman" w:cs="Times New Roman"/>
                <w:bCs/>
                <w:sz w:val="24"/>
                <w:szCs w:val="24"/>
              </w:rPr>
              <w:t xml:space="preserve">о военно-учетной работе </w:t>
            </w:r>
            <w:r w:rsidRPr="00C77297">
              <w:rPr>
                <w:rFonts w:ascii="Times New Roman" w:eastAsia="Times New Roman" w:hAnsi="Times New Roman" w:cs="Times New Roman"/>
                <w:sz w:val="24"/>
                <w:szCs w:val="24"/>
              </w:rPr>
              <w:t>на территории сельского поселения «Село Маяк» Нанайского муниципального района Хабаровского края и должностной инструкции специалиста по воинскому учету администрации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E77891" w:rsidRDefault="0041786C" w:rsidP="00A506BA">
            <w:pPr>
              <w:spacing w:after="0"/>
              <w:jc w:val="center"/>
              <w:rPr>
                <w:rFonts w:ascii="Times New Roman" w:hAnsi="Times New Roman" w:cs="Times New Roman"/>
              </w:rPr>
            </w:pPr>
            <w:r>
              <w:rPr>
                <w:rFonts w:ascii="Times New Roman" w:hAnsi="Times New Roman" w:cs="Times New Roman"/>
              </w:rPr>
              <w:t>23</w:t>
            </w:r>
          </w:p>
        </w:tc>
      </w:tr>
      <w:tr w:rsidR="004701F6" w:rsidRPr="00C4221C" w:rsidTr="002A5972">
        <w:trPr>
          <w:trHeight w:val="1537"/>
        </w:trPr>
        <w:tc>
          <w:tcPr>
            <w:tcW w:w="1476" w:type="dxa"/>
            <w:tcBorders>
              <w:top w:val="single" w:sz="4" w:space="0" w:color="auto"/>
              <w:left w:val="single" w:sz="4" w:space="0" w:color="auto"/>
              <w:bottom w:val="single" w:sz="4" w:space="0" w:color="auto"/>
              <w:right w:val="single" w:sz="4" w:space="0" w:color="auto"/>
            </w:tcBorders>
          </w:tcPr>
          <w:p w:rsidR="004701F6" w:rsidRDefault="00C77297" w:rsidP="005730AD">
            <w:pPr>
              <w:spacing w:after="0"/>
              <w:jc w:val="center"/>
              <w:rPr>
                <w:rFonts w:ascii="Times New Roman" w:hAnsi="Times New Roman" w:cs="Times New Roman"/>
                <w:sz w:val="24"/>
                <w:szCs w:val="24"/>
              </w:rPr>
            </w:pPr>
            <w:r>
              <w:rPr>
                <w:rFonts w:ascii="Times New Roman" w:hAnsi="Times New Roman" w:cs="Times New Roman"/>
                <w:sz w:val="24"/>
                <w:szCs w:val="24"/>
              </w:rPr>
              <w:t>15.01</w:t>
            </w:r>
            <w:r w:rsidR="004701F6">
              <w:rPr>
                <w:rFonts w:ascii="Times New Roman" w:hAnsi="Times New Roman" w:cs="Times New Roman"/>
                <w:sz w:val="24"/>
                <w:szCs w:val="24"/>
              </w:rPr>
              <w:t>.201</w:t>
            </w:r>
            <w:r>
              <w:rPr>
                <w:rFonts w:ascii="Times New Roman" w:hAnsi="Times New Roman" w:cs="Times New Roman"/>
                <w:sz w:val="24"/>
                <w:szCs w:val="24"/>
              </w:rPr>
              <w:t>9</w:t>
            </w:r>
          </w:p>
        </w:tc>
        <w:tc>
          <w:tcPr>
            <w:tcW w:w="654" w:type="dxa"/>
            <w:tcBorders>
              <w:top w:val="single" w:sz="4" w:space="0" w:color="auto"/>
              <w:left w:val="single" w:sz="4" w:space="0" w:color="auto"/>
              <w:bottom w:val="single" w:sz="4" w:space="0" w:color="auto"/>
              <w:right w:val="single" w:sz="4" w:space="0" w:color="auto"/>
            </w:tcBorders>
          </w:tcPr>
          <w:p w:rsidR="004701F6" w:rsidRDefault="00275D89" w:rsidP="000D67F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6169" w:type="dxa"/>
            <w:tcBorders>
              <w:top w:val="single" w:sz="4" w:space="0" w:color="auto"/>
              <w:left w:val="single" w:sz="4" w:space="0" w:color="auto"/>
              <w:bottom w:val="single" w:sz="4" w:space="0" w:color="auto"/>
              <w:right w:val="single" w:sz="4" w:space="0" w:color="auto"/>
            </w:tcBorders>
          </w:tcPr>
          <w:p w:rsidR="004701F6" w:rsidRPr="002A5972" w:rsidRDefault="002A5972" w:rsidP="002A5972">
            <w:pPr>
              <w:spacing w:line="240" w:lineRule="exact"/>
              <w:jc w:val="both"/>
              <w:rPr>
                <w:rFonts w:ascii="Times New Roman" w:hAnsi="Times New Roman"/>
                <w:sz w:val="24"/>
                <w:szCs w:val="24"/>
              </w:rPr>
            </w:pPr>
            <w:r w:rsidRPr="002A5972">
              <w:rPr>
                <w:rFonts w:ascii="Times New Roman" w:hAnsi="Times New Roman"/>
                <w:sz w:val="24"/>
                <w:szCs w:val="24"/>
              </w:rPr>
              <w:t>Об утверждении Порядка распределения и расходования субвенции, методики расчёта затрат на осуществление полномочий по первичному воинскому учёту на территории сельского поселения «Село Маяк» Нанайского муниципального района Хабаровского края на 2019 год</w:t>
            </w:r>
          </w:p>
        </w:tc>
        <w:tc>
          <w:tcPr>
            <w:tcW w:w="987" w:type="dxa"/>
            <w:tcBorders>
              <w:top w:val="single" w:sz="4" w:space="0" w:color="auto"/>
              <w:left w:val="single" w:sz="4" w:space="0" w:color="auto"/>
              <w:bottom w:val="single" w:sz="4" w:space="0" w:color="auto"/>
              <w:right w:val="single" w:sz="4" w:space="0" w:color="auto"/>
            </w:tcBorders>
          </w:tcPr>
          <w:p w:rsidR="004701F6" w:rsidRDefault="00180BA8" w:rsidP="00A506BA">
            <w:pPr>
              <w:spacing w:after="0"/>
              <w:jc w:val="center"/>
              <w:rPr>
                <w:rFonts w:ascii="Times New Roman" w:hAnsi="Times New Roman" w:cs="Times New Roman"/>
              </w:rPr>
            </w:pPr>
            <w:r>
              <w:rPr>
                <w:rFonts w:ascii="Times New Roman" w:hAnsi="Times New Roman" w:cs="Times New Roman"/>
              </w:rPr>
              <w:t>28</w:t>
            </w:r>
          </w:p>
        </w:tc>
      </w:tr>
      <w:tr w:rsidR="004701F6" w:rsidRPr="00C4221C" w:rsidTr="004701F6">
        <w:trPr>
          <w:trHeight w:val="714"/>
        </w:trPr>
        <w:tc>
          <w:tcPr>
            <w:tcW w:w="1476" w:type="dxa"/>
            <w:tcBorders>
              <w:top w:val="single" w:sz="4" w:space="0" w:color="auto"/>
              <w:left w:val="single" w:sz="4" w:space="0" w:color="auto"/>
              <w:bottom w:val="single" w:sz="4" w:space="0" w:color="auto"/>
              <w:right w:val="single" w:sz="4" w:space="0" w:color="auto"/>
            </w:tcBorders>
          </w:tcPr>
          <w:p w:rsidR="004701F6" w:rsidRDefault="002A5972" w:rsidP="005730A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30.01</w:t>
            </w:r>
            <w:r w:rsidR="004701F6">
              <w:rPr>
                <w:rFonts w:ascii="Times New Roman" w:hAnsi="Times New Roman" w:cs="Times New Roman"/>
                <w:sz w:val="24"/>
                <w:szCs w:val="24"/>
              </w:rPr>
              <w:t>.201</w:t>
            </w:r>
            <w:r>
              <w:rPr>
                <w:rFonts w:ascii="Times New Roman" w:hAnsi="Times New Roman" w:cs="Times New Roman"/>
                <w:sz w:val="24"/>
                <w:szCs w:val="24"/>
              </w:rPr>
              <w:t>9</w:t>
            </w:r>
          </w:p>
        </w:tc>
        <w:tc>
          <w:tcPr>
            <w:tcW w:w="654" w:type="dxa"/>
            <w:tcBorders>
              <w:top w:val="single" w:sz="4" w:space="0" w:color="auto"/>
              <w:left w:val="single" w:sz="4" w:space="0" w:color="auto"/>
              <w:bottom w:val="single" w:sz="4" w:space="0" w:color="auto"/>
              <w:right w:val="single" w:sz="4" w:space="0" w:color="auto"/>
            </w:tcBorders>
          </w:tcPr>
          <w:p w:rsidR="004701F6" w:rsidRDefault="00275D89" w:rsidP="000D67F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6169" w:type="dxa"/>
            <w:tcBorders>
              <w:top w:val="single" w:sz="4" w:space="0" w:color="auto"/>
              <w:left w:val="single" w:sz="4" w:space="0" w:color="auto"/>
              <w:bottom w:val="single" w:sz="4" w:space="0" w:color="auto"/>
              <w:right w:val="single" w:sz="4" w:space="0" w:color="auto"/>
            </w:tcBorders>
          </w:tcPr>
          <w:p w:rsidR="004701F6" w:rsidRPr="002A5972" w:rsidRDefault="002A5972" w:rsidP="002A5972">
            <w:pPr>
              <w:autoSpaceDE w:val="0"/>
              <w:autoSpaceDN w:val="0"/>
              <w:adjustRightInd w:val="0"/>
              <w:spacing w:after="0" w:line="240" w:lineRule="exact"/>
              <w:jc w:val="both"/>
              <w:rPr>
                <w:rFonts w:ascii="Times New Roman" w:eastAsia="Calibri" w:hAnsi="Times New Roman" w:cs="Times New Roman"/>
                <w:sz w:val="24"/>
                <w:szCs w:val="24"/>
                <w:lang w:eastAsia="en-US"/>
              </w:rPr>
            </w:pPr>
            <w:r w:rsidRPr="002A5972">
              <w:rPr>
                <w:rFonts w:ascii="Times New Roman" w:eastAsia="Calibri" w:hAnsi="Times New Roman" w:cs="Times New Roman"/>
                <w:sz w:val="24"/>
                <w:szCs w:val="24"/>
                <w:lang w:eastAsia="en-US"/>
              </w:rPr>
              <w:t>Об утверждении Порядка разработки и утверждения бюджетного прогноза сельского поселения «Село Маяк» Нанайского муниципального района на долгосрочный период</w:t>
            </w:r>
          </w:p>
        </w:tc>
        <w:tc>
          <w:tcPr>
            <w:tcW w:w="987" w:type="dxa"/>
            <w:tcBorders>
              <w:top w:val="single" w:sz="4" w:space="0" w:color="auto"/>
              <w:left w:val="single" w:sz="4" w:space="0" w:color="auto"/>
              <w:bottom w:val="single" w:sz="4" w:space="0" w:color="auto"/>
              <w:right w:val="single" w:sz="4" w:space="0" w:color="auto"/>
            </w:tcBorders>
          </w:tcPr>
          <w:p w:rsidR="004701F6" w:rsidRDefault="00180BA8" w:rsidP="00A506BA">
            <w:pPr>
              <w:spacing w:after="0"/>
              <w:jc w:val="center"/>
              <w:rPr>
                <w:rFonts w:ascii="Times New Roman" w:hAnsi="Times New Roman" w:cs="Times New Roman"/>
              </w:rPr>
            </w:pPr>
            <w:r>
              <w:rPr>
                <w:rFonts w:ascii="Times New Roman" w:hAnsi="Times New Roman" w:cs="Times New Roman"/>
              </w:rPr>
              <w:t>30</w:t>
            </w:r>
          </w:p>
        </w:tc>
      </w:tr>
      <w:tr w:rsidR="007C5C3B" w:rsidRPr="00C4221C" w:rsidTr="00900AA0">
        <w:trPr>
          <w:trHeight w:val="395"/>
        </w:trPr>
        <w:tc>
          <w:tcPr>
            <w:tcW w:w="9286" w:type="dxa"/>
            <w:gridSpan w:val="4"/>
            <w:tcBorders>
              <w:top w:val="single" w:sz="4" w:space="0" w:color="auto"/>
              <w:left w:val="single" w:sz="4" w:space="0" w:color="auto"/>
              <w:bottom w:val="single" w:sz="4" w:space="0" w:color="auto"/>
              <w:right w:val="single" w:sz="4" w:space="0" w:color="auto"/>
            </w:tcBorders>
          </w:tcPr>
          <w:p w:rsidR="007C5C3B" w:rsidRPr="00900AA0" w:rsidRDefault="00BC5D9D" w:rsidP="00A506BA">
            <w:pPr>
              <w:spacing w:after="0"/>
              <w:jc w:val="center"/>
              <w:rPr>
                <w:rFonts w:ascii="Times New Roman" w:hAnsi="Times New Roman" w:cs="Times New Roman"/>
                <w:b/>
                <w:sz w:val="24"/>
                <w:szCs w:val="24"/>
              </w:rPr>
            </w:pPr>
            <w:r w:rsidRPr="00900AA0">
              <w:rPr>
                <w:rFonts w:ascii="Times New Roman" w:hAnsi="Times New Roman" w:cs="Times New Roman"/>
                <w:b/>
                <w:sz w:val="24"/>
                <w:szCs w:val="24"/>
              </w:rPr>
              <w:t>РАСПОРЯЖЕНИЯ</w:t>
            </w:r>
          </w:p>
        </w:tc>
      </w:tr>
      <w:tr w:rsidR="00681087" w:rsidRPr="00C4221C" w:rsidTr="007C5C3B">
        <w:trPr>
          <w:trHeight w:val="289"/>
        </w:trPr>
        <w:tc>
          <w:tcPr>
            <w:tcW w:w="1476" w:type="dxa"/>
            <w:tcBorders>
              <w:top w:val="single" w:sz="4" w:space="0" w:color="auto"/>
              <w:left w:val="single" w:sz="4" w:space="0" w:color="auto"/>
              <w:bottom w:val="single" w:sz="4" w:space="0" w:color="auto"/>
              <w:right w:val="single" w:sz="4" w:space="0" w:color="auto"/>
            </w:tcBorders>
          </w:tcPr>
          <w:p w:rsidR="00681087" w:rsidRDefault="001127D6" w:rsidP="005730AD">
            <w:pPr>
              <w:spacing w:after="0"/>
              <w:jc w:val="center"/>
              <w:rPr>
                <w:rFonts w:ascii="Times New Roman" w:hAnsi="Times New Roman" w:cs="Times New Roman"/>
                <w:sz w:val="24"/>
                <w:szCs w:val="24"/>
              </w:rPr>
            </w:pPr>
            <w:r>
              <w:rPr>
                <w:rFonts w:ascii="Times New Roman" w:hAnsi="Times New Roman" w:cs="Times New Roman"/>
                <w:sz w:val="24"/>
                <w:szCs w:val="24"/>
              </w:rPr>
              <w:t>09.01.2019</w:t>
            </w:r>
          </w:p>
        </w:tc>
        <w:tc>
          <w:tcPr>
            <w:tcW w:w="654" w:type="dxa"/>
            <w:tcBorders>
              <w:top w:val="single" w:sz="4" w:space="0" w:color="auto"/>
              <w:left w:val="single" w:sz="4" w:space="0" w:color="auto"/>
              <w:bottom w:val="single" w:sz="4" w:space="0" w:color="auto"/>
              <w:right w:val="single" w:sz="4" w:space="0" w:color="auto"/>
            </w:tcBorders>
          </w:tcPr>
          <w:p w:rsidR="00681087" w:rsidRPr="00BC5D9D" w:rsidRDefault="001127D6" w:rsidP="000D67F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169" w:type="dxa"/>
            <w:tcBorders>
              <w:top w:val="single" w:sz="4" w:space="0" w:color="auto"/>
              <w:left w:val="single" w:sz="4" w:space="0" w:color="auto"/>
              <w:bottom w:val="single" w:sz="4" w:space="0" w:color="auto"/>
              <w:right w:val="single" w:sz="4" w:space="0" w:color="auto"/>
            </w:tcBorders>
          </w:tcPr>
          <w:p w:rsidR="00681087" w:rsidRPr="007E633D" w:rsidRDefault="007E633D" w:rsidP="007E633D">
            <w:pPr>
              <w:spacing w:after="0" w:line="240" w:lineRule="auto"/>
              <w:rPr>
                <w:rFonts w:ascii="Times New Roman" w:eastAsia="Times New Roman" w:hAnsi="Times New Roman" w:cs="Times New Roman"/>
                <w:sz w:val="24"/>
                <w:szCs w:val="24"/>
              </w:rPr>
            </w:pPr>
            <w:r w:rsidRPr="007E633D">
              <w:rPr>
                <w:rFonts w:ascii="Times New Roman" w:eastAsia="Times New Roman" w:hAnsi="Times New Roman" w:cs="Times New Roman"/>
                <w:sz w:val="24"/>
                <w:szCs w:val="24"/>
              </w:rPr>
              <w:t>О награждении почетной грамотой</w:t>
            </w:r>
          </w:p>
        </w:tc>
        <w:tc>
          <w:tcPr>
            <w:tcW w:w="987" w:type="dxa"/>
            <w:tcBorders>
              <w:top w:val="single" w:sz="4" w:space="0" w:color="auto"/>
              <w:left w:val="single" w:sz="4" w:space="0" w:color="auto"/>
              <w:bottom w:val="single" w:sz="4" w:space="0" w:color="auto"/>
              <w:right w:val="single" w:sz="4" w:space="0" w:color="auto"/>
            </w:tcBorders>
          </w:tcPr>
          <w:p w:rsidR="00681087" w:rsidRDefault="00180BA8" w:rsidP="00A506BA">
            <w:pPr>
              <w:spacing w:after="0"/>
              <w:jc w:val="center"/>
              <w:rPr>
                <w:rFonts w:ascii="Times New Roman" w:hAnsi="Times New Roman" w:cs="Times New Roman"/>
              </w:rPr>
            </w:pPr>
            <w:r>
              <w:rPr>
                <w:rFonts w:ascii="Times New Roman" w:hAnsi="Times New Roman" w:cs="Times New Roman"/>
              </w:rPr>
              <w:t>34</w:t>
            </w:r>
          </w:p>
        </w:tc>
      </w:tr>
      <w:tr w:rsidR="00681087" w:rsidRPr="00C4221C" w:rsidTr="00BC5D9D">
        <w:trPr>
          <w:trHeight w:val="619"/>
        </w:trPr>
        <w:tc>
          <w:tcPr>
            <w:tcW w:w="1476" w:type="dxa"/>
            <w:tcBorders>
              <w:top w:val="single" w:sz="4" w:space="0" w:color="auto"/>
              <w:left w:val="single" w:sz="4" w:space="0" w:color="auto"/>
              <w:bottom w:val="single" w:sz="4" w:space="0" w:color="auto"/>
              <w:right w:val="single" w:sz="4" w:space="0" w:color="auto"/>
            </w:tcBorders>
          </w:tcPr>
          <w:p w:rsidR="00681087" w:rsidRDefault="001127D6" w:rsidP="005730AD">
            <w:pPr>
              <w:spacing w:after="0"/>
              <w:jc w:val="center"/>
              <w:rPr>
                <w:rFonts w:ascii="Times New Roman" w:hAnsi="Times New Roman" w:cs="Times New Roman"/>
                <w:sz w:val="24"/>
                <w:szCs w:val="24"/>
              </w:rPr>
            </w:pPr>
            <w:r>
              <w:rPr>
                <w:rFonts w:ascii="Times New Roman" w:hAnsi="Times New Roman" w:cs="Times New Roman"/>
                <w:sz w:val="24"/>
                <w:szCs w:val="24"/>
              </w:rPr>
              <w:t>15.01</w:t>
            </w:r>
            <w:r w:rsidR="00681087">
              <w:rPr>
                <w:rFonts w:ascii="Times New Roman" w:hAnsi="Times New Roman" w:cs="Times New Roman"/>
                <w:sz w:val="24"/>
                <w:szCs w:val="24"/>
              </w:rPr>
              <w:t>.201</w:t>
            </w:r>
            <w:r>
              <w:rPr>
                <w:rFonts w:ascii="Times New Roman" w:hAnsi="Times New Roman" w:cs="Times New Roman"/>
                <w:sz w:val="24"/>
                <w:szCs w:val="24"/>
              </w:rPr>
              <w:t>9</w:t>
            </w:r>
          </w:p>
        </w:tc>
        <w:tc>
          <w:tcPr>
            <w:tcW w:w="654" w:type="dxa"/>
            <w:tcBorders>
              <w:top w:val="single" w:sz="4" w:space="0" w:color="auto"/>
              <w:left w:val="single" w:sz="4" w:space="0" w:color="auto"/>
              <w:bottom w:val="single" w:sz="4" w:space="0" w:color="auto"/>
              <w:right w:val="single" w:sz="4" w:space="0" w:color="auto"/>
            </w:tcBorders>
          </w:tcPr>
          <w:p w:rsidR="00681087" w:rsidRDefault="00BC5D9D" w:rsidP="000D67F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169" w:type="dxa"/>
            <w:tcBorders>
              <w:top w:val="single" w:sz="4" w:space="0" w:color="auto"/>
              <w:left w:val="single" w:sz="4" w:space="0" w:color="auto"/>
              <w:bottom w:val="single" w:sz="4" w:space="0" w:color="auto"/>
              <w:right w:val="single" w:sz="4" w:space="0" w:color="auto"/>
            </w:tcBorders>
          </w:tcPr>
          <w:p w:rsidR="00681087" w:rsidRPr="007E633D" w:rsidRDefault="007E633D" w:rsidP="007E633D">
            <w:pPr>
              <w:spacing w:after="0" w:line="240" w:lineRule="exact"/>
              <w:jc w:val="both"/>
              <w:rPr>
                <w:rFonts w:ascii="Times New Roman" w:eastAsia="Times New Roman" w:hAnsi="Times New Roman" w:cs="Times New Roman"/>
                <w:sz w:val="24"/>
                <w:szCs w:val="24"/>
              </w:rPr>
            </w:pPr>
            <w:r w:rsidRPr="007E633D">
              <w:rPr>
                <w:rFonts w:ascii="Times New Roman" w:eastAsia="Times New Roman" w:hAnsi="Times New Roman" w:cs="Times New Roman"/>
                <w:sz w:val="24"/>
                <w:szCs w:val="24"/>
              </w:rPr>
              <w:t>О создании комиссии по обследованию</w:t>
            </w:r>
            <w:r>
              <w:rPr>
                <w:rFonts w:ascii="Times New Roman" w:eastAsia="Times New Roman" w:hAnsi="Times New Roman" w:cs="Times New Roman"/>
                <w:sz w:val="24"/>
                <w:szCs w:val="24"/>
              </w:rPr>
              <w:t xml:space="preserve"> </w:t>
            </w:r>
            <w:r w:rsidRPr="007E633D">
              <w:rPr>
                <w:rFonts w:ascii="Times New Roman" w:eastAsia="Times New Roman" w:hAnsi="Times New Roman" w:cs="Times New Roman"/>
                <w:sz w:val="24"/>
                <w:szCs w:val="24"/>
              </w:rPr>
              <w:t>жилых помещений инвалидов-колясочников и инвалидов по зрению</w:t>
            </w:r>
          </w:p>
        </w:tc>
        <w:tc>
          <w:tcPr>
            <w:tcW w:w="987" w:type="dxa"/>
            <w:tcBorders>
              <w:top w:val="single" w:sz="4" w:space="0" w:color="auto"/>
              <w:left w:val="single" w:sz="4" w:space="0" w:color="auto"/>
              <w:bottom w:val="single" w:sz="4" w:space="0" w:color="auto"/>
              <w:right w:val="single" w:sz="4" w:space="0" w:color="auto"/>
            </w:tcBorders>
          </w:tcPr>
          <w:p w:rsidR="00681087" w:rsidRDefault="00180BA8" w:rsidP="00A506BA">
            <w:pPr>
              <w:spacing w:after="0"/>
              <w:jc w:val="center"/>
              <w:rPr>
                <w:rFonts w:ascii="Times New Roman" w:hAnsi="Times New Roman" w:cs="Times New Roman"/>
              </w:rPr>
            </w:pPr>
            <w:r>
              <w:rPr>
                <w:rFonts w:ascii="Times New Roman" w:hAnsi="Times New Roman" w:cs="Times New Roman"/>
              </w:rPr>
              <w:t>35</w:t>
            </w:r>
          </w:p>
        </w:tc>
      </w:tr>
    </w:tbl>
    <w:p w:rsidR="004701F6" w:rsidRDefault="004701F6" w:rsidP="00084136">
      <w:pPr>
        <w:spacing w:after="0" w:line="240" w:lineRule="auto"/>
        <w:jc w:val="center"/>
        <w:rPr>
          <w:rFonts w:ascii="Times New Roman" w:hAnsi="Times New Roman" w:cs="Times New Roman"/>
        </w:rPr>
      </w:pPr>
    </w:p>
    <w:p w:rsidR="00031DB2" w:rsidRPr="005730AD" w:rsidRDefault="00031DB2" w:rsidP="00084136">
      <w:pPr>
        <w:spacing w:after="0" w:line="240" w:lineRule="auto"/>
        <w:jc w:val="center"/>
        <w:rPr>
          <w:rFonts w:ascii="Times New Roman" w:hAnsi="Times New Roman" w:cs="Times New Roman"/>
        </w:rPr>
      </w:pPr>
      <w:r w:rsidRPr="005730AD">
        <w:rPr>
          <w:rFonts w:ascii="Times New Roman" w:hAnsi="Times New Roman" w:cs="Times New Roman"/>
        </w:rPr>
        <w:t>***</w:t>
      </w:r>
    </w:p>
    <w:p w:rsidR="00031DB2" w:rsidRDefault="007E633D" w:rsidP="002D41CE">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031DB2" w:rsidRDefault="007E633D"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29.01</w:t>
      </w:r>
      <w:r w:rsidR="00031DB2">
        <w:rPr>
          <w:rFonts w:ascii="Times New Roman" w:hAnsi="Times New Roman" w:cs="Times New Roman"/>
          <w:sz w:val="20"/>
          <w:szCs w:val="20"/>
        </w:rPr>
        <w:t>.</w:t>
      </w:r>
      <w:r w:rsidR="00084136">
        <w:rPr>
          <w:rFonts w:ascii="Times New Roman" w:hAnsi="Times New Roman" w:cs="Times New Roman"/>
          <w:sz w:val="20"/>
          <w:szCs w:val="20"/>
        </w:rPr>
        <w:t>2</w:t>
      </w:r>
      <w:r>
        <w:rPr>
          <w:rFonts w:ascii="Times New Roman" w:hAnsi="Times New Roman" w:cs="Times New Roman"/>
          <w:sz w:val="20"/>
          <w:szCs w:val="20"/>
        </w:rPr>
        <w:t>019</w:t>
      </w:r>
      <w:r w:rsidR="002D41CE">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BC5D9D">
        <w:rPr>
          <w:rFonts w:ascii="Times New Roman" w:hAnsi="Times New Roman" w:cs="Times New Roman"/>
          <w:sz w:val="20"/>
          <w:szCs w:val="20"/>
        </w:rPr>
        <w:t xml:space="preserve">            </w:t>
      </w:r>
      <w:r w:rsidR="00073169">
        <w:rPr>
          <w:rFonts w:ascii="Times New Roman" w:hAnsi="Times New Roman" w:cs="Times New Roman"/>
          <w:sz w:val="20"/>
          <w:szCs w:val="20"/>
        </w:rPr>
        <w:t xml:space="preserve">  </w:t>
      </w:r>
      <w:r>
        <w:rPr>
          <w:rFonts w:ascii="Times New Roman" w:hAnsi="Times New Roman" w:cs="Times New Roman"/>
          <w:sz w:val="20"/>
          <w:szCs w:val="20"/>
        </w:rPr>
        <w:t xml:space="preserve">  № 236</w:t>
      </w:r>
    </w:p>
    <w:p w:rsidR="00031DB2" w:rsidRDefault="00031DB2" w:rsidP="00031DB2">
      <w:pPr>
        <w:spacing w:after="0" w:line="240" w:lineRule="auto"/>
        <w:jc w:val="center"/>
        <w:rPr>
          <w:rFonts w:ascii="Times New Roman" w:hAnsi="Times New Roman"/>
        </w:rPr>
      </w:pPr>
      <w:r w:rsidRPr="005730AD">
        <w:rPr>
          <w:rFonts w:ascii="Times New Roman" w:hAnsi="Times New Roman"/>
        </w:rPr>
        <w:t>с. Маяк</w:t>
      </w:r>
    </w:p>
    <w:p w:rsidR="00F366D0" w:rsidRDefault="00F366D0" w:rsidP="00F366D0">
      <w:pPr>
        <w:spacing w:after="0" w:line="240" w:lineRule="exact"/>
        <w:jc w:val="both"/>
        <w:rPr>
          <w:rFonts w:ascii="Times New Roman" w:hAnsi="Times New Roman" w:cs="Times New Roman"/>
          <w:sz w:val="20"/>
          <w:szCs w:val="20"/>
        </w:rPr>
      </w:pPr>
    </w:p>
    <w:p w:rsidR="007E633D" w:rsidRPr="007E633D" w:rsidRDefault="007E633D" w:rsidP="007E633D">
      <w:pPr>
        <w:spacing w:after="0" w:line="240" w:lineRule="exact"/>
        <w:jc w:val="both"/>
        <w:rPr>
          <w:rFonts w:ascii="Times New Roman" w:eastAsia="Times New Roman" w:hAnsi="Times New Roman" w:cs="Times New Roman"/>
          <w:sz w:val="20"/>
          <w:szCs w:val="20"/>
        </w:rPr>
      </w:pPr>
      <w:r w:rsidRPr="007E633D">
        <w:rPr>
          <w:rFonts w:ascii="Times New Roman" w:eastAsia="Times New Roman" w:hAnsi="Times New Roman" w:cs="Times New Roman"/>
          <w:sz w:val="24"/>
          <w:szCs w:val="24"/>
        </w:rPr>
        <w:t xml:space="preserve">О </w:t>
      </w:r>
      <w:r w:rsidRPr="007E633D">
        <w:rPr>
          <w:rFonts w:ascii="Times New Roman" w:eastAsia="Times New Roman" w:hAnsi="Times New Roman" w:cs="Times New Roman"/>
          <w:sz w:val="20"/>
          <w:szCs w:val="20"/>
        </w:rPr>
        <w:t>принятии решения о внесении изменений в устав сельского поселения «Село Маяк» Нанайского муниципального района Хабаровского края</w:t>
      </w:r>
    </w:p>
    <w:p w:rsidR="007E633D" w:rsidRPr="007E633D" w:rsidRDefault="007E633D" w:rsidP="007E633D">
      <w:pPr>
        <w:autoSpaceDE w:val="0"/>
        <w:autoSpaceDN w:val="0"/>
        <w:adjustRightInd w:val="0"/>
        <w:spacing w:after="0" w:line="240" w:lineRule="auto"/>
        <w:ind w:firstLine="709"/>
        <w:jc w:val="both"/>
        <w:rPr>
          <w:rFonts w:ascii="Times New Roman" w:eastAsia="Times New Roman" w:hAnsi="Times New Roman" w:cs="Times New Roman"/>
          <w:bCs/>
          <w:sz w:val="20"/>
          <w:szCs w:val="20"/>
        </w:rPr>
      </w:pPr>
    </w:p>
    <w:p w:rsidR="007E633D" w:rsidRPr="007E633D" w:rsidRDefault="007E633D" w:rsidP="007E633D">
      <w:pPr>
        <w:spacing w:after="0" w:line="240" w:lineRule="auto"/>
        <w:ind w:firstLine="709"/>
        <w:jc w:val="both"/>
        <w:rPr>
          <w:rFonts w:ascii="Times New Roman" w:eastAsia="Times New Roman" w:hAnsi="Times New Roman" w:cs="Times New Roman"/>
          <w:bCs/>
          <w:sz w:val="20"/>
          <w:szCs w:val="20"/>
        </w:rPr>
      </w:pPr>
      <w:r w:rsidRPr="007E633D">
        <w:rPr>
          <w:rFonts w:ascii="Times New Roman" w:eastAsia="Times New Roman" w:hAnsi="Times New Roman" w:cs="Times New Roman"/>
          <w:bCs/>
          <w:sz w:val="20"/>
          <w:szCs w:val="20"/>
        </w:rPr>
        <w:t>Руководствуясь пунктом 1 части 4 статьи 3 Федерального закона от 21.07.2005 № 97-ФЗ «О государственной регистрации уставов муниципальных образований», Совет депутатов</w:t>
      </w:r>
    </w:p>
    <w:p w:rsidR="007E633D" w:rsidRPr="007E633D" w:rsidRDefault="007E633D" w:rsidP="007E633D">
      <w:pPr>
        <w:spacing w:after="0" w:line="240" w:lineRule="auto"/>
        <w:jc w:val="both"/>
        <w:rPr>
          <w:rFonts w:ascii="Times New Roman" w:eastAsia="Times New Roman" w:hAnsi="Times New Roman" w:cs="Times New Roman"/>
          <w:b/>
          <w:bCs/>
          <w:sz w:val="20"/>
          <w:szCs w:val="20"/>
        </w:rPr>
      </w:pPr>
      <w:r w:rsidRPr="007E633D">
        <w:rPr>
          <w:rFonts w:ascii="Times New Roman" w:eastAsia="Times New Roman" w:hAnsi="Times New Roman" w:cs="Times New Roman"/>
          <w:bCs/>
          <w:sz w:val="20"/>
          <w:szCs w:val="20"/>
        </w:rPr>
        <w:t>РЕШИЛ:</w:t>
      </w:r>
    </w:p>
    <w:p w:rsidR="007E633D" w:rsidRPr="007E633D" w:rsidRDefault="007E633D" w:rsidP="007E633D">
      <w:pPr>
        <w:spacing w:after="0" w:line="240" w:lineRule="auto"/>
        <w:ind w:firstLine="709"/>
        <w:jc w:val="both"/>
        <w:rPr>
          <w:rFonts w:ascii="Times New Roman" w:eastAsia="Times New Roman" w:hAnsi="Times New Roman" w:cs="Times New Roman"/>
          <w:sz w:val="20"/>
          <w:szCs w:val="20"/>
        </w:rPr>
      </w:pPr>
      <w:r w:rsidRPr="007E633D">
        <w:rPr>
          <w:rFonts w:ascii="Times New Roman" w:eastAsia="Times New Roman" w:hAnsi="Times New Roman" w:cs="Times New Roman"/>
          <w:sz w:val="20"/>
          <w:szCs w:val="20"/>
        </w:rPr>
        <w:t>1. Принять решение Совета депутатов сельского поселения «Село Маяк» Нанайского муниципального района Хабаровского края от 29.01.2019 №</w:t>
      </w:r>
      <w:r w:rsidRPr="007E633D">
        <w:rPr>
          <w:rFonts w:ascii="Times New Roman" w:eastAsia="Times New Roman" w:hAnsi="Times New Roman" w:cs="Times New Roman"/>
          <w:color w:val="FF0000"/>
          <w:sz w:val="20"/>
          <w:szCs w:val="20"/>
        </w:rPr>
        <w:t xml:space="preserve"> </w:t>
      </w:r>
      <w:r w:rsidRPr="007E633D">
        <w:rPr>
          <w:rFonts w:ascii="Times New Roman" w:eastAsia="Times New Roman" w:hAnsi="Times New Roman" w:cs="Times New Roman"/>
          <w:sz w:val="20"/>
          <w:szCs w:val="20"/>
        </w:rPr>
        <w:t>236 «О внесении изменений в устав сельского поселения «Село Маяк» Нанайского муниципального района Хабаровского края».</w:t>
      </w:r>
    </w:p>
    <w:p w:rsidR="007E633D" w:rsidRPr="007E633D" w:rsidRDefault="007E633D" w:rsidP="007E633D">
      <w:pPr>
        <w:spacing w:after="0" w:line="240" w:lineRule="auto"/>
        <w:ind w:firstLine="567"/>
        <w:contextualSpacing/>
        <w:jc w:val="both"/>
        <w:rPr>
          <w:rFonts w:ascii="Times New Roman" w:eastAsia="Times New Roman" w:hAnsi="Times New Roman" w:cs="Times New Roman"/>
          <w:sz w:val="20"/>
          <w:szCs w:val="20"/>
        </w:rPr>
      </w:pPr>
      <w:r w:rsidRPr="007E633D">
        <w:rPr>
          <w:rFonts w:ascii="Times New Roman" w:eastAsia="Times New Roman" w:hAnsi="Times New Roman" w:cs="Times New Roman"/>
          <w:sz w:val="20"/>
          <w:szCs w:val="20"/>
        </w:rPr>
        <w:t>2. Главе сельского поселения в порядке, установленном частями 1, 3 статьи 3 Федерального закона от 21.07.2005 № 97-ФЗ «О государственной регистрации уставов муниципальных образований»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w:t>
      </w:r>
    </w:p>
    <w:p w:rsidR="007E633D" w:rsidRPr="007E633D" w:rsidRDefault="007E633D" w:rsidP="007E633D">
      <w:pPr>
        <w:spacing w:after="0" w:line="240" w:lineRule="auto"/>
        <w:jc w:val="both"/>
        <w:rPr>
          <w:rFonts w:ascii="Times New Roman" w:eastAsia="Calibri" w:hAnsi="Times New Roman" w:cs="Times New Roman"/>
          <w:sz w:val="20"/>
          <w:szCs w:val="20"/>
        </w:rPr>
      </w:pPr>
    </w:p>
    <w:p w:rsidR="007E633D" w:rsidRPr="007E633D" w:rsidRDefault="007E633D" w:rsidP="007E633D">
      <w:pPr>
        <w:spacing w:after="0" w:line="240" w:lineRule="auto"/>
        <w:jc w:val="both"/>
        <w:rPr>
          <w:rFonts w:ascii="Times New Roman" w:eastAsia="Times New Roman" w:hAnsi="Times New Roman" w:cs="Times New Roman"/>
          <w:sz w:val="20"/>
          <w:szCs w:val="20"/>
        </w:rPr>
      </w:pPr>
      <w:r w:rsidRPr="007E633D">
        <w:rPr>
          <w:rFonts w:ascii="Times New Roman" w:eastAsia="Times New Roman" w:hAnsi="Times New Roman" w:cs="Times New Roman"/>
          <w:sz w:val="20"/>
          <w:szCs w:val="20"/>
        </w:rPr>
        <w:t xml:space="preserve">Председатель Совета депутатов                                                                </w:t>
      </w:r>
      <w:r w:rsidR="00EC4812">
        <w:rPr>
          <w:rFonts w:ascii="Times New Roman" w:eastAsia="Times New Roman" w:hAnsi="Times New Roman" w:cs="Times New Roman"/>
          <w:sz w:val="20"/>
          <w:szCs w:val="20"/>
        </w:rPr>
        <w:t xml:space="preserve">                         </w:t>
      </w:r>
      <w:r w:rsidRPr="007E633D">
        <w:rPr>
          <w:rFonts w:ascii="Times New Roman" w:eastAsia="Times New Roman" w:hAnsi="Times New Roman" w:cs="Times New Roman"/>
          <w:sz w:val="20"/>
          <w:szCs w:val="20"/>
        </w:rPr>
        <w:t>А.В. Алипченко</w:t>
      </w:r>
    </w:p>
    <w:p w:rsidR="007E633D" w:rsidRPr="007E633D" w:rsidRDefault="007E633D" w:rsidP="007E633D">
      <w:pPr>
        <w:autoSpaceDE w:val="0"/>
        <w:autoSpaceDN w:val="0"/>
        <w:adjustRightInd w:val="0"/>
        <w:spacing w:after="0" w:line="240" w:lineRule="auto"/>
        <w:jc w:val="both"/>
        <w:rPr>
          <w:rFonts w:ascii="Times New Roman" w:eastAsia="Calibri" w:hAnsi="Times New Roman" w:cs="Times New Roman"/>
          <w:sz w:val="20"/>
          <w:szCs w:val="20"/>
        </w:rPr>
      </w:pPr>
    </w:p>
    <w:p w:rsidR="007E633D" w:rsidRPr="007E633D" w:rsidRDefault="007E633D" w:rsidP="007E633D">
      <w:pPr>
        <w:spacing w:after="0" w:line="240" w:lineRule="auto"/>
        <w:jc w:val="both"/>
        <w:rPr>
          <w:rFonts w:ascii="Times New Roman" w:eastAsia="Times New Roman" w:hAnsi="Times New Roman" w:cs="Times New Roman"/>
          <w:sz w:val="20"/>
          <w:szCs w:val="20"/>
        </w:rPr>
      </w:pPr>
      <w:r w:rsidRPr="007E633D">
        <w:rPr>
          <w:rFonts w:ascii="Times New Roman" w:eastAsia="Times New Roman" w:hAnsi="Times New Roman" w:cs="Times New Roman"/>
          <w:sz w:val="20"/>
          <w:szCs w:val="20"/>
        </w:rPr>
        <w:t>Глава сельского поселения</w:t>
      </w:r>
      <w:r w:rsidRPr="007E633D">
        <w:rPr>
          <w:rFonts w:ascii="Times New Roman" w:eastAsia="Times New Roman" w:hAnsi="Times New Roman" w:cs="Times New Roman"/>
          <w:sz w:val="20"/>
          <w:szCs w:val="20"/>
        </w:rPr>
        <w:tab/>
      </w:r>
      <w:r w:rsidRPr="007E633D">
        <w:rPr>
          <w:rFonts w:ascii="Times New Roman" w:eastAsia="Times New Roman" w:hAnsi="Times New Roman" w:cs="Times New Roman"/>
          <w:sz w:val="20"/>
          <w:szCs w:val="20"/>
        </w:rPr>
        <w:tab/>
      </w:r>
      <w:r w:rsidRPr="007E633D">
        <w:rPr>
          <w:rFonts w:ascii="Times New Roman" w:eastAsia="Times New Roman" w:hAnsi="Times New Roman" w:cs="Times New Roman"/>
          <w:sz w:val="20"/>
          <w:szCs w:val="20"/>
        </w:rPr>
        <w:tab/>
      </w:r>
      <w:r w:rsidRPr="007E633D">
        <w:rPr>
          <w:rFonts w:ascii="Times New Roman" w:eastAsia="Times New Roman" w:hAnsi="Times New Roman" w:cs="Times New Roman"/>
          <w:sz w:val="20"/>
          <w:szCs w:val="20"/>
        </w:rPr>
        <w:tab/>
      </w:r>
      <w:r w:rsidRPr="007E633D">
        <w:rPr>
          <w:rFonts w:ascii="Times New Roman" w:eastAsia="Times New Roman" w:hAnsi="Times New Roman" w:cs="Times New Roman"/>
          <w:sz w:val="20"/>
          <w:szCs w:val="20"/>
        </w:rPr>
        <w:tab/>
      </w:r>
      <w:r w:rsidRPr="007E633D">
        <w:rPr>
          <w:rFonts w:ascii="Times New Roman" w:eastAsia="Times New Roman" w:hAnsi="Times New Roman" w:cs="Times New Roman"/>
          <w:sz w:val="20"/>
          <w:szCs w:val="20"/>
        </w:rPr>
        <w:tab/>
        <w:t xml:space="preserve">                  А.Н. Ильин</w:t>
      </w:r>
    </w:p>
    <w:p w:rsidR="000A4B2A" w:rsidRPr="001B6F59" w:rsidRDefault="000A4B2A" w:rsidP="000A4B2A">
      <w:pPr>
        <w:spacing w:after="0" w:line="240" w:lineRule="auto"/>
        <w:jc w:val="both"/>
        <w:rPr>
          <w:rFonts w:ascii="Times New Roman" w:eastAsia="Times New Roman" w:hAnsi="Times New Roman" w:cs="Times New Roman"/>
          <w:sz w:val="20"/>
          <w:szCs w:val="20"/>
        </w:rPr>
      </w:pPr>
    </w:p>
    <w:p w:rsidR="001B6F59" w:rsidRPr="005730AD" w:rsidRDefault="001B6F59" w:rsidP="001B6F59">
      <w:pPr>
        <w:spacing w:after="0" w:line="240" w:lineRule="auto"/>
        <w:jc w:val="center"/>
        <w:rPr>
          <w:rFonts w:ascii="Times New Roman" w:hAnsi="Times New Roman" w:cs="Times New Roman"/>
        </w:rPr>
      </w:pPr>
      <w:r w:rsidRPr="005730AD">
        <w:rPr>
          <w:rFonts w:ascii="Times New Roman" w:hAnsi="Times New Roman" w:cs="Times New Roman"/>
        </w:rPr>
        <w:t>***</w:t>
      </w:r>
    </w:p>
    <w:p w:rsidR="001B6F59" w:rsidRDefault="00EC4812" w:rsidP="001B6F59">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1B6F59" w:rsidRDefault="00EC4812" w:rsidP="001B6F59">
      <w:pPr>
        <w:spacing w:after="0" w:line="240" w:lineRule="auto"/>
        <w:rPr>
          <w:rFonts w:ascii="Times New Roman" w:hAnsi="Times New Roman" w:cs="Times New Roman"/>
          <w:sz w:val="20"/>
          <w:szCs w:val="20"/>
        </w:rPr>
      </w:pPr>
      <w:r>
        <w:rPr>
          <w:rFonts w:ascii="Times New Roman" w:hAnsi="Times New Roman" w:cs="Times New Roman"/>
          <w:sz w:val="20"/>
          <w:szCs w:val="20"/>
        </w:rPr>
        <w:t>29.01.2019</w:t>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t xml:space="preserve">                </w:t>
      </w:r>
      <w:r>
        <w:rPr>
          <w:rFonts w:ascii="Times New Roman" w:hAnsi="Times New Roman" w:cs="Times New Roman"/>
          <w:sz w:val="20"/>
          <w:szCs w:val="20"/>
        </w:rPr>
        <w:t>№ 237</w:t>
      </w:r>
    </w:p>
    <w:p w:rsidR="001B6F59" w:rsidRDefault="001B6F59" w:rsidP="001B6F59">
      <w:pPr>
        <w:spacing w:after="0" w:line="240" w:lineRule="auto"/>
        <w:jc w:val="center"/>
        <w:rPr>
          <w:rFonts w:ascii="Times New Roman" w:hAnsi="Times New Roman"/>
        </w:rPr>
      </w:pPr>
      <w:r w:rsidRPr="005730AD">
        <w:rPr>
          <w:rFonts w:ascii="Times New Roman" w:hAnsi="Times New Roman"/>
        </w:rPr>
        <w:t>с. Маяк</w:t>
      </w:r>
    </w:p>
    <w:p w:rsidR="00CE6266" w:rsidRDefault="00CE6266" w:rsidP="00CE6266">
      <w:pPr>
        <w:tabs>
          <w:tab w:val="left" w:pos="9025"/>
        </w:tabs>
        <w:spacing w:after="0" w:line="240" w:lineRule="exact"/>
        <w:jc w:val="both"/>
        <w:rPr>
          <w:rFonts w:ascii="Times New Roman" w:eastAsia="Times New Roman" w:hAnsi="Times New Roman" w:cs="Times New Roman"/>
          <w:sz w:val="20"/>
          <w:szCs w:val="20"/>
        </w:rPr>
      </w:pPr>
    </w:p>
    <w:p w:rsidR="00EC4812" w:rsidRPr="00EC4812" w:rsidRDefault="00EC4812" w:rsidP="00EC4812">
      <w:pPr>
        <w:tabs>
          <w:tab w:val="left" w:pos="1456"/>
        </w:tabs>
        <w:spacing w:after="0" w:line="240" w:lineRule="exact"/>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Об освобождении Соколовой Веры Ивановны от обязанностей члена избирательной комиссии сельского поселения «Село Маяк» с правом решающего голоса</w:t>
      </w:r>
    </w:p>
    <w:p w:rsidR="00EC4812" w:rsidRPr="00EC4812" w:rsidRDefault="00EC4812" w:rsidP="00EC4812">
      <w:pPr>
        <w:tabs>
          <w:tab w:val="left" w:pos="1456"/>
        </w:tabs>
        <w:spacing w:after="0" w:line="240" w:lineRule="exact"/>
        <w:rPr>
          <w:rFonts w:ascii="Times New Roman" w:eastAsia="Times New Roman" w:hAnsi="Times New Roman" w:cs="Times New Roman"/>
          <w:sz w:val="20"/>
          <w:szCs w:val="20"/>
        </w:rPr>
      </w:pPr>
    </w:p>
    <w:p w:rsidR="00EC4812" w:rsidRPr="00EC4812" w:rsidRDefault="00EC4812" w:rsidP="00EC4812">
      <w:pPr>
        <w:tabs>
          <w:tab w:val="left" w:pos="1456"/>
        </w:tabs>
        <w:spacing w:after="0" w:line="240" w:lineRule="auto"/>
        <w:ind w:firstLine="709"/>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Рассмотрев заявление Соколовой Веры Ивановны, руководствуясь пунктом 6 статьи 29 Федерального закона от 12 июня 2002 года №67-ФЗ «Об основных гарантиях избирательных прав и права на участие в референдуме граждан Российской Федерации»,  статьей 26 Избирательного кодекса Хабаровского края Совет депутатов сельского поселения «Село Маяк» Нанайского муниципального района Хабаровского края</w:t>
      </w:r>
    </w:p>
    <w:p w:rsidR="00EC4812" w:rsidRPr="00EC4812" w:rsidRDefault="00EC4812" w:rsidP="00EC4812">
      <w:pPr>
        <w:tabs>
          <w:tab w:val="left" w:pos="1456"/>
        </w:tabs>
        <w:spacing w:after="0" w:line="240" w:lineRule="auto"/>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РЕШИЛ:</w:t>
      </w:r>
    </w:p>
    <w:p w:rsidR="00EC4812" w:rsidRPr="00EC4812" w:rsidRDefault="00EC4812" w:rsidP="00EC4812">
      <w:pPr>
        <w:tabs>
          <w:tab w:val="left" w:pos="1456"/>
        </w:tabs>
        <w:spacing w:after="0" w:line="240" w:lineRule="auto"/>
        <w:ind w:firstLine="709"/>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1. Освободить Соколову Веру Ивановну от обязанностей члена избирательной комиссии сельского поселения «Село Маяк» с правом решающего голоса до истечения срока полномочий.</w:t>
      </w:r>
    </w:p>
    <w:p w:rsidR="00EC4812" w:rsidRPr="00EC4812" w:rsidRDefault="00EC4812" w:rsidP="00EC4812">
      <w:pPr>
        <w:tabs>
          <w:tab w:val="left" w:pos="1456"/>
        </w:tabs>
        <w:spacing w:after="0" w:line="240" w:lineRule="auto"/>
        <w:ind w:firstLine="709"/>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2. Направить настоящее решение в территориальную избирательную комиссию Нанайского района, главе сельского поселения «Село Маяк»  Нанайского муниципального района Хабаровского края  для сведения и Соколовой В.И. для ознакомления с ним.</w:t>
      </w:r>
    </w:p>
    <w:p w:rsidR="00EC4812" w:rsidRPr="00EC4812" w:rsidRDefault="00EC4812" w:rsidP="00EC4812">
      <w:pPr>
        <w:tabs>
          <w:tab w:val="left" w:pos="1456"/>
        </w:tabs>
        <w:spacing w:after="0" w:line="240" w:lineRule="auto"/>
        <w:ind w:firstLine="709"/>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3. Обнародовать информационное сообщение о приеме предложений по кандидатуре члена избирательной комиссии сельского поселения «Село Маяк»  с правом решающего голоса на вакантное место.</w:t>
      </w:r>
    </w:p>
    <w:p w:rsidR="00EC4812" w:rsidRPr="00EC4812" w:rsidRDefault="00EC4812" w:rsidP="00EC4812">
      <w:pPr>
        <w:tabs>
          <w:tab w:val="left" w:pos="1456"/>
        </w:tabs>
        <w:spacing w:after="0" w:line="240" w:lineRule="auto"/>
        <w:ind w:firstLine="709"/>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4. Настоящее решение разместить на официальном сайте администрации сельского поселения «Село Маяк» Нанайского муниципального района Хабаровского края в сети Интернет и опубликовать в сборнике нормативных правовых актов Совета депутатов сельского поселения «Село Маяк» Нанайского муниципального района Хабаровского края.</w:t>
      </w:r>
    </w:p>
    <w:p w:rsidR="00EC4812" w:rsidRPr="00EC4812" w:rsidRDefault="00EC4812" w:rsidP="00EC4812">
      <w:pPr>
        <w:tabs>
          <w:tab w:val="left" w:pos="1456"/>
        </w:tabs>
        <w:spacing w:after="0" w:line="240" w:lineRule="auto"/>
        <w:ind w:firstLine="709"/>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lastRenderedPageBreak/>
        <w:t>5. Настоящее решение вступает в силу со дня его обнародования.</w:t>
      </w:r>
    </w:p>
    <w:p w:rsidR="00EC4812" w:rsidRPr="00EC4812" w:rsidRDefault="00EC4812" w:rsidP="00EC4812">
      <w:pPr>
        <w:tabs>
          <w:tab w:val="left" w:pos="1456"/>
        </w:tabs>
        <w:spacing w:after="0" w:line="240" w:lineRule="auto"/>
        <w:ind w:firstLine="709"/>
        <w:jc w:val="both"/>
        <w:rPr>
          <w:rFonts w:ascii="Times New Roman" w:eastAsia="Times New Roman" w:hAnsi="Times New Roman" w:cs="Times New Roman"/>
          <w:sz w:val="20"/>
          <w:szCs w:val="20"/>
        </w:rPr>
      </w:pPr>
    </w:p>
    <w:p w:rsidR="00EC4812" w:rsidRPr="00EC4812" w:rsidRDefault="00EC4812" w:rsidP="00EC4812">
      <w:pPr>
        <w:tabs>
          <w:tab w:val="left" w:pos="1456"/>
        </w:tabs>
        <w:spacing w:after="0" w:line="240" w:lineRule="auto"/>
        <w:ind w:firstLine="709"/>
        <w:jc w:val="both"/>
        <w:rPr>
          <w:rFonts w:ascii="Times New Roman" w:eastAsia="Times New Roman" w:hAnsi="Times New Roman" w:cs="Times New Roman"/>
          <w:sz w:val="20"/>
          <w:szCs w:val="20"/>
        </w:rPr>
      </w:pPr>
    </w:p>
    <w:p w:rsidR="00EC4812" w:rsidRPr="00EC4812" w:rsidRDefault="00EC4812" w:rsidP="00EC4812">
      <w:pPr>
        <w:tabs>
          <w:tab w:val="left" w:pos="1456"/>
        </w:tabs>
        <w:spacing w:after="0" w:line="240" w:lineRule="auto"/>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 xml:space="preserve">Председатель Совета депутатов </w:t>
      </w:r>
      <w:r w:rsidRPr="00EC4812">
        <w:rPr>
          <w:rFonts w:ascii="Times New Roman" w:eastAsia="Times New Roman" w:hAnsi="Times New Roman" w:cs="Times New Roman"/>
          <w:sz w:val="20"/>
          <w:szCs w:val="20"/>
        </w:rPr>
        <w:tab/>
      </w:r>
      <w:r w:rsidRPr="00EC4812">
        <w:rPr>
          <w:rFonts w:ascii="Times New Roman" w:eastAsia="Times New Roman" w:hAnsi="Times New Roman" w:cs="Times New Roman"/>
          <w:sz w:val="20"/>
          <w:szCs w:val="20"/>
        </w:rPr>
        <w:tab/>
      </w:r>
      <w:r w:rsidRPr="00EC4812">
        <w:rPr>
          <w:rFonts w:ascii="Times New Roman" w:eastAsia="Times New Roman" w:hAnsi="Times New Roman" w:cs="Times New Roman"/>
          <w:sz w:val="20"/>
          <w:szCs w:val="20"/>
        </w:rPr>
        <w:tab/>
      </w:r>
      <w:r w:rsidRPr="00EC4812">
        <w:rPr>
          <w:rFonts w:ascii="Times New Roman" w:eastAsia="Times New Roman" w:hAnsi="Times New Roman" w:cs="Times New Roman"/>
          <w:sz w:val="20"/>
          <w:szCs w:val="20"/>
        </w:rPr>
        <w:tab/>
      </w:r>
      <w:r w:rsidRPr="00EC4812">
        <w:rPr>
          <w:rFonts w:ascii="Times New Roman" w:eastAsia="Times New Roman" w:hAnsi="Times New Roman" w:cs="Times New Roman"/>
          <w:sz w:val="20"/>
          <w:szCs w:val="20"/>
        </w:rPr>
        <w:tab/>
      </w:r>
      <w:r w:rsidRPr="00EC4812">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EC4812">
        <w:rPr>
          <w:rFonts w:ascii="Times New Roman" w:eastAsia="Times New Roman" w:hAnsi="Times New Roman" w:cs="Times New Roman"/>
          <w:sz w:val="20"/>
          <w:szCs w:val="20"/>
        </w:rPr>
        <w:t xml:space="preserve">А.В. Алипченко                                      </w:t>
      </w:r>
    </w:p>
    <w:p w:rsidR="00EC4812" w:rsidRPr="00EC4812" w:rsidRDefault="00EC4812" w:rsidP="00EC4812">
      <w:pPr>
        <w:spacing w:after="0" w:line="240" w:lineRule="auto"/>
        <w:jc w:val="both"/>
        <w:rPr>
          <w:rFonts w:ascii="Times New Roman" w:eastAsia="Times New Roman" w:hAnsi="Times New Roman" w:cs="Times New Roman"/>
          <w:sz w:val="20"/>
          <w:szCs w:val="20"/>
        </w:rPr>
      </w:pPr>
    </w:p>
    <w:p w:rsidR="00CE6266" w:rsidRDefault="00EC4812" w:rsidP="00EC4812">
      <w:pPr>
        <w:spacing w:after="0" w:line="240" w:lineRule="auto"/>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Глава сельского поселения</w:t>
      </w:r>
      <w:r w:rsidRPr="00EC4812">
        <w:rPr>
          <w:rFonts w:ascii="Times New Roman" w:eastAsia="Times New Roman" w:hAnsi="Times New Roman" w:cs="Times New Roman"/>
          <w:sz w:val="20"/>
          <w:szCs w:val="20"/>
        </w:rPr>
        <w:tab/>
      </w:r>
      <w:r w:rsidRPr="00EC4812">
        <w:rPr>
          <w:rFonts w:ascii="Times New Roman" w:eastAsia="Times New Roman" w:hAnsi="Times New Roman" w:cs="Times New Roman"/>
          <w:sz w:val="20"/>
          <w:szCs w:val="20"/>
        </w:rPr>
        <w:tab/>
      </w:r>
      <w:r w:rsidRPr="00EC4812">
        <w:rPr>
          <w:rFonts w:ascii="Times New Roman" w:eastAsia="Times New Roman" w:hAnsi="Times New Roman" w:cs="Times New Roman"/>
          <w:sz w:val="20"/>
          <w:szCs w:val="20"/>
        </w:rPr>
        <w:tab/>
      </w:r>
      <w:r w:rsidRPr="00EC4812">
        <w:rPr>
          <w:rFonts w:ascii="Times New Roman" w:eastAsia="Times New Roman" w:hAnsi="Times New Roman" w:cs="Times New Roman"/>
          <w:sz w:val="20"/>
          <w:szCs w:val="20"/>
        </w:rPr>
        <w:tab/>
      </w:r>
      <w:r w:rsidRPr="00EC4812">
        <w:rPr>
          <w:rFonts w:ascii="Times New Roman" w:eastAsia="Times New Roman" w:hAnsi="Times New Roman" w:cs="Times New Roman"/>
          <w:sz w:val="20"/>
          <w:szCs w:val="20"/>
        </w:rPr>
        <w:tab/>
      </w:r>
      <w:r w:rsidRPr="00EC4812">
        <w:rPr>
          <w:rFonts w:ascii="Times New Roman" w:eastAsia="Times New Roman" w:hAnsi="Times New Roman" w:cs="Times New Roman"/>
          <w:sz w:val="20"/>
          <w:szCs w:val="20"/>
        </w:rPr>
        <w:tab/>
        <w:t xml:space="preserve">                  А.Н. Ильин</w:t>
      </w:r>
    </w:p>
    <w:p w:rsidR="00EC4812" w:rsidRDefault="00EC4812" w:rsidP="00EC4812">
      <w:pPr>
        <w:tabs>
          <w:tab w:val="left" w:pos="1456"/>
        </w:tabs>
        <w:spacing w:after="0" w:line="240" w:lineRule="auto"/>
        <w:jc w:val="center"/>
        <w:rPr>
          <w:rFonts w:ascii="Times New Roman" w:eastAsia="Times New Roman" w:hAnsi="Times New Roman" w:cs="Times New Roman"/>
          <w:b/>
          <w:sz w:val="20"/>
          <w:szCs w:val="20"/>
        </w:rPr>
      </w:pPr>
    </w:p>
    <w:p w:rsidR="00EC4812" w:rsidRDefault="00EC4812" w:rsidP="00EC4812">
      <w:pPr>
        <w:tabs>
          <w:tab w:val="left" w:pos="1456"/>
        </w:tabs>
        <w:spacing w:after="0" w:line="240" w:lineRule="auto"/>
        <w:jc w:val="center"/>
        <w:rPr>
          <w:rFonts w:ascii="Times New Roman" w:eastAsia="Times New Roman" w:hAnsi="Times New Roman" w:cs="Times New Roman"/>
          <w:b/>
          <w:sz w:val="20"/>
          <w:szCs w:val="20"/>
        </w:rPr>
      </w:pPr>
    </w:p>
    <w:p w:rsidR="00EC4812" w:rsidRPr="00EC4812" w:rsidRDefault="00EC4812" w:rsidP="00EC4812">
      <w:pPr>
        <w:tabs>
          <w:tab w:val="left" w:pos="1456"/>
        </w:tabs>
        <w:spacing w:after="0" w:line="240" w:lineRule="auto"/>
        <w:jc w:val="center"/>
        <w:rPr>
          <w:rFonts w:ascii="Times New Roman" w:eastAsia="Times New Roman" w:hAnsi="Times New Roman" w:cs="Times New Roman"/>
          <w:b/>
          <w:sz w:val="20"/>
          <w:szCs w:val="20"/>
        </w:rPr>
      </w:pPr>
      <w:r w:rsidRPr="00EC4812">
        <w:rPr>
          <w:rFonts w:ascii="Times New Roman" w:eastAsia="Times New Roman" w:hAnsi="Times New Roman" w:cs="Times New Roman"/>
          <w:b/>
          <w:sz w:val="20"/>
          <w:szCs w:val="20"/>
        </w:rPr>
        <w:t xml:space="preserve">ИНФОРМАЦИОННОЕ СООБЩЕНИЕ </w:t>
      </w:r>
      <w:r w:rsidRPr="00EC4812">
        <w:rPr>
          <w:rFonts w:ascii="Times New Roman" w:eastAsia="Times New Roman" w:hAnsi="Times New Roman" w:cs="Times New Roman"/>
          <w:b/>
          <w:sz w:val="20"/>
          <w:szCs w:val="20"/>
        </w:rPr>
        <w:br/>
        <w:t>О ПРИЕМЕ ПРЕДЛОЖЕНИЙ ПО КАНДИДАТУРЕ ЧЛЕНА ИЗБИРАТЕЛЬНОЙ КОМИССИИ СЕЛЬСКОГО ПОСЕЛЕНИЯ «СЕЛО МАЯК» НАНАЙСКОГО МУНИЦИПАЛЬНОГО РАЙОНА ХАБАРОВСКОГО КРАЯ С ПРАВОМ РЕШАЮЩЕГО ГОЛОСА  НА ВАКАНТНОЕ МЕСТО</w:t>
      </w:r>
    </w:p>
    <w:p w:rsidR="00EC4812" w:rsidRPr="00EC4812" w:rsidRDefault="00EC4812" w:rsidP="00EC4812">
      <w:pPr>
        <w:tabs>
          <w:tab w:val="left" w:pos="1456"/>
        </w:tabs>
        <w:spacing w:after="0" w:line="240" w:lineRule="auto"/>
        <w:jc w:val="center"/>
        <w:rPr>
          <w:rFonts w:ascii="Times New Roman" w:eastAsia="Times New Roman" w:hAnsi="Times New Roman" w:cs="Times New Roman"/>
          <w:sz w:val="20"/>
          <w:szCs w:val="20"/>
        </w:rPr>
      </w:pPr>
    </w:p>
    <w:p w:rsidR="00EC4812" w:rsidRPr="00EC4812" w:rsidRDefault="00EC4812" w:rsidP="00EC4812">
      <w:pPr>
        <w:widowControl w:val="0"/>
        <w:tabs>
          <w:tab w:val="left" w:pos="1456"/>
        </w:tabs>
        <w:autoSpaceDE w:val="0"/>
        <w:autoSpaceDN w:val="0"/>
        <w:spacing w:after="0" w:line="240" w:lineRule="auto"/>
        <w:jc w:val="both"/>
        <w:rPr>
          <w:rFonts w:ascii="Courier New" w:eastAsia="Calibri" w:hAnsi="Courier New" w:cs="Courier New"/>
          <w:sz w:val="20"/>
          <w:szCs w:val="20"/>
        </w:rPr>
      </w:pPr>
    </w:p>
    <w:p w:rsidR="00EC4812" w:rsidRPr="00EC4812" w:rsidRDefault="00EC4812" w:rsidP="00EC4812">
      <w:pPr>
        <w:widowControl w:val="0"/>
        <w:tabs>
          <w:tab w:val="left" w:pos="1456"/>
        </w:tabs>
        <w:autoSpaceDE w:val="0"/>
        <w:autoSpaceDN w:val="0"/>
        <w:spacing w:after="0" w:line="240" w:lineRule="auto"/>
        <w:ind w:firstLine="709"/>
        <w:jc w:val="both"/>
        <w:rPr>
          <w:rFonts w:ascii="Times New Roman" w:eastAsia="Calibri" w:hAnsi="Times New Roman" w:cs="Times New Roman"/>
          <w:sz w:val="20"/>
          <w:szCs w:val="20"/>
        </w:rPr>
      </w:pPr>
      <w:r w:rsidRPr="00EC4812">
        <w:rPr>
          <w:rFonts w:ascii="Courier New" w:eastAsia="Calibri" w:hAnsi="Courier New" w:cs="Courier New"/>
          <w:sz w:val="20"/>
          <w:szCs w:val="20"/>
        </w:rPr>
        <w:t xml:space="preserve"> </w:t>
      </w:r>
      <w:r w:rsidRPr="00EC4812">
        <w:rPr>
          <w:rFonts w:ascii="Times New Roman" w:eastAsia="Calibri" w:hAnsi="Times New Roman" w:cs="Times New Roman"/>
          <w:sz w:val="20"/>
          <w:szCs w:val="20"/>
        </w:rPr>
        <w:t xml:space="preserve">В связи с досрочным прекращением полномочий члена избирательной комиссии сельского поселения «Село Маяк», руководствуясь  статьей 24 Федерального  </w:t>
      </w:r>
      <w:hyperlink r:id="rId8" w:history="1">
        <w:r w:rsidRPr="00EC4812">
          <w:rPr>
            <w:rFonts w:ascii="Times New Roman" w:eastAsia="Calibri" w:hAnsi="Times New Roman" w:cs="Times New Roman"/>
            <w:sz w:val="20"/>
            <w:szCs w:val="20"/>
          </w:rPr>
          <w:t>закона</w:t>
        </w:r>
      </w:hyperlink>
      <w:r w:rsidRPr="00EC4812">
        <w:rPr>
          <w:rFonts w:ascii="Times New Roman" w:eastAsia="Calibri" w:hAnsi="Times New Roman" w:cs="Times New Roman"/>
          <w:sz w:val="20"/>
          <w:szCs w:val="20"/>
        </w:rPr>
        <w:t xml:space="preserve"> от 12 июня 2002 года №67-ФЗ "Об основных  гарантиях  избирательных  прав  и  права на участие в референдуме граждан   Российской   Федерации" Совет депутатов сельского поселения «Село Маяк»</w:t>
      </w:r>
      <w:r w:rsidRPr="00EC4812">
        <w:rPr>
          <w:rFonts w:ascii="Courier New" w:eastAsia="Calibri" w:hAnsi="Courier New" w:cs="Courier New"/>
          <w:sz w:val="20"/>
          <w:szCs w:val="20"/>
        </w:rPr>
        <w:t xml:space="preserve"> </w:t>
      </w:r>
      <w:r w:rsidRPr="00EC4812">
        <w:rPr>
          <w:rFonts w:ascii="Times New Roman" w:eastAsia="Calibri" w:hAnsi="Times New Roman" w:cs="Times New Roman"/>
          <w:sz w:val="20"/>
          <w:szCs w:val="20"/>
        </w:rPr>
        <w:t xml:space="preserve"> объявляет  прием предложений  по  кандидатуре  для  назначения  нового члена  комиссии с правом решающего голоса.</w:t>
      </w:r>
    </w:p>
    <w:p w:rsidR="00EC4812" w:rsidRPr="00EC4812" w:rsidRDefault="00EC4812" w:rsidP="00EC4812">
      <w:pPr>
        <w:tabs>
          <w:tab w:val="left" w:pos="1456"/>
        </w:tabs>
        <w:spacing w:after="0" w:line="240" w:lineRule="auto"/>
        <w:ind w:firstLine="567"/>
        <w:jc w:val="both"/>
        <w:rPr>
          <w:rFonts w:ascii="Times New Roman" w:eastAsia="Times New Roman" w:hAnsi="Times New Roman" w:cs="Times New Roman"/>
          <w:b/>
          <w:sz w:val="20"/>
          <w:szCs w:val="20"/>
        </w:rPr>
      </w:pPr>
      <w:r w:rsidRPr="00EC4812">
        <w:rPr>
          <w:rFonts w:ascii="Times New Roman" w:eastAsia="Times New Roman" w:hAnsi="Times New Roman" w:cs="Times New Roman"/>
          <w:sz w:val="20"/>
          <w:szCs w:val="20"/>
        </w:rPr>
        <w:t xml:space="preserve">    </w:t>
      </w:r>
      <w:r w:rsidRPr="00EC4812">
        <w:rPr>
          <w:rFonts w:ascii="Times New Roman" w:eastAsia="Times New Roman" w:hAnsi="Times New Roman" w:cs="Times New Roman"/>
          <w:b/>
          <w:sz w:val="20"/>
          <w:szCs w:val="20"/>
        </w:rPr>
        <w:t>Прием документов осуществляется в течение 30 календарных дней со дня опубликования (обнародования) настоящего сообщения по адресу: Хабаровский край, Нанайский район, с. Маяк, ул. Центральная,  д. 27 , здание администрации сельского поселения  в рабочие дни:  с 10.00 часов  до 13.00 часов, с 14.00 до 17.00 часов.</w:t>
      </w:r>
    </w:p>
    <w:p w:rsidR="00EC4812" w:rsidRPr="00EC4812" w:rsidRDefault="00EC4812" w:rsidP="00EC4812">
      <w:pPr>
        <w:spacing w:after="0" w:line="240" w:lineRule="auto"/>
        <w:ind w:firstLine="567"/>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При внесении предложения (предложений) по кандидатуре для назначения члена избирательной комиссии необходимо представить следующие документы.</w:t>
      </w:r>
    </w:p>
    <w:p w:rsidR="00EC4812" w:rsidRPr="00EC4812" w:rsidRDefault="00EC4812" w:rsidP="00EC4812">
      <w:pPr>
        <w:adjustRightInd w:val="0"/>
        <w:spacing w:after="0" w:line="240" w:lineRule="auto"/>
        <w:ind w:firstLine="567"/>
        <w:jc w:val="both"/>
        <w:outlineLvl w:val="0"/>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Для политических партий, их региональных отделений, иных структурных подразделений:</w:t>
      </w:r>
    </w:p>
    <w:p w:rsidR="00EC4812" w:rsidRPr="00EC4812" w:rsidRDefault="00EC4812" w:rsidP="00EC4812">
      <w:pPr>
        <w:adjustRightInd w:val="0"/>
        <w:spacing w:after="0" w:line="240" w:lineRule="auto"/>
        <w:ind w:firstLine="567"/>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а)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состав  избирательных комиссий, оформленное в соответствии с требованиями устава политической партии.</w:t>
      </w:r>
    </w:p>
    <w:p w:rsidR="00EC4812" w:rsidRPr="00EC4812" w:rsidRDefault="00EC4812" w:rsidP="00EC4812">
      <w:pPr>
        <w:adjustRightInd w:val="0"/>
        <w:spacing w:after="0" w:line="240" w:lineRule="auto"/>
        <w:ind w:firstLine="567"/>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б) 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 оформленное в соответствии с требованиями устава.</w:t>
      </w:r>
    </w:p>
    <w:p w:rsidR="00EC4812" w:rsidRPr="00EC4812" w:rsidRDefault="00EC4812" w:rsidP="00EC4812">
      <w:pPr>
        <w:adjustRightInd w:val="0"/>
        <w:spacing w:after="0" w:line="240" w:lineRule="auto"/>
        <w:ind w:firstLine="567"/>
        <w:outlineLvl w:val="0"/>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Для иных общественных объединений:</w:t>
      </w:r>
    </w:p>
    <w:p w:rsidR="00EC4812" w:rsidRPr="00EC4812" w:rsidRDefault="00EC4812" w:rsidP="00EC4812">
      <w:pPr>
        <w:adjustRightInd w:val="0"/>
        <w:spacing w:after="0" w:line="240" w:lineRule="auto"/>
        <w:ind w:firstLine="567"/>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а)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rsidR="00EC4812" w:rsidRPr="00EC4812" w:rsidRDefault="00EC4812" w:rsidP="00EC4812">
      <w:pPr>
        <w:adjustRightInd w:val="0"/>
        <w:spacing w:after="0" w:line="240" w:lineRule="auto"/>
        <w:ind w:firstLine="567"/>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б) решение полномочного (руководящего или иного) органа общественного объединения о внесении предложения о кандидатурах в состав избирательных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
    <w:p w:rsidR="00EC4812" w:rsidRPr="00EC4812" w:rsidRDefault="00EC4812" w:rsidP="00EC4812">
      <w:pPr>
        <w:adjustRightInd w:val="0"/>
        <w:spacing w:after="0" w:line="240" w:lineRule="auto"/>
        <w:ind w:firstLine="567"/>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в)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 о делегировании таких полномочий и решение органа, которому делегированы эти полномочия, о внесении предложений в состав участковых избирательных комиссий.</w:t>
      </w:r>
    </w:p>
    <w:p w:rsidR="00EC4812" w:rsidRPr="00EC4812" w:rsidRDefault="00EC4812" w:rsidP="00EC4812">
      <w:pPr>
        <w:adjustRightInd w:val="0"/>
        <w:spacing w:after="0" w:line="240" w:lineRule="auto"/>
        <w:ind w:firstLine="567"/>
        <w:jc w:val="both"/>
        <w:outlineLvl w:val="0"/>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Для иных субъектов права внесения кандидатур в состав избирательной комиссии решение представительного органа муниципального образования;  протокол собрания избирателей по месту жительства, работы, службы, учебы.</w:t>
      </w:r>
    </w:p>
    <w:p w:rsidR="00EC4812" w:rsidRPr="00EC4812" w:rsidRDefault="00EC4812" w:rsidP="00EC4812">
      <w:pPr>
        <w:adjustRightInd w:val="0"/>
        <w:spacing w:after="0" w:line="240" w:lineRule="auto"/>
        <w:ind w:firstLine="567"/>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Кроме того, субъектами права внесения кандидатур должны быть представлены:</w:t>
      </w:r>
    </w:p>
    <w:p w:rsidR="00EC4812" w:rsidRPr="00EC4812" w:rsidRDefault="00EC4812" w:rsidP="00EC4812">
      <w:pPr>
        <w:adjustRightInd w:val="0"/>
        <w:spacing w:after="0" w:line="240" w:lineRule="auto"/>
        <w:ind w:firstLine="567"/>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 xml:space="preserve">а) две фотографии лица, предлагаемого в состав избирательной комиссии, размером 3 x </w:t>
      </w:r>
      <w:smartTag w:uri="urn:schemas-microsoft-com:office:smarttags" w:element="metricconverter">
        <w:smartTagPr>
          <w:attr w:name="ProductID" w:val="4 см"/>
        </w:smartTagPr>
        <w:r w:rsidRPr="00EC4812">
          <w:rPr>
            <w:rFonts w:ascii="Times New Roman" w:eastAsia="Times New Roman" w:hAnsi="Times New Roman" w:cs="Times New Roman"/>
            <w:sz w:val="20"/>
            <w:szCs w:val="20"/>
          </w:rPr>
          <w:t>4 см</w:t>
        </w:r>
      </w:smartTag>
      <w:r w:rsidRPr="00EC4812">
        <w:rPr>
          <w:rFonts w:ascii="Times New Roman" w:eastAsia="Times New Roman" w:hAnsi="Times New Roman" w:cs="Times New Roman"/>
          <w:sz w:val="20"/>
          <w:szCs w:val="20"/>
        </w:rPr>
        <w:t xml:space="preserve"> (без уголка);</w:t>
      </w:r>
    </w:p>
    <w:p w:rsidR="00EC4812" w:rsidRPr="00EC4812" w:rsidRDefault="00EC4812" w:rsidP="00EC4812">
      <w:pPr>
        <w:widowControl w:val="0"/>
        <w:autoSpaceDE w:val="0"/>
        <w:autoSpaceDN w:val="0"/>
        <w:spacing w:after="0" w:line="240" w:lineRule="auto"/>
        <w:jc w:val="both"/>
        <w:rPr>
          <w:rFonts w:ascii="Times New Roman" w:eastAsia="Calibri" w:hAnsi="Times New Roman" w:cs="Times New Roman"/>
          <w:sz w:val="20"/>
          <w:szCs w:val="20"/>
        </w:rPr>
      </w:pPr>
      <w:r w:rsidRPr="00EC4812">
        <w:rPr>
          <w:rFonts w:ascii="Times New Roman" w:eastAsia="Calibri" w:hAnsi="Times New Roman" w:cs="Times New Roman"/>
          <w:sz w:val="20"/>
          <w:szCs w:val="20"/>
        </w:rPr>
        <w:t>б) письменное согласие гражданина Российской Федерации на его назначение в состав избирательной комиссии согласно приложения №1 Методических рекомендаций;</w:t>
      </w:r>
    </w:p>
    <w:p w:rsidR="00EC4812" w:rsidRPr="00EC4812" w:rsidRDefault="00EC4812" w:rsidP="00EC4812">
      <w:pPr>
        <w:adjustRightInd w:val="0"/>
        <w:spacing w:after="0" w:line="240" w:lineRule="auto"/>
        <w:ind w:firstLine="567"/>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 xml:space="preserve"> в)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в состав избирательной комиссии;</w:t>
      </w:r>
    </w:p>
    <w:p w:rsidR="00EC4812" w:rsidRPr="00EC4812" w:rsidRDefault="00EC4812" w:rsidP="00EC4812">
      <w:pPr>
        <w:adjustRightInd w:val="0"/>
        <w:spacing w:after="0" w:line="240" w:lineRule="auto"/>
        <w:ind w:firstLine="567"/>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lastRenderedPageBreak/>
        <w:t>г) копия документа лица, кандидатура которого предложена в состав избирательной комиссии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 (с указанием наименования учебного заведения), домохозяйка, временно неработающий).</w:t>
      </w:r>
    </w:p>
    <w:p w:rsidR="00EC4812" w:rsidRPr="00EC4812" w:rsidRDefault="00EC4812" w:rsidP="00EC4812">
      <w:pPr>
        <w:adjustRightInd w:val="0"/>
        <w:spacing w:after="0" w:line="240" w:lineRule="auto"/>
        <w:ind w:firstLine="567"/>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w:t>
      </w:r>
    </w:p>
    <w:p w:rsidR="00EC4812" w:rsidRPr="00EC4812" w:rsidRDefault="00EC4812" w:rsidP="00EC4812">
      <w:pPr>
        <w:adjustRightInd w:val="0"/>
        <w:spacing w:after="0" w:line="240" w:lineRule="auto"/>
        <w:ind w:firstLine="567"/>
        <w:jc w:val="both"/>
        <w:rPr>
          <w:rFonts w:ascii="Times New Roman" w:eastAsia="Times New Roman" w:hAnsi="Times New Roman" w:cs="Times New Roman"/>
          <w:sz w:val="20"/>
          <w:szCs w:val="20"/>
        </w:rPr>
      </w:pPr>
    </w:p>
    <w:p w:rsidR="00EC4812" w:rsidRPr="00EC4812" w:rsidRDefault="00EC4812" w:rsidP="00EC4812">
      <w:pPr>
        <w:adjustRightInd w:val="0"/>
        <w:spacing w:after="0" w:line="240" w:lineRule="auto"/>
        <w:ind w:firstLine="567"/>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д) Копия документа об образовании.</w:t>
      </w:r>
    </w:p>
    <w:p w:rsidR="00EC4812" w:rsidRPr="00EC4812" w:rsidRDefault="00EC4812" w:rsidP="00EC4812">
      <w:pPr>
        <w:tabs>
          <w:tab w:val="left" w:pos="1456"/>
        </w:tabs>
        <w:spacing w:after="0" w:line="240" w:lineRule="auto"/>
        <w:ind w:firstLine="709"/>
        <w:jc w:val="both"/>
        <w:rPr>
          <w:rFonts w:ascii="Times New Roman" w:eastAsia="Times New Roman" w:hAnsi="Times New Roman" w:cs="Times New Roman"/>
          <w:b/>
          <w:sz w:val="20"/>
          <w:szCs w:val="20"/>
        </w:rPr>
      </w:pPr>
    </w:p>
    <w:p w:rsidR="00EC4812" w:rsidRPr="00EC4812" w:rsidRDefault="00EC4812" w:rsidP="00EC4812">
      <w:pPr>
        <w:tabs>
          <w:tab w:val="left" w:pos="1456"/>
        </w:tabs>
        <w:spacing w:after="0" w:line="240" w:lineRule="auto"/>
        <w:ind w:firstLine="709"/>
        <w:jc w:val="both"/>
        <w:rPr>
          <w:rFonts w:ascii="Times New Roman" w:eastAsia="Times New Roman" w:hAnsi="Times New Roman" w:cs="Times New Roman"/>
          <w:b/>
          <w:sz w:val="20"/>
          <w:szCs w:val="20"/>
        </w:rPr>
      </w:pPr>
      <w:r w:rsidRPr="00EC4812">
        <w:rPr>
          <w:rFonts w:ascii="Times New Roman" w:eastAsia="Times New Roman" w:hAnsi="Times New Roman" w:cs="Times New Roman"/>
          <w:b/>
          <w:sz w:val="20"/>
          <w:szCs w:val="20"/>
        </w:rPr>
        <w:t>Заседание Совета депутатов сельского поселения «Село Маяк»</w:t>
      </w:r>
      <w:r w:rsidRPr="00EC4812">
        <w:rPr>
          <w:rFonts w:ascii="Times New Roman" w:eastAsia="Times New Roman" w:hAnsi="Times New Roman" w:cs="Times New Roman"/>
          <w:sz w:val="20"/>
          <w:szCs w:val="20"/>
        </w:rPr>
        <w:t xml:space="preserve">  </w:t>
      </w:r>
      <w:r w:rsidRPr="00EC4812">
        <w:rPr>
          <w:rFonts w:ascii="Times New Roman" w:eastAsia="Times New Roman" w:hAnsi="Times New Roman" w:cs="Times New Roman"/>
          <w:b/>
          <w:sz w:val="20"/>
          <w:szCs w:val="20"/>
        </w:rPr>
        <w:t xml:space="preserve">  по формированию  избирательной комиссии состоится «28» февраля 2019 года в 16 часов 00 минут по адресу Хабаровский край,  Нанайский район, с. Маяк, ул. Центральная, д. 27.</w:t>
      </w:r>
    </w:p>
    <w:p w:rsidR="00EC4812" w:rsidRPr="00EC4812" w:rsidRDefault="00EC4812" w:rsidP="00EC4812">
      <w:pPr>
        <w:tabs>
          <w:tab w:val="left" w:pos="1456"/>
        </w:tabs>
        <w:spacing w:after="0" w:line="240" w:lineRule="auto"/>
        <w:ind w:firstLine="567"/>
        <w:jc w:val="both"/>
        <w:rPr>
          <w:rFonts w:ascii="Times New Roman" w:eastAsia="Times New Roman" w:hAnsi="Times New Roman" w:cs="Times New Roman"/>
          <w:b/>
          <w:sz w:val="20"/>
          <w:szCs w:val="20"/>
        </w:rPr>
      </w:pPr>
    </w:p>
    <w:p w:rsidR="00EC4812" w:rsidRPr="00EC4812" w:rsidRDefault="00EC4812" w:rsidP="00EC4812">
      <w:pPr>
        <w:widowControl w:val="0"/>
        <w:tabs>
          <w:tab w:val="left" w:pos="1456"/>
        </w:tabs>
        <w:autoSpaceDE w:val="0"/>
        <w:autoSpaceDN w:val="0"/>
        <w:spacing w:after="0" w:line="240" w:lineRule="auto"/>
        <w:jc w:val="both"/>
        <w:rPr>
          <w:rFonts w:ascii="Times New Roman" w:eastAsia="Calibri" w:hAnsi="Times New Roman" w:cs="Times New Roman"/>
          <w:sz w:val="20"/>
          <w:szCs w:val="20"/>
        </w:rPr>
      </w:pPr>
    </w:p>
    <w:tbl>
      <w:tblPr>
        <w:tblW w:w="0" w:type="auto"/>
        <w:tblLook w:val="01E0"/>
      </w:tblPr>
      <w:tblGrid>
        <w:gridCol w:w="4784"/>
        <w:gridCol w:w="4786"/>
      </w:tblGrid>
      <w:tr w:rsidR="00EC4812" w:rsidRPr="00EC4812" w:rsidTr="00B97D37">
        <w:tc>
          <w:tcPr>
            <w:tcW w:w="4785" w:type="dxa"/>
          </w:tcPr>
          <w:p w:rsidR="00EC4812" w:rsidRPr="00EC4812" w:rsidRDefault="00EC4812" w:rsidP="00B97D37">
            <w:pPr>
              <w:tabs>
                <w:tab w:val="left" w:pos="1456"/>
              </w:tabs>
              <w:spacing w:after="0" w:line="240" w:lineRule="auto"/>
              <w:jc w:val="both"/>
              <w:rPr>
                <w:rFonts w:ascii="Times New Roman" w:eastAsia="Times New Roman" w:hAnsi="Times New Roman" w:cs="Times New Roman"/>
                <w:sz w:val="20"/>
                <w:szCs w:val="20"/>
              </w:rPr>
            </w:pPr>
          </w:p>
          <w:p w:rsidR="00EC4812" w:rsidRPr="00EC4812" w:rsidRDefault="00EC4812" w:rsidP="00B97D37">
            <w:pPr>
              <w:tabs>
                <w:tab w:val="left" w:pos="1456"/>
              </w:tabs>
              <w:spacing w:after="0" w:line="240" w:lineRule="auto"/>
              <w:jc w:val="both"/>
              <w:rPr>
                <w:rFonts w:ascii="Times New Roman" w:eastAsia="Times New Roman" w:hAnsi="Times New Roman" w:cs="Times New Roman"/>
                <w:sz w:val="20"/>
                <w:szCs w:val="20"/>
              </w:rPr>
            </w:pPr>
          </w:p>
          <w:p w:rsidR="00EC4812" w:rsidRPr="00EC4812" w:rsidRDefault="00EC4812" w:rsidP="00B97D37">
            <w:pPr>
              <w:tabs>
                <w:tab w:val="left" w:pos="1456"/>
              </w:tabs>
              <w:spacing w:after="0" w:line="240" w:lineRule="auto"/>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«29» января 2019 год</w:t>
            </w:r>
          </w:p>
        </w:tc>
        <w:tc>
          <w:tcPr>
            <w:tcW w:w="4786" w:type="dxa"/>
            <w:hideMark/>
          </w:tcPr>
          <w:p w:rsidR="00EC4812" w:rsidRPr="00EC4812" w:rsidRDefault="00EC4812" w:rsidP="00B97D37">
            <w:pPr>
              <w:tabs>
                <w:tab w:val="left" w:pos="1456"/>
              </w:tabs>
              <w:spacing w:after="0" w:line="240" w:lineRule="auto"/>
              <w:jc w:val="right"/>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 xml:space="preserve">Совет депутатов </w:t>
            </w:r>
          </w:p>
          <w:p w:rsidR="00EC4812" w:rsidRPr="00EC4812" w:rsidRDefault="00EC4812" w:rsidP="00B97D37">
            <w:pPr>
              <w:tabs>
                <w:tab w:val="left" w:pos="1456"/>
              </w:tabs>
              <w:spacing w:after="0" w:line="240" w:lineRule="auto"/>
              <w:jc w:val="right"/>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 xml:space="preserve">сельского поселения «Село Маяк»  </w:t>
            </w:r>
          </w:p>
          <w:p w:rsidR="00EC4812" w:rsidRPr="00EC4812" w:rsidRDefault="00EC4812" w:rsidP="00B97D37">
            <w:pPr>
              <w:tabs>
                <w:tab w:val="left" w:pos="1456"/>
              </w:tabs>
              <w:spacing w:after="0" w:line="240" w:lineRule="auto"/>
              <w:jc w:val="right"/>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Нанайского муниципального района</w:t>
            </w:r>
          </w:p>
          <w:p w:rsidR="00EC4812" w:rsidRPr="00EC4812" w:rsidRDefault="00EC4812" w:rsidP="00B97D37">
            <w:pPr>
              <w:tabs>
                <w:tab w:val="left" w:pos="1456"/>
              </w:tabs>
              <w:spacing w:after="0" w:line="240" w:lineRule="auto"/>
              <w:jc w:val="right"/>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Хабаровского края</w:t>
            </w:r>
          </w:p>
        </w:tc>
      </w:tr>
    </w:tbl>
    <w:p w:rsidR="00EC4812" w:rsidRPr="00EC4812" w:rsidRDefault="00EC4812" w:rsidP="00EC4812">
      <w:pPr>
        <w:widowControl w:val="0"/>
        <w:tabs>
          <w:tab w:val="left" w:pos="1456"/>
        </w:tabs>
        <w:autoSpaceDE w:val="0"/>
        <w:autoSpaceDN w:val="0"/>
        <w:spacing w:after="0" w:line="240" w:lineRule="auto"/>
        <w:ind w:firstLine="540"/>
        <w:jc w:val="both"/>
        <w:rPr>
          <w:rFonts w:ascii="Times New Roman" w:eastAsia="Calibri" w:hAnsi="Times New Roman" w:cs="Times New Roman"/>
          <w:sz w:val="20"/>
          <w:szCs w:val="20"/>
        </w:rPr>
      </w:pPr>
    </w:p>
    <w:p w:rsidR="00EC4812" w:rsidRPr="00EC4812" w:rsidRDefault="00EC4812" w:rsidP="00EC4812">
      <w:pPr>
        <w:tabs>
          <w:tab w:val="left" w:pos="1456"/>
        </w:tabs>
        <w:spacing w:after="0" w:line="240" w:lineRule="exact"/>
        <w:ind w:firstLine="5400"/>
        <w:jc w:val="both"/>
        <w:rPr>
          <w:rFonts w:ascii="Times New Roman" w:eastAsia="Times New Roman" w:hAnsi="Times New Roman" w:cs="Times New Roman"/>
          <w:sz w:val="20"/>
          <w:szCs w:val="20"/>
        </w:rPr>
      </w:pPr>
    </w:p>
    <w:p w:rsidR="00EC4812" w:rsidRPr="00EC4812" w:rsidRDefault="00EC4812" w:rsidP="00EC4812">
      <w:pPr>
        <w:autoSpaceDE w:val="0"/>
        <w:autoSpaceDN w:val="0"/>
        <w:spacing w:after="0" w:line="216" w:lineRule="auto"/>
        <w:ind w:left="3969"/>
        <w:jc w:val="both"/>
        <w:rPr>
          <w:rFonts w:ascii="Times New Roman" w:eastAsia="Calibri" w:hAnsi="Times New Roman" w:cs="Times New Roman"/>
          <w:sz w:val="20"/>
          <w:szCs w:val="20"/>
        </w:rPr>
      </w:pPr>
      <w:r w:rsidRPr="00EC4812">
        <w:rPr>
          <w:rFonts w:ascii="Times New Roman" w:eastAsia="Calibri" w:hAnsi="Times New Roman" w:cs="Times New Roman"/>
          <w:sz w:val="20"/>
          <w:szCs w:val="20"/>
        </w:rPr>
        <w:t>В Совет депутатов сельского поселения  «Село Маяк»</w:t>
      </w:r>
      <w:r w:rsidRPr="00EC4812">
        <w:rPr>
          <w:rFonts w:ascii="Courier New" w:eastAsia="Calibri" w:hAnsi="Courier New" w:cs="Courier New"/>
          <w:sz w:val="20"/>
          <w:szCs w:val="20"/>
        </w:rPr>
        <w:t xml:space="preserve"> </w:t>
      </w:r>
      <w:r w:rsidRPr="00EC4812">
        <w:rPr>
          <w:rFonts w:ascii="Times New Roman" w:eastAsia="Calibri" w:hAnsi="Times New Roman" w:cs="Times New Roman"/>
          <w:sz w:val="20"/>
          <w:szCs w:val="20"/>
        </w:rPr>
        <w:t xml:space="preserve"> Нанайского муниципального района Хабаровского края</w:t>
      </w:r>
    </w:p>
    <w:p w:rsidR="00EC4812" w:rsidRPr="00EC4812" w:rsidRDefault="00EC4812" w:rsidP="00EC4812">
      <w:pPr>
        <w:autoSpaceDE w:val="0"/>
        <w:autoSpaceDN w:val="0"/>
        <w:spacing w:after="0" w:line="216" w:lineRule="auto"/>
        <w:ind w:left="3969"/>
        <w:jc w:val="both"/>
        <w:rPr>
          <w:rFonts w:ascii="Times New Roman" w:eastAsia="Calibri" w:hAnsi="Times New Roman" w:cs="Times New Roman"/>
          <w:sz w:val="20"/>
          <w:szCs w:val="20"/>
        </w:rPr>
      </w:pPr>
    </w:p>
    <w:p w:rsidR="00EC4812" w:rsidRPr="00EC4812" w:rsidRDefault="00EC4812" w:rsidP="00EC4812">
      <w:pPr>
        <w:autoSpaceDE w:val="0"/>
        <w:autoSpaceDN w:val="0"/>
        <w:spacing w:after="0" w:line="216" w:lineRule="auto"/>
        <w:ind w:left="3969"/>
        <w:jc w:val="both"/>
        <w:rPr>
          <w:rFonts w:ascii="Times New Roman" w:eastAsia="Calibri" w:hAnsi="Times New Roman" w:cs="Times New Roman"/>
          <w:sz w:val="20"/>
          <w:szCs w:val="20"/>
        </w:rPr>
      </w:pPr>
      <w:r w:rsidRPr="00EC4812">
        <w:rPr>
          <w:rFonts w:ascii="Times New Roman" w:eastAsia="Calibri" w:hAnsi="Times New Roman" w:cs="Times New Roman"/>
          <w:sz w:val="20"/>
          <w:szCs w:val="20"/>
        </w:rPr>
        <w:t>____________________________________</w:t>
      </w:r>
    </w:p>
    <w:p w:rsidR="00EC4812" w:rsidRPr="00EC4812" w:rsidRDefault="00EC4812" w:rsidP="00EC4812">
      <w:pPr>
        <w:autoSpaceDE w:val="0"/>
        <w:autoSpaceDN w:val="0"/>
        <w:spacing w:after="0" w:line="216" w:lineRule="auto"/>
        <w:ind w:left="3969"/>
        <w:jc w:val="both"/>
        <w:rPr>
          <w:rFonts w:ascii="Times New Roman" w:eastAsia="Calibri" w:hAnsi="Times New Roman" w:cs="Times New Roman"/>
          <w:sz w:val="20"/>
          <w:szCs w:val="20"/>
        </w:rPr>
      </w:pPr>
    </w:p>
    <w:p w:rsidR="00EC4812" w:rsidRPr="00EC4812" w:rsidRDefault="00EC4812" w:rsidP="00EC4812">
      <w:pPr>
        <w:autoSpaceDE w:val="0"/>
        <w:autoSpaceDN w:val="0"/>
        <w:spacing w:after="0" w:line="216" w:lineRule="auto"/>
        <w:ind w:left="3969"/>
        <w:jc w:val="center"/>
        <w:rPr>
          <w:rFonts w:ascii="Times New Roman" w:eastAsia="Calibri" w:hAnsi="Times New Roman" w:cs="Times New Roman"/>
          <w:sz w:val="20"/>
          <w:szCs w:val="20"/>
        </w:rPr>
      </w:pPr>
      <w:r w:rsidRPr="00EC4812">
        <w:rPr>
          <w:rFonts w:ascii="Times New Roman" w:eastAsia="Calibri" w:hAnsi="Times New Roman" w:cs="Times New Roman"/>
          <w:sz w:val="20"/>
          <w:szCs w:val="20"/>
        </w:rPr>
        <w:t>(фамилия, имя, отчество)</w:t>
      </w:r>
    </w:p>
    <w:p w:rsidR="00EC4812" w:rsidRPr="00EC4812" w:rsidRDefault="00EC4812" w:rsidP="00EC4812">
      <w:pPr>
        <w:autoSpaceDE w:val="0"/>
        <w:autoSpaceDN w:val="0"/>
        <w:spacing w:after="0" w:line="216" w:lineRule="auto"/>
        <w:ind w:left="3969"/>
        <w:jc w:val="both"/>
        <w:rPr>
          <w:rFonts w:ascii="Times New Roman" w:eastAsia="Calibri" w:hAnsi="Times New Roman" w:cs="Times New Roman"/>
          <w:sz w:val="20"/>
          <w:szCs w:val="20"/>
        </w:rPr>
      </w:pPr>
      <w:r w:rsidRPr="00EC4812">
        <w:rPr>
          <w:rFonts w:ascii="Times New Roman" w:eastAsia="Calibri" w:hAnsi="Times New Roman" w:cs="Times New Roman"/>
          <w:sz w:val="20"/>
          <w:szCs w:val="20"/>
        </w:rPr>
        <w:t>предложенной для назначения в состав избирательной комиссии сельского поселения «Село Маяк»</w:t>
      </w:r>
      <w:r w:rsidRPr="00EC4812">
        <w:rPr>
          <w:rFonts w:ascii="Courier New" w:eastAsia="Calibri" w:hAnsi="Courier New" w:cs="Courier New"/>
          <w:sz w:val="20"/>
          <w:szCs w:val="20"/>
        </w:rPr>
        <w:t xml:space="preserve"> </w:t>
      </w:r>
      <w:r w:rsidRPr="00EC4812">
        <w:rPr>
          <w:rFonts w:ascii="Times New Roman" w:eastAsia="Calibri" w:hAnsi="Times New Roman" w:cs="Times New Roman"/>
          <w:sz w:val="20"/>
          <w:szCs w:val="20"/>
        </w:rPr>
        <w:t xml:space="preserve"> </w:t>
      </w:r>
    </w:p>
    <w:p w:rsidR="00EC4812" w:rsidRPr="00EC4812" w:rsidRDefault="00EC4812" w:rsidP="00EC4812">
      <w:pPr>
        <w:autoSpaceDE w:val="0"/>
        <w:autoSpaceDN w:val="0"/>
        <w:spacing w:after="0" w:line="216" w:lineRule="auto"/>
        <w:ind w:left="3969" w:right="-143"/>
        <w:jc w:val="both"/>
        <w:rPr>
          <w:rFonts w:ascii="Times New Roman" w:eastAsia="Calibri" w:hAnsi="Times New Roman" w:cs="Times New Roman"/>
          <w:sz w:val="20"/>
          <w:szCs w:val="20"/>
        </w:rPr>
      </w:pPr>
    </w:p>
    <w:p w:rsidR="00EC4812" w:rsidRPr="00EC4812" w:rsidRDefault="00EC4812" w:rsidP="00EC4812">
      <w:pPr>
        <w:autoSpaceDE w:val="0"/>
        <w:autoSpaceDN w:val="0"/>
        <w:spacing w:after="0" w:line="216" w:lineRule="auto"/>
        <w:ind w:left="3969"/>
        <w:jc w:val="both"/>
        <w:rPr>
          <w:rFonts w:ascii="Times New Roman" w:eastAsia="Calibri" w:hAnsi="Times New Roman" w:cs="Times New Roman"/>
          <w:sz w:val="20"/>
          <w:szCs w:val="20"/>
        </w:rPr>
      </w:pPr>
      <w:r w:rsidRPr="00EC4812">
        <w:rPr>
          <w:rFonts w:ascii="Times New Roman" w:eastAsia="Calibri" w:hAnsi="Times New Roman" w:cs="Times New Roman"/>
          <w:sz w:val="20"/>
          <w:szCs w:val="20"/>
        </w:rPr>
        <w:t>_____________________________________________________</w:t>
      </w:r>
    </w:p>
    <w:p w:rsidR="00EC4812" w:rsidRPr="00EC4812" w:rsidRDefault="00EC4812" w:rsidP="00EC4812">
      <w:pPr>
        <w:autoSpaceDE w:val="0"/>
        <w:autoSpaceDN w:val="0"/>
        <w:spacing w:after="0" w:line="216" w:lineRule="auto"/>
        <w:ind w:left="3969"/>
        <w:jc w:val="both"/>
        <w:rPr>
          <w:rFonts w:ascii="Times New Roman" w:eastAsia="Calibri" w:hAnsi="Times New Roman" w:cs="Times New Roman"/>
          <w:sz w:val="20"/>
          <w:szCs w:val="20"/>
        </w:rPr>
      </w:pPr>
      <w:r w:rsidRPr="00EC4812">
        <w:rPr>
          <w:rFonts w:ascii="Times New Roman" w:eastAsia="Calibri" w:hAnsi="Times New Roman" w:cs="Times New Roman"/>
          <w:sz w:val="20"/>
          <w:szCs w:val="20"/>
        </w:rPr>
        <w:t xml:space="preserve"> (наименование субъекта права внесения предложения)</w:t>
      </w:r>
    </w:p>
    <w:p w:rsidR="00EC4812" w:rsidRPr="00EC4812" w:rsidRDefault="00EC4812" w:rsidP="00EC4812">
      <w:pPr>
        <w:autoSpaceDE w:val="0"/>
        <w:autoSpaceDN w:val="0"/>
        <w:spacing w:after="0" w:line="216" w:lineRule="auto"/>
        <w:ind w:left="3969"/>
        <w:jc w:val="both"/>
        <w:rPr>
          <w:rFonts w:ascii="Times New Roman" w:eastAsia="Calibri" w:hAnsi="Times New Roman" w:cs="Times New Roman"/>
          <w:sz w:val="20"/>
          <w:szCs w:val="20"/>
        </w:rPr>
      </w:pPr>
    </w:p>
    <w:p w:rsidR="00EC4812" w:rsidRPr="00EC4812" w:rsidRDefault="00EC4812" w:rsidP="00EC4812">
      <w:pPr>
        <w:autoSpaceDE w:val="0"/>
        <w:autoSpaceDN w:val="0"/>
        <w:spacing w:after="0" w:line="216" w:lineRule="auto"/>
        <w:ind w:left="3969"/>
        <w:jc w:val="both"/>
        <w:rPr>
          <w:rFonts w:ascii="Times New Roman" w:eastAsia="Calibri" w:hAnsi="Times New Roman" w:cs="Times New Roman"/>
          <w:sz w:val="20"/>
          <w:szCs w:val="20"/>
        </w:rPr>
      </w:pPr>
    </w:p>
    <w:p w:rsidR="00EC4812" w:rsidRPr="00EC4812" w:rsidRDefault="00EC4812" w:rsidP="00EC4812">
      <w:pPr>
        <w:autoSpaceDE w:val="0"/>
        <w:autoSpaceDN w:val="0"/>
        <w:spacing w:after="0" w:line="240" w:lineRule="auto"/>
        <w:jc w:val="center"/>
        <w:rPr>
          <w:rFonts w:ascii="Times New Roman" w:eastAsia="Calibri" w:hAnsi="Times New Roman" w:cs="Times New Roman"/>
          <w:sz w:val="20"/>
          <w:szCs w:val="20"/>
        </w:rPr>
      </w:pPr>
      <w:r w:rsidRPr="00EC4812">
        <w:rPr>
          <w:rFonts w:ascii="Times New Roman" w:eastAsia="Calibri" w:hAnsi="Times New Roman" w:cs="Times New Roman"/>
          <w:sz w:val="20"/>
          <w:szCs w:val="20"/>
        </w:rPr>
        <w:t>Заявление</w:t>
      </w:r>
    </w:p>
    <w:p w:rsidR="00EC4812" w:rsidRPr="00EC4812" w:rsidRDefault="00EC4812" w:rsidP="00EC4812">
      <w:pPr>
        <w:autoSpaceDE w:val="0"/>
        <w:autoSpaceDN w:val="0"/>
        <w:spacing w:after="0" w:line="240" w:lineRule="auto"/>
        <w:ind w:firstLine="709"/>
        <w:jc w:val="both"/>
        <w:rPr>
          <w:rFonts w:ascii="Times New Roman" w:eastAsia="Calibri" w:hAnsi="Times New Roman" w:cs="Times New Roman"/>
          <w:sz w:val="20"/>
          <w:szCs w:val="20"/>
        </w:rPr>
      </w:pPr>
      <w:r w:rsidRPr="00EC4812">
        <w:rPr>
          <w:rFonts w:ascii="Times New Roman" w:eastAsia="Calibri" w:hAnsi="Times New Roman" w:cs="Times New Roman"/>
          <w:sz w:val="20"/>
          <w:szCs w:val="20"/>
        </w:rPr>
        <w:t>Даю согласие на назначение меня членом избирательной комиссии  сельского поселения «Село Маяк»</w:t>
      </w:r>
      <w:r w:rsidRPr="00EC4812">
        <w:rPr>
          <w:rFonts w:ascii="Courier New" w:eastAsia="Calibri" w:hAnsi="Courier New" w:cs="Courier New"/>
          <w:sz w:val="20"/>
          <w:szCs w:val="20"/>
        </w:rPr>
        <w:t xml:space="preserve"> </w:t>
      </w:r>
      <w:r w:rsidRPr="00EC4812">
        <w:rPr>
          <w:rFonts w:ascii="Times New Roman" w:eastAsia="Calibri" w:hAnsi="Times New Roman" w:cs="Times New Roman"/>
          <w:sz w:val="20"/>
          <w:szCs w:val="20"/>
        </w:rPr>
        <w:t xml:space="preserve">  Нанайского района с   правом решающего голоса. С положениями Федерального закона «Об основных гарантиях избирательных прав и права на участие в референдуме граждан Российской Федерации», Избирательного кодекса Хабаровского края, регулирующими деятельность членов избирательных комиссий, ознакомлена.</w:t>
      </w:r>
    </w:p>
    <w:p w:rsidR="00EC4812" w:rsidRPr="00EC4812" w:rsidRDefault="00EC4812" w:rsidP="00EC4812">
      <w:pPr>
        <w:autoSpaceDE w:val="0"/>
        <w:autoSpaceDN w:val="0"/>
        <w:spacing w:after="0" w:line="240" w:lineRule="auto"/>
        <w:ind w:firstLine="708"/>
        <w:jc w:val="both"/>
        <w:rPr>
          <w:rFonts w:ascii="Times New Roman" w:eastAsia="Calibri" w:hAnsi="Times New Roman" w:cs="Times New Roman"/>
          <w:sz w:val="20"/>
          <w:szCs w:val="20"/>
        </w:rPr>
      </w:pPr>
      <w:r w:rsidRPr="00EC4812">
        <w:rPr>
          <w:rFonts w:ascii="Times New Roman" w:eastAsia="Calibri" w:hAnsi="Times New Roman" w:cs="Times New Roman"/>
          <w:sz w:val="20"/>
          <w:szCs w:val="20"/>
        </w:rPr>
        <w:t>Подтверждаю, что я не подпадаю под ограничения, установленные пунктом 1 статьи 29 Федерального закона «Об основных гарантиях избирательных прав и права на участие в референдуме граждан Российской Федерации».</w:t>
      </w:r>
    </w:p>
    <w:p w:rsidR="00EC4812" w:rsidRPr="00EC4812" w:rsidRDefault="00EC4812" w:rsidP="00EC4812">
      <w:pPr>
        <w:autoSpaceDE w:val="0"/>
        <w:autoSpaceDN w:val="0"/>
        <w:spacing w:after="0" w:line="240" w:lineRule="auto"/>
        <w:ind w:firstLine="709"/>
        <w:rPr>
          <w:rFonts w:ascii="Times New Roman" w:eastAsia="Calibri" w:hAnsi="Times New Roman" w:cs="Times New Roman"/>
          <w:sz w:val="20"/>
          <w:szCs w:val="20"/>
        </w:rPr>
      </w:pPr>
      <w:r w:rsidRPr="00EC4812">
        <w:rPr>
          <w:rFonts w:ascii="Times New Roman" w:eastAsia="Calibri" w:hAnsi="Times New Roman" w:cs="Times New Roman"/>
          <w:sz w:val="20"/>
          <w:szCs w:val="20"/>
        </w:rPr>
        <w:t>О себе сообщаю следующие сведения:</w:t>
      </w:r>
    </w:p>
    <w:p w:rsidR="00EC4812" w:rsidRPr="00EC4812" w:rsidRDefault="00EC4812" w:rsidP="00EC4812">
      <w:pPr>
        <w:autoSpaceDE w:val="0"/>
        <w:autoSpaceDN w:val="0"/>
        <w:spacing w:after="0" w:line="240" w:lineRule="auto"/>
        <w:rPr>
          <w:rFonts w:ascii="Times New Roman" w:eastAsia="Calibri" w:hAnsi="Times New Roman" w:cs="Times New Roman"/>
          <w:sz w:val="20"/>
          <w:szCs w:val="20"/>
        </w:rPr>
      </w:pPr>
      <w:r w:rsidRPr="00EC4812">
        <w:rPr>
          <w:rFonts w:ascii="Times New Roman" w:eastAsia="Calibri" w:hAnsi="Times New Roman" w:cs="Times New Roman"/>
          <w:sz w:val="20"/>
          <w:szCs w:val="20"/>
        </w:rPr>
        <w:t xml:space="preserve">дата рождения       ____     __________      _____, </w:t>
      </w:r>
    </w:p>
    <w:p w:rsidR="00EC4812" w:rsidRPr="00EC4812" w:rsidRDefault="00EC4812" w:rsidP="00EC4812">
      <w:pPr>
        <w:autoSpaceDE w:val="0"/>
        <w:autoSpaceDN w:val="0"/>
        <w:spacing w:after="0" w:line="240" w:lineRule="auto"/>
        <w:rPr>
          <w:rFonts w:ascii="Times New Roman" w:eastAsia="Calibri" w:hAnsi="Times New Roman" w:cs="Times New Roman"/>
          <w:sz w:val="20"/>
          <w:szCs w:val="20"/>
        </w:rPr>
      </w:pPr>
      <w:r w:rsidRPr="00EC4812">
        <w:rPr>
          <w:rFonts w:ascii="Times New Roman" w:eastAsia="Calibri" w:hAnsi="Times New Roman" w:cs="Times New Roman"/>
          <w:i/>
          <w:sz w:val="20"/>
          <w:szCs w:val="20"/>
        </w:rPr>
        <w:t xml:space="preserve">                                             (число)            (месяц)                     (год)</w:t>
      </w:r>
    </w:p>
    <w:p w:rsidR="00EC4812" w:rsidRPr="00EC4812" w:rsidRDefault="00EC4812" w:rsidP="00EC4812">
      <w:pPr>
        <w:autoSpaceDE w:val="0"/>
        <w:autoSpaceDN w:val="0"/>
        <w:spacing w:after="0" w:line="240" w:lineRule="auto"/>
        <w:rPr>
          <w:rFonts w:ascii="Times New Roman" w:eastAsia="Calibri" w:hAnsi="Times New Roman" w:cs="Times New Roman"/>
          <w:sz w:val="20"/>
          <w:szCs w:val="20"/>
        </w:rPr>
      </w:pPr>
      <w:r w:rsidRPr="00EC4812">
        <w:rPr>
          <w:rFonts w:ascii="Times New Roman" w:eastAsia="Calibri" w:hAnsi="Times New Roman" w:cs="Times New Roman"/>
          <w:sz w:val="20"/>
          <w:szCs w:val="20"/>
        </w:rPr>
        <w:t>место рождения __________________________________________________ _,</w:t>
      </w:r>
    </w:p>
    <w:p w:rsidR="00EC4812" w:rsidRPr="00EC4812" w:rsidRDefault="00EC4812" w:rsidP="00EC4812">
      <w:pPr>
        <w:autoSpaceDE w:val="0"/>
        <w:autoSpaceDN w:val="0"/>
        <w:spacing w:after="0" w:line="240" w:lineRule="auto"/>
        <w:rPr>
          <w:rFonts w:ascii="Times New Roman" w:eastAsia="Calibri" w:hAnsi="Times New Roman" w:cs="Times New Roman"/>
          <w:sz w:val="20"/>
          <w:szCs w:val="20"/>
        </w:rPr>
      </w:pPr>
      <w:r w:rsidRPr="00EC4812">
        <w:rPr>
          <w:rFonts w:ascii="Times New Roman" w:eastAsia="Calibri" w:hAnsi="Times New Roman" w:cs="Times New Roman"/>
          <w:sz w:val="20"/>
          <w:szCs w:val="20"/>
        </w:rPr>
        <w:t>имею гражданство Российской Федерации, вид документа __</w:t>
      </w:r>
      <w:r w:rsidRPr="00EC4812">
        <w:rPr>
          <w:rFonts w:ascii="Times New Roman" w:eastAsia="Calibri" w:hAnsi="Times New Roman" w:cs="Times New Roman"/>
          <w:sz w:val="20"/>
          <w:szCs w:val="20"/>
          <w:u w:val="single"/>
        </w:rPr>
        <w:t>паспорт_</w:t>
      </w:r>
      <w:r w:rsidRPr="00EC4812">
        <w:rPr>
          <w:rFonts w:ascii="Times New Roman" w:eastAsia="Calibri" w:hAnsi="Times New Roman" w:cs="Times New Roman"/>
          <w:sz w:val="20"/>
          <w:szCs w:val="20"/>
        </w:rPr>
        <w:t>_</w:t>
      </w:r>
    </w:p>
    <w:p w:rsidR="00EC4812" w:rsidRPr="00EC4812" w:rsidRDefault="00EC4812" w:rsidP="00EC4812">
      <w:pPr>
        <w:autoSpaceDE w:val="0"/>
        <w:autoSpaceDN w:val="0"/>
        <w:spacing w:after="0" w:line="240" w:lineRule="auto"/>
        <w:rPr>
          <w:rFonts w:ascii="Times New Roman" w:eastAsia="Calibri" w:hAnsi="Times New Roman" w:cs="Times New Roman"/>
          <w:sz w:val="20"/>
          <w:szCs w:val="20"/>
        </w:rPr>
      </w:pPr>
    </w:p>
    <w:p w:rsidR="00EC4812" w:rsidRPr="00EC4812" w:rsidRDefault="00EC4812" w:rsidP="00EC4812">
      <w:pPr>
        <w:autoSpaceDE w:val="0"/>
        <w:autoSpaceDN w:val="0"/>
        <w:spacing w:after="0" w:line="240" w:lineRule="auto"/>
        <w:jc w:val="center"/>
        <w:rPr>
          <w:rFonts w:ascii="Times New Roman" w:eastAsia="Calibri" w:hAnsi="Times New Roman" w:cs="Times New Roman"/>
          <w:sz w:val="20"/>
          <w:szCs w:val="20"/>
        </w:rPr>
      </w:pPr>
      <w:r w:rsidRPr="00EC4812">
        <w:rPr>
          <w:rFonts w:ascii="Times New Roman" w:eastAsia="Calibri" w:hAnsi="Times New Roman" w:cs="Times New Roman"/>
          <w:sz w:val="20"/>
          <w:szCs w:val="20"/>
        </w:rPr>
        <w:t>_</w:t>
      </w:r>
      <w:r w:rsidRPr="00EC4812">
        <w:rPr>
          <w:rFonts w:ascii="Times New Roman" w:eastAsia="Calibri" w:hAnsi="Times New Roman" w:cs="Times New Roman"/>
          <w:sz w:val="20"/>
          <w:szCs w:val="20"/>
          <w:u w:val="single"/>
        </w:rPr>
        <w:t>серия ______номер _____ выдан _______ года _____________________</w:t>
      </w:r>
      <w:r w:rsidRPr="00EC4812">
        <w:rPr>
          <w:rFonts w:ascii="Times New Roman" w:eastAsia="Calibri" w:hAnsi="Times New Roman" w:cs="Times New Roman"/>
          <w:sz w:val="20"/>
          <w:szCs w:val="20"/>
        </w:rPr>
        <w:t xml:space="preserve"> </w:t>
      </w:r>
    </w:p>
    <w:p w:rsidR="00EC4812" w:rsidRPr="00EC4812" w:rsidRDefault="00EC4812" w:rsidP="00EC4812">
      <w:pPr>
        <w:autoSpaceDE w:val="0"/>
        <w:autoSpaceDN w:val="0"/>
        <w:spacing w:after="0" w:line="240" w:lineRule="auto"/>
        <w:jc w:val="center"/>
        <w:rPr>
          <w:rFonts w:ascii="Times New Roman" w:eastAsia="Calibri" w:hAnsi="Times New Roman" w:cs="Times New Roman"/>
          <w:i/>
          <w:sz w:val="20"/>
          <w:szCs w:val="20"/>
        </w:rPr>
      </w:pPr>
      <w:r w:rsidRPr="00EC4812">
        <w:rPr>
          <w:rFonts w:ascii="Times New Roman" w:eastAsia="Calibri" w:hAnsi="Times New Roman" w:cs="Times New Roman"/>
          <w:i/>
          <w:sz w:val="20"/>
          <w:szCs w:val="20"/>
        </w:rPr>
        <w:t>(паспорт  (серия и номер, дата выдачи) или документ, заменяющий паспорт гражданина)</w:t>
      </w:r>
    </w:p>
    <w:p w:rsidR="00EC4812" w:rsidRPr="00EC4812" w:rsidRDefault="00EC4812" w:rsidP="00EC4812">
      <w:pPr>
        <w:autoSpaceDE w:val="0"/>
        <w:autoSpaceDN w:val="0"/>
        <w:spacing w:after="0" w:line="240" w:lineRule="auto"/>
        <w:rPr>
          <w:rFonts w:ascii="Times New Roman" w:eastAsia="Calibri" w:hAnsi="Times New Roman" w:cs="Times New Roman"/>
          <w:sz w:val="20"/>
          <w:szCs w:val="20"/>
        </w:rPr>
      </w:pPr>
      <w:r w:rsidRPr="00EC4812">
        <w:rPr>
          <w:rFonts w:ascii="Times New Roman" w:eastAsia="Calibri" w:hAnsi="Times New Roman" w:cs="Times New Roman"/>
          <w:sz w:val="20"/>
          <w:szCs w:val="20"/>
        </w:rPr>
        <w:t xml:space="preserve">место работы  </w:t>
      </w:r>
      <w:r w:rsidRPr="00EC4812">
        <w:rPr>
          <w:rFonts w:ascii="Times New Roman" w:eastAsia="Calibri" w:hAnsi="Times New Roman" w:cs="Times New Roman"/>
          <w:sz w:val="20"/>
          <w:szCs w:val="20"/>
          <w:u w:val="single"/>
        </w:rPr>
        <w:t>___________________________________________________</w:t>
      </w:r>
      <w:r w:rsidRPr="00EC4812">
        <w:rPr>
          <w:rFonts w:ascii="Times New Roman" w:eastAsia="Calibri" w:hAnsi="Times New Roman" w:cs="Times New Roman"/>
          <w:sz w:val="20"/>
          <w:szCs w:val="20"/>
        </w:rPr>
        <w:t>__,</w:t>
      </w:r>
    </w:p>
    <w:p w:rsidR="00EC4812" w:rsidRPr="00EC4812" w:rsidRDefault="00EC4812" w:rsidP="00EC4812">
      <w:pPr>
        <w:autoSpaceDE w:val="0"/>
        <w:autoSpaceDN w:val="0"/>
        <w:spacing w:after="0" w:line="240" w:lineRule="auto"/>
        <w:jc w:val="center"/>
        <w:rPr>
          <w:rFonts w:ascii="Times New Roman" w:eastAsia="Calibri" w:hAnsi="Times New Roman" w:cs="Times New Roman"/>
          <w:i/>
          <w:sz w:val="20"/>
          <w:szCs w:val="20"/>
        </w:rPr>
      </w:pPr>
      <w:r w:rsidRPr="00EC4812">
        <w:rPr>
          <w:rFonts w:ascii="Times New Roman" w:eastAsia="Calibri" w:hAnsi="Times New Roman" w:cs="Times New Roman"/>
          <w:i/>
          <w:sz w:val="20"/>
          <w:szCs w:val="20"/>
        </w:rPr>
        <w:t xml:space="preserve">(наименование основного места работы или службы, должность, при их отсутствии – </w:t>
      </w:r>
    </w:p>
    <w:p w:rsidR="00EC4812" w:rsidRPr="00EC4812" w:rsidRDefault="00EC4812" w:rsidP="00EC4812">
      <w:pPr>
        <w:autoSpaceDE w:val="0"/>
        <w:autoSpaceDN w:val="0"/>
        <w:spacing w:after="0" w:line="240" w:lineRule="auto"/>
        <w:rPr>
          <w:rFonts w:ascii="Times New Roman" w:eastAsia="Calibri" w:hAnsi="Times New Roman" w:cs="Times New Roman"/>
          <w:sz w:val="20"/>
          <w:szCs w:val="20"/>
        </w:rPr>
      </w:pPr>
      <w:r w:rsidRPr="00EC4812">
        <w:rPr>
          <w:rFonts w:ascii="Times New Roman" w:eastAsia="Calibri" w:hAnsi="Times New Roman" w:cs="Times New Roman"/>
          <w:sz w:val="20"/>
          <w:szCs w:val="20"/>
        </w:rPr>
        <w:t>_________________________________</w:t>
      </w:r>
      <w:r w:rsidRPr="00EC4812">
        <w:rPr>
          <w:rFonts w:ascii="Times New Roman" w:eastAsia="Calibri" w:hAnsi="Times New Roman" w:cs="Times New Roman"/>
          <w:i/>
          <w:sz w:val="20"/>
          <w:szCs w:val="20"/>
        </w:rPr>
        <w:t>______________________________</w:t>
      </w:r>
      <w:r w:rsidRPr="00EC4812">
        <w:rPr>
          <w:rFonts w:ascii="Times New Roman" w:eastAsia="Calibri" w:hAnsi="Times New Roman" w:cs="Times New Roman"/>
          <w:sz w:val="20"/>
          <w:szCs w:val="20"/>
        </w:rPr>
        <w:t>___,</w:t>
      </w:r>
    </w:p>
    <w:p w:rsidR="00EC4812" w:rsidRPr="00EC4812" w:rsidRDefault="00EC4812" w:rsidP="00EC4812">
      <w:pPr>
        <w:autoSpaceDE w:val="0"/>
        <w:autoSpaceDN w:val="0"/>
        <w:spacing w:after="0" w:line="240" w:lineRule="auto"/>
        <w:jc w:val="center"/>
        <w:rPr>
          <w:rFonts w:ascii="Times New Roman" w:eastAsia="Calibri" w:hAnsi="Times New Roman" w:cs="Times New Roman"/>
          <w:i/>
          <w:sz w:val="20"/>
          <w:szCs w:val="20"/>
        </w:rPr>
      </w:pPr>
      <w:r w:rsidRPr="00EC4812">
        <w:rPr>
          <w:rFonts w:ascii="Times New Roman" w:eastAsia="Calibri" w:hAnsi="Times New Roman" w:cs="Times New Roman"/>
          <w:i/>
          <w:sz w:val="20"/>
          <w:szCs w:val="20"/>
        </w:rPr>
        <w:t>род занятий, является ли государственным либо муниципальным служащим, указываются</w:t>
      </w:r>
    </w:p>
    <w:p w:rsidR="00EC4812" w:rsidRPr="00EC4812" w:rsidRDefault="00EC4812" w:rsidP="00EC4812">
      <w:pPr>
        <w:autoSpaceDE w:val="0"/>
        <w:autoSpaceDN w:val="0"/>
        <w:spacing w:after="0" w:line="240" w:lineRule="auto"/>
        <w:jc w:val="both"/>
        <w:rPr>
          <w:rFonts w:ascii="Times New Roman" w:eastAsia="Calibri" w:hAnsi="Times New Roman" w:cs="Times New Roman"/>
          <w:sz w:val="20"/>
          <w:szCs w:val="20"/>
        </w:rPr>
      </w:pPr>
      <w:r w:rsidRPr="00EC4812">
        <w:rPr>
          <w:rFonts w:ascii="Times New Roman" w:eastAsia="Calibri" w:hAnsi="Times New Roman" w:cs="Times New Roman"/>
          <w:sz w:val="20"/>
          <w:szCs w:val="20"/>
        </w:rPr>
        <w:t>__________________________________________________________________,</w:t>
      </w:r>
    </w:p>
    <w:p w:rsidR="00EC4812" w:rsidRPr="00EC4812" w:rsidRDefault="00EC4812" w:rsidP="00EC4812">
      <w:pPr>
        <w:autoSpaceDE w:val="0"/>
        <w:autoSpaceDN w:val="0"/>
        <w:spacing w:after="0" w:line="240" w:lineRule="auto"/>
        <w:jc w:val="center"/>
        <w:rPr>
          <w:rFonts w:ascii="Times New Roman" w:eastAsia="Calibri" w:hAnsi="Times New Roman" w:cs="Times New Roman"/>
          <w:i/>
          <w:sz w:val="20"/>
          <w:szCs w:val="20"/>
        </w:rPr>
      </w:pPr>
      <w:r w:rsidRPr="00EC4812">
        <w:rPr>
          <w:rFonts w:ascii="Times New Roman" w:eastAsia="Calibri" w:hAnsi="Times New Roman" w:cs="Times New Roman"/>
          <w:i/>
          <w:sz w:val="20"/>
          <w:szCs w:val="20"/>
        </w:rPr>
        <w:t>сведения  о наличии опыта работы в избирательных комиссиях)</w:t>
      </w:r>
    </w:p>
    <w:p w:rsidR="00EC4812" w:rsidRPr="00EC4812" w:rsidRDefault="00EC4812" w:rsidP="00EC4812">
      <w:pPr>
        <w:autoSpaceDE w:val="0"/>
        <w:autoSpaceDN w:val="0"/>
        <w:spacing w:after="0" w:line="240" w:lineRule="auto"/>
        <w:rPr>
          <w:rFonts w:ascii="Times New Roman" w:eastAsia="Calibri" w:hAnsi="Times New Roman" w:cs="Times New Roman"/>
          <w:sz w:val="20"/>
          <w:szCs w:val="20"/>
        </w:rPr>
      </w:pPr>
      <w:r w:rsidRPr="00EC4812">
        <w:rPr>
          <w:rFonts w:ascii="Times New Roman" w:eastAsia="Calibri" w:hAnsi="Times New Roman" w:cs="Times New Roman"/>
          <w:sz w:val="20"/>
          <w:szCs w:val="20"/>
        </w:rPr>
        <w:t>образование  _______________________________________________________</w:t>
      </w:r>
    </w:p>
    <w:p w:rsidR="00EC4812" w:rsidRPr="00EC4812" w:rsidRDefault="00EC4812" w:rsidP="00EC4812">
      <w:pPr>
        <w:autoSpaceDE w:val="0"/>
        <w:autoSpaceDN w:val="0"/>
        <w:spacing w:after="0" w:line="240" w:lineRule="auto"/>
        <w:jc w:val="center"/>
        <w:rPr>
          <w:rFonts w:ascii="Times New Roman" w:eastAsia="Calibri" w:hAnsi="Times New Roman" w:cs="Times New Roman"/>
          <w:i/>
          <w:sz w:val="20"/>
          <w:szCs w:val="20"/>
        </w:rPr>
      </w:pPr>
      <w:r w:rsidRPr="00EC4812">
        <w:rPr>
          <w:rFonts w:ascii="Times New Roman" w:eastAsia="Calibri" w:hAnsi="Times New Roman" w:cs="Times New Roman"/>
          <w:i/>
          <w:sz w:val="20"/>
          <w:szCs w:val="20"/>
        </w:rPr>
        <w:t xml:space="preserve">             (уровень образования, специальность, квалификация в соответствии с документом, подтверждающим сведения об образовании и (или) квалификации </w:t>
      </w:r>
    </w:p>
    <w:p w:rsidR="00EC4812" w:rsidRPr="00EC4812" w:rsidRDefault="00EC4812" w:rsidP="00EC4812">
      <w:pPr>
        <w:autoSpaceDE w:val="0"/>
        <w:autoSpaceDN w:val="0"/>
        <w:spacing w:after="0" w:line="240" w:lineRule="auto"/>
        <w:jc w:val="center"/>
        <w:rPr>
          <w:rFonts w:ascii="Times New Roman" w:eastAsia="Calibri" w:hAnsi="Times New Roman" w:cs="Times New Roman"/>
          <w:i/>
          <w:sz w:val="20"/>
          <w:szCs w:val="20"/>
        </w:rPr>
      </w:pPr>
      <w:r w:rsidRPr="00EC4812">
        <w:rPr>
          <w:rFonts w:ascii="Times New Roman" w:eastAsia="Calibri" w:hAnsi="Times New Roman" w:cs="Times New Roman"/>
          <w:i/>
          <w:sz w:val="20"/>
          <w:szCs w:val="20"/>
        </w:rPr>
        <w:t>_____________________________________________________________________________</w:t>
      </w:r>
      <w:r w:rsidRPr="00EC4812">
        <w:rPr>
          <w:rFonts w:ascii="Times New Roman" w:eastAsia="Calibri" w:hAnsi="Times New Roman" w:cs="Times New Roman"/>
          <w:sz w:val="20"/>
          <w:szCs w:val="20"/>
        </w:rPr>
        <w:t>,</w:t>
      </w:r>
    </w:p>
    <w:p w:rsidR="00EC4812" w:rsidRPr="00EC4812" w:rsidRDefault="00EC4812" w:rsidP="00EC4812">
      <w:pPr>
        <w:autoSpaceDE w:val="0"/>
        <w:autoSpaceDN w:val="0"/>
        <w:spacing w:after="0" w:line="240" w:lineRule="auto"/>
        <w:jc w:val="center"/>
        <w:rPr>
          <w:rFonts w:ascii="Times New Roman" w:eastAsia="Calibri" w:hAnsi="Times New Roman" w:cs="Times New Roman"/>
          <w:i/>
          <w:sz w:val="20"/>
          <w:szCs w:val="20"/>
        </w:rPr>
      </w:pPr>
      <w:r w:rsidRPr="00EC4812">
        <w:rPr>
          <w:rFonts w:ascii="Times New Roman" w:eastAsia="Calibri" w:hAnsi="Times New Roman" w:cs="Times New Roman"/>
          <w:i/>
          <w:sz w:val="20"/>
          <w:szCs w:val="20"/>
        </w:rPr>
        <w:t xml:space="preserve">(при наличии) сведения о юридическом образовании и ученой степени в области права) </w:t>
      </w:r>
    </w:p>
    <w:p w:rsidR="00EC4812" w:rsidRPr="00EC4812" w:rsidRDefault="00EC4812" w:rsidP="00EC4812">
      <w:pPr>
        <w:autoSpaceDE w:val="0"/>
        <w:autoSpaceDN w:val="0"/>
        <w:spacing w:after="0" w:line="240" w:lineRule="auto"/>
        <w:rPr>
          <w:rFonts w:ascii="Times New Roman" w:eastAsia="Calibri" w:hAnsi="Times New Roman" w:cs="Times New Roman"/>
          <w:sz w:val="20"/>
          <w:szCs w:val="20"/>
        </w:rPr>
      </w:pPr>
      <w:r w:rsidRPr="00EC4812">
        <w:rPr>
          <w:rFonts w:ascii="Times New Roman" w:eastAsia="Calibri" w:hAnsi="Times New Roman" w:cs="Times New Roman"/>
          <w:sz w:val="20"/>
          <w:szCs w:val="20"/>
        </w:rPr>
        <w:lastRenderedPageBreak/>
        <w:t>адрес места жительства _____________________________________________</w:t>
      </w:r>
    </w:p>
    <w:p w:rsidR="00EC4812" w:rsidRPr="00EC4812" w:rsidRDefault="00EC4812" w:rsidP="00EC4812">
      <w:pPr>
        <w:autoSpaceDE w:val="0"/>
        <w:autoSpaceDN w:val="0"/>
        <w:spacing w:after="0" w:line="240" w:lineRule="auto"/>
        <w:jc w:val="center"/>
        <w:rPr>
          <w:rFonts w:ascii="Times New Roman" w:eastAsia="Calibri" w:hAnsi="Times New Roman" w:cs="Times New Roman"/>
          <w:i/>
          <w:sz w:val="20"/>
          <w:szCs w:val="20"/>
        </w:rPr>
      </w:pPr>
      <w:r w:rsidRPr="00EC4812">
        <w:rPr>
          <w:rFonts w:ascii="Times New Roman" w:eastAsia="Calibri" w:hAnsi="Times New Roman" w:cs="Times New Roman"/>
          <w:i/>
          <w:sz w:val="20"/>
          <w:szCs w:val="20"/>
        </w:rPr>
        <w:t xml:space="preserve">                                             (почтовый индекс, наименование субъекта Российской Федерации, район, город,</w:t>
      </w:r>
    </w:p>
    <w:p w:rsidR="00EC4812" w:rsidRPr="00EC4812" w:rsidRDefault="00EC4812" w:rsidP="00EC4812">
      <w:pPr>
        <w:autoSpaceDE w:val="0"/>
        <w:autoSpaceDN w:val="0"/>
        <w:spacing w:after="0" w:line="240" w:lineRule="auto"/>
        <w:jc w:val="center"/>
        <w:rPr>
          <w:rFonts w:ascii="Times New Roman" w:eastAsia="Calibri" w:hAnsi="Times New Roman" w:cs="Times New Roman"/>
          <w:sz w:val="20"/>
          <w:szCs w:val="20"/>
        </w:rPr>
      </w:pPr>
      <w:r w:rsidRPr="00EC4812">
        <w:rPr>
          <w:rFonts w:ascii="Times New Roman" w:eastAsia="Calibri" w:hAnsi="Times New Roman" w:cs="Times New Roman"/>
          <w:sz w:val="20"/>
          <w:szCs w:val="20"/>
        </w:rPr>
        <w:t>__________________________________________________________________,</w:t>
      </w:r>
    </w:p>
    <w:p w:rsidR="00EC4812" w:rsidRPr="00EC4812" w:rsidRDefault="00EC4812" w:rsidP="00EC4812">
      <w:pPr>
        <w:autoSpaceDE w:val="0"/>
        <w:autoSpaceDN w:val="0"/>
        <w:spacing w:after="0" w:line="240" w:lineRule="auto"/>
        <w:jc w:val="center"/>
        <w:rPr>
          <w:rFonts w:ascii="Times New Roman" w:eastAsia="Calibri" w:hAnsi="Times New Roman" w:cs="Times New Roman"/>
          <w:i/>
          <w:sz w:val="20"/>
          <w:szCs w:val="20"/>
        </w:rPr>
      </w:pPr>
      <w:r w:rsidRPr="00EC4812">
        <w:rPr>
          <w:rFonts w:ascii="Times New Roman" w:eastAsia="Calibri" w:hAnsi="Times New Roman" w:cs="Times New Roman"/>
          <w:i/>
          <w:sz w:val="20"/>
          <w:szCs w:val="20"/>
        </w:rPr>
        <w:t>иной населенный пункт, улица, номер дома, корпус, квартира)</w:t>
      </w:r>
    </w:p>
    <w:p w:rsidR="00EC4812" w:rsidRPr="00EC4812" w:rsidRDefault="00EC4812" w:rsidP="00EC4812">
      <w:pPr>
        <w:autoSpaceDE w:val="0"/>
        <w:autoSpaceDN w:val="0"/>
        <w:spacing w:after="0" w:line="240" w:lineRule="auto"/>
        <w:jc w:val="center"/>
        <w:rPr>
          <w:rFonts w:ascii="Times New Roman" w:eastAsia="Calibri" w:hAnsi="Times New Roman" w:cs="Times New Roman"/>
          <w:i/>
          <w:sz w:val="20"/>
          <w:szCs w:val="20"/>
        </w:rPr>
      </w:pPr>
      <w:r w:rsidRPr="00EC4812">
        <w:rPr>
          <w:rFonts w:ascii="Times New Roman" w:eastAsia="Calibri" w:hAnsi="Times New Roman" w:cs="Times New Roman"/>
          <w:sz w:val="20"/>
          <w:szCs w:val="20"/>
        </w:rPr>
        <w:t xml:space="preserve">телефон __________________________________________________________, </w:t>
      </w:r>
    </w:p>
    <w:p w:rsidR="00EC4812" w:rsidRPr="00EC4812" w:rsidRDefault="00EC4812" w:rsidP="00EC4812">
      <w:pPr>
        <w:autoSpaceDE w:val="0"/>
        <w:autoSpaceDN w:val="0"/>
        <w:spacing w:after="0" w:line="240" w:lineRule="auto"/>
        <w:jc w:val="center"/>
        <w:rPr>
          <w:rFonts w:ascii="Times New Roman" w:eastAsia="Calibri" w:hAnsi="Times New Roman" w:cs="Times New Roman"/>
          <w:i/>
          <w:sz w:val="20"/>
          <w:szCs w:val="20"/>
        </w:rPr>
      </w:pPr>
      <w:r w:rsidRPr="00EC4812">
        <w:rPr>
          <w:rFonts w:ascii="Times New Roman" w:eastAsia="Calibri" w:hAnsi="Times New Roman" w:cs="Times New Roman"/>
          <w:i/>
          <w:sz w:val="20"/>
          <w:szCs w:val="20"/>
        </w:rPr>
        <w:t xml:space="preserve">    (номер телефона с кодом города, номер мобильного телефона)</w:t>
      </w:r>
    </w:p>
    <w:p w:rsidR="00EC4812" w:rsidRPr="00EC4812" w:rsidRDefault="00EC4812" w:rsidP="00EC4812">
      <w:pPr>
        <w:autoSpaceDE w:val="0"/>
        <w:autoSpaceDN w:val="0"/>
        <w:spacing w:after="0" w:line="240" w:lineRule="auto"/>
        <w:rPr>
          <w:rFonts w:ascii="Times New Roman" w:eastAsia="Calibri" w:hAnsi="Times New Roman" w:cs="Times New Roman"/>
          <w:sz w:val="20"/>
          <w:szCs w:val="20"/>
        </w:rPr>
      </w:pPr>
      <w:r w:rsidRPr="00EC4812">
        <w:rPr>
          <w:rFonts w:ascii="Times New Roman" w:eastAsia="Calibri" w:hAnsi="Times New Roman" w:cs="Times New Roman"/>
          <w:sz w:val="20"/>
          <w:szCs w:val="20"/>
        </w:rPr>
        <w:t>адрес электронной почты (при наличии) _______________________________.</w:t>
      </w:r>
    </w:p>
    <w:p w:rsidR="00EC4812" w:rsidRPr="00EC4812" w:rsidRDefault="00EC4812" w:rsidP="00EC4812">
      <w:pPr>
        <w:tabs>
          <w:tab w:val="center" w:pos="7513"/>
        </w:tabs>
        <w:spacing w:after="0" w:line="240" w:lineRule="auto"/>
        <w:jc w:val="right"/>
        <w:rPr>
          <w:rFonts w:ascii="Times New Roman" w:eastAsia="Times New Roman" w:hAnsi="Times New Roman" w:cs="Times New Roman"/>
          <w:sz w:val="20"/>
          <w:szCs w:val="20"/>
        </w:rPr>
      </w:pPr>
    </w:p>
    <w:p w:rsidR="00EC4812" w:rsidRPr="00EC4812" w:rsidRDefault="00EC4812" w:rsidP="00EC4812">
      <w:pPr>
        <w:tabs>
          <w:tab w:val="center" w:pos="7513"/>
        </w:tabs>
        <w:spacing w:after="0" w:line="240" w:lineRule="auto"/>
        <w:jc w:val="right"/>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___________      ________________</w:t>
      </w:r>
    </w:p>
    <w:p w:rsidR="00EC4812" w:rsidRPr="00EC4812" w:rsidRDefault="00EC4812" w:rsidP="00EC4812">
      <w:pPr>
        <w:tabs>
          <w:tab w:val="center" w:pos="7513"/>
        </w:tabs>
        <w:spacing w:after="0" w:line="240" w:lineRule="auto"/>
        <w:ind w:firstLine="4820"/>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 xml:space="preserve">                 (подпись)                             (дата)</w:t>
      </w:r>
    </w:p>
    <w:p w:rsidR="00EC4812" w:rsidRPr="00EC4812" w:rsidRDefault="00EC4812" w:rsidP="00EC4812">
      <w:pPr>
        <w:tabs>
          <w:tab w:val="center" w:pos="7513"/>
        </w:tabs>
        <w:spacing w:after="0" w:line="240" w:lineRule="auto"/>
        <w:ind w:firstLine="4820"/>
        <w:rPr>
          <w:rFonts w:ascii="Times New Roman" w:eastAsia="Times New Roman" w:hAnsi="Times New Roman" w:cs="Times New Roman"/>
          <w:sz w:val="20"/>
          <w:szCs w:val="20"/>
        </w:rPr>
      </w:pPr>
    </w:p>
    <w:p w:rsidR="00EC4812" w:rsidRPr="00EC4812" w:rsidRDefault="00EC4812" w:rsidP="00EC4812">
      <w:pPr>
        <w:tabs>
          <w:tab w:val="center" w:pos="7513"/>
        </w:tabs>
        <w:spacing w:after="0" w:line="240" w:lineRule="auto"/>
        <w:jc w:val="both"/>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ab/>
        <w:t>Уведомлен(а), что на основании пункта 2 части 1 статьи 6 Федерального закона «О персональных данных» в рамках возложенных законодательством Российской Федерации на Избирательную комиссию Хабаровского края, территориальную избирательную комиссии Нанайского района, избирательную комиссию сельского поселения «Село Маяк»   Нанайского района, функций, полномочий и обязанностей мои персональные данные будут обрабатываться указанным органом, в том числе мои фамилия, имя, отчество, должность в составе избирательной комиссии, а также субъект предложения моей кандидатуры в состав избирательной комиссии могут быть опубликованы в информационно-телекоммуникационной сети «Интернет», в средствах массовой информации.</w:t>
      </w:r>
    </w:p>
    <w:p w:rsidR="00EC4812" w:rsidRPr="00EC4812" w:rsidRDefault="00EC4812" w:rsidP="00EC4812">
      <w:pPr>
        <w:tabs>
          <w:tab w:val="center" w:pos="7513"/>
        </w:tabs>
        <w:spacing w:after="0" w:line="240" w:lineRule="auto"/>
        <w:jc w:val="right"/>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___________      ________________</w:t>
      </w:r>
    </w:p>
    <w:p w:rsidR="00EC4812" w:rsidRDefault="00EC4812" w:rsidP="00EC4812">
      <w:pPr>
        <w:tabs>
          <w:tab w:val="center" w:pos="7513"/>
        </w:tabs>
        <w:spacing w:after="0" w:line="240" w:lineRule="auto"/>
        <w:ind w:firstLine="4820"/>
        <w:rPr>
          <w:rFonts w:ascii="Times New Roman" w:eastAsia="Times New Roman" w:hAnsi="Times New Roman" w:cs="Times New Roman"/>
          <w:sz w:val="20"/>
          <w:szCs w:val="20"/>
        </w:rPr>
      </w:pPr>
      <w:r w:rsidRPr="00EC4812">
        <w:rPr>
          <w:rFonts w:ascii="Times New Roman" w:eastAsia="Times New Roman" w:hAnsi="Times New Roman" w:cs="Times New Roman"/>
          <w:sz w:val="20"/>
          <w:szCs w:val="20"/>
        </w:rPr>
        <w:t xml:space="preserve">                  (подпись)                             (дата)</w:t>
      </w:r>
    </w:p>
    <w:p w:rsidR="00EC4812" w:rsidRPr="00CE6266" w:rsidRDefault="00EC4812" w:rsidP="00EC4812">
      <w:pPr>
        <w:tabs>
          <w:tab w:val="center" w:pos="7513"/>
        </w:tabs>
        <w:spacing w:after="0" w:line="240" w:lineRule="auto"/>
        <w:ind w:firstLine="4820"/>
        <w:rPr>
          <w:rFonts w:ascii="Times New Roman" w:eastAsia="Times New Roman" w:hAnsi="Times New Roman" w:cs="Times New Roman"/>
          <w:sz w:val="20"/>
          <w:szCs w:val="20"/>
        </w:rPr>
      </w:pPr>
    </w:p>
    <w:p w:rsidR="00EC4812" w:rsidRPr="005730AD" w:rsidRDefault="00EC4812" w:rsidP="00EC4812">
      <w:pPr>
        <w:spacing w:after="0" w:line="240" w:lineRule="auto"/>
        <w:jc w:val="center"/>
        <w:rPr>
          <w:rFonts w:ascii="Times New Roman" w:hAnsi="Times New Roman" w:cs="Times New Roman"/>
        </w:rPr>
      </w:pPr>
      <w:r w:rsidRPr="005730AD">
        <w:rPr>
          <w:rFonts w:ascii="Times New Roman" w:hAnsi="Times New Roman" w:cs="Times New Roman"/>
        </w:rPr>
        <w:t>***</w:t>
      </w:r>
    </w:p>
    <w:p w:rsidR="00EC4812" w:rsidRDefault="00EC4812" w:rsidP="00EC4812">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EC4812" w:rsidRDefault="00EC4812" w:rsidP="00EC4812">
      <w:pPr>
        <w:spacing w:after="0" w:line="240" w:lineRule="auto"/>
        <w:rPr>
          <w:rFonts w:ascii="Times New Roman" w:hAnsi="Times New Roman" w:cs="Times New Roman"/>
          <w:sz w:val="20"/>
          <w:szCs w:val="20"/>
        </w:rPr>
      </w:pPr>
      <w:r>
        <w:rPr>
          <w:rFonts w:ascii="Times New Roman" w:hAnsi="Times New Roman" w:cs="Times New Roman"/>
          <w:sz w:val="20"/>
          <w:szCs w:val="20"/>
        </w:rPr>
        <w:t>29.01.2019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238</w:t>
      </w:r>
    </w:p>
    <w:p w:rsidR="00EC4812" w:rsidRDefault="00EC4812" w:rsidP="00EC4812">
      <w:pPr>
        <w:spacing w:after="0" w:line="240" w:lineRule="auto"/>
        <w:jc w:val="center"/>
        <w:rPr>
          <w:rFonts w:ascii="Times New Roman" w:hAnsi="Times New Roman"/>
        </w:rPr>
      </w:pPr>
      <w:r w:rsidRPr="005730AD">
        <w:rPr>
          <w:rFonts w:ascii="Times New Roman" w:hAnsi="Times New Roman"/>
        </w:rPr>
        <w:t>с. Маяк</w:t>
      </w:r>
    </w:p>
    <w:p w:rsidR="00E238AF" w:rsidRPr="00E238AF" w:rsidRDefault="00E238AF" w:rsidP="00E238AF">
      <w:pPr>
        <w:widowControl w:val="0"/>
        <w:autoSpaceDE w:val="0"/>
        <w:autoSpaceDN w:val="0"/>
        <w:adjustRightInd w:val="0"/>
        <w:spacing w:after="0" w:line="240" w:lineRule="exact"/>
        <w:jc w:val="both"/>
        <w:rPr>
          <w:rFonts w:ascii="Times New Roman" w:eastAsia="Calibri" w:hAnsi="Times New Roman" w:cs="Times New Roman"/>
          <w:bCs/>
          <w:color w:val="FF0000"/>
          <w:sz w:val="20"/>
          <w:szCs w:val="20"/>
          <w:lang w:eastAsia="en-US"/>
        </w:rPr>
      </w:pPr>
      <w:r w:rsidRPr="00E238AF">
        <w:rPr>
          <w:rFonts w:ascii="Times New Roman" w:eastAsia="Calibri" w:hAnsi="Times New Roman" w:cs="Times New Roman"/>
          <w:bCs/>
          <w:sz w:val="20"/>
          <w:szCs w:val="20"/>
          <w:lang w:eastAsia="en-US"/>
        </w:rPr>
        <w:t xml:space="preserve">Об утверждении Положения о бюджетном процессе в сельском поселении «Село Маяк» Нанайского муниципального района Хабаровского края </w:t>
      </w:r>
    </w:p>
    <w:p w:rsidR="00E238AF" w:rsidRPr="00E238AF" w:rsidRDefault="00E238AF" w:rsidP="00E238AF">
      <w:pPr>
        <w:widowControl w:val="0"/>
        <w:autoSpaceDE w:val="0"/>
        <w:autoSpaceDN w:val="0"/>
        <w:adjustRightInd w:val="0"/>
        <w:spacing w:after="0" w:line="240" w:lineRule="auto"/>
        <w:ind w:left="284" w:firstLine="851"/>
        <w:jc w:val="both"/>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«Село Маяк» Нанайского муниципального района и в целях определения правовых основ, содержания и механизма осуществления бюджетного процесса в сельском поселении «Село Маяк» Нанайского муниципального района, Совет депутатов</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РЕШИЛ:</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ab/>
        <w:t>1. Утвердить прилагаемое Положение о бюджетном процессе в сельском поселении «Село Маяк» Нанайского муниципального района Хабаровского края.</w:t>
      </w:r>
    </w:p>
    <w:p w:rsidR="00E238AF" w:rsidRPr="00E238AF" w:rsidRDefault="00E238AF" w:rsidP="00E238AF">
      <w:pPr>
        <w:autoSpaceDE w:val="0"/>
        <w:autoSpaceDN w:val="0"/>
        <w:adjustRightInd w:val="0"/>
        <w:spacing w:after="0" w:line="240" w:lineRule="auto"/>
        <w:jc w:val="both"/>
        <w:outlineLvl w:val="0"/>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ab/>
        <w:t>2. Признать утратившими силу следующие решения Совета депутатов сельского поселения «Село Маяк» Нанайского муниципального района:</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ab/>
        <w:t>1) решение Совета депутатов от 12.11.2013 № 227 «Об утверждении Положения о бюджетном процессе в сельском поселении «Село Маяк» Нанайского муниципального района Хабаровского края»;</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ab/>
        <w:t>2) решение Совета депутатов от 26.0.2016 № 96 «О внесении изменений в Положение о бюджетном процессе в сельском поселении «Село Маяк» Нанайского муниципального района, утвержденное решением Совета депутатов сельского поселения «Село Маяк» Нанайского муниципального района от 12.11.2013 № 227»;</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ab/>
        <w:t>3) решение Совета депутатов от 27.11.2017 № 153 «О внесении изменения в Положение о бюджетном процессе в сельском поселении «Село Маяк» Нанайского муниципального района»;</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ab/>
        <w:t>4) решение Совета депутатов от 28.12.2017 № 170 «О внесении изменений в Положение о бюджетном процессе в сельском поселении «Село Маяк» Нанайского муниципального района, утвержденное решением Совета депутатов сельского поселения «Село Маяк» Нанайского муниципального района от 12.11.2013 № 227»;</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ab/>
        <w:t>4) решение Совета депутатов от 08.06.2018 № 202 «О внесении изменений в Положение о бюджетном процессе в сельском поселении «Село Маяк» Нанайского муниципального района, утвержденное решением Совета депутатов сельского поселения «Село Маяк» Нанайского муниципального района от 12.11.2013 № 227»;</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ab/>
        <w:t>3. Настоящее решение вступает в силу со дня его официального опубликования.</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Председатель Совета                                                                                А.В. Алипченко</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Глава сельского поселения                                                                      А.Н. Ильин</w:t>
      </w:r>
    </w:p>
    <w:p w:rsidR="00E238AF" w:rsidRPr="00E238AF" w:rsidRDefault="00E238AF" w:rsidP="00E238AF">
      <w:pPr>
        <w:widowControl w:val="0"/>
        <w:autoSpaceDE w:val="0"/>
        <w:autoSpaceDN w:val="0"/>
        <w:adjustRightInd w:val="0"/>
        <w:spacing w:after="0" w:line="240" w:lineRule="exact"/>
        <w:jc w:val="right"/>
        <w:rPr>
          <w:rFonts w:ascii="Times New Roman" w:eastAsia="Calibri" w:hAnsi="Times New Roman" w:cs="Times New Roman"/>
          <w:bCs/>
          <w:sz w:val="20"/>
          <w:szCs w:val="20"/>
          <w:lang w:eastAsia="en-US"/>
        </w:rPr>
      </w:pPr>
      <w:bookmarkStart w:id="1" w:name="Par31"/>
      <w:bookmarkEnd w:id="1"/>
    </w:p>
    <w:p w:rsidR="00E238AF" w:rsidRPr="00E238AF" w:rsidRDefault="00E238AF" w:rsidP="00E238AF">
      <w:pPr>
        <w:widowControl w:val="0"/>
        <w:autoSpaceDE w:val="0"/>
        <w:autoSpaceDN w:val="0"/>
        <w:adjustRightInd w:val="0"/>
        <w:spacing w:after="0" w:line="240" w:lineRule="exact"/>
        <w:jc w:val="right"/>
        <w:rPr>
          <w:rFonts w:ascii="Times New Roman" w:eastAsia="Calibri" w:hAnsi="Times New Roman" w:cs="Times New Roman"/>
          <w:bCs/>
          <w:sz w:val="20"/>
          <w:szCs w:val="20"/>
          <w:lang w:eastAsia="en-US"/>
        </w:rPr>
      </w:pPr>
      <w:r w:rsidRPr="00E238AF">
        <w:rPr>
          <w:rFonts w:ascii="Times New Roman" w:eastAsia="Calibri" w:hAnsi="Times New Roman" w:cs="Times New Roman"/>
          <w:bCs/>
          <w:sz w:val="20"/>
          <w:szCs w:val="20"/>
          <w:lang w:eastAsia="en-US"/>
        </w:rPr>
        <w:lastRenderedPageBreak/>
        <w:t>Приложение</w:t>
      </w:r>
    </w:p>
    <w:p w:rsidR="00E238AF" w:rsidRPr="00E238AF" w:rsidRDefault="00E238AF" w:rsidP="00E238AF">
      <w:pPr>
        <w:widowControl w:val="0"/>
        <w:autoSpaceDE w:val="0"/>
        <w:autoSpaceDN w:val="0"/>
        <w:adjustRightInd w:val="0"/>
        <w:spacing w:after="0" w:line="240" w:lineRule="exact"/>
        <w:jc w:val="right"/>
        <w:rPr>
          <w:rFonts w:ascii="Times New Roman" w:eastAsia="Calibri" w:hAnsi="Times New Roman" w:cs="Times New Roman"/>
          <w:bCs/>
          <w:sz w:val="20"/>
          <w:szCs w:val="20"/>
          <w:lang w:eastAsia="en-US"/>
        </w:rPr>
      </w:pPr>
      <w:r w:rsidRPr="00E238AF">
        <w:rPr>
          <w:rFonts w:ascii="Times New Roman" w:eastAsia="Calibri" w:hAnsi="Times New Roman" w:cs="Times New Roman"/>
          <w:bCs/>
          <w:sz w:val="20"/>
          <w:szCs w:val="20"/>
          <w:lang w:eastAsia="en-US"/>
        </w:rPr>
        <w:t>к решению Совета депутатов</w:t>
      </w:r>
    </w:p>
    <w:p w:rsidR="00E238AF" w:rsidRPr="00E238AF" w:rsidRDefault="00E238AF" w:rsidP="00E238AF">
      <w:pPr>
        <w:widowControl w:val="0"/>
        <w:autoSpaceDE w:val="0"/>
        <w:autoSpaceDN w:val="0"/>
        <w:adjustRightInd w:val="0"/>
        <w:spacing w:after="0" w:line="360" w:lineRule="exact"/>
        <w:jc w:val="right"/>
        <w:rPr>
          <w:rFonts w:ascii="Times New Roman" w:eastAsia="Calibri" w:hAnsi="Times New Roman" w:cs="Times New Roman"/>
          <w:bCs/>
          <w:sz w:val="20"/>
          <w:szCs w:val="20"/>
          <w:lang w:eastAsia="en-US"/>
        </w:rPr>
      </w:pPr>
      <w:r w:rsidRPr="00E238AF">
        <w:rPr>
          <w:rFonts w:ascii="Times New Roman" w:eastAsia="Calibri" w:hAnsi="Times New Roman" w:cs="Times New Roman"/>
          <w:bCs/>
          <w:sz w:val="20"/>
          <w:szCs w:val="20"/>
          <w:lang w:eastAsia="en-US"/>
        </w:rPr>
        <w:t xml:space="preserve">от 29.01.2019 № 238 </w:t>
      </w:r>
    </w:p>
    <w:p w:rsidR="00E238AF" w:rsidRPr="00E238AF" w:rsidRDefault="00E238AF" w:rsidP="00E238AF">
      <w:pPr>
        <w:widowControl w:val="0"/>
        <w:autoSpaceDE w:val="0"/>
        <w:autoSpaceDN w:val="0"/>
        <w:adjustRightInd w:val="0"/>
        <w:spacing w:after="0" w:line="360" w:lineRule="exact"/>
        <w:jc w:val="center"/>
        <w:rPr>
          <w:rFonts w:ascii="Times New Roman" w:eastAsia="Calibri" w:hAnsi="Times New Roman" w:cs="Times New Roman"/>
          <w:b/>
          <w:bCs/>
          <w:sz w:val="20"/>
          <w:szCs w:val="20"/>
          <w:lang w:eastAsia="en-US"/>
        </w:rPr>
      </w:pPr>
      <w:r w:rsidRPr="00E238AF">
        <w:rPr>
          <w:rFonts w:ascii="Times New Roman" w:eastAsia="Calibri" w:hAnsi="Times New Roman" w:cs="Times New Roman"/>
          <w:b/>
          <w:bCs/>
          <w:sz w:val="20"/>
          <w:szCs w:val="20"/>
          <w:lang w:eastAsia="en-US"/>
        </w:rPr>
        <w:t>ПОЛОЖЕНИЕ</w:t>
      </w:r>
    </w:p>
    <w:p w:rsidR="00E238AF" w:rsidRPr="00E238AF" w:rsidRDefault="00E238AF" w:rsidP="00E238AF">
      <w:pPr>
        <w:widowControl w:val="0"/>
        <w:autoSpaceDE w:val="0"/>
        <w:autoSpaceDN w:val="0"/>
        <w:adjustRightInd w:val="0"/>
        <w:spacing w:after="0" w:line="240" w:lineRule="exact"/>
        <w:jc w:val="center"/>
        <w:rPr>
          <w:rFonts w:ascii="Times New Roman" w:eastAsia="Calibri" w:hAnsi="Times New Roman" w:cs="Times New Roman"/>
          <w:b/>
          <w:bCs/>
          <w:sz w:val="20"/>
          <w:szCs w:val="20"/>
          <w:lang w:eastAsia="en-US"/>
        </w:rPr>
      </w:pPr>
      <w:r w:rsidRPr="00E238AF">
        <w:rPr>
          <w:rFonts w:ascii="Times New Roman" w:eastAsia="Calibri" w:hAnsi="Times New Roman" w:cs="Times New Roman"/>
          <w:b/>
          <w:bCs/>
          <w:sz w:val="20"/>
          <w:szCs w:val="20"/>
          <w:lang w:eastAsia="en-US"/>
        </w:rPr>
        <w:t xml:space="preserve">о бюджетном процессе в сельском поселении «Село Маяк» </w:t>
      </w:r>
    </w:p>
    <w:p w:rsidR="00E238AF" w:rsidRPr="00E238AF" w:rsidRDefault="00E238AF" w:rsidP="00E238AF">
      <w:pPr>
        <w:widowControl w:val="0"/>
        <w:autoSpaceDE w:val="0"/>
        <w:autoSpaceDN w:val="0"/>
        <w:adjustRightInd w:val="0"/>
        <w:spacing w:after="0" w:line="240" w:lineRule="exact"/>
        <w:jc w:val="center"/>
        <w:rPr>
          <w:rFonts w:ascii="Times New Roman" w:eastAsia="Calibri" w:hAnsi="Times New Roman" w:cs="Times New Roman"/>
          <w:b/>
          <w:bCs/>
          <w:sz w:val="20"/>
          <w:szCs w:val="20"/>
          <w:lang w:eastAsia="en-US"/>
        </w:rPr>
      </w:pPr>
      <w:r w:rsidRPr="00E238AF">
        <w:rPr>
          <w:rFonts w:ascii="Times New Roman" w:eastAsia="Calibri" w:hAnsi="Times New Roman" w:cs="Times New Roman"/>
          <w:b/>
          <w:bCs/>
          <w:sz w:val="20"/>
          <w:szCs w:val="20"/>
          <w:lang w:eastAsia="en-US"/>
        </w:rPr>
        <w:t>Нанайского муниципального района</w:t>
      </w:r>
    </w:p>
    <w:p w:rsidR="00E238AF" w:rsidRPr="00E238AF" w:rsidRDefault="00E238AF" w:rsidP="00E238AF">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lang w:eastAsia="en-US"/>
        </w:rPr>
      </w:pPr>
      <w:r w:rsidRPr="00E238AF">
        <w:rPr>
          <w:rFonts w:ascii="Times New Roman" w:eastAsia="Calibri" w:hAnsi="Times New Roman" w:cs="Times New Roman"/>
          <w:b/>
          <w:sz w:val="20"/>
          <w:szCs w:val="20"/>
          <w:lang w:eastAsia="en-US"/>
        </w:rPr>
        <w:t>Глава 1. ОБЩИЕ ПОЛОЖЕНИЯ</w:t>
      </w:r>
    </w:p>
    <w:p w:rsidR="00E238AF" w:rsidRPr="00E238AF" w:rsidRDefault="00E238AF" w:rsidP="00E238AF">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b/>
          <w:sz w:val="20"/>
          <w:szCs w:val="20"/>
          <w:lang w:eastAsia="en-US"/>
        </w:rPr>
        <w:tab/>
        <w:t>Статья 1. Правоотношения, регулируемые настоящим Положением</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Настоящее Положение в соответствии с Бюджетным кодексом Российской Федерации (далее – Бюджетный кодекс) регулирует бюджетные правоотношения, возникающие между участниками бюджетного процесса сельского поселения «Село Маяк» Нанайского муниципального района (далее – поселение) по составлению, рассмотрению, утверждению, исполнению бюджета сельского поселения «Село Маяк» Нанайского муниципального района (далее – бюджет поселения), контролю за исполнением бюджета поселения, рассмотрению и утверждению отчета об исполнении бюджета поселения.</w:t>
      </w:r>
    </w:p>
    <w:p w:rsidR="00E238AF" w:rsidRPr="00E238AF" w:rsidRDefault="00E238AF" w:rsidP="00E238AF">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b/>
          <w:sz w:val="20"/>
          <w:szCs w:val="20"/>
          <w:lang w:eastAsia="en-US"/>
        </w:rPr>
        <w:tab/>
        <w:t>Статья 2. Срок, на который составляется и утверждается бюджет поселения</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Бюджет поселения составляется и утверждается сроком на три года (на очередной финансовый год и плановый период).</w:t>
      </w:r>
    </w:p>
    <w:p w:rsidR="00E238AF" w:rsidRPr="00E238AF" w:rsidRDefault="00E238AF" w:rsidP="00E238AF">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lang w:eastAsia="en-US"/>
        </w:rPr>
      </w:pPr>
      <w:r w:rsidRPr="00E238AF">
        <w:rPr>
          <w:rFonts w:ascii="Times New Roman" w:eastAsia="Calibri" w:hAnsi="Times New Roman" w:cs="Times New Roman"/>
          <w:b/>
          <w:sz w:val="20"/>
          <w:szCs w:val="20"/>
          <w:lang w:eastAsia="en-US"/>
        </w:rPr>
        <w:t>Глава 2. УЧАСТНИКИ БЮДЖЕТНОГО ПРОЦЕССА</w:t>
      </w:r>
    </w:p>
    <w:p w:rsidR="00E238AF" w:rsidRPr="00E238AF" w:rsidRDefault="00E238AF" w:rsidP="00E238AF">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b/>
          <w:sz w:val="20"/>
          <w:szCs w:val="20"/>
          <w:lang w:eastAsia="en-US"/>
        </w:rPr>
        <w:tab/>
        <w:t>Статья 3. Участники бюджетного процесса</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Участниками бюджетного процесса поселения являются:</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глава сельского поселения «Село Маяк» Нанайского муниципального района (далее - Глава поселения);</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Совет депутатов сельского поселения «Село Маяк» Нанайского муниципального района (далее - Совет депутатов);</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администрация сельского поселения «Село Маяк» Нанайского муниципального района (далее - администрация поселения);</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xml:space="preserve">- органы внешнего муниципального финансового контроля; </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главные распорядители (распорядители) бюджетных средств;</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главные администраторы (администраторы) доходов бюджета;</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главные администраторы (администраторы) источников финансирования дефицита бюджета;</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получатели бюджетных средств.</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auto"/>
        <w:jc w:val="both"/>
        <w:outlineLvl w:val="2"/>
        <w:rPr>
          <w:rFonts w:ascii="Times New Roman" w:eastAsia="Calibri" w:hAnsi="Times New Roman" w:cs="Times New Roman"/>
          <w:b/>
          <w:sz w:val="20"/>
          <w:szCs w:val="20"/>
          <w:lang w:eastAsia="en-US"/>
        </w:rPr>
      </w:pPr>
      <w:r w:rsidRPr="00E238AF">
        <w:rPr>
          <w:rFonts w:ascii="Times New Roman" w:eastAsia="Calibri" w:hAnsi="Times New Roman" w:cs="Times New Roman"/>
          <w:b/>
          <w:sz w:val="20"/>
          <w:szCs w:val="20"/>
          <w:lang w:eastAsia="en-US"/>
        </w:rPr>
        <w:tab/>
        <w:t>Статья 4. Особенности бюджетных полномочий Совета депутатов</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Совет депутатов рассматривает и утверждает бюджет поселения и отчеты о его исполнении, осуществляет контроль в ходе рассмотрения отдельных вопросов исполнения бюджета поселения на своих заседаниях, заседаниях постоянных комиссий, рабочих групп Совета депутатов, в ходе проводимых Советом депутатов слушаний и в связи с депутатскими запросами, формирует и определяет правовой статус контрольно-счетного органа, осуществляет другие полномочия в соответствии с Бюджетным кодексом, Федеральным законом от 6 октября 2003 года № 131-ФЗ «Об общих принципах организации местного самоуправления в Российской Федерации»,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E238AF">
        <w:rPr>
          <w:rFonts w:ascii="Times New Roman" w:eastAsia="Calibri" w:hAnsi="Times New Roman" w:cs="Times New Roman"/>
          <w:i/>
          <w:sz w:val="20"/>
          <w:szCs w:val="20"/>
          <w:lang w:eastAsia="en-US"/>
        </w:rPr>
        <w:t xml:space="preserve"> </w:t>
      </w:r>
      <w:r w:rsidRPr="00E238AF">
        <w:rPr>
          <w:rFonts w:ascii="Times New Roman" w:eastAsia="Calibri" w:hAnsi="Times New Roman" w:cs="Times New Roman"/>
          <w:sz w:val="20"/>
          <w:szCs w:val="20"/>
          <w:lang w:eastAsia="en-US"/>
        </w:rPr>
        <w:t>иными нормативными правовыми актами Российской Федерации, Хабаровского края и уставом сельского поселения «Село Маяк» Нанайского муниципального района (далее – устав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2. Совету депутатов в пределах его компетенции по бюджетным вопросам, установленной Бюджетным кодексом, уставом поселения, иными нормативными правовыми актами, для обеспечения его полномочий должна быть предоставлена администрацией поселения вся необходимая информация.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b/>
          <w:sz w:val="20"/>
          <w:szCs w:val="20"/>
          <w:lang w:eastAsia="en-US"/>
        </w:rPr>
        <w:tab/>
        <w:t>Статья 5. Особенности бюджетных полномочий администрации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Администрация поселения осуществляет свои полномочия в соответствии с Бюджетным кодексом, с учетом особенностей, установленных уставом поселения, и иными муниципальными правовыми актами поселения, регулирующими бюджетные правоотношения. Во исполнение указанных полномочий администрация поселения:</w:t>
      </w:r>
    </w:p>
    <w:p w:rsidR="00E238AF" w:rsidRPr="00E238AF" w:rsidRDefault="00E238AF" w:rsidP="00E238AF">
      <w:pPr>
        <w:widowControl w:val="0"/>
        <w:autoSpaceDE w:val="0"/>
        <w:autoSpaceDN w:val="0"/>
        <w:adjustRightInd w:val="0"/>
        <w:spacing w:after="0" w:line="240" w:lineRule="auto"/>
        <w:ind w:firstLine="851"/>
        <w:contextualSpacing/>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определяет основные направления бюджетной и налоговой политики на очередной финансовый год и плановый период;</w:t>
      </w:r>
    </w:p>
    <w:p w:rsidR="00E238AF" w:rsidRPr="00E238AF" w:rsidRDefault="00E238AF" w:rsidP="00E238AF">
      <w:pPr>
        <w:widowControl w:val="0"/>
        <w:autoSpaceDE w:val="0"/>
        <w:autoSpaceDN w:val="0"/>
        <w:adjustRightInd w:val="0"/>
        <w:spacing w:after="0" w:line="240" w:lineRule="auto"/>
        <w:ind w:firstLine="851"/>
        <w:contextualSpacing/>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2) обеспечивает составление проекта бюджета поселения;</w:t>
      </w:r>
    </w:p>
    <w:p w:rsidR="00E238AF" w:rsidRPr="00E238AF" w:rsidRDefault="00E238AF" w:rsidP="00E238AF">
      <w:pPr>
        <w:widowControl w:val="0"/>
        <w:autoSpaceDE w:val="0"/>
        <w:autoSpaceDN w:val="0"/>
        <w:adjustRightInd w:val="0"/>
        <w:spacing w:after="0" w:line="240" w:lineRule="auto"/>
        <w:ind w:firstLine="851"/>
        <w:contextualSpacing/>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3) прогнозирует основные характеристики бюджета поселения на очередной финансовый год и плановый период на основе прогноза социально-экономического развития поселения, сведений, полученных от иных участников бюджетного процесса.</w:t>
      </w:r>
    </w:p>
    <w:p w:rsidR="00E238AF" w:rsidRPr="00E238AF" w:rsidRDefault="00E238AF" w:rsidP="00E238AF">
      <w:pPr>
        <w:widowControl w:val="0"/>
        <w:autoSpaceDE w:val="0"/>
        <w:autoSpaceDN w:val="0"/>
        <w:adjustRightInd w:val="0"/>
        <w:spacing w:after="0" w:line="240" w:lineRule="auto"/>
        <w:ind w:firstLine="851"/>
        <w:contextualSpacing/>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lastRenderedPageBreak/>
        <w:t>2.  Во исполнение полномочий финансового органа администрация поселения:</w:t>
      </w:r>
    </w:p>
    <w:p w:rsidR="00E238AF" w:rsidRPr="00E238AF" w:rsidRDefault="00E238AF" w:rsidP="00E238AF">
      <w:pPr>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устанавливает порядок осуществления внутреннего финансового контроля и внутреннего финансового аудита;</w:t>
      </w:r>
    </w:p>
    <w:p w:rsidR="00E238AF" w:rsidRPr="00E238AF" w:rsidRDefault="00E238AF" w:rsidP="00E238AF">
      <w:pPr>
        <w:widowControl w:val="0"/>
        <w:autoSpaceDE w:val="0"/>
        <w:autoSpaceDN w:val="0"/>
        <w:adjustRightInd w:val="0"/>
        <w:spacing w:after="0" w:line="240" w:lineRule="auto"/>
        <w:ind w:firstLine="851"/>
        <w:contextualSpacing/>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2) разрабатывает основные направления бюджетной и налоговой политики;</w:t>
      </w:r>
    </w:p>
    <w:p w:rsidR="00E238AF" w:rsidRPr="00E238AF" w:rsidRDefault="00E238AF" w:rsidP="00E238AF">
      <w:pPr>
        <w:widowControl w:val="0"/>
        <w:autoSpaceDE w:val="0"/>
        <w:autoSpaceDN w:val="0"/>
        <w:adjustRightInd w:val="0"/>
        <w:spacing w:after="0" w:line="240" w:lineRule="auto"/>
        <w:ind w:firstLine="851"/>
        <w:contextualSpacing/>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3) организует составление проекта бюджета поселения на очередной финансовый год и плановый период;</w:t>
      </w:r>
    </w:p>
    <w:p w:rsidR="00E238AF" w:rsidRPr="00E238AF" w:rsidRDefault="00E238AF" w:rsidP="00E238AF">
      <w:pPr>
        <w:widowControl w:val="0"/>
        <w:autoSpaceDE w:val="0"/>
        <w:autoSpaceDN w:val="0"/>
        <w:adjustRightInd w:val="0"/>
        <w:spacing w:after="0" w:line="240" w:lineRule="auto"/>
        <w:ind w:firstLine="851"/>
        <w:contextualSpacing/>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4) разрабатывает прогноз основных характеристик бюджета поселения;</w:t>
      </w:r>
    </w:p>
    <w:p w:rsidR="00E238AF" w:rsidRPr="00E238AF" w:rsidRDefault="00E238AF" w:rsidP="00E238AF">
      <w:pPr>
        <w:widowControl w:val="0"/>
        <w:autoSpaceDE w:val="0"/>
        <w:autoSpaceDN w:val="0"/>
        <w:adjustRightInd w:val="0"/>
        <w:spacing w:after="0" w:line="240" w:lineRule="auto"/>
        <w:ind w:firstLine="851"/>
        <w:contextualSpacing/>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5) ведет реестр расходных обязательств на очередной финансовый год и плановый период;</w:t>
      </w:r>
    </w:p>
    <w:p w:rsidR="00E238AF" w:rsidRPr="00E238AF" w:rsidRDefault="00E238AF" w:rsidP="00E238AF">
      <w:pPr>
        <w:widowControl w:val="0"/>
        <w:autoSpaceDE w:val="0"/>
        <w:autoSpaceDN w:val="0"/>
        <w:adjustRightInd w:val="0"/>
        <w:spacing w:after="0" w:line="240" w:lineRule="auto"/>
        <w:ind w:firstLine="851"/>
        <w:contextualSpacing/>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6) проектирует предельные объемы бюджетных ассигнований по главным распорядителям бюджетных средств бюджета поселения;</w:t>
      </w:r>
    </w:p>
    <w:p w:rsidR="00E238AF" w:rsidRPr="00E238AF" w:rsidRDefault="00E238AF" w:rsidP="00E238AF">
      <w:pPr>
        <w:widowControl w:val="0"/>
        <w:autoSpaceDE w:val="0"/>
        <w:autoSpaceDN w:val="0"/>
        <w:adjustRightInd w:val="0"/>
        <w:spacing w:after="0" w:line="240" w:lineRule="auto"/>
        <w:ind w:firstLine="851"/>
        <w:contextualSpacing/>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7) ведет муниципальную долговую книгу;</w:t>
      </w:r>
    </w:p>
    <w:p w:rsidR="00E238AF" w:rsidRPr="00E238AF" w:rsidRDefault="00E238AF" w:rsidP="00E238AF">
      <w:pPr>
        <w:widowControl w:val="0"/>
        <w:autoSpaceDE w:val="0"/>
        <w:autoSpaceDN w:val="0"/>
        <w:adjustRightInd w:val="0"/>
        <w:spacing w:after="0" w:line="240" w:lineRule="auto"/>
        <w:ind w:firstLine="851"/>
        <w:contextualSpacing/>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8) организует исполнение бюджета поселения, устанавливает порядок составления и ведения сводной бюджетной росписи бюджета поселения, бюджетных росписей главных распорядителей бюджетных средств и кассового плана исполнения бюджета поселения;</w:t>
      </w:r>
    </w:p>
    <w:p w:rsidR="00E238AF" w:rsidRPr="00E238AF" w:rsidRDefault="00E238AF" w:rsidP="00E238AF">
      <w:pPr>
        <w:widowControl w:val="0"/>
        <w:autoSpaceDE w:val="0"/>
        <w:autoSpaceDN w:val="0"/>
        <w:adjustRightInd w:val="0"/>
        <w:spacing w:after="0" w:line="240" w:lineRule="auto"/>
        <w:ind w:firstLine="851"/>
        <w:contextualSpacing/>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9) осуществляет нормативное и методическое обеспечения управления средствами резервного фонда и управляет этими средствами в установленном порядке;</w:t>
      </w:r>
    </w:p>
    <w:p w:rsidR="00E238AF" w:rsidRPr="00E238AF" w:rsidRDefault="00E238AF" w:rsidP="00E238AF">
      <w:pPr>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10) осуществляет иные бюджетные полномочия, установленные Бюджетным кодексом и (или) принимаемыми в соответствии с ним муниципальными правовыми актами поселения, регулирующими бюджетные правоотношения;</w:t>
      </w:r>
    </w:p>
    <w:p w:rsidR="00E238AF" w:rsidRPr="00E238AF" w:rsidRDefault="00E238AF" w:rsidP="00E238AF">
      <w:pPr>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11) ведет реестр источников доходов бюджета поселения.</w:t>
      </w:r>
    </w:p>
    <w:p w:rsidR="00E238AF" w:rsidRPr="00E238AF" w:rsidRDefault="00E238AF" w:rsidP="00E238AF">
      <w:pPr>
        <w:widowControl w:val="0"/>
        <w:spacing w:after="0" w:line="240" w:lineRule="auto"/>
        <w:ind w:left="720" w:firstLine="851"/>
        <w:contextualSpacing/>
        <w:jc w:val="both"/>
        <w:outlineLvl w:val="2"/>
        <w:rPr>
          <w:rFonts w:ascii="Times New Roman" w:eastAsia="Calibri" w:hAnsi="Times New Roman" w:cs="Times New Roman"/>
          <w:b/>
          <w:bCs/>
          <w:sz w:val="20"/>
          <w:szCs w:val="20"/>
          <w:lang w:eastAsia="en-US"/>
        </w:rPr>
      </w:pPr>
    </w:p>
    <w:p w:rsidR="00E238AF" w:rsidRPr="00E238AF" w:rsidRDefault="00E238AF" w:rsidP="00E238AF">
      <w:pPr>
        <w:widowControl w:val="0"/>
        <w:spacing w:after="0" w:line="240" w:lineRule="auto"/>
        <w:ind w:firstLine="851"/>
        <w:contextualSpacing/>
        <w:jc w:val="both"/>
        <w:outlineLvl w:val="2"/>
        <w:rPr>
          <w:rFonts w:ascii="Times New Roman" w:eastAsia="Calibri" w:hAnsi="Times New Roman" w:cs="Times New Roman"/>
          <w:b/>
          <w:bCs/>
          <w:sz w:val="20"/>
          <w:szCs w:val="20"/>
          <w:lang w:eastAsia="en-US"/>
        </w:rPr>
      </w:pPr>
      <w:r w:rsidRPr="00E238AF">
        <w:rPr>
          <w:rFonts w:ascii="Times New Roman" w:eastAsia="Calibri" w:hAnsi="Times New Roman" w:cs="Times New Roman"/>
          <w:b/>
          <w:bCs/>
          <w:sz w:val="20"/>
          <w:szCs w:val="20"/>
          <w:lang w:eastAsia="en-US"/>
        </w:rPr>
        <w:t>Статья 6. Бюджетные полномочия органов муниципального финансового контроля</w:t>
      </w:r>
    </w:p>
    <w:p w:rsidR="00E238AF" w:rsidRPr="00E238AF" w:rsidRDefault="00E238AF" w:rsidP="00E238AF">
      <w:pPr>
        <w:widowControl w:val="0"/>
        <w:spacing w:after="0" w:line="240" w:lineRule="auto"/>
        <w:ind w:firstLine="851"/>
        <w:contextualSpacing/>
        <w:jc w:val="both"/>
        <w:outlineLvl w:val="2"/>
        <w:rPr>
          <w:rFonts w:ascii="Times New Roman" w:eastAsia="Calibri" w:hAnsi="Times New Roman" w:cs="Times New Roman"/>
          <w:sz w:val="20"/>
          <w:szCs w:val="20"/>
          <w:lang w:eastAsia="en-US"/>
        </w:rPr>
      </w:pPr>
    </w:p>
    <w:p w:rsidR="00E238AF" w:rsidRPr="00E238AF" w:rsidRDefault="00E238AF" w:rsidP="00E238AF">
      <w:pPr>
        <w:widowControl w:val="0"/>
        <w:spacing w:after="0" w:line="240" w:lineRule="auto"/>
        <w:ind w:firstLine="851"/>
        <w:contextualSpacing/>
        <w:jc w:val="both"/>
        <w:outlineLvl w:val="2"/>
        <w:rPr>
          <w:rFonts w:ascii="Times New Roman" w:eastAsia="Calibri" w:hAnsi="Times New Roman" w:cs="Times New Roman"/>
          <w:sz w:val="20"/>
          <w:szCs w:val="20"/>
          <w:lang w:eastAsia="en-US"/>
        </w:rPr>
      </w:pPr>
      <w:bookmarkStart w:id="2" w:name="Par3"/>
      <w:bookmarkEnd w:id="2"/>
      <w:r w:rsidRPr="00E238AF">
        <w:rPr>
          <w:rFonts w:ascii="Times New Roman" w:eastAsia="Calibri" w:hAnsi="Times New Roman" w:cs="Times New Roman"/>
          <w:sz w:val="20"/>
          <w:szCs w:val="20"/>
          <w:lang w:eastAsia="en-US"/>
        </w:rPr>
        <w:t>1. Бюджетные полномочия органов муниципального финансового контроля, к которым относятся Контрольно-счетная палата, органы муниципального финансового контроля, являющиеся органами (должностными лицами) администрации сельского поселения, по осуществлению муниципального финансового контроля установлены Бюджетным кодексом Российской Федерации.</w:t>
      </w:r>
    </w:p>
    <w:p w:rsidR="00E238AF" w:rsidRPr="00E238AF" w:rsidRDefault="00E238AF" w:rsidP="00E238AF">
      <w:pPr>
        <w:widowControl w:val="0"/>
        <w:spacing w:after="0" w:line="240" w:lineRule="auto"/>
        <w:ind w:firstLine="851"/>
        <w:contextualSpacing/>
        <w:jc w:val="both"/>
        <w:outlineLvl w:val="2"/>
        <w:rPr>
          <w:rFonts w:ascii="Times New Roman" w:eastAsia="Calibri" w:hAnsi="Times New Roman" w:cs="Times New Roman"/>
          <w:sz w:val="20"/>
          <w:szCs w:val="20"/>
          <w:lang w:eastAsia="en-US"/>
        </w:rPr>
      </w:pPr>
      <w:bookmarkStart w:id="3" w:name="Par5"/>
      <w:bookmarkEnd w:id="3"/>
      <w:r w:rsidRPr="00E238AF">
        <w:rPr>
          <w:rFonts w:ascii="Times New Roman" w:eastAsia="Calibri" w:hAnsi="Times New Roman" w:cs="Times New Roman"/>
          <w:sz w:val="20"/>
          <w:szCs w:val="20"/>
          <w:lang w:eastAsia="en-US"/>
        </w:rPr>
        <w:t>2. Контрольно-счетная палата Нанайского муниципального района  на основании соглашений о передаче полномочий контрольно-счетного органа сельского поселения по осуществлению внешнего муниципального финансового контроля осуществляют бюджетные полномочия по:</w:t>
      </w:r>
    </w:p>
    <w:p w:rsidR="00E238AF" w:rsidRPr="00E238AF" w:rsidRDefault="00E238AF" w:rsidP="00E238AF">
      <w:pPr>
        <w:widowControl w:val="0"/>
        <w:spacing w:after="0" w:line="240" w:lineRule="auto"/>
        <w:ind w:firstLine="851"/>
        <w:contextualSpacing/>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аудиту эффективности, направленному на определение экономности и результативности использования бюджетных средств;</w:t>
      </w:r>
    </w:p>
    <w:p w:rsidR="00E238AF" w:rsidRPr="00E238AF" w:rsidRDefault="00E238AF" w:rsidP="00E238AF">
      <w:pPr>
        <w:widowControl w:val="0"/>
        <w:spacing w:after="0" w:line="240" w:lineRule="auto"/>
        <w:ind w:firstLine="851"/>
        <w:contextualSpacing/>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экспертизе проектов решений о бюджете, иных нормативных правовых актов, в том числе обоснованности показателей (параметров и характеристик) бюджетов;</w:t>
      </w:r>
    </w:p>
    <w:p w:rsidR="00E238AF" w:rsidRPr="00E238AF" w:rsidRDefault="00E238AF" w:rsidP="00E238AF">
      <w:pPr>
        <w:widowControl w:val="0"/>
        <w:spacing w:after="0" w:line="240" w:lineRule="auto"/>
        <w:ind w:firstLine="851"/>
        <w:contextualSpacing/>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экспертизе муниципальных программ;</w:t>
      </w:r>
    </w:p>
    <w:p w:rsidR="00E238AF" w:rsidRPr="00E238AF" w:rsidRDefault="00E238AF" w:rsidP="00E238AF">
      <w:pPr>
        <w:widowControl w:val="0"/>
        <w:spacing w:after="0" w:line="240" w:lineRule="auto"/>
        <w:ind w:firstLine="851"/>
        <w:contextualSpacing/>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xml:space="preserve">анализу и мониторингу бюджетного процесса, в том числе подготовке предложений по устранению выявленных отклонений в бюджетном процессе; </w:t>
      </w:r>
      <w:r w:rsidRPr="00E238AF">
        <w:rPr>
          <w:rFonts w:ascii="Times New Roman" w:eastAsia="Calibri" w:hAnsi="Times New Roman" w:cs="Times New Roman"/>
          <w:sz w:val="20"/>
          <w:szCs w:val="20"/>
          <w:lang w:eastAsia="en-US"/>
        </w:rPr>
        <w:tab/>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E238AF" w:rsidRPr="00E238AF" w:rsidRDefault="00E238AF" w:rsidP="00E238AF">
      <w:pPr>
        <w:widowControl w:val="0"/>
        <w:spacing w:after="0" w:line="240" w:lineRule="auto"/>
        <w:ind w:firstLine="851"/>
        <w:contextualSpacing/>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238AF" w:rsidRPr="00E238AF" w:rsidRDefault="00E238AF" w:rsidP="00E238AF">
      <w:pPr>
        <w:widowControl w:val="0"/>
        <w:autoSpaceDE w:val="0"/>
        <w:autoSpaceDN w:val="0"/>
        <w:adjustRightInd w:val="0"/>
        <w:spacing w:after="0" w:line="240" w:lineRule="auto"/>
        <w:ind w:firstLine="851"/>
        <w:contextualSpacing/>
        <w:jc w:val="both"/>
        <w:outlineLvl w:val="2"/>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exact"/>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b/>
          <w:sz w:val="20"/>
          <w:szCs w:val="20"/>
          <w:lang w:eastAsia="en-US"/>
        </w:rPr>
        <w:tab/>
        <w:t>Статья 7. Особенности бюджетных полномочий главных администраторов бюджетных средств</w:t>
      </w:r>
    </w:p>
    <w:p w:rsidR="00E238AF" w:rsidRPr="00E238AF" w:rsidRDefault="00E238AF" w:rsidP="00E238AF">
      <w:pPr>
        <w:widowControl w:val="0"/>
        <w:autoSpaceDE w:val="0"/>
        <w:autoSpaceDN w:val="0"/>
        <w:adjustRightInd w:val="0"/>
        <w:spacing w:after="0" w:line="240" w:lineRule="auto"/>
        <w:ind w:firstLine="851"/>
        <w:contextualSpacing/>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Главные администраторы доходов бюджета, главные распорядители бюджетных средств, главные администраторы источников финансирования дефицита бюджета (далее – главные администраторы бюджетных средств), администраторы доходов бюджета, распорядители бюджетных средств, администраторы источников финансирования дефицита бюджета, иные участники бюджетного процесса осуществляют свои полномочия в соответствии с Бюджетным кодексом с учетом особенностей, установленных нормативными правовыми актами Хабаровского края, Нанайского муниципального района и поселения, регулирующими бюджетные правоотношения.</w:t>
      </w:r>
    </w:p>
    <w:p w:rsidR="00E238AF" w:rsidRPr="00E238AF" w:rsidRDefault="00E238AF" w:rsidP="00E238AF">
      <w:pPr>
        <w:widowControl w:val="0"/>
        <w:autoSpaceDE w:val="0"/>
        <w:autoSpaceDN w:val="0"/>
        <w:adjustRightInd w:val="0"/>
        <w:spacing w:after="0" w:line="240" w:lineRule="auto"/>
        <w:ind w:firstLine="851"/>
        <w:contextualSpacing/>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2. Во исполнение указанных полномочий главные администраторы бюджетных средств:</w:t>
      </w: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участвуют в установленном администрацией поселения порядке в составлении проекта бюджета поселения, составлении кассового плана и бюджетной отчетности об исполнении бюджета поселения;</w:t>
      </w: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2) разрабатывают проекты методик распределения и порядков предоставления и расходования межбюджетных трансфертов из бюджета поселения в бюджет Нанайского муниципального района;</w:t>
      </w: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xml:space="preserve">3) осуществляют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 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 </w:t>
      </w: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exact"/>
        <w:ind w:left="851"/>
        <w:contextualSpacing/>
        <w:jc w:val="both"/>
        <w:outlineLvl w:val="2"/>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exact"/>
        <w:jc w:val="center"/>
        <w:outlineLvl w:val="1"/>
        <w:rPr>
          <w:rFonts w:ascii="Times New Roman" w:eastAsia="Calibri" w:hAnsi="Times New Roman" w:cs="Times New Roman"/>
          <w:b/>
          <w:sz w:val="20"/>
          <w:szCs w:val="20"/>
          <w:lang w:eastAsia="en-US"/>
        </w:rPr>
      </w:pPr>
      <w:r w:rsidRPr="00E238AF">
        <w:rPr>
          <w:rFonts w:ascii="Times New Roman" w:eastAsia="Calibri" w:hAnsi="Times New Roman" w:cs="Times New Roman"/>
          <w:b/>
          <w:sz w:val="20"/>
          <w:szCs w:val="20"/>
          <w:lang w:eastAsia="en-US"/>
        </w:rPr>
        <w:t>Глава 3. СОСТАВЛЕНИЕ, РАССМОТРЕНИЕ И УТВЕРЖДЕНИЕ</w:t>
      </w:r>
    </w:p>
    <w:p w:rsidR="00E238AF" w:rsidRPr="00E238AF" w:rsidRDefault="00E238AF" w:rsidP="00E238AF">
      <w:pPr>
        <w:widowControl w:val="0"/>
        <w:autoSpaceDE w:val="0"/>
        <w:autoSpaceDN w:val="0"/>
        <w:adjustRightInd w:val="0"/>
        <w:spacing w:after="0" w:line="240" w:lineRule="exact"/>
        <w:jc w:val="center"/>
        <w:rPr>
          <w:rFonts w:ascii="Times New Roman" w:eastAsia="Calibri" w:hAnsi="Times New Roman" w:cs="Times New Roman"/>
          <w:b/>
          <w:sz w:val="20"/>
          <w:szCs w:val="20"/>
          <w:lang w:eastAsia="en-US"/>
        </w:rPr>
      </w:pPr>
      <w:r w:rsidRPr="00E238AF">
        <w:rPr>
          <w:rFonts w:ascii="Times New Roman" w:eastAsia="Calibri" w:hAnsi="Times New Roman" w:cs="Times New Roman"/>
          <w:b/>
          <w:sz w:val="20"/>
          <w:szCs w:val="20"/>
          <w:lang w:eastAsia="en-US"/>
        </w:rPr>
        <w:t>ПРОЕКТА БЮДЖЕТА ПОСЕЛЕНИЯ</w:t>
      </w:r>
    </w:p>
    <w:p w:rsidR="00E238AF" w:rsidRPr="00E238AF" w:rsidRDefault="00E238AF" w:rsidP="00E238AF">
      <w:pPr>
        <w:widowControl w:val="0"/>
        <w:autoSpaceDE w:val="0"/>
        <w:autoSpaceDN w:val="0"/>
        <w:adjustRightInd w:val="0"/>
        <w:spacing w:after="0" w:line="240" w:lineRule="auto"/>
        <w:jc w:val="center"/>
        <w:rPr>
          <w:rFonts w:ascii="Times New Roman" w:eastAsia="Calibri" w:hAnsi="Times New Roman" w:cs="Times New Roman"/>
          <w:b/>
          <w:sz w:val="20"/>
          <w:szCs w:val="20"/>
          <w:lang w:eastAsia="en-US"/>
        </w:rPr>
      </w:pPr>
    </w:p>
    <w:p w:rsidR="00E238AF" w:rsidRPr="00E238AF" w:rsidRDefault="00E238AF" w:rsidP="00E238AF">
      <w:pPr>
        <w:widowControl w:val="0"/>
        <w:autoSpaceDE w:val="0"/>
        <w:autoSpaceDN w:val="0"/>
        <w:adjustRightInd w:val="0"/>
        <w:spacing w:after="0" w:line="240" w:lineRule="auto"/>
        <w:jc w:val="both"/>
        <w:outlineLvl w:val="2"/>
        <w:rPr>
          <w:rFonts w:ascii="Times New Roman" w:eastAsia="Calibri" w:hAnsi="Times New Roman" w:cs="Times New Roman"/>
          <w:b/>
          <w:sz w:val="20"/>
          <w:szCs w:val="20"/>
          <w:lang w:eastAsia="en-US"/>
        </w:rPr>
      </w:pPr>
      <w:r w:rsidRPr="00E238AF">
        <w:rPr>
          <w:rFonts w:ascii="Times New Roman" w:eastAsia="Calibri" w:hAnsi="Times New Roman" w:cs="Times New Roman"/>
          <w:b/>
          <w:sz w:val="20"/>
          <w:szCs w:val="20"/>
          <w:lang w:eastAsia="en-US"/>
        </w:rPr>
        <w:tab/>
        <w:t>Статья 8. Составление проекта бюджета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Проект бюджета поселения составляется на основе прогноза социально- экономического развития в целях финансового обеспечения расходных обязательств.</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xml:space="preserve">2. Составление проекта бюджета поселения - исключительная прерогатива администрации поселения. Порядок и сроки составления бюджета поселения устанавливаются правовым актом администрации поселения. </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Непосредственное составление проекта бюджета поселения осуществляется администрацией поселения во исполнение полномочий финансового органа.</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3. Составление проекта бюджета поселения основывается на:</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Бюджетном послании Президента Российской Федерации;</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2) прогнозе социально-экономического развития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3) основных направлениях бюджетной и налоговой политики;</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4) муниципальных программах;</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5) бюджетном прогнозе сельского поселения на долгосрочный период.</w:t>
      </w:r>
    </w:p>
    <w:p w:rsidR="00E238AF" w:rsidRPr="00E238AF" w:rsidRDefault="00E238AF" w:rsidP="00E238AF">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0"/>
          <w:szCs w:val="20"/>
          <w:lang w:eastAsia="en-US"/>
        </w:rPr>
      </w:pPr>
    </w:p>
    <w:p w:rsidR="00E238AF" w:rsidRPr="00E238AF" w:rsidRDefault="00E238AF" w:rsidP="00E238AF">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b/>
          <w:sz w:val="20"/>
          <w:szCs w:val="20"/>
          <w:lang w:eastAsia="en-US"/>
        </w:rPr>
        <w:tab/>
        <w:t>Статья 9. Внесение проекта решения о бюджете поселения в Совет депутатов</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Администрация поселения вносит на рассмотрение Совета депутатов проект решения о бюджете поселения одновременно с документами и материалами в соответствии с Бюджетным кодексом и статьей 10 настоящего Положения не позднее 10 ноября текущего года.</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en-US"/>
        </w:rPr>
      </w:pPr>
      <w:bookmarkStart w:id="4" w:name="Par231"/>
      <w:bookmarkEnd w:id="4"/>
      <w:r w:rsidRPr="00E238AF">
        <w:rPr>
          <w:rFonts w:ascii="Times New Roman" w:eastAsia="Calibri" w:hAnsi="Times New Roman" w:cs="Times New Roman"/>
          <w:b/>
          <w:sz w:val="20"/>
          <w:szCs w:val="20"/>
          <w:lang w:eastAsia="en-US"/>
        </w:rPr>
        <w:tab/>
        <w:t>Статья 10. Состав показателей, утверждаемых решением о бюджете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В решении о бюджете поселения должны содержаться: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кодексом;</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2) нормативы распределения доходов в бюджет поселения в случае, если они не установлены Бюджетным кодексом, законами Хабаровского края и муниципальными правовыми актами, принятыми в соответствии с положениями Бюджетного кодекса.</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2. Решением о бюджете поселения утверждаются: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перечень главных администраторов доходов бюджета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2) перечень главных администраторов источников финансирования дефицита бюджета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очередной финансовый год и плановый период;</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4) ведомственная структура расходов бюджета поселения на очередной финансовый год и плановый период;</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5) общий объем бюджетных ассигнований, направляемых на исполнение публичных нормативных обязательств;</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7) источники финансирования дефицита бюджета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9) размер резервного фонда администрации поселения на очередной финансовый год и плановый период;</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10) цели предоставления бюджетных кредитов, условия и порядок их предоставления, бюджетные ассигнования для их предоставления на срок в пределах финансового года и на срок, выходящий за пределы финансового года, ограничения по получателям (заемщикам) бюджетных кредитов; способы урегулирования задолженности получателей (заемщиков) по бюджетным кредитам;</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11) объем бюджетных ассигнований муниципального дорожного фонда поселения на очередной финансовый год и плановый период.</w:t>
      </w:r>
    </w:p>
    <w:p w:rsidR="00E238AF" w:rsidRPr="00E238AF" w:rsidRDefault="00E238AF" w:rsidP="00E238AF">
      <w:pPr>
        <w:widowControl w:val="0"/>
        <w:autoSpaceDE w:val="0"/>
        <w:autoSpaceDN w:val="0"/>
        <w:adjustRightInd w:val="0"/>
        <w:spacing w:after="0" w:line="240" w:lineRule="auto"/>
        <w:ind w:firstLine="851"/>
        <w:jc w:val="both"/>
        <w:outlineLvl w:val="2"/>
        <w:rPr>
          <w:rFonts w:ascii="Times New Roman" w:eastAsia="Calibri" w:hAnsi="Times New Roman" w:cs="Times New Roman"/>
          <w:sz w:val="20"/>
          <w:szCs w:val="20"/>
          <w:lang w:eastAsia="en-US"/>
        </w:rPr>
      </w:pPr>
      <w:bookmarkStart w:id="5" w:name="Par250"/>
      <w:bookmarkEnd w:id="5"/>
      <w:r w:rsidRPr="00E238AF">
        <w:rPr>
          <w:rFonts w:ascii="Times New Roman" w:eastAsia="Calibri" w:hAnsi="Times New Roman" w:cs="Times New Roman"/>
          <w:sz w:val="20"/>
          <w:szCs w:val="20"/>
          <w:lang w:eastAsia="en-US"/>
        </w:rPr>
        <w:t xml:space="preserve">12)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w:t>
      </w:r>
      <w:r w:rsidRPr="00E238AF">
        <w:rPr>
          <w:rFonts w:ascii="Times New Roman" w:eastAsia="Calibri" w:hAnsi="Times New Roman" w:cs="Times New Roman"/>
          <w:sz w:val="20"/>
          <w:szCs w:val="20"/>
          <w:lang w:eastAsia="en-US"/>
        </w:rPr>
        <w:lastRenderedPageBreak/>
        <w:t>трансфертов из других бюджетов бюджетной системы Российской Федерации, имеющих целевое назначение);</w:t>
      </w:r>
    </w:p>
    <w:p w:rsidR="00E238AF" w:rsidRPr="00E238AF" w:rsidRDefault="00E238AF" w:rsidP="00E238AF">
      <w:pPr>
        <w:widowControl w:val="0"/>
        <w:autoSpaceDE w:val="0"/>
        <w:autoSpaceDN w:val="0"/>
        <w:adjustRightInd w:val="0"/>
        <w:spacing w:after="0" w:line="240" w:lineRule="auto"/>
        <w:ind w:firstLine="851"/>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13) предельный объем муниципального долга на очередной финансовый год и каждый год планового периода;</w:t>
      </w:r>
    </w:p>
    <w:p w:rsidR="00E238AF" w:rsidRPr="00E238AF" w:rsidRDefault="00E238AF" w:rsidP="00E238AF">
      <w:pPr>
        <w:widowControl w:val="0"/>
        <w:autoSpaceDE w:val="0"/>
        <w:autoSpaceDN w:val="0"/>
        <w:adjustRightInd w:val="0"/>
        <w:spacing w:after="0" w:line="240" w:lineRule="auto"/>
        <w:ind w:firstLine="851"/>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14) объем расходов на обслуживание муниципального долга в очередном финансовом году и плановом периоде;</w:t>
      </w:r>
    </w:p>
    <w:p w:rsidR="00E238AF" w:rsidRPr="00E238AF" w:rsidRDefault="00E238AF" w:rsidP="00E238AF">
      <w:pPr>
        <w:widowControl w:val="0"/>
        <w:autoSpaceDE w:val="0"/>
        <w:autoSpaceDN w:val="0"/>
        <w:adjustRightInd w:val="0"/>
        <w:spacing w:after="0" w:line="240" w:lineRule="auto"/>
        <w:ind w:firstLine="851"/>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15) объем безвозмездных поступлений;</w:t>
      </w:r>
    </w:p>
    <w:p w:rsidR="00E238AF" w:rsidRPr="00E238AF" w:rsidRDefault="00E238AF" w:rsidP="00E238AF">
      <w:pPr>
        <w:widowControl w:val="0"/>
        <w:autoSpaceDE w:val="0"/>
        <w:autoSpaceDN w:val="0"/>
        <w:adjustRightInd w:val="0"/>
        <w:spacing w:after="0" w:line="240" w:lineRule="auto"/>
        <w:ind w:firstLine="851"/>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16) доходы бюджета поселения по группам, подгруппам и статьям классификации доходов бюджета на очередной финансовый год и плановый период.</w:t>
      </w:r>
    </w:p>
    <w:p w:rsidR="00E238AF" w:rsidRPr="00E238AF" w:rsidRDefault="00E238AF" w:rsidP="00E238AF">
      <w:pPr>
        <w:widowControl w:val="0"/>
        <w:autoSpaceDE w:val="0"/>
        <w:autoSpaceDN w:val="0"/>
        <w:adjustRightInd w:val="0"/>
        <w:spacing w:after="0" w:line="240" w:lineRule="exact"/>
        <w:jc w:val="both"/>
        <w:outlineLvl w:val="2"/>
        <w:rPr>
          <w:rFonts w:ascii="Times New Roman" w:eastAsia="Calibri" w:hAnsi="Times New Roman" w:cs="Times New Roman"/>
          <w:b/>
          <w:sz w:val="20"/>
          <w:szCs w:val="20"/>
          <w:lang w:eastAsia="en-US"/>
        </w:rPr>
      </w:pPr>
    </w:p>
    <w:p w:rsidR="00E238AF" w:rsidRPr="00E238AF" w:rsidRDefault="00E238AF" w:rsidP="00E238AF">
      <w:pPr>
        <w:widowControl w:val="0"/>
        <w:autoSpaceDE w:val="0"/>
        <w:autoSpaceDN w:val="0"/>
        <w:adjustRightInd w:val="0"/>
        <w:spacing w:after="0" w:line="240" w:lineRule="exact"/>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b/>
          <w:sz w:val="20"/>
          <w:szCs w:val="20"/>
          <w:lang w:eastAsia="en-US"/>
        </w:rPr>
        <w:t>Статья 11. Документы и материалы, предоставляемые в Совет депутатов одновременно с проектом решения о бюджете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Одновременно с проектом решения о бюджете поселения представляются в Совет депутатов следующие документы и материалы:</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2) прогноз социально-экономического развития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3) методики (проекты методик) и расчеты распределения межбюджетных трансфертов;</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4) верхний предел муниципального долга на конец очередного финансового года и каждого года планового периода;</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5) реестр источников доходов бюджета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6) оценка ожидаемого исполнения бюджета поселения на текущий финансовый год;</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7) паспорта муниципальных программ поселения;</w:t>
      </w:r>
    </w:p>
    <w:p w:rsidR="00E238AF" w:rsidRPr="00E238AF" w:rsidRDefault="00E238AF" w:rsidP="00E238AF">
      <w:pPr>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8) реестр расходных обязательств, подлежащих исполнению за счет средств бюджета поселения;</w:t>
      </w:r>
    </w:p>
    <w:p w:rsidR="00E238AF" w:rsidRPr="00E238AF" w:rsidRDefault="00E238AF" w:rsidP="00E238AF">
      <w:pPr>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9) перечень публичных нормативных обязательств, подлежащих исполнению за счет средств бюджета поселения, и расчеты по ним на очередной финансовый год и плановый период;</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10) пояснительная записка к проекту бюджета поселения содержащая: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а) основные направления бюджетной и налоговой политики поселения на очередной финансовый год и плановый период;</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б) расчеты по статьям классификации доходов бюджета поселения и источников финансирования дефицита бюджета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в) обоснование расходов бюджета поселения по разделам и подразделам классификации расходов бюджетов;</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г) предложения по порядку индексации (повышения) в очередном финансовом году и каждом году планового периода денежного содержания муниципальных служащих поселения, оплаты труда работников муниципальных казенных учреждений, стипендий, и других выплат, производимых за счет средств бюджета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д) приложение с распределением бюджетных ассигнований по разделам и подразделам классификации расходов бюджета.</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11) прогноз основных параметров бюджета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2. Проект решения о бюджете поселения, а также документы и материалы, предоставляемые одновременно с проектом решения о бюджете поселения, направляются в Совет депутатов на бумажном и электронном носителях.</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exact"/>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b/>
          <w:sz w:val="20"/>
          <w:szCs w:val="20"/>
          <w:lang w:eastAsia="en-US"/>
        </w:rPr>
        <w:tab/>
        <w:t>Статья 12. Принятие к рассмотрению проекта решения о бюджете поселения Советом депутатов</w:t>
      </w:r>
    </w:p>
    <w:p w:rsidR="00E238AF" w:rsidRPr="00E238AF" w:rsidRDefault="00E238AF" w:rsidP="00E238AF">
      <w:pPr>
        <w:widowControl w:val="0"/>
        <w:autoSpaceDE w:val="0"/>
        <w:autoSpaceDN w:val="0"/>
        <w:adjustRightInd w:val="0"/>
        <w:spacing w:after="0" w:line="240" w:lineRule="auto"/>
        <w:ind w:left="-142" w:firstLine="993"/>
        <w:jc w:val="both"/>
        <w:rPr>
          <w:rFonts w:ascii="Times New Roman" w:eastAsia="Times New Roman" w:hAnsi="Times New Roman" w:cs="Times New Roman"/>
          <w:sz w:val="20"/>
          <w:szCs w:val="20"/>
        </w:rPr>
      </w:pPr>
      <w:r w:rsidRPr="00E238AF">
        <w:rPr>
          <w:rFonts w:ascii="Times New Roman" w:eastAsia="Calibri" w:hAnsi="Times New Roman" w:cs="Times New Roman"/>
          <w:sz w:val="20"/>
          <w:szCs w:val="20"/>
          <w:lang w:eastAsia="en-US"/>
        </w:rPr>
        <w:t>В течение суток со дня внесения проекта решения о бюджете поселения в Совет депутатов председатель Совета депутатов направляет его в планово- бюджетную комиссию Совета депутатов (далее – планово- бюджетная комиссия) для подготовки заключения в течение трех дней на соответствие представленных документов и материалов требованиям бюджетного законодательства.</w:t>
      </w:r>
      <w:r w:rsidRPr="00E238AF">
        <w:rPr>
          <w:rFonts w:ascii="Times New Roman" w:eastAsia="Times New Roman" w:hAnsi="Times New Roman" w:cs="Times New Roman"/>
          <w:sz w:val="20"/>
          <w:szCs w:val="20"/>
        </w:rPr>
        <w:t xml:space="preserve"> </w:t>
      </w:r>
    </w:p>
    <w:p w:rsidR="00E238AF" w:rsidRPr="00E238AF" w:rsidRDefault="00E238AF" w:rsidP="00E238A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На основании заключения планово-бюджетной комиссии председатель Совета депутатов принимает решение о том, что проект бюджета поселения принимается к рассмотрению Совета депутатов либо подлежит возвращению для доработки.</w:t>
      </w:r>
    </w:p>
    <w:p w:rsidR="00E238AF" w:rsidRPr="00E238AF" w:rsidRDefault="00E238AF" w:rsidP="00E238AF">
      <w:pPr>
        <w:spacing w:after="0" w:line="240" w:lineRule="auto"/>
        <w:ind w:firstLine="709"/>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Доработанный проект решения о бюджете поселения со всеми необходимыми документами и материалами должен быть представлен в Совет депутатов администрацией поселения в трехдневный срок после его возвращения на доработку и рассмотрен Советом депутатов в порядке, установленном настоящим Положением.</w:t>
      </w:r>
    </w:p>
    <w:p w:rsidR="00E238AF" w:rsidRPr="00E238AF" w:rsidRDefault="00E238AF" w:rsidP="00E238AF">
      <w:pPr>
        <w:spacing w:after="0" w:line="240" w:lineRule="auto"/>
        <w:ind w:firstLine="709"/>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xml:space="preserve">Принятый к рассмотрению проект решения о бюджете поселения председатель Совета депутатов направляет в постоянные комиссии Совета депутатов (далее – постоянные комиссии) и в Контрольно-счетную палату для подготовки заключения на него в течении семи рабочих дней со дня принятия. </w:t>
      </w:r>
    </w:p>
    <w:p w:rsidR="00E238AF" w:rsidRPr="00E238AF" w:rsidRDefault="00E238AF" w:rsidP="00E238AF">
      <w:pPr>
        <w:spacing w:after="0" w:line="240" w:lineRule="auto"/>
        <w:ind w:firstLine="709"/>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lastRenderedPageBreak/>
        <w:t xml:space="preserve">Планово–бюджетная комиссия и Контрольно-счетная палата вправе запросить дополнительную информацию по показателям, содержащимся в проекте решения о бюджете поселения и во вносимых одновременно с ним документах и материалах в соответствии со статьями 7 и (8) </w:t>
      </w:r>
      <w:r w:rsidRPr="00E238AF">
        <w:rPr>
          <w:rFonts w:ascii="Times New Roman" w:eastAsia="Calibri" w:hAnsi="Times New Roman" w:cs="Times New Roman"/>
          <w:i/>
          <w:sz w:val="20"/>
          <w:szCs w:val="20"/>
          <w:lang w:eastAsia="en-US"/>
        </w:rPr>
        <w:t>10</w:t>
      </w:r>
      <w:r w:rsidRPr="00E238AF">
        <w:rPr>
          <w:rFonts w:ascii="Times New Roman" w:eastAsia="Calibri" w:hAnsi="Times New Roman" w:cs="Times New Roman"/>
          <w:sz w:val="20"/>
          <w:szCs w:val="20"/>
          <w:lang w:eastAsia="en-US"/>
        </w:rPr>
        <w:t xml:space="preserve"> настоящего Положения.</w:t>
      </w:r>
    </w:p>
    <w:p w:rsidR="00E238AF" w:rsidRPr="00E238AF" w:rsidRDefault="00E238AF" w:rsidP="00E238AF">
      <w:pPr>
        <w:spacing w:after="0" w:line="240" w:lineRule="auto"/>
        <w:ind w:firstLine="709"/>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По результатам проведения экспертизы проекта бюджета поселения Контрольно-счетная палата готовит заключение и предоставляет его в Совет депутатов с одновременным направлением заключения в администрацию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На основании заключений постоянных комиссий, Контрольно-счетной палаты и предложений субъектов правотворческой инициативы планово- бюджетная комиссия готовит сводное заключение о бюджете.</w:t>
      </w:r>
    </w:p>
    <w:p w:rsidR="00E238AF" w:rsidRPr="00E238AF" w:rsidRDefault="00E238AF" w:rsidP="00E238AF">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exact"/>
        <w:jc w:val="both"/>
        <w:outlineLvl w:val="2"/>
        <w:rPr>
          <w:rFonts w:ascii="Times New Roman" w:eastAsia="Calibri" w:hAnsi="Times New Roman" w:cs="Times New Roman"/>
          <w:b/>
          <w:sz w:val="20"/>
          <w:szCs w:val="20"/>
          <w:lang w:eastAsia="en-US"/>
        </w:rPr>
      </w:pPr>
      <w:r w:rsidRPr="00E238AF">
        <w:rPr>
          <w:rFonts w:ascii="Times New Roman" w:eastAsia="Calibri" w:hAnsi="Times New Roman" w:cs="Times New Roman"/>
          <w:b/>
          <w:sz w:val="20"/>
          <w:szCs w:val="20"/>
          <w:lang w:eastAsia="en-US"/>
        </w:rPr>
        <w:tab/>
        <w:t>Статья 13. Порядок рассмотрения проекта решения о бюджете поселения и его утверждения Советом депутатов</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Совет депутатов рассматривает проект решения о бюджете поселения в двух чтениях.</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2. При рассмотрении проекта решения о бюджете поселения в первом чтении обсуждается его концепция, прогноз социально-экономического развития поселения и основные направления бюджетной и налоговой политики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Предметом рассмотрения проекта решения о бюджете поселения в первом чтении являются основные характеристики бюджета поселения, к которым относятся: общий объем доходов, общий объем расходов, дефицит (профицит) бюджета поселения и общий объем межбюджетных трансфертов.</w:t>
      </w:r>
    </w:p>
    <w:p w:rsidR="00E238AF" w:rsidRPr="00E238AF" w:rsidRDefault="00E238AF" w:rsidP="00E238AF">
      <w:pPr>
        <w:spacing w:after="0" w:line="240" w:lineRule="auto"/>
        <w:ind w:firstLine="709"/>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xml:space="preserve">3. Совет депутатов рассматривает проект решения о бюджете поселения в первом чтении в течении 14 рабочих дней со дня его внесения Главой поселения в Совет депутатов. </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xml:space="preserve"> 4. При рассмотрении проекта решения о бюджете поселения в первом чтении Совет депутатов заслушивает доклад администрации поселения о прогнозе социально-экономического развития поселения на очередной финансовый год и плановый период, о проекте бюджета поселения и основных направлениях бюджетной и налоговой политики на очередной финансовый год и плановый период; доклад председателя планово - бюджетной комиссии.</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5. В ходе обсуждения большинством голосов от установленной численности депутатов Совета депутатов принимается одно из следующих решений:</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"принять бюджет поселения в первом чтении". При этом считаются утвержденными документы и показатели, являющиеся предметом первого чтения, устанавливается предельный срок внесения письменных поправок ко второму чтению и назначается дата рассмотрения проекта бюджета поселения во втором чтении;</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"отклонить проект бюджета поселения с возвращением его администрации поселения". При этом устанавливается срок для представления нового варианта проекта бюджета поселения. Новый вариант проекта бюджета поселения направляется в Совет депутатов и рассматривается в порядке, установленном настоящим Положением.</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6. Возвращение отклоненного проекта решения о бюджете поселения осуществляется один раз. В случае повторного отклонения проекта решения о бюджете поселения, Совет депутатов вправе принять решение о создании соответствующей согласительной комиссии, сформированной на паритетных началах из депутатов Совета депутатов и представителей администрации поселения. Согласительная комиссия рассматривает спорные вопросы в период между первым и вторым чтением проекта решения о бюджете поселения в соответствии с регламентом, утвержденным председателем Совета депутатов и в течение 7 рабочих дней вносит корректировки в проект решения, прилагаемые документы и материалы до полного устранения разногласий по предмету первого чтения.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Решение согласительной комиссии считается принятым, если за него проголосовало большинство присутствующих на заседании согласительной комиссии представителей с каждой стороны.</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7. Субъекты права правотворческой инициативы направляют свои поправки по показателям проекта решения о бюджете поселения, рассматриваемым в первом чтении, в комиссию по бюджету не позднее чем за три рабочих дня до его заседания.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xml:space="preserve">8. Во втором чтении проект решения о бюджете поселения рассматривается Советом депутатов в течении 30 рабочих дней со дня принятия его в первом чтении.  </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xml:space="preserve"> 9. Предметом рассмотрения проекта решения о бюджете поселения во втором чтении являются следующие показатели и характеристики бюджета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перечень главных администраторов доходов, закрепляемые за ними виды (подвиды) доходов бюджета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2) перечень главных администраторов источников финансирования дефицита бюджета поселения, закрепляемые за ними источники финансирования дефицита бюджета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очередной финансовый год и плановый период;</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4) ведомственная структура расходов бюджета поселения на очередной финансовый год и плановый период;</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lastRenderedPageBreak/>
        <w:t>5)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каждом году планового периода;</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7) источники финансирования дефицита бюджета поселения на очередной финансовый год и каждый год планового периода;</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8)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муниципального долга поселения по муниципальным гарантиям;</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9) размер резервного фонда поселения на очередной финансовый год и плановый период;</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10) распределение межбюджетных трансфертов бюджету Нанайского муниципального района на очередной финансовый год и плановый период;</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11) объем бюджетных ассигнований муниципального дорожного фонда поселения на очередной финансовый год и плановый период;</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12) доходы бюджета поселения по группам, подгруппам и статьям классификации доходов бюджета на очередной финансовый год и плановый период.</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xml:space="preserve">10. В период между принятием проекта решения о бюджете поселения в первом чтении и утверждением бюджета поселения проект решения о бюджете поселения выносится для обсуждения на публичное слушание в порядке, установленном Советом депутатов. </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11. Инициатором публичного слушания по проекту бюджета поселения является Совет депутатов.</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12. Совет депутатов устанавливает дату проведения публичного слушания по проекту бюджета поселения на очередной финансовый год и плановый период в порядке, установленном статьей 28 Федеральным законом от 6 октября 2003 года № 131-ФЗ «Об общих принципах организации местного самоуправления в Российской Федерации» и Положением о порядке организации и проведения публичных слушаний в сельском поселении «Село Маяк» Нанайского муниципального района.</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13. Принятое Советом депутатов решение о бюджете в течение 5 дней направляется Главе поселения для подписания и обнародования.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14. Решение о бюджете поселения должно быть рассмотрено, утверждено Советом депутатов, подписано Главой поселения и обнародовано до начала очередного финансового года.</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Решение о бюджете поселения вступает в силу с 1 января и действует до 31 декабря очередного финансового года, если иное не предусмотрено Бюджетным кодексом или решением о бюджете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bookmarkStart w:id="6" w:name="Par314"/>
      <w:bookmarkEnd w:id="6"/>
      <w:r w:rsidRPr="00E238AF">
        <w:rPr>
          <w:rFonts w:ascii="Times New Roman" w:eastAsia="Calibri" w:hAnsi="Times New Roman" w:cs="Times New Roman"/>
          <w:sz w:val="20"/>
          <w:szCs w:val="20"/>
          <w:lang w:eastAsia="en-US"/>
        </w:rPr>
        <w:t>15. В случае, если решение о бюджете поселения не вступило в силу с начала финансового года, администрация, как орган, осуществляющий полномочия финансового органа</w:t>
      </w:r>
      <w:r w:rsidRPr="00E238AF">
        <w:rPr>
          <w:rFonts w:ascii="Times New Roman" w:eastAsia="Calibri" w:hAnsi="Times New Roman" w:cs="Times New Roman"/>
          <w:i/>
          <w:sz w:val="20"/>
          <w:szCs w:val="20"/>
          <w:lang w:eastAsia="en-US"/>
        </w:rPr>
        <w:t>,</w:t>
      </w:r>
      <w:r w:rsidRPr="00E238AF">
        <w:rPr>
          <w:rFonts w:ascii="Times New Roman" w:eastAsia="Calibri" w:hAnsi="Times New Roman" w:cs="Times New Roman"/>
          <w:sz w:val="20"/>
          <w:szCs w:val="20"/>
          <w:lang w:eastAsia="en-US"/>
        </w:rPr>
        <w:t xml:space="preserve"> правомочно ежемесячно доводить до главных распорядителей бюджетных средств:</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i/>
          <w:sz w:val="20"/>
          <w:szCs w:val="20"/>
          <w:lang w:eastAsia="en-US"/>
        </w:rPr>
        <w:t xml:space="preserve">- </w:t>
      </w:r>
      <w:r w:rsidRPr="00E238AF">
        <w:rPr>
          <w:rFonts w:ascii="Times New Roman" w:eastAsia="Calibri" w:hAnsi="Times New Roman" w:cs="Times New Roman"/>
          <w:sz w:val="20"/>
          <w:szCs w:val="20"/>
          <w:lang w:eastAsia="en-US"/>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16. Если решение о бюджете поселения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пунктом 15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Совета депутатов проект решения о внесении изменений в решение о бюджете поселения, уточняющего показатели бюджета с учетом исполнения бюджета за период временного управления бюджетом. Указанный проект решения о бюджете поселения рассматривается и утверждается Советом депутатов в срок, не превышающий 7  дней со дня его представления.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exact"/>
        <w:jc w:val="center"/>
        <w:outlineLvl w:val="1"/>
        <w:rPr>
          <w:rFonts w:ascii="Times New Roman" w:eastAsia="Calibri" w:hAnsi="Times New Roman" w:cs="Times New Roman"/>
          <w:b/>
          <w:sz w:val="20"/>
          <w:szCs w:val="20"/>
          <w:lang w:eastAsia="en-US"/>
        </w:rPr>
      </w:pPr>
      <w:r w:rsidRPr="00E238AF">
        <w:rPr>
          <w:rFonts w:ascii="Times New Roman" w:eastAsia="Calibri" w:hAnsi="Times New Roman" w:cs="Times New Roman"/>
          <w:b/>
          <w:sz w:val="20"/>
          <w:szCs w:val="20"/>
          <w:lang w:eastAsia="en-US"/>
        </w:rPr>
        <w:t>Глава 4. ВНЕСЕНИЕ ИЗМЕНЕНИЙ В РЕШЕНИЕ О БЮДЖЕТЕ ПОСЕЛЕНИЯ</w:t>
      </w:r>
    </w:p>
    <w:p w:rsidR="00E238AF" w:rsidRPr="00E238AF" w:rsidRDefault="00E238AF" w:rsidP="00E238AF">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b/>
          <w:sz w:val="20"/>
          <w:szCs w:val="20"/>
          <w:lang w:eastAsia="en-US"/>
        </w:rPr>
        <w:tab/>
        <w:t>Статья 14. Внесение изменений в решение о бюджете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Администрация поселения, как орган, осуществляющий полномочия финансового органа, разрабатывает и представляет главе поселения для внесения в Совет депутатов проекты решений о внесении изменений в решение о бюджете поселения на текущий финансовый год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 поселения и распределение бюджетных ассигнований по кодам классификаций расходов бюджета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lastRenderedPageBreak/>
        <w:t>2. Одновременно с проектом указанного решения представляются следующие документы и материалы:</w:t>
      </w:r>
    </w:p>
    <w:p w:rsidR="00E238AF" w:rsidRPr="00E238AF" w:rsidRDefault="00E238AF" w:rsidP="00E238AF">
      <w:pPr>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E238AF" w:rsidRPr="00E238AF" w:rsidRDefault="00E238AF" w:rsidP="00E238AF">
      <w:pPr>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2) сведения об исполнении бюджета поселения за истекший отчетный период текущего финансового года;</w:t>
      </w:r>
    </w:p>
    <w:p w:rsidR="00E238AF" w:rsidRPr="00E238AF" w:rsidRDefault="00E238AF" w:rsidP="00E238AF">
      <w:pPr>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3) оценка ожидаемого исполнения бюджета поселения в текущем финансовом году;</w:t>
      </w:r>
    </w:p>
    <w:p w:rsidR="00E238AF" w:rsidRPr="00E238AF" w:rsidRDefault="00E238AF" w:rsidP="00E238AF">
      <w:pPr>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4) информация о перераспределении бюджетных ассигнований между текущим финансовым годом и плановым периодом по разделам, подразделам, целевым статьям, видам расходов классификации расходов бюджета поселения за истекший отчетный период текущего финансового года;</w:t>
      </w:r>
    </w:p>
    <w:p w:rsidR="00E238AF" w:rsidRPr="00E238AF" w:rsidRDefault="00E238AF" w:rsidP="00E238AF">
      <w:pPr>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5) 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видам расходов классификации расходов бюджета поселения за истекший отчетный период текущего финансового года;</w:t>
      </w:r>
    </w:p>
    <w:p w:rsidR="00E238AF" w:rsidRPr="00E238AF" w:rsidRDefault="00E238AF" w:rsidP="00E238AF">
      <w:pPr>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6) пояснительная записка с обоснованием предлагаемых изменений в решение о бюджете поселения на текущий финансовый год и плановый период.</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3. Совет депутатов рассматривает указанный проект решения в течение 14 дней после его внесения в Совет депутатов в одном чтении.</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В течение суток со дня внесения проекта решения о внесении изменений в решение о бюджете поселения на текущий финансовый год председатель Совета депутатов направляет его в Контрольно-счетную палату для подготовки заключения на него.</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Контрольно-счетная палата</w:t>
      </w:r>
      <w:r w:rsidRPr="00E238AF">
        <w:rPr>
          <w:rFonts w:ascii="Times New Roman" w:eastAsia="Calibri" w:hAnsi="Times New Roman" w:cs="Times New Roman"/>
          <w:i/>
          <w:sz w:val="20"/>
          <w:szCs w:val="20"/>
          <w:lang w:eastAsia="en-US"/>
        </w:rPr>
        <w:t xml:space="preserve"> </w:t>
      </w:r>
      <w:r w:rsidRPr="00E238AF">
        <w:rPr>
          <w:rFonts w:ascii="Times New Roman" w:eastAsia="Calibri" w:hAnsi="Times New Roman" w:cs="Times New Roman"/>
          <w:sz w:val="20"/>
          <w:szCs w:val="20"/>
          <w:lang w:eastAsia="en-US"/>
        </w:rPr>
        <w:t>представляет заключение на проект решения о внесении изменений в решение о бюджете поселения в Совет депутатов с одновременным представлением заключения в администрацию поселения в течение пяти дней  со дня получения проекта решения.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4. При рассмотрении указанного проекта решения заслушивается доклад  администрации поселения об изменении основных параметров бюджета поселения, обсуждается общий объем доходов бюджета поселения и распределение бюджетных ассигнований по кодам классификации расходов бюджетов, а также соответствующие изменения в иные приложения решения о бюджете поселения на текущий финансовый год.</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При рассмотрении указанный проект решения сразу выносится на голосование в целом.</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5. Если решение о внесении изменений и дополнений в решение о бюджете поселения не принимается в течение 15 дней со дня внесения указанного проекта решения, администрация поселения, как орган, осуществляющий полномочия финансового органа, имеет право на пропорциональное сокращение (увеличение) расходов бюджета поселения впредь до принятия решения по данному вопросу при условии, что решением о бюджете поселения не предусмотрено иное.</w:t>
      </w:r>
    </w:p>
    <w:p w:rsidR="00E238AF" w:rsidRPr="00E238AF" w:rsidRDefault="00E238AF" w:rsidP="00E238AF">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lang w:eastAsia="en-US"/>
        </w:rPr>
      </w:pPr>
    </w:p>
    <w:p w:rsidR="00E238AF" w:rsidRPr="00E238AF" w:rsidRDefault="00E238AF" w:rsidP="00E238AF">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lang w:eastAsia="en-US"/>
        </w:rPr>
      </w:pPr>
      <w:r w:rsidRPr="00E238AF">
        <w:rPr>
          <w:rFonts w:ascii="Times New Roman" w:eastAsia="Calibri" w:hAnsi="Times New Roman" w:cs="Times New Roman"/>
          <w:b/>
          <w:sz w:val="20"/>
          <w:szCs w:val="20"/>
          <w:lang w:eastAsia="en-US"/>
        </w:rPr>
        <w:t>Глава 5. ИСПОЛНЕНИЕ БЮДЖЕТА ПОСЕЛЕНИЯ</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auto"/>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b/>
          <w:sz w:val="20"/>
          <w:szCs w:val="20"/>
          <w:lang w:eastAsia="en-US"/>
        </w:rPr>
        <w:tab/>
        <w:t>Статья 15. Исполнение бюджета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Исполнение бюджета поселения обеспечивается администрацией поселения с соблюдением требований, установленных Бюджетным кодексом и федеральными законами, а также принимаемыми в соответствии с ними законами Хабаровского края, муниципальными правовыми актами.</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Организация исполнения бюджета поселения осуществляется  администрацией поселения, как органом, осуществляющим полномочия финансового органа, в установленном им порядке в соответствии с требованиями Бюджетного кодекса.</w:t>
      </w:r>
    </w:p>
    <w:p w:rsidR="00E238AF" w:rsidRPr="00E238AF" w:rsidRDefault="00E238AF" w:rsidP="00E238AF">
      <w:pPr>
        <w:widowControl w:val="0"/>
        <w:autoSpaceDE w:val="0"/>
        <w:autoSpaceDN w:val="0"/>
        <w:adjustRightInd w:val="0"/>
        <w:spacing w:after="0" w:line="240" w:lineRule="exact"/>
        <w:jc w:val="center"/>
        <w:outlineLvl w:val="1"/>
        <w:rPr>
          <w:rFonts w:ascii="Times New Roman" w:eastAsia="Calibri" w:hAnsi="Times New Roman" w:cs="Times New Roman"/>
          <w:b/>
          <w:sz w:val="20"/>
          <w:szCs w:val="20"/>
          <w:lang w:eastAsia="en-US"/>
        </w:rPr>
      </w:pPr>
      <w:r w:rsidRPr="00E238AF">
        <w:rPr>
          <w:rFonts w:ascii="Times New Roman" w:eastAsia="Calibri" w:hAnsi="Times New Roman" w:cs="Times New Roman"/>
          <w:b/>
          <w:sz w:val="20"/>
          <w:szCs w:val="20"/>
          <w:lang w:eastAsia="en-US"/>
        </w:rPr>
        <w:t xml:space="preserve"> </w:t>
      </w:r>
    </w:p>
    <w:p w:rsidR="00E238AF" w:rsidRPr="00E238AF" w:rsidRDefault="00E238AF" w:rsidP="00E238AF">
      <w:pPr>
        <w:widowControl w:val="0"/>
        <w:autoSpaceDE w:val="0"/>
        <w:autoSpaceDN w:val="0"/>
        <w:adjustRightInd w:val="0"/>
        <w:spacing w:after="0" w:line="240" w:lineRule="exact"/>
        <w:jc w:val="center"/>
        <w:outlineLvl w:val="1"/>
        <w:rPr>
          <w:rFonts w:ascii="Times New Roman" w:eastAsia="Calibri" w:hAnsi="Times New Roman" w:cs="Times New Roman"/>
          <w:b/>
          <w:sz w:val="20"/>
          <w:szCs w:val="20"/>
          <w:lang w:eastAsia="en-US"/>
        </w:rPr>
      </w:pPr>
      <w:r w:rsidRPr="00E238AF">
        <w:rPr>
          <w:rFonts w:ascii="Times New Roman" w:eastAsia="Calibri" w:hAnsi="Times New Roman" w:cs="Times New Roman"/>
          <w:b/>
          <w:sz w:val="20"/>
          <w:szCs w:val="20"/>
          <w:lang w:eastAsia="en-US"/>
        </w:rPr>
        <w:t>Глава 6. ПОРЯДОК РАССМОТРЕНИЯ И УТВЕРЖДЕНИЯ ОТЧЕТА</w:t>
      </w:r>
    </w:p>
    <w:p w:rsidR="00E238AF" w:rsidRPr="00E238AF" w:rsidRDefault="00E238AF" w:rsidP="00E238AF">
      <w:pPr>
        <w:widowControl w:val="0"/>
        <w:autoSpaceDE w:val="0"/>
        <w:autoSpaceDN w:val="0"/>
        <w:adjustRightInd w:val="0"/>
        <w:spacing w:after="0" w:line="240" w:lineRule="exact"/>
        <w:jc w:val="center"/>
        <w:rPr>
          <w:rFonts w:ascii="Times New Roman" w:eastAsia="Calibri" w:hAnsi="Times New Roman" w:cs="Times New Roman"/>
          <w:b/>
          <w:sz w:val="20"/>
          <w:szCs w:val="20"/>
          <w:lang w:eastAsia="en-US"/>
        </w:rPr>
      </w:pPr>
      <w:r w:rsidRPr="00E238AF">
        <w:rPr>
          <w:rFonts w:ascii="Times New Roman" w:eastAsia="Calibri" w:hAnsi="Times New Roman" w:cs="Times New Roman"/>
          <w:b/>
          <w:sz w:val="20"/>
          <w:szCs w:val="20"/>
          <w:lang w:eastAsia="en-US"/>
        </w:rPr>
        <w:t>ОБ ИСПОЛНЕНИИ БЮДЖЕТА ПОСЕЛЕНИЯ</w:t>
      </w:r>
    </w:p>
    <w:p w:rsidR="00E238AF" w:rsidRPr="00E238AF" w:rsidRDefault="00E238AF" w:rsidP="00E238AF">
      <w:pPr>
        <w:widowControl w:val="0"/>
        <w:autoSpaceDE w:val="0"/>
        <w:autoSpaceDN w:val="0"/>
        <w:adjustRightInd w:val="0"/>
        <w:spacing w:after="0" w:line="240" w:lineRule="exact"/>
        <w:jc w:val="center"/>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exact"/>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b/>
          <w:sz w:val="20"/>
          <w:szCs w:val="20"/>
          <w:lang w:eastAsia="en-US"/>
        </w:rPr>
        <w:tab/>
        <w:t>Статья 16. Отчет об исполнении бюджета поселения за первый квартал, полугодие и девять месяцев текущего финансового года</w:t>
      </w:r>
    </w:p>
    <w:p w:rsidR="00E238AF" w:rsidRPr="00E238AF" w:rsidRDefault="00E238AF" w:rsidP="00E238AF">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Отчет об исполнении бюджета поселения за первый квартал, полугодие и девять месяцев текущего финансового года утверждаются правовым актом администрации поселения.</w:t>
      </w:r>
    </w:p>
    <w:p w:rsidR="00E238AF" w:rsidRPr="00E238AF" w:rsidRDefault="00E238AF" w:rsidP="00E238AF">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1. Бюджетная отчетность поселения составляется) на основании сводной бюджетной отчетности соответствующих главных администраторов бюджетных средств.</w:t>
      </w:r>
    </w:p>
    <w:p w:rsidR="00E238AF" w:rsidRPr="00E238AF" w:rsidRDefault="00E238AF" w:rsidP="00E238AF">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2. Бюджетная отчетность поселения является годовой. Отчет об исполнении бюджета поселения является ежеквартальным.</w:t>
      </w:r>
    </w:p>
    <w:p w:rsidR="00E238AF" w:rsidRPr="00E238AF" w:rsidRDefault="00E238AF" w:rsidP="00E238AF">
      <w:pPr>
        <w:autoSpaceDE w:val="0"/>
        <w:autoSpaceDN w:val="0"/>
        <w:adjustRightInd w:val="0"/>
        <w:spacing w:after="0" w:line="240" w:lineRule="auto"/>
        <w:ind w:firstLine="709"/>
        <w:jc w:val="both"/>
        <w:rPr>
          <w:rFonts w:ascii="Times New Roman" w:eastAsia="Times New Roman" w:hAnsi="Times New Roman" w:cs="Arial"/>
          <w:sz w:val="20"/>
          <w:szCs w:val="20"/>
        </w:rPr>
      </w:pPr>
      <w:r w:rsidRPr="00E238AF">
        <w:rPr>
          <w:rFonts w:ascii="Times New Roman" w:eastAsia="Times New Roman" w:hAnsi="Times New Roman" w:cs="Times New Roman"/>
          <w:sz w:val="20"/>
          <w:szCs w:val="20"/>
        </w:rPr>
        <w:t xml:space="preserve">3. Отчет об исполнении бюджета поселения за первый квартал, полугодие и девять месяцев текущего финансового года утверждается администрацией поселения не позднее 15 мая, 15 августа и 1 ноября текущего финансового года соответственно и направляется в Совет депутатов </w:t>
      </w:r>
      <w:r w:rsidRPr="00E238AF">
        <w:rPr>
          <w:rFonts w:ascii="Times New Roman" w:eastAsia="Times New Roman" w:hAnsi="Times New Roman" w:cs="Arial"/>
          <w:sz w:val="20"/>
          <w:szCs w:val="20"/>
        </w:rPr>
        <w:t>и в Контрольно-счетную палату на бумажном носителе и в электронном виде.</w:t>
      </w:r>
    </w:p>
    <w:p w:rsidR="00E238AF" w:rsidRPr="00E238AF" w:rsidRDefault="00E238AF" w:rsidP="00E238AF">
      <w:pPr>
        <w:widowControl w:val="0"/>
        <w:autoSpaceDE w:val="0"/>
        <w:autoSpaceDN w:val="0"/>
        <w:adjustRightInd w:val="0"/>
        <w:spacing w:after="0" w:line="240" w:lineRule="exact"/>
        <w:jc w:val="center"/>
        <w:outlineLvl w:val="2"/>
        <w:rPr>
          <w:rFonts w:ascii="Times New Roman" w:eastAsia="Calibri" w:hAnsi="Times New Roman" w:cs="Times New Roman"/>
          <w:b/>
          <w:sz w:val="20"/>
          <w:szCs w:val="20"/>
          <w:lang w:eastAsia="en-US"/>
        </w:rPr>
      </w:pPr>
    </w:p>
    <w:p w:rsidR="00E238AF" w:rsidRPr="00E238AF" w:rsidRDefault="00E238AF" w:rsidP="00E238AF">
      <w:pPr>
        <w:widowControl w:val="0"/>
        <w:autoSpaceDE w:val="0"/>
        <w:autoSpaceDN w:val="0"/>
        <w:adjustRightInd w:val="0"/>
        <w:spacing w:after="0" w:line="240" w:lineRule="exact"/>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b/>
          <w:sz w:val="20"/>
          <w:szCs w:val="20"/>
          <w:lang w:eastAsia="en-US"/>
        </w:rPr>
        <w:tab/>
        <w:t xml:space="preserve">Статья 17. Внешняя проверка годового отчета об исполнении </w:t>
      </w:r>
      <w:r w:rsidRPr="00E238AF">
        <w:rPr>
          <w:rFonts w:ascii="Times New Roman" w:eastAsia="Calibri" w:hAnsi="Times New Roman" w:cs="Times New Roman"/>
          <w:b/>
          <w:sz w:val="20"/>
          <w:szCs w:val="20"/>
          <w:lang w:eastAsia="en-US"/>
        </w:rPr>
        <w:br/>
      </w:r>
      <w:r w:rsidRPr="00E238AF">
        <w:rPr>
          <w:rFonts w:ascii="Times New Roman" w:eastAsia="Calibri" w:hAnsi="Times New Roman" w:cs="Times New Roman"/>
          <w:b/>
          <w:sz w:val="20"/>
          <w:szCs w:val="20"/>
          <w:lang w:eastAsia="en-US"/>
        </w:rPr>
        <w:lastRenderedPageBreak/>
        <w:t xml:space="preserve">бюджета поселения </w:t>
      </w:r>
    </w:p>
    <w:p w:rsidR="00E238AF" w:rsidRPr="00E238AF" w:rsidRDefault="00E238AF" w:rsidP="00E238AF">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 xml:space="preserve">Годовой отчет об исполнении бюджета </w:t>
      </w:r>
      <w:r w:rsidRPr="00E238AF">
        <w:rPr>
          <w:rFonts w:ascii="Times New Roman" w:eastAsia="Calibri" w:hAnsi="Times New Roman" w:cs="Times New Roman"/>
          <w:sz w:val="20"/>
          <w:szCs w:val="20"/>
          <w:lang w:eastAsia="en-US"/>
        </w:rPr>
        <w:t>поселения</w:t>
      </w:r>
      <w:r w:rsidRPr="00E238AF">
        <w:rPr>
          <w:rFonts w:ascii="Times New Roman" w:eastAsia="Times New Roman" w:hAnsi="Times New Roman" w:cs="Times New Roman"/>
          <w:sz w:val="20"/>
          <w:szCs w:val="20"/>
        </w:rPr>
        <w:t xml:space="preserve"> подлежит утверждению решением Совета депутатов.</w:t>
      </w:r>
    </w:p>
    <w:p w:rsidR="00E238AF" w:rsidRPr="00E238AF" w:rsidRDefault="00E238AF" w:rsidP="00E238AF">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 xml:space="preserve"> 1. Годовой отчет об исполнении бюджета </w:t>
      </w:r>
      <w:r w:rsidRPr="00E238AF">
        <w:rPr>
          <w:rFonts w:ascii="Times New Roman" w:eastAsia="Calibri" w:hAnsi="Times New Roman" w:cs="Times New Roman"/>
          <w:sz w:val="20"/>
          <w:szCs w:val="20"/>
          <w:lang w:eastAsia="en-US"/>
        </w:rPr>
        <w:t>поселения</w:t>
      </w:r>
      <w:r w:rsidRPr="00E238AF">
        <w:rPr>
          <w:rFonts w:ascii="Times New Roman" w:eastAsia="Times New Roman" w:hAnsi="Times New Roman" w:cs="Times New Roman"/>
          <w:sz w:val="20"/>
          <w:szCs w:val="20"/>
        </w:rPr>
        <w:t xml:space="preserve">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E238AF">
        <w:rPr>
          <w:rFonts w:ascii="Times New Roman" w:eastAsia="Times New Roman" w:hAnsi="Times New Roman" w:cs="Times New Roman"/>
          <w:sz w:val="20"/>
          <w:szCs w:val="20"/>
        </w:rPr>
        <w:t xml:space="preserve"> </w:t>
      </w:r>
      <w:r w:rsidRPr="00E238AF">
        <w:rPr>
          <w:rFonts w:ascii="Times New Roman" w:eastAsia="Times New Roman" w:hAnsi="Times New Roman" w:cs="Times New Roman"/>
          <w:sz w:val="20"/>
          <w:szCs w:val="20"/>
        </w:rPr>
        <w:tab/>
        <w:t xml:space="preserve">2. </w:t>
      </w:r>
      <w:r w:rsidRPr="00E238AF">
        <w:rPr>
          <w:rFonts w:ascii="Times New Roman" w:eastAsia="Calibri" w:hAnsi="Times New Roman" w:cs="Times New Roman"/>
          <w:sz w:val="20"/>
          <w:szCs w:val="20"/>
          <w:lang w:eastAsia="en-US"/>
        </w:rPr>
        <w:t xml:space="preserve">Внешняя проверка годового отчета об исполнении бюджета поселения осуществляется Контрольно-счетной палатой в порядке, установленном муниципальным правовым актом Совета депутатов, с соблюдением требований Бюджетного кодекса. </w:t>
      </w:r>
    </w:p>
    <w:p w:rsidR="00E238AF" w:rsidRPr="00E238AF" w:rsidRDefault="00E238AF" w:rsidP="00E238AF">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ab/>
        <w:t>3. Администрация поселения представляет годовую бюджетную отчетность главного администратора бюджетных средств, годовой отчет об исполнении бюджета  для проведения внешней проверки  не позднее 20 февраля текущего года</w:t>
      </w:r>
    </w:p>
    <w:p w:rsidR="00E238AF" w:rsidRPr="00E238AF" w:rsidRDefault="00E238AF" w:rsidP="00E238AF">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4. Контрольно-счетная палата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бюджетных средств.</w:t>
      </w:r>
    </w:p>
    <w:p w:rsidR="00E238AF" w:rsidRPr="00E238AF" w:rsidRDefault="00E238AF" w:rsidP="00E238AF">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 xml:space="preserve">По результатам внешней проверки годовой бюджетной отчетности главных администраторов средств бюджета поселения Контрольно-счетная палата готовит заключение на годовой отчет об исполнении бюджета поселения в срок, не превышающий один месяц, и представляет его в Совет депутатов с одновременным направлением в администрацию поселения. </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exact"/>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b/>
          <w:sz w:val="20"/>
          <w:szCs w:val="20"/>
          <w:lang w:eastAsia="en-US"/>
        </w:rPr>
        <w:tab/>
        <w:t>Статья 18. Порядок представления годового отчета об исполнении бюджета поселения в Совет депутатов</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Администрация поселения вносит на рассмотрение Совета депутатов годовой отчет об исполнении бюджета поселения не позднее 1 мая текущего финансового года.</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2. Одновременно с годовым отчетом об исполнении бюджета поселения представляются следующие документы и материалы:</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проект решения Совета депутатов об исполнении бюджета поселения за отчетный финансовый год;</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2) пояснительная записка, содержащая информацию о причинах отклонения фактического исполнения доходов и расходов бюджета поселения от утвержденных решением о бюджете поселения на отчетный финансовый год бюджетных назначений;</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3) отчет об использовании бюджетных ассигнований резервного фонда администрации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4) отчет об использовании бюджетных ассигнований муниципального дорожного фонда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5) баланс исполнения бюджета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6) отчет о финансовых результатах деятельности;</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7) отчет о движении денежных средств;</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8) сведения о структуре муниципального внутреннего долга поселения с указанием объема обязательств по каждому виду заимствований на начало и конец отчетного финансового года;</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9) сведения о предоставлении и погашении бюджетных кредитов на начало и конец отчетного финансового года по получателям.</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exact"/>
        <w:jc w:val="both"/>
        <w:outlineLvl w:val="2"/>
        <w:rPr>
          <w:rFonts w:ascii="Times New Roman" w:eastAsia="Calibri" w:hAnsi="Times New Roman" w:cs="Times New Roman"/>
          <w:sz w:val="20"/>
          <w:szCs w:val="20"/>
          <w:lang w:eastAsia="en-US"/>
        </w:rPr>
      </w:pPr>
      <w:r w:rsidRPr="00E238AF">
        <w:rPr>
          <w:rFonts w:ascii="Times New Roman" w:eastAsia="Calibri" w:hAnsi="Times New Roman" w:cs="Times New Roman"/>
          <w:b/>
          <w:sz w:val="20"/>
          <w:szCs w:val="20"/>
          <w:lang w:eastAsia="en-US"/>
        </w:rPr>
        <w:tab/>
        <w:t xml:space="preserve">Статья 19. Рассмотрение и утверждение отчета об исполнении бюджета поселения </w:t>
      </w:r>
    </w:p>
    <w:p w:rsidR="00E238AF" w:rsidRPr="00E238AF" w:rsidRDefault="00E238AF" w:rsidP="00E238AF">
      <w:pPr>
        <w:autoSpaceDE w:val="0"/>
        <w:autoSpaceDN w:val="0"/>
        <w:adjustRightInd w:val="0"/>
        <w:spacing w:after="0" w:line="240" w:lineRule="auto"/>
        <w:ind w:firstLine="851"/>
        <w:jc w:val="both"/>
        <w:rPr>
          <w:rFonts w:ascii="Times New Roman" w:eastAsia="Times New Roman" w:hAnsi="Times New Roman" w:cs="Arial"/>
          <w:sz w:val="20"/>
          <w:szCs w:val="20"/>
        </w:rPr>
      </w:pPr>
      <w:r w:rsidRPr="00E238AF">
        <w:rPr>
          <w:rFonts w:ascii="Times New Roman" w:eastAsia="Times New Roman" w:hAnsi="Times New Roman" w:cs="Times New Roman"/>
          <w:sz w:val="20"/>
          <w:szCs w:val="20"/>
        </w:rPr>
        <w:t xml:space="preserve">1. </w:t>
      </w:r>
      <w:r w:rsidRPr="00E238AF">
        <w:rPr>
          <w:rFonts w:ascii="Times New Roman" w:eastAsia="Times New Roman" w:hAnsi="Times New Roman" w:cs="Arial"/>
          <w:sz w:val="20"/>
          <w:szCs w:val="20"/>
        </w:rPr>
        <w:t>Совет депутатов рассматривает проект решения об исполнении бюджета поселения за отчетный финансовый год в течение 30 дней со дня его внесения в Совет депутатов администрацией поселения.</w:t>
      </w:r>
    </w:p>
    <w:p w:rsidR="00E238AF" w:rsidRPr="00E238AF" w:rsidRDefault="00E238AF" w:rsidP="00E238AF">
      <w:pPr>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При рассмотрении отчета об исполнении бюджета поселения Совет депутатов заслушивает доклад главы поселения об исполнении бюджета поселения.</w:t>
      </w: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ab/>
        <w:t>По предложению Совета депутатов либо по собственной инициативе прокурор Нанайского района может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2. Решением Совета депутатов об исполнении бюджета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3. Отдельными приложениями к решению об исполнении бюджета поселения за отчетный финансовый год утверждаются показатели:</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доходов бюджета поселения по кодам классификации доходов бюджета;</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2) расходов бюджета поселения по ведомственной структуре расходов бюджета</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3) расходов бюджета поселения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очередной финансовый год;</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xml:space="preserve">4) источников финансирования дефицита бюджета поселения по кодам классификации </w:t>
      </w:r>
      <w:r w:rsidRPr="00E238AF">
        <w:rPr>
          <w:rFonts w:ascii="Times New Roman" w:eastAsia="Calibri" w:hAnsi="Times New Roman" w:cs="Times New Roman"/>
          <w:sz w:val="20"/>
          <w:szCs w:val="20"/>
          <w:lang w:eastAsia="en-US"/>
        </w:rPr>
        <w:lastRenderedPageBreak/>
        <w:t>источников финансирования дефицитов бюджета;</w:t>
      </w:r>
    </w:p>
    <w:p w:rsidR="00E238AF" w:rsidRPr="00E238AF" w:rsidRDefault="00E238AF" w:rsidP="00E238AF">
      <w:pPr>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E238AF">
        <w:rPr>
          <w:rFonts w:ascii="Times New Roman" w:eastAsia="Calibri" w:hAnsi="Times New Roman" w:cs="Times New Roman"/>
          <w:sz w:val="20"/>
          <w:szCs w:val="20"/>
          <w:lang w:eastAsia="en-US"/>
        </w:rPr>
        <w:t xml:space="preserve">4. </w:t>
      </w:r>
      <w:r w:rsidRPr="00E238AF">
        <w:rPr>
          <w:rFonts w:ascii="Times New Roman" w:eastAsia="Times New Roman" w:hAnsi="Times New Roman" w:cs="Times New Roman"/>
          <w:sz w:val="20"/>
          <w:szCs w:val="20"/>
        </w:rPr>
        <w:t>По результатам рассмотрения годового отчета об исполнении бюджета поселения Совет депутатов принимает либо отклоняет проект решения об исполнении бюджета поселения за отчетный финансовый год.</w:t>
      </w:r>
    </w:p>
    <w:p w:rsidR="00E238AF" w:rsidRPr="00E238AF" w:rsidRDefault="00E238AF" w:rsidP="00E238AF">
      <w:pPr>
        <w:spacing w:after="0" w:line="240" w:lineRule="auto"/>
        <w:ind w:firstLine="709"/>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В случае принятия проекта решения об исполнении бюджета поселения за отчетный финансовый год Совет депутатов принимает решение о назначении публичных слушаний по отчету об исполнении бюджета поселения за отчетный финансовый год в порядке, установленном статьей 28 Федерального закона от 6 октября 2003 года № 131-ФЗ «Об общих принципах организации местного самоуправления в Российской Федерации» и Положением о порядке организации и проведения публичных слушаний в сельском поселении «Село Маяк» Нанайском муниципальном районе.</w:t>
      </w:r>
    </w:p>
    <w:p w:rsidR="00E238AF" w:rsidRPr="00E238AF" w:rsidRDefault="00E238AF" w:rsidP="00E238AF">
      <w:pPr>
        <w:spacing w:after="0" w:line="240" w:lineRule="auto"/>
        <w:ind w:firstLine="709"/>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В случае отклонения Советом депутатов проекта решения об исполнении бюджета поселения за отчетный финансовый год он возвращается администрации поселения для устранения фактов недостоверного или неполного отражения данных и повторного представления в срок, не превышающий один месяц со дня его отклонения Советом депутатов. Отклонение проекта решения об исполнении бюджета поселения осуществляется один раз.</w:t>
      </w:r>
    </w:p>
    <w:p w:rsidR="00E238AF" w:rsidRPr="00E238AF" w:rsidRDefault="00E238AF" w:rsidP="00E238AF">
      <w:pPr>
        <w:spacing w:after="0" w:line="240" w:lineRule="auto"/>
        <w:ind w:firstLine="709"/>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Повторно представленное решение об исполнении бюджета поселения за отчетный финансовый год Совет депутатов рассматривает и принимает в течение 30 дней со дня его внесения в Совет депутатов.</w:t>
      </w:r>
    </w:p>
    <w:p w:rsidR="00E238AF" w:rsidRPr="00E238AF" w:rsidRDefault="00E238AF" w:rsidP="00E238AF">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5. По результатам рассмотрения годового отчета об исполнении бюджета поселения с учетом итогового документа публичных слушаний Совета депутатов принимает решение об утверждении отчета об исполнении бюджета поселения за отчетный финансовый год.</w:t>
      </w:r>
    </w:p>
    <w:p w:rsidR="00E238AF" w:rsidRPr="00E238AF" w:rsidRDefault="00E238AF" w:rsidP="00E238AF">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Решение об утверждении отчета об исполнении бюджета поселения за отчетный финансовый год принимается большинством голосов от присутствующих на заседании депутатов Совета депутатов.</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lang w:eastAsia="en-US"/>
        </w:rPr>
      </w:pPr>
      <w:r w:rsidRPr="00E238AF">
        <w:rPr>
          <w:rFonts w:ascii="Times New Roman" w:eastAsia="Calibri" w:hAnsi="Times New Roman" w:cs="Times New Roman"/>
          <w:b/>
          <w:sz w:val="20"/>
          <w:szCs w:val="20"/>
          <w:lang w:eastAsia="en-US"/>
        </w:rPr>
        <w:t>Глава 7. МУНИЦИПАЛЬНЫЙ ФИНАНСОВЫЙ КОНТРОЛЬ</w:t>
      </w:r>
    </w:p>
    <w:p w:rsidR="00E238AF" w:rsidRPr="00E238AF" w:rsidRDefault="00E238AF" w:rsidP="00E238AF">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lang w:eastAsia="en-US"/>
        </w:rPr>
      </w:pP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b/>
          <w:sz w:val="20"/>
          <w:szCs w:val="20"/>
          <w:lang w:eastAsia="en-US"/>
        </w:rPr>
        <w:tab/>
        <w:t>Статья 20. Виды муниципального финансового контроля</w:t>
      </w:r>
      <w:r w:rsidRPr="00E238AF">
        <w:rPr>
          <w:rFonts w:ascii="Times New Roman" w:eastAsia="Calibri" w:hAnsi="Times New Roman" w:cs="Times New Roman"/>
          <w:sz w:val="20"/>
          <w:szCs w:val="20"/>
          <w:lang w:eastAsia="en-US"/>
        </w:rPr>
        <w:tab/>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ab/>
        <w:t>1. Муниципальный финансовый контроль в сельском поселении «Село Маяк»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ab/>
        <w:t>Муниципальный финансовый контроль подразделяется на внешний и внутренний, предварительный и последующий.</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ab/>
        <w:t>2. Внешний муниципальный финансовый контроль в сфере бюджетных правоотношений является контрольной деятельностью Контрольно-счетной палаты Нанайского муниципального района на основании соглашений о передаче полномочий контрольно-счетного органа сельского поселения по осуществлению внешнего муниципального финансового контроля.</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ab/>
        <w:t>3. Внутренний муниципальный финансовый контроль в сфере бюджетных правоотношений в сельском поселении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администрации поселения (далее - органы внутреннего муниципального финансового контроля).</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ab/>
        <w:t>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ab/>
        <w:t>5.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b/>
          <w:sz w:val="20"/>
          <w:szCs w:val="20"/>
          <w:lang w:eastAsia="en-US"/>
        </w:rPr>
      </w:pP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b/>
          <w:sz w:val="20"/>
          <w:szCs w:val="20"/>
          <w:lang w:eastAsia="en-US"/>
        </w:rPr>
      </w:pPr>
      <w:r w:rsidRPr="00E238AF">
        <w:rPr>
          <w:rFonts w:ascii="Times New Roman" w:eastAsia="Calibri" w:hAnsi="Times New Roman" w:cs="Times New Roman"/>
          <w:b/>
          <w:sz w:val="20"/>
          <w:szCs w:val="20"/>
          <w:lang w:eastAsia="en-US"/>
        </w:rPr>
        <w:t>Статья 21. Объекты муниципального финансового контроля</w:t>
      </w: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Объектами муниципального финансового контроля (далее - объекты контроля) являются:</w:t>
      </w: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2) главные распорядители и получатели средств 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 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xml:space="preserve">3) юридические лица (за исключением муниципальных учреждений,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w:t>
      </w:r>
      <w:r w:rsidRPr="00E238AF">
        <w:rPr>
          <w:rFonts w:ascii="Times New Roman" w:eastAsia="Calibri" w:hAnsi="Times New Roman" w:cs="Times New Roman"/>
          <w:sz w:val="20"/>
          <w:szCs w:val="20"/>
          <w:lang w:eastAsia="en-US"/>
        </w:rPr>
        <w:lastRenderedPageBreak/>
        <w:t xml:space="preserve">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 </w:t>
      </w: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2. Органы муниципального финансового контроля осуществляют контроль за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осуществляются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бюджета, муниципальные контракты. </w:t>
      </w: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E238AF" w:rsidRPr="00E238AF" w:rsidRDefault="00E238AF" w:rsidP="00E238AF">
      <w:pPr>
        <w:spacing w:after="0" w:line="240" w:lineRule="auto"/>
        <w:jc w:val="both"/>
        <w:rPr>
          <w:rFonts w:ascii="Times New Roman" w:eastAsia="Calibri" w:hAnsi="Times New Roman" w:cs="Times New Roman"/>
          <w:sz w:val="20"/>
          <w:szCs w:val="20"/>
          <w:lang w:eastAsia="en-US"/>
        </w:rPr>
      </w:pPr>
    </w:p>
    <w:p w:rsidR="00E238AF" w:rsidRPr="00E238AF" w:rsidRDefault="00E238AF" w:rsidP="00E238AF">
      <w:pPr>
        <w:spacing w:after="0" w:line="240" w:lineRule="auto"/>
        <w:ind w:firstLine="540"/>
        <w:jc w:val="both"/>
        <w:rPr>
          <w:rFonts w:ascii="Times New Roman" w:eastAsia="Times New Roman" w:hAnsi="Times New Roman" w:cs="Times New Roman"/>
          <w:sz w:val="20"/>
          <w:szCs w:val="20"/>
        </w:rPr>
      </w:pPr>
      <w:r w:rsidRPr="00E238AF">
        <w:rPr>
          <w:rFonts w:ascii="Times New Roman" w:eastAsia="Times New Roman" w:hAnsi="Times New Roman" w:cs="Times New Roman"/>
          <w:b/>
          <w:bCs/>
          <w:sz w:val="20"/>
          <w:szCs w:val="20"/>
        </w:rPr>
        <w:tab/>
        <w:t>Статья 22. Методы осуществления муниципального финансового контроля</w:t>
      </w:r>
      <w:r w:rsidRPr="00E238AF">
        <w:rPr>
          <w:rFonts w:ascii="Times New Roman" w:eastAsia="Times New Roman" w:hAnsi="Times New Roman" w:cs="Times New Roman"/>
          <w:sz w:val="20"/>
          <w:szCs w:val="20"/>
        </w:rPr>
        <w:t> </w:t>
      </w:r>
    </w:p>
    <w:p w:rsidR="00E238AF" w:rsidRPr="00E238AF" w:rsidRDefault="00E238AF" w:rsidP="00E238AF">
      <w:pPr>
        <w:spacing w:after="0" w:line="240" w:lineRule="auto"/>
        <w:ind w:firstLine="540"/>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1. Методами осуществления муниципального финансового контроля являются проверка, ревизия, обследование, санкционирование операций.</w:t>
      </w:r>
    </w:p>
    <w:p w:rsidR="00E238AF" w:rsidRPr="00E238AF" w:rsidRDefault="00E238AF" w:rsidP="00E238AF">
      <w:pPr>
        <w:spacing w:after="0" w:line="240" w:lineRule="auto"/>
        <w:ind w:firstLine="540"/>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E238AF" w:rsidRPr="00E238AF" w:rsidRDefault="00E238AF" w:rsidP="00E238AF">
      <w:pPr>
        <w:spacing w:after="0" w:line="240" w:lineRule="auto"/>
        <w:ind w:firstLine="540"/>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E238AF" w:rsidRPr="00E238AF" w:rsidRDefault="00E238AF" w:rsidP="00E238AF">
      <w:pPr>
        <w:spacing w:after="0" w:line="240" w:lineRule="auto"/>
        <w:ind w:firstLine="540"/>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Результаты проверки, ревизии оформляются актом.</w:t>
      </w:r>
    </w:p>
    <w:p w:rsidR="00E238AF" w:rsidRPr="00E238AF" w:rsidRDefault="00E238AF" w:rsidP="00E238AF">
      <w:pPr>
        <w:spacing w:after="0" w:line="240" w:lineRule="auto"/>
        <w:ind w:firstLine="540"/>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3. Проверки подразделяются на камеральные и выездные, в том числе встречные проверки.</w:t>
      </w:r>
    </w:p>
    <w:p w:rsidR="00E238AF" w:rsidRPr="00E238AF" w:rsidRDefault="00E238AF" w:rsidP="00E238AF">
      <w:pPr>
        <w:spacing w:after="0" w:line="240" w:lineRule="auto"/>
        <w:ind w:firstLine="540"/>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E238AF" w:rsidRPr="00E238AF" w:rsidRDefault="00E238AF" w:rsidP="00E238AF">
      <w:pPr>
        <w:spacing w:after="0" w:line="240" w:lineRule="auto"/>
        <w:ind w:firstLine="540"/>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E238AF" w:rsidRPr="00E238AF" w:rsidRDefault="00E238AF" w:rsidP="00E238AF">
      <w:pPr>
        <w:spacing w:after="0" w:line="240" w:lineRule="auto"/>
        <w:ind w:firstLine="540"/>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E238AF" w:rsidRPr="00E238AF" w:rsidRDefault="00E238AF" w:rsidP="00E238AF">
      <w:pPr>
        <w:spacing w:after="0" w:line="240" w:lineRule="auto"/>
        <w:ind w:firstLine="540"/>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4. Под обследованием понимаются анализ и оценка состояния определенной сферы деятельности объекта контроля.</w:t>
      </w:r>
    </w:p>
    <w:p w:rsidR="00E238AF" w:rsidRPr="00E238AF" w:rsidRDefault="00E238AF" w:rsidP="00E238AF">
      <w:pPr>
        <w:spacing w:after="0" w:line="240" w:lineRule="auto"/>
        <w:ind w:firstLine="540"/>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Результаты обследования оформляются заключением.</w:t>
      </w:r>
    </w:p>
    <w:p w:rsidR="00E238AF" w:rsidRPr="00E238AF" w:rsidRDefault="00E238AF" w:rsidP="00E238AF">
      <w:pPr>
        <w:spacing w:after="0" w:line="240" w:lineRule="auto"/>
        <w:ind w:firstLine="540"/>
        <w:jc w:val="both"/>
        <w:rPr>
          <w:rFonts w:ascii="Times New Roman" w:eastAsia="Times New Roman" w:hAnsi="Times New Roman" w:cs="Times New Roman"/>
          <w:sz w:val="20"/>
          <w:szCs w:val="20"/>
        </w:rPr>
      </w:pPr>
      <w:r w:rsidRPr="00E238AF">
        <w:rPr>
          <w:rFonts w:ascii="Times New Roman" w:eastAsia="Times New Roman" w:hAnsi="Times New Roman" w:cs="Times New Roman"/>
          <w:sz w:val="20"/>
          <w:szCs w:val="20"/>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E238AF">
        <w:rPr>
          <w:rFonts w:ascii="Times New Roman" w:eastAsia="Calibri" w:hAnsi="Times New Roman" w:cs="Times New Roman"/>
          <w:b/>
          <w:bCs/>
          <w:sz w:val="20"/>
          <w:szCs w:val="20"/>
          <w:lang w:eastAsia="en-US"/>
        </w:rPr>
        <w:tab/>
        <w:t>Статья 23. Полномочия Контрольно-счетной палаты Нанайского муниципального района по осуществлению внешнего муниципального финансового контроля</w:t>
      </w: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Полномочиями Контрольно-счетной палаты  по осуществлению внешнего муниципального финансового контроля являются:</w:t>
      </w: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поселения;</w:t>
      </w: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lastRenderedPageBreak/>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2. При осуществлении полномочий по внешнему муниципальному финансовому контролю Контрольно-счетной палатой Нанайского муниципального района:</w:t>
      </w: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w:t>
      </w: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направляются объектам контроля представления, предписания;</w:t>
      </w: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238AF" w:rsidRPr="00E238AF" w:rsidRDefault="00E238AF" w:rsidP="00E238AF">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3. Порядок осуществления полномочий Контрольно-счетной палатой по внешнему муниципальному финансовому контролю определяется соответственно федеральными законами, законами Хабаровского края, правовыми актами Собрания депутатов Нанайского муниципального района и Совета депутатов сельского поселения «Село Маяк».</w:t>
      </w:r>
    </w:p>
    <w:p w:rsidR="00E238AF" w:rsidRPr="00E238AF" w:rsidRDefault="00E238AF" w:rsidP="00E238AF">
      <w:pPr>
        <w:autoSpaceDE w:val="0"/>
        <w:autoSpaceDN w:val="0"/>
        <w:adjustRightInd w:val="0"/>
        <w:spacing w:after="0" w:line="240" w:lineRule="exact"/>
        <w:jc w:val="both"/>
        <w:outlineLvl w:val="0"/>
        <w:rPr>
          <w:rFonts w:ascii="Times New Roman" w:eastAsia="Calibri" w:hAnsi="Times New Roman" w:cs="Times New Roman"/>
          <w:b/>
          <w:sz w:val="20"/>
          <w:szCs w:val="20"/>
          <w:lang w:eastAsia="en-US"/>
        </w:rPr>
      </w:pPr>
      <w:r w:rsidRPr="00E238AF">
        <w:rPr>
          <w:rFonts w:ascii="Times New Roman" w:eastAsia="Calibri" w:hAnsi="Times New Roman" w:cs="Times New Roman"/>
          <w:b/>
          <w:sz w:val="20"/>
          <w:szCs w:val="20"/>
          <w:lang w:eastAsia="en-US"/>
        </w:rPr>
        <w:tab/>
      </w:r>
    </w:p>
    <w:p w:rsidR="00E238AF" w:rsidRPr="00E238AF" w:rsidRDefault="00E238AF" w:rsidP="00E238AF">
      <w:pPr>
        <w:autoSpaceDE w:val="0"/>
        <w:autoSpaceDN w:val="0"/>
        <w:adjustRightInd w:val="0"/>
        <w:spacing w:after="0" w:line="240" w:lineRule="exact"/>
        <w:jc w:val="both"/>
        <w:outlineLvl w:val="0"/>
        <w:rPr>
          <w:rFonts w:ascii="Times New Roman" w:eastAsia="Calibri" w:hAnsi="Times New Roman" w:cs="Times New Roman"/>
          <w:sz w:val="20"/>
          <w:szCs w:val="20"/>
          <w:lang w:eastAsia="en-US"/>
        </w:rPr>
      </w:pPr>
      <w:r w:rsidRPr="00E238AF">
        <w:rPr>
          <w:rFonts w:ascii="Times New Roman" w:eastAsia="Calibri" w:hAnsi="Times New Roman" w:cs="Times New Roman"/>
          <w:b/>
          <w:sz w:val="20"/>
          <w:szCs w:val="20"/>
          <w:lang w:eastAsia="en-US"/>
        </w:rPr>
        <w:tab/>
        <w:t xml:space="preserve">Статья 24. Полномочия органов внутреннего муниципального </w:t>
      </w:r>
      <w:r w:rsidRPr="00E238AF">
        <w:rPr>
          <w:rFonts w:ascii="Times New Roman" w:eastAsia="Calibri" w:hAnsi="Times New Roman" w:cs="Times New Roman"/>
          <w:b/>
          <w:sz w:val="20"/>
          <w:szCs w:val="20"/>
          <w:lang w:eastAsia="en-US"/>
        </w:rPr>
        <w:br/>
        <w:t xml:space="preserve">финансового контроля по осуществлению внутреннего </w:t>
      </w:r>
      <w:r w:rsidRPr="00E238AF">
        <w:rPr>
          <w:rFonts w:ascii="Times New Roman" w:eastAsia="Calibri" w:hAnsi="Times New Roman" w:cs="Times New Roman"/>
          <w:b/>
          <w:sz w:val="20"/>
          <w:szCs w:val="20"/>
          <w:lang w:eastAsia="en-US"/>
        </w:rPr>
        <w:br/>
        <w:t>муниципального финансового контроля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проводятся проверки, ревизии и обследования;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направляются объектам контроля акты, заключения, представления и (или) предписания;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 а также стандартами осуществления внутреннего муниципального финансового контроля.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Стандарты осуществления внутреннего муниципального финансового контроля утверждаются администрацией поселения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поселения.</w:t>
      </w: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auto"/>
        <w:ind w:firstLine="851"/>
        <w:jc w:val="both"/>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E238AF">
        <w:rPr>
          <w:rFonts w:ascii="Times New Roman" w:eastAsia="Calibri" w:hAnsi="Times New Roman" w:cs="Times New Roman"/>
          <w:sz w:val="20"/>
          <w:szCs w:val="20"/>
          <w:lang w:eastAsia="en-US"/>
        </w:rPr>
        <w:t xml:space="preserve">Председатель Совета депутатов </w:t>
      </w:r>
      <w:r w:rsidRPr="00E238AF">
        <w:rPr>
          <w:rFonts w:ascii="Times New Roman" w:eastAsia="Calibri" w:hAnsi="Times New Roman" w:cs="Times New Roman"/>
          <w:sz w:val="20"/>
          <w:szCs w:val="20"/>
          <w:lang w:eastAsia="en-US"/>
        </w:rPr>
        <w:tab/>
      </w:r>
      <w:r w:rsidRPr="00E238AF">
        <w:rPr>
          <w:rFonts w:ascii="Times New Roman" w:eastAsia="Calibri" w:hAnsi="Times New Roman" w:cs="Times New Roman"/>
          <w:sz w:val="20"/>
          <w:szCs w:val="20"/>
          <w:lang w:eastAsia="en-US"/>
        </w:rPr>
        <w:tab/>
      </w:r>
      <w:r w:rsidRPr="00E238AF">
        <w:rPr>
          <w:rFonts w:ascii="Times New Roman" w:eastAsia="Calibri" w:hAnsi="Times New Roman" w:cs="Times New Roman"/>
          <w:sz w:val="20"/>
          <w:szCs w:val="20"/>
          <w:lang w:eastAsia="en-US"/>
        </w:rPr>
        <w:tab/>
      </w:r>
      <w:r w:rsidRPr="00E238AF">
        <w:rPr>
          <w:rFonts w:ascii="Times New Roman" w:eastAsia="Calibri" w:hAnsi="Times New Roman" w:cs="Times New Roman"/>
          <w:sz w:val="20"/>
          <w:szCs w:val="20"/>
          <w:lang w:eastAsia="en-US"/>
        </w:rPr>
        <w:tab/>
      </w:r>
      <w:r w:rsidRPr="00E238AF">
        <w:rPr>
          <w:rFonts w:ascii="Times New Roman" w:eastAsia="Calibri" w:hAnsi="Times New Roman" w:cs="Times New Roman"/>
          <w:sz w:val="20"/>
          <w:szCs w:val="20"/>
          <w:lang w:eastAsia="en-US"/>
        </w:rPr>
        <w:tab/>
        <w:t>А.В. Алипченко</w:t>
      </w: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E238AF" w:rsidRPr="00E238AF" w:rsidRDefault="00E238AF" w:rsidP="00E238AF">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E238AF" w:rsidRPr="00E238AF" w:rsidRDefault="00E238AF" w:rsidP="00E238AF">
      <w:pPr>
        <w:tabs>
          <w:tab w:val="left" w:pos="1456"/>
        </w:tabs>
        <w:spacing w:after="0" w:line="240" w:lineRule="exact"/>
        <w:jc w:val="both"/>
        <w:rPr>
          <w:rFonts w:ascii="Times New Roman" w:eastAsia="Times New Roman" w:hAnsi="Times New Roman" w:cs="Times New Roman"/>
          <w:sz w:val="20"/>
          <w:szCs w:val="20"/>
        </w:rPr>
      </w:pPr>
      <w:r w:rsidRPr="00E238AF">
        <w:rPr>
          <w:rFonts w:ascii="Times New Roman" w:eastAsia="Calibri" w:hAnsi="Times New Roman" w:cs="Times New Roman"/>
          <w:sz w:val="20"/>
          <w:szCs w:val="20"/>
          <w:lang w:eastAsia="en-US"/>
        </w:rPr>
        <w:t>Глава сельского поселения</w:t>
      </w:r>
      <w:r w:rsidRPr="00E238AF">
        <w:rPr>
          <w:rFonts w:ascii="Times New Roman" w:eastAsia="Calibri" w:hAnsi="Times New Roman" w:cs="Times New Roman"/>
          <w:sz w:val="20"/>
          <w:szCs w:val="20"/>
          <w:lang w:eastAsia="en-US"/>
        </w:rPr>
        <w:tab/>
      </w:r>
      <w:r w:rsidRPr="00E238AF">
        <w:rPr>
          <w:rFonts w:ascii="Times New Roman" w:eastAsia="Calibri" w:hAnsi="Times New Roman" w:cs="Times New Roman"/>
          <w:sz w:val="20"/>
          <w:szCs w:val="20"/>
          <w:lang w:eastAsia="en-US"/>
        </w:rPr>
        <w:tab/>
      </w:r>
      <w:r w:rsidRPr="00E238AF">
        <w:rPr>
          <w:rFonts w:ascii="Times New Roman" w:eastAsia="Calibri" w:hAnsi="Times New Roman" w:cs="Times New Roman"/>
          <w:sz w:val="20"/>
          <w:szCs w:val="20"/>
          <w:lang w:eastAsia="en-US"/>
        </w:rPr>
        <w:tab/>
      </w:r>
      <w:r w:rsidRPr="00E238AF">
        <w:rPr>
          <w:rFonts w:ascii="Times New Roman" w:eastAsia="Calibri" w:hAnsi="Times New Roman" w:cs="Times New Roman"/>
          <w:sz w:val="20"/>
          <w:szCs w:val="20"/>
          <w:lang w:eastAsia="en-US"/>
        </w:rPr>
        <w:tab/>
      </w:r>
      <w:r w:rsidRPr="00E238AF">
        <w:rPr>
          <w:rFonts w:ascii="Times New Roman" w:eastAsia="Calibri" w:hAnsi="Times New Roman" w:cs="Times New Roman"/>
          <w:sz w:val="20"/>
          <w:szCs w:val="20"/>
          <w:lang w:eastAsia="en-US"/>
        </w:rPr>
        <w:tab/>
      </w:r>
      <w:r w:rsidRPr="00E238AF">
        <w:rPr>
          <w:rFonts w:ascii="Times New Roman" w:eastAsia="Calibri" w:hAnsi="Times New Roman" w:cs="Times New Roman"/>
          <w:sz w:val="20"/>
          <w:szCs w:val="20"/>
          <w:lang w:eastAsia="en-US"/>
        </w:rPr>
        <w:tab/>
        <w:t>А.Н. Ильин</w:t>
      </w:r>
    </w:p>
    <w:p w:rsidR="00EC4812" w:rsidRDefault="00EC4812" w:rsidP="00EC4812">
      <w:pPr>
        <w:spacing w:after="0" w:line="240" w:lineRule="auto"/>
        <w:jc w:val="center"/>
        <w:rPr>
          <w:rFonts w:ascii="Times New Roman" w:hAnsi="Times New Roman" w:cs="Times New Roman"/>
          <w:sz w:val="20"/>
          <w:szCs w:val="20"/>
        </w:rPr>
      </w:pPr>
    </w:p>
    <w:p w:rsidR="00E238AF" w:rsidRDefault="00E238AF" w:rsidP="00EC4812">
      <w:pPr>
        <w:spacing w:after="0" w:line="240" w:lineRule="auto"/>
        <w:jc w:val="center"/>
        <w:rPr>
          <w:rFonts w:ascii="Times New Roman" w:hAnsi="Times New Roman" w:cs="Times New Roman"/>
          <w:sz w:val="20"/>
          <w:szCs w:val="20"/>
        </w:rPr>
      </w:pPr>
    </w:p>
    <w:p w:rsidR="00E238AF" w:rsidRPr="00E238AF" w:rsidRDefault="00E238AF" w:rsidP="00EC4812">
      <w:pPr>
        <w:spacing w:after="0" w:line="240" w:lineRule="auto"/>
        <w:jc w:val="center"/>
        <w:rPr>
          <w:rFonts w:ascii="Times New Roman" w:hAnsi="Times New Roman" w:cs="Times New Roman"/>
          <w:sz w:val="20"/>
          <w:szCs w:val="20"/>
        </w:rPr>
      </w:pPr>
    </w:p>
    <w:p w:rsidR="00EC4812" w:rsidRPr="005730AD" w:rsidRDefault="00EC4812" w:rsidP="00EC4812">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EC4812" w:rsidRDefault="00EC4812" w:rsidP="00EC4812">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EC4812" w:rsidRDefault="00EC4812" w:rsidP="00EC4812">
      <w:pPr>
        <w:spacing w:after="0" w:line="240" w:lineRule="auto"/>
        <w:rPr>
          <w:rFonts w:ascii="Times New Roman" w:hAnsi="Times New Roman" w:cs="Times New Roman"/>
          <w:sz w:val="20"/>
          <w:szCs w:val="20"/>
        </w:rPr>
      </w:pPr>
      <w:r>
        <w:rPr>
          <w:rFonts w:ascii="Times New Roman" w:hAnsi="Times New Roman" w:cs="Times New Roman"/>
          <w:sz w:val="20"/>
          <w:szCs w:val="20"/>
        </w:rPr>
        <w:t>29.01.2019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23</w:t>
      </w:r>
      <w:r w:rsidR="00E238AF">
        <w:rPr>
          <w:rFonts w:ascii="Times New Roman" w:hAnsi="Times New Roman" w:cs="Times New Roman"/>
          <w:sz w:val="20"/>
          <w:szCs w:val="20"/>
        </w:rPr>
        <w:t>9</w:t>
      </w:r>
    </w:p>
    <w:p w:rsidR="00EC4812" w:rsidRDefault="00EC4812" w:rsidP="00EC4812">
      <w:pPr>
        <w:spacing w:after="0" w:line="240" w:lineRule="auto"/>
        <w:jc w:val="center"/>
        <w:rPr>
          <w:rFonts w:ascii="Times New Roman" w:hAnsi="Times New Roman"/>
        </w:rPr>
      </w:pPr>
      <w:r w:rsidRPr="005730AD">
        <w:rPr>
          <w:rFonts w:ascii="Times New Roman" w:hAnsi="Times New Roman"/>
        </w:rPr>
        <w:t>с. Маяк</w:t>
      </w:r>
    </w:p>
    <w:p w:rsidR="00873C07" w:rsidRPr="00873C07" w:rsidRDefault="00873C07" w:rsidP="00873C07">
      <w:pPr>
        <w:spacing w:after="0" w:line="240" w:lineRule="exact"/>
        <w:ind w:firstLine="11"/>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Об утверждении Положения о порядке проведения внешней проверки и подготовки заключения на годовой отчет об исполнении бюджета сельского поселения «Село Маяк» Нанайского муниципального района</w:t>
      </w:r>
    </w:p>
    <w:p w:rsidR="00873C07" w:rsidRPr="00873C07" w:rsidRDefault="00873C07" w:rsidP="00873C07">
      <w:pPr>
        <w:spacing w:after="0" w:line="240" w:lineRule="auto"/>
        <w:jc w:val="both"/>
        <w:rPr>
          <w:rFonts w:ascii="Times New Roman" w:eastAsia="Times New Roman" w:hAnsi="Times New Roman" w:cs="Times New Roman"/>
          <w:sz w:val="20"/>
          <w:szCs w:val="20"/>
        </w:rPr>
      </w:pP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В соответствии с пунктом 2 статьи 264.4 Бюджетного кодекса Российской Федерации, в целях установления порядка проведения внешней проверки и подготовки заключения на годовой отчет об исполнении бюджета сельского поселения «Село Маяк» Нанайского муниципального района Хабаровского края Совет депутатов</w:t>
      </w:r>
    </w:p>
    <w:p w:rsidR="00873C07" w:rsidRPr="00873C07" w:rsidRDefault="00873C07" w:rsidP="00873C07">
      <w:pPr>
        <w:spacing w:after="0" w:line="240" w:lineRule="auto"/>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 xml:space="preserve"> РЕШИЛ:</w:t>
      </w:r>
    </w:p>
    <w:p w:rsidR="00873C07" w:rsidRPr="00873C07" w:rsidRDefault="00873C07" w:rsidP="00873C07">
      <w:pPr>
        <w:spacing w:after="0" w:line="240" w:lineRule="auto"/>
        <w:ind w:firstLine="709"/>
        <w:contextualSpacing/>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1. Утвердить прилагаемое Положение о порядке проведения внешней проверки и подготовки заключения на годовой отчет об исполнении бюджета сельского поселения «Село Маяк» Нанайского муниципального района.</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2. Настоящее решение вступает в силу со дня его официального опубликования.</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p>
    <w:p w:rsidR="00873C07" w:rsidRPr="00873C07" w:rsidRDefault="00873C07" w:rsidP="00873C07">
      <w:pPr>
        <w:spacing w:after="0" w:line="240" w:lineRule="auto"/>
        <w:ind w:firstLine="684"/>
        <w:jc w:val="both"/>
        <w:rPr>
          <w:rFonts w:ascii="Times New Roman" w:eastAsia="Times New Roman" w:hAnsi="Times New Roman" w:cs="Times New Roman"/>
          <w:sz w:val="20"/>
          <w:szCs w:val="20"/>
        </w:rPr>
      </w:pPr>
    </w:p>
    <w:p w:rsidR="00873C07" w:rsidRPr="00873C07" w:rsidRDefault="00873C07" w:rsidP="00873C07">
      <w:pPr>
        <w:spacing w:after="0" w:line="240" w:lineRule="auto"/>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Председатель Совета депутатов                                                      А.В. Алипченко</w:t>
      </w:r>
    </w:p>
    <w:p w:rsidR="00873C07" w:rsidRPr="00873C07" w:rsidRDefault="00873C07" w:rsidP="00873C07">
      <w:pPr>
        <w:spacing w:after="0" w:line="240" w:lineRule="auto"/>
        <w:jc w:val="both"/>
        <w:rPr>
          <w:rFonts w:ascii="Times New Roman" w:eastAsia="Times New Roman" w:hAnsi="Times New Roman" w:cs="Times New Roman"/>
          <w:sz w:val="20"/>
          <w:szCs w:val="20"/>
        </w:rPr>
      </w:pPr>
    </w:p>
    <w:p w:rsidR="00873C07" w:rsidRPr="00873C07" w:rsidRDefault="00873C07" w:rsidP="00873C07">
      <w:pPr>
        <w:spacing w:after="0" w:line="240" w:lineRule="auto"/>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Глава сельского поселения                                                              А.Н. Ильин</w:t>
      </w:r>
    </w:p>
    <w:p w:rsidR="00873C07" w:rsidRPr="00873C07" w:rsidRDefault="00873C07" w:rsidP="00873C07">
      <w:pPr>
        <w:spacing w:after="0" w:line="240" w:lineRule="auto"/>
        <w:jc w:val="both"/>
        <w:rPr>
          <w:rFonts w:ascii="Times New Roman" w:eastAsia="Times New Roman" w:hAnsi="Times New Roman" w:cs="Times New Roman"/>
          <w:sz w:val="20"/>
          <w:szCs w:val="20"/>
        </w:rPr>
      </w:pPr>
    </w:p>
    <w:p w:rsidR="00873C07" w:rsidRPr="00873C07" w:rsidRDefault="00873C07" w:rsidP="00873C07">
      <w:pPr>
        <w:spacing w:after="0" w:line="240" w:lineRule="auto"/>
        <w:jc w:val="center"/>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 xml:space="preserve">                                                                    </w:t>
      </w:r>
    </w:p>
    <w:p w:rsidR="00873C07" w:rsidRPr="00873C07" w:rsidRDefault="00873C07" w:rsidP="00873C07">
      <w:pPr>
        <w:spacing w:after="0" w:line="240" w:lineRule="auto"/>
        <w:jc w:val="right"/>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Утверждено</w:t>
      </w:r>
    </w:p>
    <w:p w:rsidR="00873C07" w:rsidRPr="00873C07" w:rsidRDefault="00873C07" w:rsidP="00873C07">
      <w:pPr>
        <w:spacing w:after="0" w:line="240" w:lineRule="auto"/>
        <w:jc w:val="right"/>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решением Совета депутатов</w:t>
      </w:r>
    </w:p>
    <w:p w:rsidR="00873C07" w:rsidRPr="00873C07" w:rsidRDefault="00873C07" w:rsidP="00873C07">
      <w:pPr>
        <w:spacing w:after="0" w:line="240" w:lineRule="auto"/>
        <w:jc w:val="right"/>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от 25.01.2019 № 239</w:t>
      </w:r>
    </w:p>
    <w:p w:rsidR="00873C07" w:rsidRPr="00873C07" w:rsidRDefault="00873C07" w:rsidP="00873C07">
      <w:pPr>
        <w:spacing w:after="0" w:line="240" w:lineRule="auto"/>
        <w:ind w:firstLine="12"/>
        <w:jc w:val="right"/>
        <w:rPr>
          <w:rFonts w:ascii="Times New Roman" w:eastAsia="Times New Roman" w:hAnsi="Times New Roman" w:cs="Times New Roman"/>
          <w:sz w:val="20"/>
          <w:szCs w:val="20"/>
        </w:rPr>
      </w:pPr>
    </w:p>
    <w:p w:rsidR="00873C07" w:rsidRPr="00873C07" w:rsidRDefault="00873C07" w:rsidP="00873C07">
      <w:pPr>
        <w:spacing w:after="0" w:line="240" w:lineRule="auto"/>
        <w:ind w:firstLine="12"/>
        <w:jc w:val="center"/>
        <w:rPr>
          <w:rFonts w:ascii="Times New Roman" w:eastAsia="Times New Roman" w:hAnsi="Times New Roman" w:cs="Times New Roman"/>
          <w:b/>
          <w:sz w:val="20"/>
          <w:szCs w:val="20"/>
        </w:rPr>
      </w:pPr>
      <w:r w:rsidRPr="00873C07">
        <w:rPr>
          <w:rFonts w:ascii="Times New Roman" w:eastAsia="Times New Roman" w:hAnsi="Times New Roman" w:cs="Times New Roman"/>
          <w:b/>
          <w:sz w:val="20"/>
          <w:szCs w:val="20"/>
        </w:rPr>
        <w:t xml:space="preserve">Положение </w:t>
      </w:r>
    </w:p>
    <w:p w:rsidR="00873C07" w:rsidRPr="00873C07" w:rsidRDefault="00873C07" w:rsidP="00873C07">
      <w:pPr>
        <w:spacing w:after="0" w:line="240" w:lineRule="auto"/>
        <w:ind w:firstLine="12"/>
        <w:jc w:val="center"/>
        <w:rPr>
          <w:rFonts w:ascii="Times New Roman" w:eastAsia="Times New Roman" w:hAnsi="Times New Roman" w:cs="Times New Roman"/>
          <w:b/>
          <w:sz w:val="20"/>
          <w:szCs w:val="20"/>
        </w:rPr>
      </w:pPr>
      <w:r w:rsidRPr="00873C07">
        <w:rPr>
          <w:rFonts w:ascii="Times New Roman" w:eastAsia="Times New Roman" w:hAnsi="Times New Roman" w:cs="Times New Roman"/>
          <w:b/>
          <w:sz w:val="20"/>
          <w:szCs w:val="20"/>
        </w:rPr>
        <w:t>о порядке проведения внешней проверки и подготовки заключения на годовой отчет об исполнении бюджета сельского поселения «Село Маяк» Нанайского муниципального района Хабаровского края</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p>
    <w:p w:rsidR="00873C07" w:rsidRPr="00873C07" w:rsidRDefault="00873C07" w:rsidP="00873C07">
      <w:pPr>
        <w:spacing w:after="0" w:line="240" w:lineRule="auto"/>
        <w:ind w:firstLine="709"/>
        <w:jc w:val="both"/>
        <w:rPr>
          <w:rFonts w:ascii="Times New Roman" w:eastAsia="Times New Roman" w:hAnsi="Times New Roman" w:cs="Times New Roman"/>
          <w:b/>
          <w:sz w:val="20"/>
          <w:szCs w:val="20"/>
        </w:rPr>
      </w:pPr>
      <w:r w:rsidRPr="00873C07">
        <w:rPr>
          <w:rFonts w:ascii="Times New Roman" w:eastAsia="Times New Roman" w:hAnsi="Times New Roman" w:cs="Times New Roman"/>
          <w:b/>
          <w:sz w:val="20"/>
          <w:szCs w:val="20"/>
        </w:rPr>
        <w:t>Статья 1. Общее положение</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Внешняя проверка годового отчета об исполнении бюджета сельского поселения «Село Маяк» Нанайского муниципального района – экспертно-аналитическое мероприятие Контрольно-счетной палаты Нанайского муниципального района Хабаровского края (далее – КСП)</w:t>
      </w:r>
      <w:r w:rsidRPr="00873C07">
        <w:rPr>
          <w:rFonts w:ascii="Times New Roman" w:eastAsia="Calibri" w:hAnsi="Times New Roman" w:cs="Times New Roman"/>
          <w:sz w:val="20"/>
          <w:szCs w:val="20"/>
        </w:rPr>
        <w:t xml:space="preserve"> </w:t>
      </w:r>
      <w:r w:rsidRPr="00873C07">
        <w:rPr>
          <w:rFonts w:ascii="Times New Roman" w:eastAsia="Times New Roman" w:hAnsi="Times New Roman" w:cs="Times New Roman"/>
          <w:sz w:val="20"/>
          <w:szCs w:val="20"/>
        </w:rPr>
        <w:t>на основании соглашений о передаче полномочий контрольно-счетного органа сельского поселения по осуществлению внешнего муниципального финансового контроля, предусматривающее подготовку заключения на годовой отчет об исполнении районного бюджета с учетом данных внешней проверки бюджетной отчетности главных администраторов бюджетных средств.</w:t>
      </w:r>
    </w:p>
    <w:p w:rsidR="00873C07" w:rsidRPr="00873C07" w:rsidRDefault="00873C07" w:rsidP="00873C07">
      <w:pPr>
        <w:spacing w:after="0" w:line="240" w:lineRule="auto"/>
        <w:ind w:firstLine="709"/>
        <w:jc w:val="both"/>
        <w:rPr>
          <w:rFonts w:ascii="Times New Roman" w:eastAsia="Times New Roman" w:hAnsi="Times New Roman" w:cs="Times New Roman"/>
          <w:b/>
          <w:sz w:val="20"/>
          <w:szCs w:val="20"/>
        </w:rPr>
      </w:pP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b/>
          <w:sz w:val="20"/>
          <w:szCs w:val="20"/>
        </w:rPr>
        <w:t>Статья 2. Представление годового отчета</w:t>
      </w:r>
      <w:r w:rsidRPr="00873C07">
        <w:rPr>
          <w:rFonts w:ascii="Times New Roman" w:eastAsia="Times New Roman" w:hAnsi="Times New Roman" w:cs="Times New Roman"/>
          <w:sz w:val="20"/>
          <w:szCs w:val="20"/>
        </w:rPr>
        <w:t xml:space="preserve"> </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1. Годовой отчет об исполнении бюджета сельского поселения «Село Маяк» Нанайского муниципального района (далее – бюджет поселения) представляется администрацией сельского поселения «Село Маяк» Нанайского муниципального района (далее – администрация поселения) в Контрольно-счетную палату  не позднее 20 февраля текущего года.</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2.Одновременно с годовым отчетом об исполнении бюджета поселения администрацией представляются:</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1) проект решения Совета депутатов  об исполнении бюджета поселения за отчетный финансовый год;</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2) годовая бюджетная отчетность, состав и формы которой утверждены Министерством финансов Российской Федерации (далее - Минфин России);</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3) отчет об использовании ассигнований резервного фонда администрации поселения, о предоставлении и погашении бюджетных кредитов (ссуд), балансовый учет которых осуществляется администрации поселения, как органом, осуществляющим полномочия финансового органа, о состоянии внутреннего долга поселения на начало и конец отчетного финансового года;</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4) информация о предоставлении иных межбюджетных трансфертов бюджету района за отчетный финансовый год;</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5) информация об использовании бюджетных ассигнований дорожного фонда за отчетный финансовый год;</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6) иная отчетность, предусмотренная бюджетным законодательством Российской Федерации;</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7) информация об остатках средств бюджета поселения на 31 декабря отчетного финансового года.</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p>
    <w:p w:rsidR="00873C07" w:rsidRPr="00873C07" w:rsidRDefault="00873C07" w:rsidP="00873C07">
      <w:pPr>
        <w:spacing w:after="0" w:line="240" w:lineRule="auto"/>
        <w:ind w:firstLine="709"/>
        <w:jc w:val="both"/>
        <w:rPr>
          <w:rFonts w:ascii="Times New Roman" w:eastAsia="Times New Roman" w:hAnsi="Times New Roman" w:cs="Times New Roman"/>
          <w:b/>
          <w:sz w:val="20"/>
          <w:szCs w:val="20"/>
        </w:rPr>
      </w:pPr>
      <w:r w:rsidRPr="00873C07">
        <w:rPr>
          <w:rFonts w:ascii="Times New Roman" w:eastAsia="Times New Roman" w:hAnsi="Times New Roman" w:cs="Times New Roman"/>
          <w:b/>
          <w:sz w:val="20"/>
          <w:szCs w:val="20"/>
        </w:rPr>
        <w:lastRenderedPageBreak/>
        <w:t>Статья 3. Основные цели и задачи проведения внешней проверки</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Годовой отчет об исполнении бюджета поселения за отчетный финансовый год подлежит внешней проверке, которая включает:</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1) внешнюю проверку отчетности главных администраторов бюджетных средств;</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2) подготовку заключения на годовой отчет об исполнении  бюджета поселения</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p>
    <w:p w:rsidR="00873C07" w:rsidRPr="00873C07" w:rsidRDefault="00873C07" w:rsidP="00873C07">
      <w:pPr>
        <w:spacing w:after="0" w:line="240" w:lineRule="auto"/>
        <w:ind w:firstLine="709"/>
        <w:jc w:val="both"/>
        <w:rPr>
          <w:rFonts w:ascii="Times New Roman" w:eastAsia="Times New Roman" w:hAnsi="Times New Roman" w:cs="Times New Roman"/>
          <w:b/>
          <w:sz w:val="20"/>
          <w:szCs w:val="20"/>
        </w:rPr>
      </w:pPr>
      <w:r w:rsidRPr="00873C07">
        <w:rPr>
          <w:rFonts w:ascii="Times New Roman" w:eastAsia="Times New Roman" w:hAnsi="Times New Roman" w:cs="Times New Roman"/>
          <w:b/>
          <w:sz w:val="20"/>
          <w:szCs w:val="20"/>
        </w:rPr>
        <w:t>Статья 4. Цель внешней проверки</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 xml:space="preserve">1. Целью внешней проверки является анализ и оценка содержащейся в годовой бюджетной отчетности информации о бюджетной деятельности органов местного самоуправления, являющихся главными администраторами бюджетных средств. </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2. Бюджетная деятельность анализируется на основе информации, содержащейся в бюджетной отчетности, на предмет полноты и достоверности отчетности. Бюджетная деятельность рассматривается по критериям оценки: законность, результативность, эффективность. В случае недостаточности информации из бюджетной отчетности для анализа и оценки бюджетной деятельности могут использоваться иные источники информации.</w:t>
      </w:r>
    </w:p>
    <w:p w:rsidR="00873C07" w:rsidRPr="00873C07" w:rsidRDefault="00873C07" w:rsidP="00873C07">
      <w:pPr>
        <w:spacing w:after="0" w:line="240" w:lineRule="auto"/>
        <w:ind w:firstLine="709"/>
        <w:rPr>
          <w:rFonts w:ascii="Times New Roman" w:eastAsia="Times New Roman" w:hAnsi="Times New Roman" w:cs="Times New Roman"/>
          <w:sz w:val="20"/>
          <w:szCs w:val="20"/>
        </w:rPr>
      </w:pPr>
    </w:p>
    <w:p w:rsidR="00873C07" w:rsidRPr="00873C07" w:rsidRDefault="00873C07" w:rsidP="00873C07">
      <w:pPr>
        <w:spacing w:after="0" w:line="240" w:lineRule="auto"/>
        <w:ind w:firstLine="709"/>
        <w:rPr>
          <w:rFonts w:ascii="Times New Roman" w:eastAsia="Times New Roman" w:hAnsi="Times New Roman" w:cs="Times New Roman"/>
          <w:b/>
          <w:sz w:val="20"/>
          <w:szCs w:val="20"/>
        </w:rPr>
      </w:pPr>
      <w:r w:rsidRPr="00873C07">
        <w:rPr>
          <w:rFonts w:ascii="Times New Roman" w:eastAsia="Times New Roman" w:hAnsi="Times New Roman" w:cs="Times New Roman"/>
          <w:b/>
          <w:sz w:val="20"/>
          <w:szCs w:val="20"/>
        </w:rPr>
        <w:t>Статья 5. Предмет внешней проверки</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Предметом внешней  проверки являются:</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1) годовая бухгалтерская и бюджетная отчетность главных администраторов бюджетных средств, состав и формы которой утверждены Министерством финансов Российской Федерации (далее – Минфин России);</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 xml:space="preserve">2) отчет об исполнении бюджета сельского поселения; </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3) сводная бюджетная роспись;</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4) иные документы, необходимые для проведения внешней проверки, подтверждающие показатели бюджетной отчетности, предусмотренные бюджетным законодательством.</w:t>
      </w:r>
    </w:p>
    <w:p w:rsidR="00873C07" w:rsidRPr="00873C07" w:rsidRDefault="00873C07" w:rsidP="00873C07">
      <w:pPr>
        <w:spacing w:after="0" w:line="240" w:lineRule="auto"/>
        <w:ind w:firstLine="709"/>
        <w:jc w:val="both"/>
        <w:rPr>
          <w:rFonts w:ascii="Times New Roman" w:eastAsia="Times New Roman" w:hAnsi="Times New Roman" w:cs="Times New Roman"/>
          <w:b/>
          <w:sz w:val="20"/>
          <w:szCs w:val="20"/>
        </w:rPr>
      </w:pPr>
    </w:p>
    <w:p w:rsidR="00873C07" w:rsidRPr="00873C07" w:rsidRDefault="00873C07" w:rsidP="00873C07">
      <w:pPr>
        <w:spacing w:after="0" w:line="240" w:lineRule="auto"/>
        <w:ind w:firstLine="709"/>
        <w:jc w:val="both"/>
        <w:rPr>
          <w:rFonts w:ascii="Times New Roman" w:eastAsia="Times New Roman" w:hAnsi="Times New Roman" w:cs="Times New Roman"/>
          <w:b/>
          <w:sz w:val="20"/>
          <w:szCs w:val="20"/>
        </w:rPr>
      </w:pPr>
      <w:r w:rsidRPr="00873C07">
        <w:rPr>
          <w:rFonts w:ascii="Times New Roman" w:eastAsia="Times New Roman" w:hAnsi="Times New Roman" w:cs="Times New Roman"/>
          <w:b/>
          <w:sz w:val="20"/>
          <w:szCs w:val="20"/>
        </w:rPr>
        <w:t>Статья 6. Объекты внешней проверки</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Объектами внешней проверки являются:</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1) администрация сельского поселения, как главный администратор бюджетных средств;</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 xml:space="preserve">2) администрация поселения, как субъект бюджетной отчетности и бюджетного планирования, формирующий и исполняющий бюджет; </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p>
    <w:p w:rsidR="00873C07" w:rsidRPr="00873C07" w:rsidRDefault="00873C07" w:rsidP="00873C07">
      <w:pPr>
        <w:spacing w:after="0" w:line="240" w:lineRule="auto"/>
        <w:ind w:firstLine="709"/>
        <w:jc w:val="both"/>
        <w:rPr>
          <w:rFonts w:ascii="Times New Roman" w:eastAsia="Times New Roman" w:hAnsi="Times New Roman" w:cs="Times New Roman"/>
          <w:b/>
          <w:sz w:val="20"/>
          <w:szCs w:val="20"/>
        </w:rPr>
      </w:pPr>
      <w:r w:rsidRPr="00873C07">
        <w:rPr>
          <w:rFonts w:ascii="Times New Roman" w:eastAsia="Times New Roman" w:hAnsi="Times New Roman" w:cs="Times New Roman"/>
          <w:b/>
          <w:sz w:val="20"/>
          <w:szCs w:val="20"/>
        </w:rPr>
        <w:t xml:space="preserve">Статья 7. Проведение внешней проверки </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1. Внешняя проверка бюджетной отчетности главных распорядителей бюджетных средств об исполнении бюджета поселения включает:</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 xml:space="preserve">1) анализ и оценку полноты бюджетной отчетности в соответствии с требованиями пункта 1 статьи 264.1 Бюджетного Кодекса Российской Федерации и требованиями, установленными Минфином России. </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 xml:space="preserve">На основании показателей форм бюджетной отчетности главных распорядителей бюджетных средств, обобщенных путем суммирования одноименных показателей, сопоставляются показатели по позициям консолидируемых форм бюджетной отчетности. Данные отчета об исполнении бюджета главного распорядителя бюджетных средств анализируются и сопоставляются с данными отчета об исполнении бюджета поселения. </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2) анализ и оценку пояснительной записки на предмет результативности, адресности и целевого характера использования бюджетных средств в соответствии с утвержденными бюджетными ассигнованиями и лимитами бюджетных обязательств, эффективности использования бюджетных средств, полноты представления форм и таблиц пояснительной записки в соответствии с требованиями, установленными Минфином России.</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2. По итогам внешней проверки оформляется заключение по бюджетной отчетности каждого главного администратора, главного распорядителя бюджетных средств.</w:t>
      </w:r>
    </w:p>
    <w:p w:rsidR="00873C07" w:rsidRPr="00873C07" w:rsidRDefault="00873C07" w:rsidP="00873C07">
      <w:pPr>
        <w:spacing w:after="0" w:line="240" w:lineRule="auto"/>
        <w:ind w:firstLine="709"/>
        <w:jc w:val="both"/>
        <w:rPr>
          <w:rFonts w:ascii="Times New Roman" w:eastAsia="Times New Roman" w:hAnsi="Times New Roman" w:cs="Times New Roman"/>
          <w:b/>
          <w:sz w:val="20"/>
          <w:szCs w:val="20"/>
        </w:rPr>
      </w:pPr>
      <w:r w:rsidRPr="00873C07">
        <w:rPr>
          <w:rFonts w:ascii="Times New Roman" w:eastAsia="Times New Roman" w:hAnsi="Times New Roman" w:cs="Times New Roman"/>
          <w:b/>
          <w:sz w:val="20"/>
          <w:szCs w:val="20"/>
        </w:rPr>
        <w:t xml:space="preserve"> </w:t>
      </w:r>
    </w:p>
    <w:p w:rsidR="00873C07" w:rsidRPr="00873C07" w:rsidRDefault="00873C07" w:rsidP="00873C07">
      <w:pPr>
        <w:spacing w:after="0" w:line="240" w:lineRule="auto"/>
        <w:ind w:firstLine="709"/>
        <w:jc w:val="both"/>
        <w:rPr>
          <w:rFonts w:ascii="Times New Roman" w:eastAsia="Times New Roman" w:hAnsi="Times New Roman" w:cs="Times New Roman"/>
          <w:b/>
          <w:sz w:val="20"/>
          <w:szCs w:val="20"/>
        </w:rPr>
      </w:pPr>
      <w:r w:rsidRPr="00873C07">
        <w:rPr>
          <w:rFonts w:ascii="Times New Roman" w:eastAsia="Times New Roman" w:hAnsi="Times New Roman" w:cs="Times New Roman"/>
          <w:b/>
          <w:sz w:val="20"/>
          <w:szCs w:val="20"/>
        </w:rPr>
        <w:t xml:space="preserve">Статья 8. Подготовка заключения по результатам внешней проверки </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1. Подготовка заключения по результатам внешней проверки на годовой отчет об исполнении бюджета поселения проводится с учетом данных внешней проверки годовой бюджетной отчетности главных администраторов бюджетных средств и содержит:</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1) оценку полноты и достоверности сведений, представленных в бюджетной отчетности главных администраторов бюджетных средств, эффективности бюджетных расходов, организации внутреннего финансового контроля;</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 xml:space="preserve">2) анализ исполнения доходной части бюджета поселения; </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3) анализ исполнения расходной части бюджета поселения;</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4) исполнение бюджета по расходным обязательствам, в котором проводится анализ:</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а) исполнения расходных обязательств сельского поселения «Село Маяк» Нанайского муниципального района;</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lastRenderedPageBreak/>
        <w:t xml:space="preserve">б) состояния дебиторской и кредиторской задолженности бюджета поселения  на начало и конец отчетного периода; </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5) анализ выполнения (невыполнения) мероприятий, предусмотренных муниципальными программами к реализации в отчетном финансовом году, в том числе бюджетных инвестиций;</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6) анализ использования средств резервного фонда администрации поселения на основании данных отчета об использовании средств резервного фонда;</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 xml:space="preserve">7) анализ исполнения программы внутренних заимствований; </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8) анализ дефицита бюджета и источников его финансирования.</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2. Заключение на годовой отчет об исполнении бюджета поселения оформляется в виде анализа проведенных работ с выводами, замечаниями и предложениями.</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3. Контрольно-счетная палата не позднее 1 апреля текущего финансового года представляет заключение в Совет депутатов сельского поселения «Село Маяк» Нанайского муниципального района с одновременным направлением в администрацию поселения.</w:t>
      </w:r>
    </w:p>
    <w:p w:rsidR="00873C07" w:rsidRPr="00873C07" w:rsidRDefault="00873C07" w:rsidP="00873C07">
      <w:pPr>
        <w:spacing w:after="0" w:line="240" w:lineRule="auto"/>
        <w:ind w:firstLine="709"/>
        <w:jc w:val="both"/>
        <w:rPr>
          <w:rFonts w:ascii="Times New Roman" w:eastAsia="Times New Roman" w:hAnsi="Times New Roman" w:cs="Times New Roman"/>
          <w:sz w:val="20"/>
          <w:szCs w:val="20"/>
        </w:rPr>
      </w:pPr>
    </w:p>
    <w:p w:rsidR="00873C07" w:rsidRPr="00873C07" w:rsidRDefault="00873C07" w:rsidP="00873C07">
      <w:pPr>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Председатель Совета депутатов                                                         А.В. Алипченко</w:t>
      </w:r>
    </w:p>
    <w:p w:rsidR="00EC4812" w:rsidRPr="00FE34E0" w:rsidRDefault="00873C07" w:rsidP="00FE34E0">
      <w:pPr>
        <w:rPr>
          <w:rFonts w:ascii="Times New Roman" w:eastAsia="Times New Roman" w:hAnsi="Times New Roman" w:cs="Times New Roman"/>
          <w:sz w:val="20"/>
          <w:szCs w:val="20"/>
        </w:rPr>
      </w:pPr>
      <w:r w:rsidRPr="00873C07">
        <w:rPr>
          <w:rFonts w:ascii="Times New Roman" w:eastAsia="Times New Roman" w:hAnsi="Times New Roman" w:cs="Times New Roman"/>
          <w:sz w:val="20"/>
          <w:szCs w:val="20"/>
        </w:rPr>
        <w:t xml:space="preserve">Глава сельского поселения                                            </w:t>
      </w:r>
      <w:r w:rsidR="00FE34E0">
        <w:rPr>
          <w:rFonts w:ascii="Times New Roman" w:eastAsia="Times New Roman" w:hAnsi="Times New Roman" w:cs="Times New Roman"/>
          <w:sz w:val="20"/>
          <w:szCs w:val="20"/>
        </w:rPr>
        <w:t xml:space="preserve">                      А.Н. Ильин</w:t>
      </w:r>
    </w:p>
    <w:p w:rsidR="00E238AF" w:rsidRDefault="00E238AF" w:rsidP="00EC4812">
      <w:pPr>
        <w:spacing w:after="0" w:line="240" w:lineRule="auto"/>
        <w:jc w:val="center"/>
        <w:rPr>
          <w:rFonts w:ascii="Times New Roman" w:hAnsi="Times New Roman" w:cs="Times New Roman"/>
        </w:rPr>
      </w:pPr>
    </w:p>
    <w:p w:rsidR="00EC4812" w:rsidRPr="005730AD" w:rsidRDefault="00EC4812" w:rsidP="00EC4812">
      <w:pPr>
        <w:spacing w:after="0" w:line="240" w:lineRule="auto"/>
        <w:jc w:val="center"/>
        <w:rPr>
          <w:rFonts w:ascii="Times New Roman" w:hAnsi="Times New Roman" w:cs="Times New Roman"/>
        </w:rPr>
      </w:pPr>
      <w:r w:rsidRPr="005730AD">
        <w:rPr>
          <w:rFonts w:ascii="Times New Roman" w:hAnsi="Times New Roman" w:cs="Times New Roman"/>
        </w:rPr>
        <w:t>***</w:t>
      </w:r>
    </w:p>
    <w:p w:rsidR="00EC4812" w:rsidRDefault="00EC4812" w:rsidP="00EC4812">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EC4812" w:rsidRDefault="00EC4812" w:rsidP="00EC4812">
      <w:pPr>
        <w:spacing w:after="0" w:line="240" w:lineRule="auto"/>
        <w:rPr>
          <w:rFonts w:ascii="Times New Roman" w:hAnsi="Times New Roman" w:cs="Times New Roman"/>
          <w:sz w:val="20"/>
          <w:szCs w:val="20"/>
        </w:rPr>
      </w:pPr>
      <w:r>
        <w:rPr>
          <w:rFonts w:ascii="Times New Roman" w:hAnsi="Times New Roman" w:cs="Times New Roman"/>
          <w:sz w:val="20"/>
          <w:szCs w:val="20"/>
        </w:rPr>
        <w:t>29.01.2019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w:t>
      </w:r>
      <w:r w:rsidR="00FE34E0">
        <w:rPr>
          <w:rFonts w:ascii="Times New Roman" w:hAnsi="Times New Roman" w:cs="Times New Roman"/>
          <w:sz w:val="20"/>
          <w:szCs w:val="20"/>
        </w:rPr>
        <w:t>40</w:t>
      </w:r>
    </w:p>
    <w:p w:rsidR="00EC4812" w:rsidRDefault="00EC4812" w:rsidP="00EC4812">
      <w:pPr>
        <w:spacing w:after="0" w:line="240" w:lineRule="auto"/>
        <w:jc w:val="center"/>
        <w:rPr>
          <w:rFonts w:ascii="Times New Roman" w:hAnsi="Times New Roman"/>
        </w:rPr>
      </w:pPr>
      <w:r w:rsidRPr="005730AD">
        <w:rPr>
          <w:rFonts w:ascii="Times New Roman" w:hAnsi="Times New Roman"/>
        </w:rPr>
        <w:t>с. Маяк</w:t>
      </w:r>
    </w:p>
    <w:p w:rsidR="006B5640" w:rsidRPr="006B5640" w:rsidRDefault="006B5640" w:rsidP="006B5640">
      <w:pPr>
        <w:spacing w:after="0" w:line="240" w:lineRule="exact"/>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Об утверждении Порядка организации проведения финансово-экономической экспертизы проектов правовых актов сельского поселения «Село Маяк» Контрольно-счетной палатой Нанайского муниципального района Хабаровского края</w:t>
      </w:r>
    </w:p>
    <w:p w:rsidR="006B5640" w:rsidRPr="006B5640" w:rsidRDefault="006B5640" w:rsidP="006B5640">
      <w:pPr>
        <w:spacing w:after="0" w:line="240" w:lineRule="auto"/>
        <w:jc w:val="both"/>
        <w:rPr>
          <w:rFonts w:ascii="Times New Roman" w:eastAsia="Calibri" w:hAnsi="Times New Roman"/>
          <w:sz w:val="20"/>
          <w:szCs w:val="20"/>
          <w:lang w:eastAsia="en-US"/>
        </w:rPr>
      </w:pPr>
    </w:p>
    <w:p w:rsidR="006B5640" w:rsidRPr="006B5640" w:rsidRDefault="006B5640" w:rsidP="006B5640">
      <w:pPr>
        <w:spacing w:after="0" w:line="240" w:lineRule="auto"/>
        <w:jc w:val="both"/>
        <w:rPr>
          <w:rFonts w:ascii="Times New Roman" w:eastAsia="Calibri" w:hAnsi="Times New Roman"/>
          <w:sz w:val="20"/>
          <w:szCs w:val="20"/>
          <w:lang w:eastAsia="en-US"/>
        </w:rPr>
      </w:pP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Нанайского муниципального района Хабаровского края, утвержденным решением Собрания депутатов Нанайского муниципального района Хабаровского края от 05.10.2011 № 299 и на основании устава сельского поселения «Село Маяк» Нанайского муниципального района Хабаровского края, Совет депутатов</w:t>
      </w:r>
    </w:p>
    <w:p w:rsidR="006B5640" w:rsidRPr="006B5640" w:rsidRDefault="006B5640" w:rsidP="006B5640">
      <w:pPr>
        <w:spacing w:after="0" w:line="240" w:lineRule="auto"/>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РЕШИЛ:</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1. Утвердить прилагаемый Порядок организации проведения финансово-экономической экспертизы проектов правовых актов сельского поселения «Село Маяк» Контрольно-счетной палатой Нанайского муниципального района Хабаровского края.</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2. Контроль за выполнением настоящего решения возложить на планово-бюджетную комиссию Совета депутатов.</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3. Настоящее решение вступает в силу со дня его официального опубликования.</w:t>
      </w:r>
    </w:p>
    <w:p w:rsidR="006B5640" w:rsidRPr="006B5640" w:rsidRDefault="006B5640" w:rsidP="006B5640">
      <w:pPr>
        <w:spacing w:after="0" w:line="240" w:lineRule="auto"/>
        <w:jc w:val="both"/>
        <w:rPr>
          <w:rFonts w:ascii="Times New Roman" w:eastAsia="Calibri" w:hAnsi="Times New Roman"/>
          <w:sz w:val="20"/>
          <w:szCs w:val="20"/>
          <w:lang w:eastAsia="en-US"/>
        </w:rPr>
      </w:pPr>
    </w:p>
    <w:p w:rsidR="006B5640" w:rsidRPr="006B5640" w:rsidRDefault="006B5640" w:rsidP="006B5640">
      <w:pPr>
        <w:spacing w:after="0" w:line="240" w:lineRule="auto"/>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Председатель Совета депутатов                                            А.В. Алипченко</w:t>
      </w:r>
    </w:p>
    <w:p w:rsidR="006B5640" w:rsidRPr="006B5640" w:rsidRDefault="006B5640" w:rsidP="006B5640">
      <w:pPr>
        <w:spacing w:after="0" w:line="240" w:lineRule="auto"/>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 xml:space="preserve"> </w:t>
      </w:r>
    </w:p>
    <w:p w:rsidR="006B5640" w:rsidRPr="006B5640" w:rsidRDefault="006B5640" w:rsidP="006B5640">
      <w:pPr>
        <w:spacing w:after="0" w:line="240" w:lineRule="auto"/>
        <w:jc w:val="both"/>
        <w:rPr>
          <w:rFonts w:ascii="Times New Roman" w:eastAsia="Calibri" w:hAnsi="Times New Roman"/>
          <w:sz w:val="20"/>
          <w:szCs w:val="20"/>
          <w:lang w:eastAsia="en-US"/>
        </w:rPr>
      </w:pPr>
      <w:r>
        <w:rPr>
          <w:rFonts w:ascii="Times New Roman" w:eastAsia="Calibri" w:hAnsi="Times New Roman"/>
          <w:sz w:val="20"/>
          <w:szCs w:val="20"/>
          <w:lang w:eastAsia="en-US"/>
        </w:rPr>
        <w:t>Глава с</w:t>
      </w:r>
      <w:r w:rsidRPr="006B5640">
        <w:rPr>
          <w:rFonts w:ascii="Times New Roman" w:eastAsia="Calibri" w:hAnsi="Times New Roman"/>
          <w:sz w:val="20"/>
          <w:szCs w:val="20"/>
          <w:lang w:eastAsia="en-US"/>
        </w:rPr>
        <w:t xml:space="preserve">льского поселения                                                    А.Н. Ильин                                                </w:t>
      </w:r>
    </w:p>
    <w:p w:rsidR="006B5640" w:rsidRPr="006B5640" w:rsidRDefault="006B5640" w:rsidP="006B5640">
      <w:pPr>
        <w:spacing w:after="0" w:line="240" w:lineRule="auto"/>
        <w:jc w:val="right"/>
        <w:rPr>
          <w:rFonts w:ascii="Times New Roman" w:eastAsia="Calibri" w:hAnsi="Times New Roman"/>
          <w:sz w:val="20"/>
          <w:szCs w:val="20"/>
          <w:lang w:eastAsia="en-US"/>
        </w:rPr>
      </w:pPr>
    </w:p>
    <w:p w:rsidR="006B5640" w:rsidRPr="006B5640" w:rsidRDefault="006B5640" w:rsidP="006B5640">
      <w:pPr>
        <w:spacing w:after="0" w:line="240" w:lineRule="auto"/>
        <w:jc w:val="right"/>
        <w:rPr>
          <w:rFonts w:ascii="Times New Roman" w:eastAsia="Calibri" w:hAnsi="Times New Roman"/>
          <w:sz w:val="20"/>
          <w:szCs w:val="20"/>
          <w:lang w:eastAsia="en-US"/>
        </w:rPr>
      </w:pPr>
      <w:r w:rsidRPr="006B5640">
        <w:rPr>
          <w:rFonts w:ascii="Times New Roman" w:eastAsia="Calibri" w:hAnsi="Times New Roman"/>
          <w:sz w:val="20"/>
          <w:szCs w:val="20"/>
          <w:lang w:eastAsia="en-US"/>
        </w:rPr>
        <w:t>Приложение</w:t>
      </w:r>
    </w:p>
    <w:p w:rsidR="006B5640" w:rsidRPr="006B5640" w:rsidRDefault="006B5640" w:rsidP="006B5640">
      <w:pPr>
        <w:spacing w:after="0" w:line="240" w:lineRule="auto"/>
        <w:jc w:val="right"/>
        <w:rPr>
          <w:rFonts w:ascii="Times New Roman" w:eastAsia="Calibri" w:hAnsi="Times New Roman"/>
          <w:sz w:val="20"/>
          <w:szCs w:val="20"/>
          <w:lang w:eastAsia="en-US"/>
        </w:rPr>
      </w:pPr>
      <w:r w:rsidRPr="006B5640">
        <w:rPr>
          <w:rFonts w:ascii="Times New Roman" w:eastAsia="Calibri" w:hAnsi="Times New Roman"/>
          <w:sz w:val="20"/>
          <w:szCs w:val="20"/>
          <w:lang w:eastAsia="en-US"/>
        </w:rPr>
        <w:t>к решению Совета депутатов</w:t>
      </w:r>
    </w:p>
    <w:p w:rsidR="006B5640" w:rsidRPr="006B5640" w:rsidRDefault="006B5640" w:rsidP="006B5640">
      <w:pPr>
        <w:spacing w:after="0" w:line="240" w:lineRule="auto"/>
        <w:jc w:val="right"/>
        <w:rPr>
          <w:rFonts w:ascii="Times New Roman" w:eastAsia="Calibri" w:hAnsi="Times New Roman"/>
          <w:sz w:val="20"/>
          <w:szCs w:val="20"/>
          <w:lang w:eastAsia="en-US"/>
        </w:rPr>
      </w:pPr>
      <w:r w:rsidRPr="006B5640">
        <w:rPr>
          <w:rFonts w:ascii="Times New Roman" w:eastAsia="Calibri" w:hAnsi="Times New Roman"/>
          <w:sz w:val="20"/>
          <w:szCs w:val="20"/>
          <w:lang w:eastAsia="en-US"/>
        </w:rPr>
        <w:t xml:space="preserve">от 29.01.2019 № 240 </w:t>
      </w:r>
    </w:p>
    <w:p w:rsidR="006B5640" w:rsidRPr="006B5640" w:rsidRDefault="006B5640" w:rsidP="006B5640">
      <w:pPr>
        <w:spacing w:after="0" w:line="240" w:lineRule="auto"/>
        <w:jc w:val="center"/>
        <w:rPr>
          <w:rFonts w:ascii="Times New Roman" w:eastAsia="Calibri" w:hAnsi="Times New Roman"/>
          <w:sz w:val="20"/>
          <w:szCs w:val="20"/>
          <w:lang w:eastAsia="en-US"/>
        </w:rPr>
      </w:pPr>
    </w:p>
    <w:p w:rsidR="006B5640" w:rsidRPr="006B5640" w:rsidRDefault="006B5640" w:rsidP="006B5640">
      <w:pPr>
        <w:spacing w:after="0" w:line="240" w:lineRule="auto"/>
        <w:jc w:val="center"/>
        <w:rPr>
          <w:rFonts w:ascii="Times New Roman" w:eastAsia="Calibri" w:hAnsi="Times New Roman"/>
          <w:b/>
          <w:sz w:val="20"/>
          <w:szCs w:val="20"/>
          <w:lang w:eastAsia="en-US"/>
        </w:rPr>
      </w:pPr>
      <w:r w:rsidRPr="006B5640">
        <w:rPr>
          <w:rFonts w:ascii="Times New Roman" w:eastAsia="Calibri" w:hAnsi="Times New Roman"/>
          <w:b/>
          <w:sz w:val="20"/>
          <w:szCs w:val="20"/>
          <w:lang w:eastAsia="en-US"/>
        </w:rPr>
        <w:t>ПОРЯДОК</w:t>
      </w:r>
    </w:p>
    <w:p w:rsidR="006B5640" w:rsidRPr="006B5640" w:rsidRDefault="006B5640" w:rsidP="006B5640">
      <w:pPr>
        <w:spacing w:after="0" w:line="240" w:lineRule="auto"/>
        <w:jc w:val="center"/>
        <w:rPr>
          <w:rFonts w:ascii="Times New Roman" w:eastAsia="Calibri" w:hAnsi="Times New Roman"/>
          <w:b/>
          <w:sz w:val="20"/>
          <w:szCs w:val="20"/>
          <w:lang w:eastAsia="en-US"/>
        </w:rPr>
      </w:pPr>
      <w:r w:rsidRPr="006B5640">
        <w:rPr>
          <w:rFonts w:ascii="Times New Roman" w:eastAsia="Calibri" w:hAnsi="Times New Roman"/>
          <w:b/>
          <w:sz w:val="20"/>
          <w:szCs w:val="20"/>
          <w:lang w:eastAsia="en-US"/>
        </w:rPr>
        <w:t>организации проведения финансово-экономической экспертизы проектов правовых актов сельского поселения «Село Маяк» Контрольно-счетной палатой Нанайского муниципального района Хабаровского края</w:t>
      </w:r>
    </w:p>
    <w:p w:rsidR="006B5640" w:rsidRPr="006B5640" w:rsidRDefault="006B5640" w:rsidP="006B5640">
      <w:pPr>
        <w:spacing w:after="0" w:line="240" w:lineRule="auto"/>
        <w:jc w:val="center"/>
        <w:rPr>
          <w:rFonts w:ascii="Times New Roman" w:eastAsia="Calibri" w:hAnsi="Times New Roman"/>
          <w:b/>
          <w:sz w:val="20"/>
          <w:szCs w:val="20"/>
          <w:lang w:eastAsia="en-US"/>
        </w:rPr>
      </w:pPr>
    </w:p>
    <w:p w:rsidR="006B5640" w:rsidRPr="006B5640" w:rsidRDefault="006B5640" w:rsidP="006B5640">
      <w:pPr>
        <w:spacing w:after="0" w:line="240" w:lineRule="auto"/>
        <w:jc w:val="center"/>
        <w:rPr>
          <w:rFonts w:ascii="Times New Roman" w:eastAsia="Calibri" w:hAnsi="Times New Roman"/>
          <w:b/>
          <w:sz w:val="20"/>
          <w:szCs w:val="20"/>
          <w:lang w:eastAsia="en-US"/>
        </w:rPr>
      </w:pPr>
      <w:r w:rsidRPr="006B5640">
        <w:rPr>
          <w:rFonts w:ascii="Times New Roman" w:eastAsia="Calibri" w:hAnsi="Times New Roman"/>
          <w:b/>
          <w:sz w:val="20"/>
          <w:szCs w:val="20"/>
          <w:lang w:eastAsia="en-US"/>
        </w:rPr>
        <w:t>1. Общие положения</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 xml:space="preserve">1.1. Настоящий Порядок организации проведения финансово-экономической экспертизы проектов правовых актов сельского поселения Контрольно-счетной палатой Нанайского муниципального района Хабаровского края (далее – Порядок) разработан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Pr="006B5640">
        <w:rPr>
          <w:rFonts w:ascii="Times New Roman" w:eastAsia="Calibri" w:hAnsi="Times New Roman"/>
          <w:sz w:val="20"/>
          <w:szCs w:val="20"/>
          <w:lang w:eastAsia="en-US"/>
        </w:rPr>
        <w:lastRenderedPageBreak/>
        <w:t>сельского поселения «Село Маяк» и Положением о Контрольно-счетной палате Нанайского муниципального района Хабаровского края, утвержденным решением Собрания депутатов Нанайского муниципального района Хабаровского края от 05.10.2011 № 299.</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1.2. Настоящим Порядком устанавливаются сроки и основы взаимодействия органов местного самоуправления сельского поселения «Село Маяк» Нанайского муниципального района (далее – органы местного самоуправления) и их должностных лиц при организации проведения Контрольно-счетной палатой Нанайского муниципального района Хабаровского края (далее – Контрольно-счетная палата) финансово-экономической экспертизы проектов правовых актов сельского поселения «Село Маяк» Нанайского муниципального района.</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1.3. Предметом финансово-экономической экспертизы являются проекты правовых актов, предусматривающие:</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 предоставление налоговых и иных льгот и преимуществ;</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 предоставление бюджетных кредитов,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 сельского поселения;</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 использование имущества, находящегося в муниципальной собственности сельского поселения;</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 муниципальных правовых актов по бюджетно-финансовым вопросам, в части, касающейся расходных обязательств поселения (включая финансово-экономическое обоснование), и муниципальные программы сельского поселения.</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 xml:space="preserve">Порядок не распространяется на организацию проведения экспертизы проектов решений о бюджете сельского поселения и внешнюю проверку годового отчета об исполнении бюджета сельского поселения. </w:t>
      </w:r>
    </w:p>
    <w:p w:rsidR="006B5640" w:rsidRPr="006B5640" w:rsidRDefault="006B5640" w:rsidP="006B5640">
      <w:pPr>
        <w:spacing w:after="0" w:line="240" w:lineRule="auto"/>
        <w:rPr>
          <w:rFonts w:ascii="Times New Roman" w:eastAsia="Calibri" w:hAnsi="Times New Roman"/>
          <w:b/>
          <w:sz w:val="20"/>
          <w:szCs w:val="20"/>
          <w:lang w:eastAsia="en-US"/>
        </w:rPr>
      </w:pPr>
    </w:p>
    <w:p w:rsidR="006B5640" w:rsidRPr="006B5640" w:rsidRDefault="006B5640" w:rsidP="006B5640">
      <w:pPr>
        <w:spacing w:after="0" w:line="240" w:lineRule="auto"/>
        <w:jc w:val="center"/>
        <w:rPr>
          <w:rFonts w:ascii="Times New Roman" w:eastAsia="Calibri" w:hAnsi="Times New Roman"/>
          <w:b/>
          <w:sz w:val="20"/>
          <w:szCs w:val="20"/>
          <w:lang w:eastAsia="en-US"/>
        </w:rPr>
      </w:pPr>
      <w:r w:rsidRPr="006B5640">
        <w:rPr>
          <w:rFonts w:ascii="Times New Roman" w:eastAsia="Calibri" w:hAnsi="Times New Roman"/>
          <w:b/>
          <w:sz w:val="20"/>
          <w:szCs w:val="20"/>
          <w:lang w:eastAsia="en-US"/>
        </w:rPr>
        <w:t>2. Основания проведения финансово-экономической экспертизы</w:t>
      </w:r>
    </w:p>
    <w:p w:rsidR="006B5640" w:rsidRPr="006B5640" w:rsidRDefault="006B5640" w:rsidP="006B5640">
      <w:pPr>
        <w:spacing w:after="0" w:line="240" w:lineRule="auto"/>
        <w:jc w:val="center"/>
        <w:rPr>
          <w:rFonts w:ascii="Times New Roman" w:eastAsia="Calibri" w:hAnsi="Times New Roman"/>
          <w:b/>
          <w:sz w:val="20"/>
          <w:szCs w:val="20"/>
          <w:lang w:eastAsia="en-US"/>
        </w:rPr>
      </w:pPr>
      <w:r w:rsidRPr="006B5640">
        <w:rPr>
          <w:rFonts w:ascii="Times New Roman" w:eastAsia="Calibri" w:hAnsi="Times New Roman"/>
          <w:b/>
          <w:sz w:val="20"/>
          <w:szCs w:val="20"/>
          <w:lang w:eastAsia="en-US"/>
        </w:rPr>
        <w:t>проектов муниципальных правовых актов</w:t>
      </w:r>
    </w:p>
    <w:p w:rsidR="006B5640" w:rsidRPr="006B5640" w:rsidRDefault="006B5640" w:rsidP="006B5640">
      <w:pPr>
        <w:spacing w:after="0" w:line="240" w:lineRule="auto"/>
        <w:jc w:val="center"/>
        <w:rPr>
          <w:rFonts w:ascii="Times New Roman" w:eastAsia="Calibri" w:hAnsi="Times New Roman"/>
          <w:b/>
          <w:sz w:val="20"/>
          <w:szCs w:val="20"/>
          <w:lang w:eastAsia="en-US"/>
        </w:rPr>
      </w:pP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Основанием для проведения финансово-экономической экспертизы проектов муниципальных правовых актов сельского поселения может служить:</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 обращение главы сельского поселения;</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 обращение, поручение Совета депутатов;</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 обращение руководителя органа местного самоуправления;</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 xml:space="preserve">- обращение иных субъектов правотворческой инициативы. </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p>
    <w:p w:rsidR="006B5640" w:rsidRPr="006B5640" w:rsidRDefault="006B5640" w:rsidP="006B5640">
      <w:pPr>
        <w:spacing w:after="0" w:line="240" w:lineRule="auto"/>
        <w:jc w:val="center"/>
        <w:rPr>
          <w:rFonts w:ascii="Times New Roman" w:eastAsia="Calibri" w:hAnsi="Times New Roman"/>
          <w:b/>
          <w:sz w:val="20"/>
          <w:szCs w:val="20"/>
          <w:lang w:eastAsia="en-US"/>
        </w:rPr>
      </w:pPr>
      <w:r w:rsidRPr="006B5640">
        <w:rPr>
          <w:rFonts w:ascii="Times New Roman" w:eastAsia="Calibri" w:hAnsi="Times New Roman"/>
          <w:b/>
          <w:sz w:val="20"/>
          <w:szCs w:val="20"/>
          <w:lang w:eastAsia="en-US"/>
        </w:rPr>
        <w:t>3. Сроки проведения финансово-экономической экспертизы</w:t>
      </w:r>
    </w:p>
    <w:p w:rsidR="006B5640" w:rsidRPr="006B5640" w:rsidRDefault="006B5640" w:rsidP="006B5640">
      <w:pPr>
        <w:spacing w:after="0" w:line="240" w:lineRule="auto"/>
        <w:jc w:val="center"/>
        <w:rPr>
          <w:rFonts w:ascii="Times New Roman" w:eastAsia="Calibri" w:hAnsi="Times New Roman"/>
          <w:b/>
          <w:sz w:val="20"/>
          <w:szCs w:val="20"/>
          <w:lang w:eastAsia="en-US"/>
        </w:rPr>
      </w:pPr>
      <w:r w:rsidRPr="006B5640">
        <w:rPr>
          <w:rFonts w:ascii="Times New Roman" w:eastAsia="Calibri" w:hAnsi="Times New Roman"/>
          <w:b/>
          <w:sz w:val="20"/>
          <w:szCs w:val="20"/>
          <w:lang w:eastAsia="en-US"/>
        </w:rPr>
        <w:t>проектов муниципальных правовых актов</w:t>
      </w:r>
    </w:p>
    <w:p w:rsidR="006B5640" w:rsidRPr="006B5640" w:rsidRDefault="006B5640" w:rsidP="006B5640">
      <w:pPr>
        <w:spacing w:after="0" w:line="240" w:lineRule="auto"/>
        <w:jc w:val="center"/>
        <w:rPr>
          <w:rFonts w:ascii="Times New Roman" w:eastAsia="Calibri" w:hAnsi="Times New Roman"/>
          <w:b/>
          <w:sz w:val="20"/>
          <w:szCs w:val="20"/>
          <w:lang w:eastAsia="en-US"/>
        </w:rPr>
      </w:pP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 xml:space="preserve">3.1. Финансово-экономическая экспертиза проектов муниципальных правовых актов сельского поселения  проводится Контрольно-счетной палатой в срок не менее двух рабочих дней со дня их поступления.  </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3.2. Проекты муниципальных правовых актов, выносимые на рассмотрение Совета депутатов, представляются в Контрольно-счетную палату не позднее, чем за 10 рабочих дней до даты проведения заседания Совета депутатов.</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3.3. Финансово-экономическая экспертиза проектов муниципальных программ проводится Контрольно-счетной палатой в срок, не превышающий 10 рабочих дней со дня их поступления.</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 xml:space="preserve">3.4. Конкретные сроки проведения финансово-экономической экспертизы устанавливаются председателем Контрольно-счетной палаты.  </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 xml:space="preserve">3.5. Если требуется значительное время для изучения предмета финансово-экономической экспертизы, содержания проекта документа,  изучения нормативной базы и других данных, допускается продление сроков проведения финансово-экономической экспертизы муниципальных правовых актов по решению председателя Контрольно-счетной палаты.   </w:t>
      </w:r>
    </w:p>
    <w:p w:rsidR="006B5640" w:rsidRPr="006B5640" w:rsidRDefault="006B5640" w:rsidP="006B5640">
      <w:pPr>
        <w:spacing w:after="0" w:line="240" w:lineRule="auto"/>
        <w:jc w:val="both"/>
        <w:rPr>
          <w:rFonts w:ascii="Times New Roman" w:eastAsia="Calibri" w:hAnsi="Times New Roman"/>
          <w:sz w:val="20"/>
          <w:szCs w:val="20"/>
          <w:lang w:eastAsia="en-US"/>
        </w:rPr>
      </w:pPr>
    </w:p>
    <w:p w:rsidR="006B5640" w:rsidRPr="006B5640" w:rsidRDefault="006B5640" w:rsidP="006B5640">
      <w:pPr>
        <w:spacing w:after="0" w:line="240" w:lineRule="auto"/>
        <w:jc w:val="center"/>
        <w:rPr>
          <w:rFonts w:ascii="Times New Roman" w:eastAsia="Calibri" w:hAnsi="Times New Roman"/>
          <w:b/>
          <w:sz w:val="20"/>
          <w:szCs w:val="20"/>
          <w:lang w:eastAsia="en-US"/>
        </w:rPr>
      </w:pPr>
      <w:r w:rsidRPr="006B5640">
        <w:rPr>
          <w:rFonts w:ascii="Times New Roman" w:eastAsia="Calibri" w:hAnsi="Times New Roman"/>
          <w:b/>
          <w:sz w:val="20"/>
          <w:szCs w:val="20"/>
          <w:lang w:eastAsia="en-US"/>
        </w:rPr>
        <w:t>4. Порядок направления проектов муниципальных правовых</w:t>
      </w:r>
    </w:p>
    <w:p w:rsidR="006B5640" w:rsidRPr="006B5640" w:rsidRDefault="006B5640" w:rsidP="006B5640">
      <w:pPr>
        <w:spacing w:after="0" w:line="240" w:lineRule="auto"/>
        <w:jc w:val="center"/>
        <w:rPr>
          <w:rFonts w:ascii="Times New Roman" w:eastAsia="Calibri" w:hAnsi="Times New Roman"/>
          <w:b/>
          <w:sz w:val="20"/>
          <w:szCs w:val="20"/>
          <w:lang w:eastAsia="en-US"/>
        </w:rPr>
      </w:pPr>
      <w:r w:rsidRPr="006B5640">
        <w:rPr>
          <w:rFonts w:ascii="Times New Roman" w:eastAsia="Calibri" w:hAnsi="Times New Roman"/>
          <w:b/>
          <w:sz w:val="20"/>
          <w:szCs w:val="20"/>
          <w:lang w:eastAsia="en-US"/>
        </w:rPr>
        <w:t>актов для проведения финансово-экономической экспертизы</w:t>
      </w:r>
    </w:p>
    <w:p w:rsidR="006B5640" w:rsidRPr="006B5640" w:rsidRDefault="006B5640" w:rsidP="006B5640">
      <w:pPr>
        <w:spacing w:after="0" w:line="240" w:lineRule="auto"/>
        <w:jc w:val="center"/>
        <w:rPr>
          <w:rFonts w:ascii="Times New Roman" w:eastAsia="Calibri" w:hAnsi="Times New Roman"/>
          <w:b/>
          <w:sz w:val="20"/>
          <w:szCs w:val="20"/>
          <w:lang w:eastAsia="en-US"/>
        </w:rPr>
      </w:pP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4.1. Проекты муниципальных правовых актов представляются на финансово-экономическую экспертизу в Контрольно-счетную палату только после проведения всех необходимых для их принятия процедур согласований и (или) экспертиз, если такие согласования и (или) экспертизы проектов муниципальных правовых актов сельского поселения предусмотрены.</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4.2. Проекты муниципальных правовых актов, поступающие в Контрольно-счетную палату для проведения финансово-экономической экспертизы, должны соответствовать следующим требованиям:</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lastRenderedPageBreak/>
        <w:t>- направляться с сопроводительным письмом, имеющим все необходимые реквизиты и содержащим обращение, либо поручение о проведении финансово-экономической экспертизы, подписанное уполномоченным лицом;</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 содержать все необходимые сопутствующие документы: расчеты бюджетных средств, необходимых при реализации мероприятий, заключения соответствующих органов в соответствии с требованиями действующего законодательства по подготовке и согласованию проектов муниципальных правовых актов сельского поселения, лист согласования с соответствующими визами и др.;</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 содержать все указанные в проекте муниципального правового акта надлежаще оформленные приложения;</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 соответствовать правилам делопроизводства и документооборота, выдвигаемым к проектам муниципальных правовых актов сельского поселения.</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4.3. Документы и материалы для проведения финансово-экономической экспертизы представляются в Контрольно-счетную палату на бумажном и электронном носителях, в том числе посредством электронной почты.</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4.4. В рамках проведения экспертизы Контрольно-счетная палата вправе запрашивать дополнительные документы и материалы.</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4.5. Проект муниципального правового акта, поступивший в Контрольно-счетную палату для проведения финансово-экономической экспертизы, не соответствующий указанным требованиям, не подлежит финансово-экономической экспертизе и возвращается направившему его лицу в течение двух дней со дня поступления проекта муниципального правового акта с указанием причин возврата.</w:t>
      </w:r>
    </w:p>
    <w:p w:rsidR="006B5640" w:rsidRPr="006B5640" w:rsidRDefault="006B5640" w:rsidP="006B5640">
      <w:pPr>
        <w:spacing w:after="0" w:line="240" w:lineRule="auto"/>
        <w:jc w:val="both"/>
        <w:rPr>
          <w:rFonts w:ascii="Times New Roman" w:eastAsia="Calibri" w:hAnsi="Times New Roman"/>
          <w:sz w:val="20"/>
          <w:szCs w:val="20"/>
          <w:lang w:eastAsia="en-US"/>
        </w:rPr>
      </w:pPr>
    </w:p>
    <w:p w:rsidR="006B5640" w:rsidRPr="006B5640" w:rsidRDefault="006B5640" w:rsidP="006B5640">
      <w:pPr>
        <w:spacing w:after="0" w:line="240" w:lineRule="auto"/>
        <w:jc w:val="center"/>
        <w:rPr>
          <w:rFonts w:ascii="Times New Roman" w:eastAsia="Calibri" w:hAnsi="Times New Roman"/>
          <w:b/>
          <w:sz w:val="20"/>
          <w:szCs w:val="20"/>
          <w:lang w:eastAsia="en-US"/>
        </w:rPr>
      </w:pPr>
      <w:r w:rsidRPr="006B5640">
        <w:rPr>
          <w:rFonts w:ascii="Times New Roman" w:eastAsia="Calibri" w:hAnsi="Times New Roman"/>
          <w:b/>
          <w:sz w:val="20"/>
          <w:szCs w:val="20"/>
          <w:lang w:eastAsia="en-US"/>
        </w:rPr>
        <w:t>5. Документальное оформление финансово-экономической экспертизы</w:t>
      </w:r>
    </w:p>
    <w:p w:rsidR="006B5640" w:rsidRPr="006B5640" w:rsidRDefault="006B5640" w:rsidP="006B5640">
      <w:pPr>
        <w:spacing w:after="0" w:line="240" w:lineRule="auto"/>
        <w:jc w:val="center"/>
        <w:rPr>
          <w:rFonts w:ascii="Times New Roman" w:eastAsia="Calibri" w:hAnsi="Times New Roman"/>
          <w:b/>
          <w:sz w:val="20"/>
          <w:szCs w:val="20"/>
          <w:lang w:eastAsia="en-US"/>
        </w:rPr>
      </w:pP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5.1. Заключения Контрольно-счетной палаты по проектам муниципальных правовых актов направляются с сопроводительным письмом лицам, обращения и поручения которых явились основанием для проведения финансово-экономической экспертизы, для принятия ими окончательных решений.</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 xml:space="preserve">5.2. Заключение может быть направлено иным органам и должностным лицам, определяемым председателем Контрольно-счетной палаты.  </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5.3. При обнаружении в проектах муниципальных правовых актов противоречий действующему бюджетному законодательству, а также при выявлении необходимости внесения в них изменений и дополнений, заключение с замечаниями и предложениями направляется лицам, обращения и поручения которых явились основанием для проведения финансово-экономической экспертизы.</w:t>
      </w:r>
    </w:p>
    <w:p w:rsidR="006B5640" w:rsidRPr="006B5640" w:rsidRDefault="006B5640" w:rsidP="006B5640">
      <w:pPr>
        <w:spacing w:after="0" w:line="240" w:lineRule="auto"/>
        <w:ind w:firstLine="709"/>
        <w:jc w:val="both"/>
        <w:rPr>
          <w:rFonts w:ascii="Times New Roman" w:eastAsia="Calibri" w:hAnsi="Times New Roman"/>
          <w:sz w:val="20"/>
          <w:szCs w:val="20"/>
          <w:lang w:eastAsia="en-US"/>
        </w:rPr>
      </w:pPr>
      <w:r w:rsidRPr="006B5640">
        <w:rPr>
          <w:rFonts w:ascii="Times New Roman" w:eastAsia="Calibri" w:hAnsi="Times New Roman"/>
          <w:sz w:val="20"/>
          <w:szCs w:val="20"/>
          <w:lang w:eastAsia="en-US"/>
        </w:rPr>
        <w:t>5.4. Доработанные проекты муниципальных правовых актов направляются на рассмотрение в Совет депутатов или на утверждение главе поселения с одновременным представлением в Контрольно-счетную палату сведений об учете замечаний, отраженных в экспертном заключении.</w:t>
      </w:r>
    </w:p>
    <w:p w:rsidR="006B5640" w:rsidRPr="00795BA5" w:rsidRDefault="006B5640" w:rsidP="006B5640">
      <w:pPr>
        <w:spacing w:after="0" w:line="240" w:lineRule="exact"/>
        <w:ind w:firstLine="11"/>
        <w:jc w:val="both"/>
        <w:rPr>
          <w:rFonts w:ascii="Times New Roman" w:hAnsi="Times New Roman"/>
          <w:sz w:val="24"/>
          <w:szCs w:val="24"/>
        </w:rPr>
      </w:pPr>
    </w:p>
    <w:p w:rsidR="00CE6266" w:rsidRPr="005730AD" w:rsidRDefault="00CE6266" w:rsidP="00CE6266">
      <w:pPr>
        <w:spacing w:after="0" w:line="240" w:lineRule="auto"/>
        <w:jc w:val="center"/>
        <w:rPr>
          <w:rFonts w:ascii="Times New Roman" w:hAnsi="Times New Roman" w:cs="Times New Roman"/>
        </w:rPr>
      </w:pPr>
      <w:r w:rsidRPr="005730AD">
        <w:rPr>
          <w:rFonts w:ascii="Times New Roman" w:hAnsi="Times New Roman" w:cs="Times New Roman"/>
        </w:rPr>
        <w:t>***</w:t>
      </w:r>
    </w:p>
    <w:p w:rsidR="00CE6266" w:rsidRDefault="00CE6266" w:rsidP="00CE6266">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CE6266" w:rsidRDefault="006B5640" w:rsidP="00CE6266">
      <w:pPr>
        <w:spacing w:after="0" w:line="240" w:lineRule="auto"/>
        <w:rPr>
          <w:rFonts w:ascii="Times New Roman" w:hAnsi="Times New Roman" w:cs="Times New Roman"/>
          <w:sz w:val="20"/>
          <w:szCs w:val="20"/>
        </w:rPr>
      </w:pPr>
      <w:r>
        <w:rPr>
          <w:rFonts w:ascii="Times New Roman" w:hAnsi="Times New Roman" w:cs="Times New Roman"/>
          <w:sz w:val="20"/>
          <w:szCs w:val="20"/>
        </w:rPr>
        <w:t>15.01.2019</w:t>
      </w:r>
      <w:r w:rsidR="00CE6266">
        <w:rPr>
          <w:rFonts w:ascii="Times New Roman" w:hAnsi="Times New Roman" w:cs="Times New Roman"/>
          <w:sz w:val="20"/>
          <w:szCs w:val="20"/>
        </w:rPr>
        <w:tab/>
      </w:r>
      <w:r w:rsidR="00CE6266">
        <w:rPr>
          <w:rFonts w:ascii="Times New Roman" w:hAnsi="Times New Roman" w:cs="Times New Roman"/>
          <w:sz w:val="20"/>
          <w:szCs w:val="20"/>
        </w:rPr>
        <w:tab/>
      </w:r>
      <w:r w:rsidR="00CE6266">
        <w:rPr>
          <w:rFonts w:ascii="Times New Roman" w:hAnsi="Times New Roman" w:cs="Times New Roman"/>
          <w:sz w:val="20"/>
          <w:szCs w:val="20"/>
        </w:rPr>
        <w:tab/>
      </w:r>
      <w:r w:rsidR="00CE6266">
        <w:rPr>
          <w:rFonts w:ascii="Times New Roman" w:hAnsi="Times New Roman" w:cs="Times New Roman"/>
          <w:sz w:val="20"/>
          <w:szCs w:val="20"/>
        </w:rPr>
        <w:tab/>
      </w:r>
      <w:r w:rsidR="00CE6266">
        <w:rPr>
          <w:rFonts w:ascii="Times New Roman" w:hAnsi="Times New Roman" w:cs="Times New Roman"/>
          <w:sz w:val="20"/>
          <w:szCs w:val="20"/>
        </w:rPr>
        <w:tab/>
      </w:r>
      <w:r w:rsidR="00CE6266">
        <w:rPr>
          <w:rFonts w:ascii="Times New Roman" w:hAnsi="Times New Roman" w:cs="Times New Roman"/>
          <w:sz w:val="20"/>
          <w:szCs w:val="20"/>
        </w:rPr>
        <w:tab/>
      </w:r>
      <w:r w:rsidR="00CE626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B82B05">
        <w:rPr>
          <w:rFonts w:ascii="Times New Roman" w:hAnsi="Times New Roman" w:cs="Times New Roman"/>
          <w:sz w:val="20"/>
          <w:szCs w:val="20"/>
        </w:rPr>
        <w:t xml:space="preserve">    </w:t>
      </w:r>
      <w:r>
        <w:rPr>
          <w:rFonts w:ascii="Times New Roman" w:hAnsi="Times New Roman" w:cs="Times New Roman"/>
          <w:sz w:val="20"/>
          <w:szCs w:val="20"/>
        </w:rPr>
        <w:t xml:space="preserve">  № 1</w:t>
      </w:r>
    </w:p>
    <w:p w:rsidR="00CE6266" w:rsidRPr="00B82B05" w:rsidRDefault="00CE6266" w:rsidP="00B82B05">
      <w:pPr>
        <w:spacing w:after="0" w:line="240" w:lineRule="auto"/>
        <w:jc w:val="center"/>
        <w:rPr>
          <w:rFonts w:ascii="Times New Roman" w:hAnsi="Times New Roman"/>
        </w:rPr>
      </w:pPr>
      <w:r w:rsidRPr="005730AD">
        <w:rPr>
          <w:rFonts w:ascii="Times New Roman" w:hAnsi="Times New Roman"/>
        </w:rPr>
        <w:t>с. Маяк</w:t>
      </w:r>
    </w:p>
    <w:p w:rsidR="00B82B05" w:rsidRPr="00B82B05" w:rsidRDefault="00B82B05" w:rsidP="00B82B0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exact"/>
        <w:jc w:val="both"/>
        <w:rPr>
          <w:rFonts w:ascii="Times New Roman" w:eastAsia="Calibri" w:hAnsi="Times New Roman" w:cs="Times New Roman"/>
          <w:color w:val="000000"/>
          <w:sz w:val="20"/>
          <w:szCs w:val="20"/>
          <w:lang w:eastAsia="ar-SA"/>
        </w:rPr>
      </w:pPr>
      <w:r w:rsidRPr="00B82B05">
        <w:rPr>
          <w:rFonts w:ascii="Times New Roman" w:eastAsia="Calibri" w:hAnsi="Times New Roman" w:cs="Times New Roman"/>
          <w:color w:val="000000"/>
          <w:sz w:val="20"/>
          <w:szCs w:val="20"/>
          <w:lang w:eastAsia="ar-SA"/>
        </w:rPr>
        <w:t>О внесении изменений в постановление от 16.02.2017 № 09 «О внесении изменений в постановление администрации от 14.04.2016 № 64 «Об установлении Противопожарного режима  и определении Правил поведения людей, Порядка организации производства и (или) содержание территорий, зданий, сооружений, помещений и других объектов защиты в целях обеспечения пожарной безопасности на территории сельского поселения «Село Маяк»</w:t>
      </w:r>
    </w:p>
    <w:p w:rsidR="00B82B05" w:rsidRPr="00B82B05" w:rsidRDefault="00B82B05" w:rsidP="00B82B05">
      <w:pPr>
        <w:spacing w:after="0" w:line="240" w:lineRule="auto"/>
        <w:jc w:val="both"/>
        <w:rPr>
          <w:rFonts w:ascii="Times New Roman" w:eastAsia="Times New Roman" w:hAnsi="Times New Roman" w:cs="Times New Roman"/>
          <w:color w:val="000000"/>
          <w:sz w:val="20"/>
          <w:szCs w:val="20"/>
          <w:lang w:eastAsia="en-US"/>
        </w:rPr>
      </w:pPr>
    </w:p>
    <w:p w:rsidR="00B82B05" w:rsidRPr="00B82B05" w:rsidRDefault="00B82B05" w:rsidP="00B82B05">
      <w:pPr>
        <w:spacing w:after="0" w:line="240" w:lineRule="auto"/>
        <w:jc w:val="both"/>
        <w:rPr>
          <w:rFonts w:ascii="Times New Roman" w:eastAsia="Times New Roman" w:hAnsi="Times New Roman" w:cs="Times New Roman"/>
          <w:b/>
          <w:sz w:val="20"/>
          <w:szCs w:val="20"/>
          <w:lang w:eastAsia="en-US"/>
        </w:rPr>
      </w:pPr>
      <w:r w:rsidRPr="00B82B05">
        <w:rPr>
          <w:rFonts w:ascii="Times New Roman" w:eastAsia="Times New Roman" w:hAnsi="Times New Roman" w:cs="Times New Roman"/>
          <w:color w:val="000000"/>
          <w:sz w:val="20"/>
          <w:szCs w:val="20"/>
          <w:lang w:eastAsia="en-US"/>
        </w:rPr>
        <w:tab/>
        <w:t>На основании ст. 1 Федерального закона от 21.12.1994 № 69-ФЗ «О пожарной безопасности, ст.9 Федерального закона от 06.10.2003 года № 131-ФЗ «Об общих принципах организации местного самоуправления в Российской Федерации и в связи с кадровыми изменениями в аппарате администрации сельского поселения «Село Маяк» Нанайского муниципального района Хабаровского края</w:t>
      </w:r>
      <w:r w:rsidRPr="00B82B05">
        <w:rPr>
          <w:rFonts w:ascii="Times New Roman" w:eastAsia="Times New Roman" w:hAnsi="Times New Roman" w:cs="Times New Roman"/>
          <w:sz w:val="20"/>
          <w:szCs w:val="20"/>
          <w:lang w:eastAsia="en-US"/>
        </w:rPr>
        <w:t xml:space="preserve"> администрация сельского поселения «Село Маяк» Нанайского муниципального района Хабаровского края</w:t>
      </w:r>
    </w:p>
    <w:p w:rsidR="00B82B05" w:rsidRPr="00B82B05" w:rsidRDefault="00B82B05" w:rsidP="00B82B05">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Calibri" w:hAnsi="Times New Roman" w:cs="Times New Roman"/>
          <w:color w:val="000000"/>
          <w:sz w:val="20"/>
          <w:szCs w:val="20"/>
          <w:lang w:eastAsia="ar-SA"/>
        </w:rPr>
      </w:pPr>
      <w:r w:rsidRPr="00B82B05">
        <w:rPr>
          <w:rFonts w:ascii="Times New Roman" w:eastAsia="Calibri" w:hAnsi="Times New Roman" w:cs="Times New Roman"/>
          <w:color w:val="000000"/>
          <w:sz w:val="20"/>
          <w:szCs w:val="20"/>
          <w:lang w:eastAsia="ar-SA"/>
        </w:rPr>
        <w:t>ПОСТАНОВЛЯЕТ:</w:t>
      </w:r>
    </w:p>
    <w:p w:rsidR="00B82B05" w:rsidRPr="00B82B05" w:rsidRDefault="00B82B05" w:rsidP="00B82B05">
      <w:pPr>
        <w:spacing w:after="0" w:line="240" w:lineRule="auto"/>
        <w:jc w:val="both"/>
        <w:rPr>
          <w:rFonts w:ascii="Times New Roman" w:eastAsia="Times New Roman" w:hAnsi="Times New Roman" w:cs="Times New Roman"/>
          <w:sz w:val="20"/>
          <w:szCs w:val="20"/>
        </w:rPr>
      </w:pPr>
      <w:r w:rsidRPr="00B82B05">
        <w:rPr>
          <w:rFonts w:ascii="Times New Roman" w:eastAsia="Times New Roman" w:hAnsi="Times New Roman" w:cs="Times New Roman"/>
          <w:sz w:val="20"/>
          <w:szCs w:val="20"/>
        </w:rPr>
        <w:tab/>
        <w:t>1. В список лиц, ответственных за обеспечение пожарной безопасности в служебных кабинетах, зданиях, сооружениях и прилегающей территории к администрации сельского поселения «Село Маяк» Нанайского муниципального района, утвержденный постановлением администрации сельского поселения «Село Маяк» от 16.02.2017 № 09 внести следующие изменения:</w:t>
      </w:r>
    </w:p>
    <w:p w:rsidR="00B82B05" w:rsidRPr="00B82B05" w:rsidRDefault="00B82B05" w:rsidP="00B82B05">
      <w:pPr>
        <w:spacing w:after="0" w:line="240" w:lineRule="auto"/>
        <w:jc w:val="both"/>
        <w:rPr>
          <w:rFonts w:ascii="Times New Roman" w:eastAsia="Times New Roman" w:hAnsi="Times New Roman" w:cs="Times New Roman"/>
          <w:sz w:val="20"/>
          <w:szCs w:val="20"/>
        </w:rPr>
      </w:pPr>
      <w:r w:rsidRPr="00B82B05">
        <w:rPr>
          <w:rFonts w:ascii="Times New Roman" w:eastAsia="Times New Roman" w:hAnsi="Times New Roman" w:cs="Times New Roman"/>
          <w:sz w:val="20"/>
          <w:szCs w:val="20"/>
        </w:rPr>
        <w:tab/>
        <w:t>- пункты 2,3,4,5 списка изложить в следующей редакции:</w:t>
      </w:r>
    </w:p>
    <w:p w:rsidR="00B82B05" w:rsidRPr="00B82B05" w:rsidRDefault="00B82B05" w:rsidP="00B82B05">
      <w:pPr>
        <w:spacing w:after="0" w:line="240" w:lineRule="auto"/>
        <w:jc w:val="both"/>
        <w:rPr>
          <w:rFonts w:ascii="Times New Roman" w:eastAsia="Times New Roman" w:hAnsi="Times New Roman" w:cs="Times New Roman"/>
          <w:sz w:val="20"/>
          <w:szCs w:val="20"/>
        </w:rPr>
      </w:pPr>
      <w:r w:rsidRPr="00B82B05">
        <w:rPr>
          <w:rFonts w:ascii="Times New Roman" w:eastAsia="Times New Roman" w:hAnsi="Times New Roman" w:cs="Times New Roman"/>
          <w:sz w:val="20"/>
          <w:szCs w:val="20"/>
        </w:rPr>
        <w:t>«</w:t>
      </w:r>
    </w:p>
    <w:tbl>
      <w:tblPr>
        <w:tblStyle w:val="17"/>
        <w:tblW w:w="0" w:type="auto"/>
        <w:tblLook w:val="04A0"/>
      </w:tblPr>
      <w:tblGrid>
        <w:gridCol w:w="959"/>
        <w:gridCol w:w="2268"/>
        <w:gridCol w:w="2693"/>
        <w:gridCol w:w="3650"/>
      </w:tblGrid>
      <w:tr w:rsidR="00B82B05" w:rsidRPr="00B82B05" w:rsidTr="00B97D37">
        <w:tc>
          <w:tcPr>
            <w:tcW w:w="959" w:type="dxa"/>
          </w:tcPr>
          <w:p w:rsidR="00B82B05" w:rsidRPr="00B82B05" w:rsidRDefault="00B82B05" w:rsidP="00B82B05">
            <w:pPr>
              <w:spacing w:after="200" w:line="276" w:lineRule="auto"/>
              <w:jc w:val="both"/>
              <w:rPr>
                <w:rFonts w:ascii="Times New Roman" w:hAnsi="Times New Roman" w:cs="Times New Roman"/>
                <w:sz w:val="20"/>
                <w:szCs w:val="20"/>
              </w:rPr>
            </w:pPr>
            <w:r w:rsidRPr="00B82B05">
              <w:rPr>
                <w:rFonts w:ascii="Times New Roman" w:hAnsi="Times New Roman" w:cs="Times New Roman"/>
                <w:sz w:val="20"/>
                <w:szCs w:val="20"/>
              </w:rPr>
              <w:t>2</w:t>
            </w:r>
          </w:p>
        </w:tc>
        <w:tc>
          <w:tcPr>
            <w:tcW w:w="2268" w:type="dxa"/>
          </w:tcPr>
          <w:p w:rsidR="00B82B05" w:rsidRPr="00B82B05" w:rsidRDefault="00B82B05" w:rsidP="00B82B05">
            <w:pPr>
              <w:spacing w:after="200" w:line="276" w:lineRule="auto"/>
              <w:jc w:val="both"/>
              <w:rPr>
                <w:rFonts w:ascii="Times New Roman" w:hAnsi="Times New Roman" w:cs="Times New Roman"/>
                <w:sz w:val="20"/>
                <w:szCs w:val="20"/>
              </w:rPr>
            </w:pPr>
            <w:r w:rsidRPr="00B82B05">
              <w:rPr>
                <w:rFonts w:ascii="Times New Roman" w:hAnsi="Times New Roman" w:cs="Times New Roman"/>
                <w:sz w:val="20"/>
                <w:szCs w:val="20"/>
              </w:rPr>
              <w:t>Булаева Л.Т.</w:t>
            </w:r>
          </w:p>
        </w:tc>
        <w:tc>
          <w:tcPr>
            <w:tcW w:w="2693" w:type="dxa"/>
          </w:tcPr>
          <w:p w:rsidR="00B82B05" w:rsidRPr="00B82B05" w:rsidRDefault="00B82B05" w:rsidP="00B82B05">
            <w:pPr>
              <w:spacing w:after="200" w:line="276" w:lineRule="auto"/>
              <w:jc w:val="both"/>
              <w:rPr>
                <w:rFonts w:ascii="Times New Roman" w:hAnsi="Times New Roman" w:cs="Times New Roman"/>
                <w:sz w:val="20"/>
                <w:szCs w:val="20"/>
              </w:rPr>
            </w:pPr>
            <w:r w:rsidRPr="00B82B05">
              <w:rPr>
                <w:rFonts w:ascii="Times New Roman" w:hAnsi="Times New Roman" w:cs="Times New Roman"/>
                <w:sz w:val="20"/>
                <w:szCs w:val="20"/>
              </w:rPr>
              <w:t>Уборщик служебных помещений</w:t>
            </w:r>
          </w:p>
        </w:tc>
        <w:tc>
          <w:tcPr>
            <w:tcW w:w="3650" w:type="dxa"/>
          </w:tcPr>
          <w:p w:rsidR="00B82B05" w:rsidRPr="00B82B05" w:rsidRDefault="00B82B05" w:rsidP="00B82B05">
            <w:pPr>
              <w:spacing w:after="200" w:line="276" w:lineRule="auto"/>
              <w:jc w:val="both"/>
              <w:rPr>
                <w:rFonts w:ascii="Times New Roman" w:hAnsi="Times New Roman" w:cs="Times New Roman"/>
                <w:sz w:val="20"/>
                <w:szCs w:val="20"/>
              </w:rPr>
            </w:pPr>
            <w:r w:rsidRPr="00B82B05">
              <w:rPr>
                <w:rFonts w:ascii="Times New Roman" w:hAnsi="Times New Roman" w:cs="Times New Roman"/>
                <w:sz w:val="20"/>
                <w:szCs w:val="20"/>
              </w:rPr>
              <w:t>Веранда, склад, территория, прилегающая к администрации</w:t>
            </w:r>
          </w:p>
        </w:tc>
      </w:tr>
      <w:tr w:rsidR="00B82B05" w:rsidRPr="00B82B05" w:rsidTr="00B97D37">
        <w:tc>
          <w:tcPr>
            <w:tcW w:w="959" w:type="dxa"/>
          </w:tcPr>
          <w:p w:rsidR="00B82B05" w:rsidRPr="00B82B05" w:rsidRDefault="00B82B05" w:rsidP="00B82B05">
            <w:pPr>
              <w:spacing w:after="200" w:line="276" w:lineRule="auto"/>
              <w:jc w:val="both"/>
              <w:rPr>
                <w:rFonts w:ascii="Times New Roman" w:hAnsi="Times New Roman" w:cs="Times New Roman"/>
                <w:sz w:val="20"/>
                <w:szCs w:val="20"/>
              </w:rPr>
            </w:pPr>
            <w:r w:rsidRPr="00B82B05">
              <w:rPr>
                <w:rFonts w:ascii="Times New Roman" w:hAnsi="Times New Roman" w:cs="Times New Roman"/>
                <w:sz w:val="20"/>
                <w:szCs w:val="20"/>
              </w:rPr>
              <w:lastRenderedPageBreak/>
              <w:t>3</w:t>
            </w:r>
          </w:p>
        </w:tc>
        <w:tc>
          <w:tcPr>
            <w:tcW w:w="2268" w:type="dxa"/>
          </w:tcPr>
          <w:p w:rsidR="00B82B05" w:rsidRPr="00B82B05" w:rsidRDefault="00B82B05" w:rsidP="00B82B05">
            <w:pPr>
              <w:spacing w:after="200" w:line="276" w:lineRule="auto"/>
              <w:jc w:val="both"/>
              <w:rPr>
                <w:rFonts w:ascii="Times New Roman" w:hAnsi="Times New Roman" w:cs="Times New Roman"/>
                <w:sz w:val="20"/>
                <w:szCs w:val="20"/>
              </w:rPr>
            </w:pPr>
            <w:r w:rsidRPr="00B82B05">
              <w:rPr>
                <w:rFonts w:ascii="Times New Roman" w:hAnsi="Times New Roman" w:cs="Times New Roman"/>
                <w:sz w:val="20"/>
                <w:szCs w:val="20"/>
              </w:rPr>
              <w:t>Бельды М.Р.</w:t>
            </w:r>
          </w:p>
        </w:tc>
        <w:tc>
          <w:tcPr>
            <w:tcW w:w="2693" w:type="dxa"/>
          </w:tcPr>
          <w:p w:rsidR="00B82B05" w:rsidRPr="00B82B05" w:rsidRDefault="00B82B05" w:rsidP="00B82B05">
            <w:pPr>
              <w:spacing w:after="200" w:line="276" w:lineRule="auto"/>
              <w:jc w:val="both"/>
              <w:rPr>
                <w:rFonts w:ascii="Times New Roman" w:hAnsi="Times New Roman" w:cs="Times New Roman"/>
                <w:sz w:val="20"/>
                <w:szCs w:val="20"/>
              </w:rPr>
            </w:pPr>
            <w:r w:rsidRPr="00B82B05">
              <w:rPr>
                <w:rFonts w:ascii="Times New Roman" w:hAnsi="Times New Roman" w:cs="Times New Roman"/>
                <w:sz w:val="20"/>
                <w:szCs w:val="20"/>
              </w:rPr>
              <w:t>Специалист 1 категории</w:t>
            </w:r>
          </w:p>
        </w:tc>
        <w:tc>
          <w:tcPr>
            <w:tcW w:w="3650" w:type="dxa"/>
          </w:tcPr>
          <w:p w:rsidR="00B82B05" w:rsidRPr="00B82B05" w:rsidRDefault="00B82B05" w:rsidP="00B82B05">
            <w:pPr>
              <w:spacing w:after="200" w:line="276" w:lineRule="auto"/>
              <w:jc w:val="both"/>
              <w:rPr>
                <w:rFonts w:ascii="Times New Roman" w:hAnsi="Times New Roman" w:cs="Times New Roman"/>
                <w:sz w:val="20"/>
                <w:szCs w:val="20"/>
              </w:rPr>
            </w:pPr>
            <w:r w:rsidRPr="00B82B05">
              <w:rPr>
                <w:rFonts w:ascii="Times New Roman" w:hAnsi="Times New Roman" w:cs="Times New Roman"/>
                <w:sz w:val="20"/>
                <w:szCs w:val="20"/>
              </w:rPr>
              <w:t>Кабинет № 3</w:t>
            </w:r>
          </w:p>
        </w:tc>
      </w:tr>
      <w:tr w:rsidR="00B82B05" w:rsidRPr="00B82B05" w:rsidTr="00B97D37">
        <w:tc>
          <w:tcPr>
            <w:tcW w:w="959" w:type="dxa"/>
          </w:tcPr>
          <w:p w:rsidR="00B82B05" w:rsidRPr="00B82B05" w:rsidRDefault="00B82B05" w:rsidP="00B82B05">
            <w:pPr>
              <w:spacing w:after="200" w:line="276" w:lineRule="auto"/>
              <w:jc w:val="both"/>
              <w:rPr>
                <w:rFonts w:ascii="Times New Roman" w:hAnsi="Times New Roman" w:cs="Times New Roman"/>
                <w:sz w:val="20"/>
                <w:szCs w:val="20"/>
              </w:rPr>
            </w:pPr>
            <w:r w:rsidRPr="00B82B05">
              <w:rPr>
                <w:rFonts w:ascii="Times New Roman" w:hAnsi="Times New Roman" w:cs="Times New Roman"/>
                <w:sz w:val="20"/>
                <w:szCs w:val="20"/>
              </w:rPr>
              <w:t>4</w:t>
            </w:r>
          </w:p>
        </w:tc>
        <w:tc>
          <w:tcPr>
            <w:tcW w:w="2268" w:type="dxa"/>
          </w:tcPr>
          <w:p w:rsidR="00B82B05" w:rsidRPr="00B82B05" w:rsidRDefault="00B82B05" w:rsidP="00B82B05">
            <w:pPr>
              <w:spacing w:after="200" w:line="276" w:lineRule="auto"/>
              <w:jc w:val="both"/>
              <w:rPr>
                <w:rFonts w:ascii="Times New Roman" w:hAnsi="Times New Roman" w:cs="Times New Roman"/>
                <w:sz w:val="20"/>
                <w:szCs w:val="20"/>
              </w:rPr>
            </w:pPr>
            <w:r w:rsidRPr="00B82B05">
              <w:rPr>
                <w:rFonts w:ascii="Times New Roman" w:hAnsi="Times New Roman" w:cs="Times New Roman"/>
                <w:sz w:val="20"/>
                <w:szCs w:val="20"/>
              </w:rPr>
              <w:t>Мельничук А.П.</w:t>
            </w:r>
          </w:p>
        </w:tc>
        <w:tc>
          <w:tcPr>
            <w:tcW w:w="2693" w:type="dxa"/>
          </w:tcPr>
          <w:p w:rsidR="00B82B05" w:rsidRPr="00B82B05" w:rsidRDefault="00B82B05" w:rsidP="00B82B05">
            <w:pPr>
              <w:spacing w:after="200" w:line="276" w:lineRule="auto"/>
              <w:jc w:val="both"/>
              <w:rPr>
                <w:rFonts w:ascii="Times New Roman" w:hAnsi="Times New Roman" w:cs="Times New Roman"/>
                <w:sz w:val="20"/>
                <w:szCs w:val="20"/>
              </w:rPr>
            </w:pPr>
            <w:r w:rsidRPr="00B82B05">
              <w:rPr>
                <w:rFonts w:ascii="Times New Roman" w:hAnsi="Times New Roman" w:cs="Times New Roman"/>
                <w:sz w:val="20"/>
                <w:szCs w:val="20"/>
              </w:rPr>
              <w:t>Ведущий специалист</w:t>
            </w:r>
          </w:p>
        </w:tc>
        <w:tc>
          <w:tcPr>
            <w:tcW w:w="3650" w:type="dxa"/>
          </w:tcPr>
          <w:p w:rsidR="00B82B05" w:rsidRPr="00B82B05" w:rsidRDefault="00B82B05" w:rsidP="00B82B05">
            <w:pPr>
              <w:spacing w:after="200" w:line="276" w:lineRule="auto"/>
              <w:jc w:val="both"/>
              <w:rPr>
                <w:rFonts w:ascii="Times New Roman" w:hAnsi="Times New Roman" w:cs="Times New Roman"/>
                <w:sz w:val="20"/>
                <w:szCs w:val="20"/>
              </w:rPr>
            </w:pPr>
            <w:r w:rsidRPr="00B82B05">
              <w:rPr>
                <w:rFonts w:ascii="Times New Roman" w:hAnsi="Times New Roman" w:cs="Times New Roman"/>
                <w:sz w:val="20"/>
                <w:szCs w:val="20"/>
              </w:rPr>
              <w:t>Кабинет № 4</w:t>
            </w:r>
          </w:p>
        </w:tc>
      </w:tr>
      <w:tr w:rsidR="00B82B05" w:rsidRPr="00B82B05" w:rsidTr="00B97D37">
        <w:tc>
          <w:tcPr>
            <w:tcW w:w="959" w:type="dxa"/>
          </w:tcPr>
          <w:p w:rsidR="00B82B05" w:rsidRPr="00B82B05" w:rsidRDefault="00B82B05" w:rsidP="00B82B05">
            <w:pPr>
              <w:spacing w:after="200" w:line="276" w:lineRule="auto"/>
              <w:jc w:val="both"/>
              <w:rPr>
                <w:rFonts w:ascii="Times New Roman" w:hAnsi="Times New Roman" w:cs="Times New Roman"/>
                <w:sz w:val="20"/>
                <w:szCs w:val="20"/>
              </w:rPr>
            </w:pPr>
            <w:r w:rsidRPr="00B82B05">
              <w:rPr>
                <w:rFonts w:ascii="Times New Roman" w:hAnsi="Times New Roman" w:cs="Times New Roman"/>
                <w:sz w:val="20"/>
                <w:szCs w:val="20"/>
              </w:rPr>
              <w:t>5</w:t>
            </w:r>
          </w:p>
        </w:tc>
        <w:tc>
          <w:tcPr>
            <w:tcW w:w="2268" w:type="dxa"/>
          </w:tcPr>
          <w:p w:rsidR="00B82B05" w:rsidRPr="00B82B05" w:rsidRDefault="00B82B05" w:rsidP="00B82B05">
            <w:pPr>
              <w:spacing w:after="200" w:line="276" w:lineRule="auto"/>
              <w:jc w:val="both"/>
              <w:rPr>
                <w:rFonts w:ascii="Times New Roman" w:hAnsi="Times New Roman" w:cs="Times New Roman"/>
                <w:sz w:val="20"/>
                <w:szCs w:val="20"/>
              </w:rPr>
            </w:pPr>
            <w:r w:rsidRPr="00B82B05">
              <w:rPr>
                <w:rFonts w:ascii="Times New Roman" w:hAnsi="Times New Roman" w:cs="Times New Roman"/>
                <w:sz w:val="20"/>
                <w:szCs w:val="20"/>
              </w:rPr>
              <w:t>Торунда А.В.</w:t>
            </w:r>
          </w:p>
        </w:tc>
        <w:tc>
          <w:tcPr>
            <w:tcW w:w="2693" w:type="dxa"/>
          </w:tcPr>
          <w:p w:rsidR="00B82B05" w:rsidRPr="00B82B05" w:rsidRDefault="00B82B05" w:rsidP="00B82B05">
            <w:pPr>
              <w:spacing w:after="200" w:line="276" w:lineRule="auto"/>
              <w:jc w:val="both"/>
              <w:rPr>
                <w:rFonts w:ascii="Times New Roman" w:hAnsi="Times New Roman" w:cs="Times New Roman"/>
                <w:sz w:val="20"/>
                <w:szCs w:val="20"/>
              </w:rPr>
            </w:pPr>
            <w:r w:rsidRPr="00B82B05">
              <w:rPr>
                <w:rFonts w:ascii="Times New Roman" w:hAnsi="Times New Roman" w:cs="Times New Roman"/>
                <w:sz w:val="20"/>
                <w:szCs w:val="20"/>
              </w:rPr>
              <w:t>Специалист 2 категории</w:t>
            </w:r>
          </w:p>
        </w:tc>
        <w:tc>
          <w:tcPr>
            <w:tcW w:w="3650" w:type="dxa"/>
          </w:tcPr>
          <w:p w:rsidR="00B82B05" w:rsidRPr="00B82B05" w:rsidRDefault="00B82B05" w:rsidP="00B82B05">
            <w:pPr>
              <w:spacing w:after="200" w:line="276" w:lineRule="auto"/>
              <w:jc w:val="both"/>
              <w:rPr>
                <w:rFonts w:ascii="Times New Roman" w:hAnsi="Times New Roman" w:cs="Times New Roman"/>
                <w:sz w:val="20"/>
                <w:szCs w:val="20"/>
              </w:rPr>
            </w:pPr>
            <w:r w:rsidRPr="00B82B05">
              <w:rPr>
                <w:rFonts w:ascii="Times New Roman" w:hAnsi="Times New Roman" w:cs="Times New Roman"/>
                <w:sz w:val="20"/>
                <w:szCs w:val="20"/>
              </w:rPr>
              <w:t>Кабинет № 2</w:t>
            </w:r>
          </w:p>
        </w:tc>
      </w:tr>
    </w:tbl>
    <w:p w:rsidR="00B82B05" w:rsidRPr="00B82B05" w:rsidRDefault="00B82B05" w:rsidP="00B82B05">
      <w:pPr>
        <w:spacing w:after="0" w:line="240" w:lineRule="auto"/>
        <w:jc w:val="right"/>
        <w:rPr>
          <w:rFonts w:ascii="Times New Roman" w:eastAsia="Times New Roman" w:hAnsi="Times New Roman" w:cs="Times New Roman"/>
          <w:sz w:val="20"/>
          <w:szCs w:val="20"/>
        </w:rPr>
      </w:pPr>
      <w:r w:rsidRPr="00B82B05">
        <w:rPr>
          <w:rFonts w:ascii="Times New Roman" w:eastAsia="Times New Roman" w:hAnsi="Times New Roman" w:cs="Times New Roman"/>
          <w:sz w:val="20"/>
          <w:szCs w:val="20"/>
        </w:rPr>
        <w:t>».</w:t>
      </w:r>
    </w:p>
    <w:p w:rsidR="00B82B05" w:rsidRPr="00B82B05" w:rsidRDefault="00B82B05" w:rsidP="00B82B05">
      <w:pPr>
        <w:shd w:val="clear" w:color="auto" w:fill="FFFFFF"/>
        <w:tabs>
          <w:tab w:val="left" w:pos="1090"/>
        </w:tabs>
        <w:spacing w:after="0" w:line="240" w:lineRule="auto"/>
        <w:ind w:right="106" w:firstLine="709"/>
        <w:jc w:val="both"/>
        <w:rPr>
          <w:rFonts w:ascii="Times New Roman" w:eastAsia="Times New Roman" w:hAnsi="Times New Roman" w:cs="Times New Roman"/>
          <w:sz w:val="20"/>
          <w:szCs w:val="20"/>
        </w:rPr>
      </w:pPr>
      <w:r w:rsidRPr="00B82B05">
        <w:rPr>
          <w:rFonts w:ascii="Times New Roman" w:eastAsia="Times New Roman" w:hAnsi="Times New Roman" w:cs="Times New Roman"/>
          <w:sz w:val="20"/>
          <w:szCs w:val="20"/>
        </w:rPr>
        <w:t>2. Опубликовать (разместить) настоящее постановление в сборнике нормативных правовых актов Совета депутатов и на официальном сайте администрации сельского поселения «Село Маяк» Нанайского муниципального района в информационно-коммуникационной сети «Интернет».</w:t>
      </w:r>
    </w:p>
    <w:p w:rsidR="00B82B05" w:rsidRPr="00B82B05" w:rsidRDefault="00B82B05" w:rsidP="00B82B05">
      <w:pPr>
        <w:shd w:val="clear" w:color="auto" w:fill="FFFFFF"/>
        <w:tabs>
          <w:tab w:val="left" w:pos="1090"/>
        </w:tabs>
        <w:spacing w:after="0" w:line="240" w:lineRule="auto"/>
        <w:ind w:right="106" w:firstLine="709"/>
        <w:jc w:val="both"/>
        <w:rPr>
          <w:rFonts w:ascii="Times New Roman" w:eastAsia="Times New Roman" w:hAnsi="Times New Roman" w:cs="Times New Roman"/>
          <w:sz w:val="20"/>
          <w:szCs w:val="20"/>
        </w:rPr>
      </w:pPr>
      <w:r w:rsidRPr="00B82B05">
        <w:rPr>
          <w:rFonts w:ascii="Times New Roman" w:eastAsia="Times New Roman" w:hAnsi="Times New Roman" w:cs="Times New Roman"/>
          <w:sz w:val="20"/>
          <w:szCs w:val="20"/>
        </w:rPr>
        <w:t>3. Поименных лиц с данным постановлением ознакомить под роспись.</w:t>
      </w:r>
    </w:p>
    <w:p w:rsidR="00B82B05" w:rsidRPr="00B82B05" w:rsidRDefault="00B82B05" w:rsidP="00B82B05">
      <w:pPr>
        <w:shd w:val="clear" w:color="auto" w:fill="FFFFFF"/>
        <w:tabs>
          <w:tab w:val="left" w:pos="1090"/>
        </w:tabs>
        <w:spacing w:after="0" w:line="240" w:lineRule="auto"/>
        <w:ind w:right="106" w:firstLine="709"/>
        <w:jc w:val="both"/>
        <w:rPr>
          <w:rFonts w:ascii="Times New Roman" w:eastAsia="Times New Roman" w:hAnsi="Times New Roman" w:cs="Times New Roman"/>
          <w:sz w:val="20"/>
          <w:szCs w:val="20"/>
        </w:rPr>
      </w:pPr>
      <w:r w:rsidRPr="00B82B05">
        <w:rPr>
          <w:rFonts w:ascii="Times New Roman" w:eastAsia="Times New Roman" w:hAnsi="Times New Roman" w:cs="Times New Roman"/>
          <w:sz w:val="20"/>
          <w:szCs w:val="20"/>
        </w:rPr>
        <w:t>4. Данное постановление вступает в силу со дня его опубликования.</w:t>
      </w:r>
    </w:p>
    <w:p w:rsidR="00B82B05" w:rsidRPr="00B82B05" w:rsidRDefault="00B82B05" w:rsidP="00B82B05">
      <w:pPr>
        <w:shd w:val="clear" w:color="auto" w:fill="FFFFFF"/>
        <w:tabs>
          <w:tab w:val="left" w:pos="1090"/>
        </w:tabs>
        <w:spacing w:after="0" w:line="240" w:lineRule="auto"/>
        <w:ind w:right="106" w:firstLine="709"/>
        <w:jc w:val="both"/>
        <w:rPr>
          <w:rFonts w:ascii="Times New Roman" w:eastAsia="Times New Roman" w:hAnsi="Times New Roman" w:cs="Times New Roman"/>
          <w:sz w:val="20"/>
          <w:szCs w:val="20"/>
        </w:rPr>
      </w:pPr>
      <w:r w:rsidRPr="00B82B05">
        <w:rPr>
          <w:rFonts w:ascii="Times New Roman" w:eastAsia="Times New Roman" w:hAnsi="Times New Roman" w:cs="Times New Roman"/>
          <w:sz w:val="20"/>
          <w:szCs w:val="20"/>
        </w:rPr>
        <w:t>5. Контроль за исполнением настоящего постановления оставляю за собой.</w:t>
      </w:r>
    </w:p>
    <w:p w:rsidR="00B82B05" w:rsidRPr="00B82B05" w:rsidRDefault="00B82B05" w:rsidP="00B82B05">
      <w:pPr>
        <w:shd w:val="clear" w:color="auto" w:fill="FFFFFF"/>
        <w:tabs>
          <w:tab w:val="left" w:pos="1090"/>
        </w:tabs>
        <w:spacing w:after="0" w:line="240" w:lineRule="auto"/>
        <w:ind w:right="106"/>
        <w:jc w:val="both"/>
        <w:rPr>
          <w:rFonts w:ascii="Times New Roman" w:eastAsia="Times New Roman" w:hAnsi="Times New Roman" w:cs="Times New Roman"/>
          <w:sz w:val="20"/>
          <w:szCs w:val="20"/>
        </w:rPr>
      </w:pPr>
    </w:p>
    <w:p w:rsidR="00B82B05" w:rsidRPr="00B82B05" w:rsidRDefault="00B82B05" w:rsidP="00B82B05">
      <w:pPr>
        <w:shd w:val="clear" w:color="auto" w:fill="FFFFFF"/>
        <w:tabs>
          <w:tab w:val="left" w:pos="1090"/>
        </w:tabs>
        <w:spacing w:after="0" w:line="240" w:lineRule="auto"/>
        <w:ind w:right="106"/>
        <w:jc w:val="both"/>
        <w:rPr>
          <w:rFonts w:ascii="Times New Roman" w:eastAsia="Times New Roman" w:hAnsi="Times New Roman" w:cs="Times New Roman"/>
          <w:sz w:val="20"/>
          <w:szCs w:val="20"/>
        </w:rPr>
      </w:pPr>
      <w:r w:rsidRPr="00B82B05">
        <w:rPr>
          <w:rFonts w:ascii="Times New Roman" w:eastAsia="Times New Roman" w:hAnsi="Times New Roman" w:cs="Times New Roman"/>
          <w:sz w:val="20"/>
          <w:szCs w:val="20"/>
        </w:rPr>
        <w:t xml:space="preserve">Глава сельского поселения                                                     </w:t>
      </w:r>
      <w:r>
        <w:rPr>
          <w:rFonts w:ascii="Times New Roman" w:eastAsia="Times New Roman" w:hAnsi="Times New Roman" w:cs="Times New Roman"/>
          <w:sz w:val="20"/>
          <w:szCs w:val="20"/>
        </w:rPr>
        <w:t xml:space="preserve">                                                               </w:t>
      </w:r>
      <w:r w:rsidRPr="00B82B05">
        <w:rPr>
          <w:rFonts w:ascii="Times New Roman" w:eastAsia="Times New Roman" w:hAnsi="Times New Roman" w:cs="Times New Roman"/>
          <w:sz w:val="20"/>
          <w:szCs w:val="20"/>
        </w:rPr>
        <w:t xml:space="preserve"> А.Н. Ильин</w:t>
      </w:r>
    </w:p>
    <w:p w:rsidR="00CE6266" w:rsidRPr="00B82B05" w:rsidRDefault="00CE6266" w:rsidP="00CE6266">
      <w:pPr>
        <w:rPr>
          <w:rFonts w:ascii="Times New Roman" w:eastAsiaTheme="minorHAnsi" w:hAnsi="Times New Roman" w:cstheme="majorBidi"/>
          <w:sz w:val="20"/>
          <w:szCs w:val="20"/>
          <w:lang w:eastAsia="en-US" w:bidi="en-US"/>
        </w:rPr>
      </w:pPr>
    </w:p>
    <w:p w:rsidR="00CE6266" w:rsidRPr="005730AD" w:rsidRDefault="00CE6266" w:rsidP="00CE6266">
      <w:pPr>
        <w:spacing w:after="0" w:line="240" w:lineRule="auto"/>
        <w:jc w:val="center"/>
        <w:rPr>
          <w:rFonts w:ascii="Times New Roman" w:hAnsi="Times New Roman" w:cs="Times New Roman"/>
        </w:rPr>
      </w:pPr>
      <w:r w:rsidRPr="005730AD">
        <w:rPr>
          <w:rFonts w:ascii="Times New Roman" w:hAnsi="Times New Roman" w:cs="Times New Roman"/>
        </w:rPr>
        <w:t>***</w:t>
      </w:r>
    </w:p>
    <w:p w:rsidR="00CE6266" w:rsidRDefault="00CE6266" w:rsidP="00CE6266">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CE6266" w:rsidRDefault="00B82B05" w:rsidP="00CE6266">
      <w:pPr>
        <w:spacing w:after="0" w:line="240" w:lineRule="auto"/>
        <w:rPr>
          <w:rFonts w:ascii="Times New Roman" w:hAnsi="Times New Roman" w:cs="Times New Roman"/>
          <w:sz w:val="20"/>
          <w:szCs w:val="20"/>
        </w:rPr>
      </w:pPr>
      <w:r>
        <w:rPr>
          <w:rFonts w:ascii="Times New Roman" w:hAnsi="Times New Roman" w:cs="Times New Roman"/>
          <w:sz w:val="20"/>
          <w:szCs w:val="20"/>
        </w:rPr>
        <w:t>15.01</w:t>
      </w:r>
      <w:r w:rsidR="00CE6266">
        <w:rPr>
          <w:rFonts w:ascii="Times New Roman" w:hAnsi="Times New Roman" w:cs="Times New Roman"/>
          <w:sz w:val="20"/>
          <w:szCs w:val="20"/>
        </w:rPr>
        <w:t>.20</w:t>
      </w:r>
      <w:r>
        <w:rPr>
          <w:rFonts w:ascii="Times New Roman" w:hAnsi="Times New Roman" w:cs="Times New Roman"/>
          <w:sz w:val="20"/>
          <w:szCs w:val="20"/>
        </w:rPr>
        <w:t>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w:t>
      </w:r>
    </w:p>
    <w:p w:rsidR="00B82B05" w:rsidRDefault="00B82B05" w:rsidP="00CE6266">
      <w:pPr>
        <w:spacing w:after="0" w:line="240" w:lineRule="auto"/>
        <w:jc w:val="center"/>
        <w:rPr>
          <w:rFonts w:ascii="Times New Roman" w:hAnsi="Times New Roman"/>
        </w:rPr>
      </w:pPr>
    </w:p>
    <w:p w:rsidR="00AC3DE6" w:rsidRPr="00B97D37" w:rsidRDefault="00CE6266" w:rsidP="00CE6266">
      <w:pPr>
        <w:spacing w:after="0" w:line="240" w:lineRule="auto"/>
        <w:jc w:val="center"/>
        <w:rPr>
          <w:rFonts w:ascii="Times New Roman" w:hAnsi="Times New Roman"/>
          <w:sz w:val="20"/>
          <w:szCs w:val="20"/>
        </w:rPr>
      </w:pPr>
      <w:r w:rsidRPr="005730AD">
        <w:rPr>
          <w:rFonts w:ascii="Times New Roman" w:hAnsi="Times New Roman"/>
        </w:rPr>
        <w:t>с. Маяк</w:t>
      </w:r>
    </w:p>
    <w:p w:rsidR="00B97D37" w:rsidRPr="00B97D37" w:rsidRDefault="00B97D37" w:rsidP="00B97D37">
      <w:pPr>
        <w:spacing w:after="0" w:line="240" w:lineRule="exact"/>
        <w:jc w:val="both"/>
        <w:rPr>
          <w:rFonts w:ascii="Times New Roman" w:hAnsi="Times New Roman" w:cs="Times New Roman"/>
          <w:sz w:val="20"/>
          <w:szCs w:val="20"/>
        </w:rPr>
      </w:pPr>
      <w:r w:rsidRPr="00B97D37">
        <w:rPr>
          <w:rFonts w:ascii="Times New Roman" w:eastAsia="Times New Roman" w:hAnsi="Times New Roman" w:cs="Times New Roman"/>
          <w:sz w:val="20"/>
          <w:szCs w:val="20"/>
        </w:rPr>
        <w:t xml:space="preserve">Об утверждении Положения </w:t>
      </w:r>
      <w:r w:rsidRPr="00B97D37">
        <w:rPr>
          <w:rFonts w:ascii="Times New Roman" w:eastAsia="Times New Roman" w:hAnsi="Times New Roman" w:cs="Times New Roman"/>
          <w:bCs/>
          <w:sz w:val="20"/>
          <w:szCs w:val="20"/>
        </w:rPr>
        <w:t xml:space="preserve">о военно-учетной работе </w:t>
      </w:r>
      <w:r w:rsidRPr="00B97D37">
        <w:rPr>
          <w:rFonts w:ascii="Times New Roman" w:eastAsia="Times New Roman" w:hAnsi="Times New Roman" w:cs="Times New Roman"/>
          <w:sz w:val="20"/>
          <w:szCs w:val="20"/>
        </w:rPr>
        <w:t>на территории сельского поселения «Село Маяк» Нанайского муниципального района Хабаровского края и должностной инструкции специалиста по воинскому учету администрации сельского поселения «Село Маяк» Нанайского муниципального района Хабаровского края</w:t>
      </w:r>
    </w:p>
    <w:p w:rsidR="00B97D37" w:rsidRPr="00B97D37" w:rsidRDefault="00B97D37" w:rsidP="00B97D37">
      <w:pPr>
        <w:spacing w:after="0" w:line="240" w:lineRule="auto"/>
        <w:jc w:val="both"/>
        <w:rPr>
          <w:rFonts w:ascii="Times New Roman" w:eastAsia="Times New Roman" w:hAnsi="Times New Roman" w:cs="Times New Roman"/>
          <w:color w:val="000000"/>
          <w:sz w:val="20"/>
          <w:szCs w:val="20"/>
          <w:lang w:eastAsia="en-US"/>
        </w:rPr>
      </w:pPr>
    </w:p>
    <w:p w:rsidR="00B97D37" w:rsidRPr="00B97D37" w:rsidRDefault="00B97D37" w:rsidP="00B97D37">
      <w:pPr>
        <w:spacing w:after="0" w:line="240" w:lineRule="auto"/>
        <w:ind w:firstLine="709"/>
        <w:jc w:val="both"/>
        <w:rPr>
          <w:rFonts w:ascii="Times New Roman" w:hAnsi="Times New Roman"/>
          <w:sz w:val="20"/>
          <w:szCs w:val="20"/>
        </w:rPr>
      </w:pPr>
      <w:r w:rsidRPr="00B97D37">
        <w:rPr>
          <w:rFonts w:ascii="Times New Roman" w:hAnsi="Times New Roman" w:cs="Times New Roman"/>
          <w:color w:val="000000"/>
          <w:sz w:val="20"/>
          <w:szCs w:val="20"/>
        </w:rPr>
        <w:tab/>
      </w:r>
      <w:r w:rsidRPr="00B97D37">
        <w:rPr>
          <w:rFonts w:ascii="Times New Roman" w:hAnsi="Times New Roman"/>
          <w:sz w:val="20"/>
          <w:szCs w:val="20"/>
        </w:rPr>
        <w:t>В соответствии с Конституцией Российской Федерации, федеральными законами от 31 мая 1996г. № 61-ФЗ « Об обороне», от 26 февраля 1997г. № 31-ФЗ «О мобилизационной подготовке и мобилизации в Российской Федерации», от 28 марта 1998г. № 53-ФЗ «О воинской обязанности и военной службе», от 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27 ноября 2006г. № 719 «Об утверждении Положения о воинском учете», Уставом сельского поселения «Село Маяк» администрация сельского поселения «Село Маяк»</w:t>
      </w:r>
    </w:p>
    <w:p w:rsidR="00B97D37" w:rsidRPr="00B97D37" w:rsidRDefault="00B97D37" w:rsidP="00B97D37">
      <w:pPr>
        <w:spacing w:after="0" w:line="240" w:lineRule="auto"/>
        <w:jc w:val="both"/>
        <w:rPr>
          <w:rFonts w:ascii="Times New Roman" w:hAnsi="Times New Roman"/>
          <w:sz w:val="20"/>
          <w:szCs w:val="20"/>
        </w:rPr>
      </w:pPr>
      <w:r w:rsidRPr="00B97D37">
        <w:rPr>
          <w:rFonts w:ascii="Times New Roman" w:hAnsi="Times New Roman"/>
          <w:sz w:val="20"/>
          <w:szCs w:val="20"/>
        </w:rPr>
        <w:t>ПОСТАНОВЛЯЕТ:</w:t>
      </w:r>
    </w:p>
    <w:p w:rsidR="00B97D37" w:rsidRPr="00B97D37" w:rsidRDefault="00B97D37" w:rsidP="00B97D37">
      <w:pPr>
        <w:spacing w:after="0" w:line="240" w:lineRule="auto"/>
        <w:ind w:firstLine="708"/>
        <w:jc w:val="both"/>
        <w:rPr>
          <w:rFonts w:ascii="Times New Roman" w:hAnsi="Times New Roman"/>
          <w:sz w:val="20"/>
          <w:szCs w:val="20"/>
        </w:rPr>
      </w:pPr>
      <w:r w:rsidRPr="00B97D37">
        <w:rPr>
          <w:rFonts w:ascii="Times New Roman" w:hAnsi="Times New Roman"/>
          <w:sz w:val="20"/>
          <w:szCs w:val="20"/>
        </w:rPr>
        <w:t xml:space="preserve">1.Утвердить Положение </w:t>
      </w:r>
      <w:r w:rsidRPr="00B97D37">
        <w:rPr>
          <w:rFonts w:ascii="Times New Roman" w:hAnsi="Times New Roman"/>
          <w:bCs/>
          <w:sz w:val="20"/>
          <w:szCs w:val="20"/>
        </w:rPr>
        <w:t>о военно-учетной работе</w:t>
      </w:r>
      <w:r w:rsidRPr="00B97D37">
        <w:rPr>
          <w:rFonts w:ascii="Times New Roman" w:hAnsi="Times New Roman"/>
          <w:sz w:val="20"/>
          <w:szCs w:val="20"/>
        </w:rPr>
        <w:t xml:space="preserve"> на территории сельского поселения «Село Маяк» Нанайского муниципального района Хабаровского края (приложение № 1).</w:t>
      </w:r>
    </w:p>
    <w:p w:rsidR="00B97D37" w:rsidRPr="00B97D37" w:rsidRDefault="00B97D37" w:rsidP="00B97D37">
      <w:pPr>
        <w:spacing w:after="0" w:line="240" w:lineRule="auto"/>
        <w:ind w:firstLine="708"/>
        <w:jc w:val="both"/>
        <w:rPr>
          <w:rFonts w:ascii="Times New Roman" w:hAnsi="Times New Roman"/>
          <w:sz w:val="20"/>
          <w:szCs w:val="20"/>
        </w:rPr>
      </w:pPr>
      <w:r w:rsidRPr="00B97D37">
        <w:rPr>
          <w:rFonts w:ascii="Times New Roman" w:hAnsi="Times New Roman"/>
          <w:sz w:val="20"/>
          <w:szCs w:val="20"/>
        </w:rPr>
        <w:t>2. Утвердить должностную инструкцию специалиста по военно-учетной работе администрации сельского поселения «Село Маяк» Нанайского муниципального района Хабаровского края (приложение № 2).</w:t>
      </w:r>
    </w:p>
    <w:p w:rsidR="00B97D37" w:rsidRPr="00B97D37" w:rsidRDefault="00B97D37" w:rsidP="00B97D37">
      <w:pPr>
        <w:spacing w:after="0" w:line="240" w:lineRule="auto"/>
        <w:jc w:val="both"/>
        <w:rPr>
          <w:rFonts w:ascii="Times New Roman" w:eastAsia="Times New Roman" w:hAnsi="Times New Roman" w:cs="Times New Roman"/>
          <w:sz w:val="20"/>
          <w:szCs w:val="20"/>
        </w:rPr>
      </w:pPr>
      <w:r w:rsidRPr="00B97D37">
        <w:rPr>
          <w:rFonts w:ascii="Times New Roman" w:hAnsi="Times New Roman"/>
          <w:sz w:val="20"/>
          <w:szCs w:val="20"/>
        </w:rPr>
        <w:tab/>
        <w:t>3. Признать утратившим силу постановление администрации сельского поселения «Село Маяк» Нанайского муниципального района Хабаровского края от 20.06.2018 № 34</w:t>
      </w:r>
      <w:r w:rsidRPr="00B97D37">
        <w:rPr>
          <w:rFonts w:ascii="Times New Roman" w:eastAsia="Times New Roman" w:hAnsi="Times New Roman" w:cs="Times New Roman"/>
          <w:bCs/>
          <w:sz w:val="20"/>
          <w:szCs w:val="20"/>
        </w:rPr>
        <w:t xml:space="preserve"> «Об утверждении </w:t>
      </w:r>
      <w:r w:rsidRPr="00B97D37">
        <w:rPr>
          <w:rFonts w:ascii="Times New Roman" w:eastAsia="Times New Roman" w:hAnsi="Times New Roman" w:cs="Times New Roman"/>
          <w:sz w:val="20"/>
          <w:szCs w:val="20"/>
        </w:rPr>
        <w:t xml:space="preserve">Положения </w:t>
      </w:r>
      <w:r w:rsidRPr="00B97D37">
        <w:rPr>
          <w:rFonts w:ascii="Times New Roman" w:eastAsia="Times New Roman" w:hAnsi="Times New Roman" w:cs="Times New Roman"/>
          <w:bCs/>
          <w:sz w:val="20"/>
          <w:szCs w:val="20"/>
        </w:rPr>
        <w:t>об организации и осуществлении первичного воинского учета граждан на территории сельского поселения «Село Маяк» Нанайского муниципального района Хабаровского края и</w:t>
      </w:r>
      <w:r w:rsidRPr="00B97D37">
        <w:rPr>
          <w:rFonts w:ascii="Times New Roman" w:eastAsia="Times New Roman" w:hAnsi="Times New Roman" w:cs="Times New Roman"/>
          <w:sz w:val="20"/>
          <w:szCs w:val="20"/>
        </w:rPr>
        <w:t xml:space="preserve"> должностной инструкции специалиста по воинскому учету администрации сельского поселения «Село Маяк» Нанайского муниципального района Хабаровского края».</w:t>
      </w:r>
    </w:p>
    <w:p w:rsidR="00B97D37" w:rsidRPr="00B97D37" w:rsidRDefault="00B97D37" w:rsidP="00B97D37">
      <w:pPr>
        <w:shd w:val="clear" w:color="auto" w:fill="FFFFFF"/>
        <w:tabs>
          <w:tab w:val="left" w:pos="1090"/>
        </w:tabs>
        <w:spacing w:after="0" w:line="240" w:lineRule="auto"/>
        <w:ind w:right="106" w:firstLine="709"/>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4. Опубликовать настоящее постановление в сборнике нормативных правовых актов Совета депутатов и на официальном сайте администрации сельского поселения «Село Маяк» Нанайского муниципального района в информационно-коммуникационной сети «Интернет».</w:t>
      </w:r>
    </w:p>
    <w:p w:rsidR="00B97D37" w:rsidRPr="00B97D37" w:rsidRDefault="00B97D37" w:rsidP="00B97D37">
      <w:pPr>
        <w:shd w:val="clear" w:color="auto" w:fill="FFFFFF"/>
        <w:tabs>
          <w:tab w:val="left" w:pos="1090"/>
        </w:tabs>
        <w:spacing w:after="0" w:line="240" w:lineRule="auto"/>
        <w:ind w:right="106" w:firstLine="709"/>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5. Данное постановление вступает в силу со дня его опубликования.</w:t>
      </w:r>
    </w:p>
    <w:p w:rsidR="00B97D37" w:rsidRPr="00B97D37" w:rsidRDefault="00B97D37" w:rsidP="00B97D37">
      <w:pPr>
        <w:spacing w:after="0" w:line="240" w:lineRule="auto"/>
        <w:ind w:firstLine="708"/>
        <w:jc w:val="both"/>
        <w:rPr>
          <w:rFonts w:ascii="Times New Roman" w:hAnsi="Times New Roman"/>
          <w:sz w:val="20"/>
          <w:szCs w:val="20"/>
        </w:rPr>
      </w:pPr>
      <w:r w:rsidRPr="00B97D37">
        <w:rPr>
          <w:rFonts w:ascii="Times New Roman" w:hAnsi="Times New Roman"/>
          <w:sz w:val="20"/>
          <w:szCs w:val="20"/>
        </w:rPr>
        <w:t xml:space="preserve">6. Контроль за исполнением настоящего постановления возложить на специалиста 1 категории администрации сельского поселения «Село Маяк» Нанайского муниципального района Хабаровского края Бельды  М.Р. </w:t>
      </w:r>
    </w:p>
    <w:p w:rsidR="00B97D37" w:rsidRPr="00B97D37" w:rsidRDefault="00B97D37" w:rsidP="00B97D37">
      <w:pPr>
        <w:shd w:val="clear" w:color="auto" w:fill="FFFFFF"/>
        <w:tabs>
          <w:tab w:val="left" w:pos="1090"/>
        </w:tabs>
        <w:spacing w:after="0" w:line="240" w:lineRule="auto"/>
        <w:ind w:right="106"/>
        <w:jc w:val="both"/>
        <w:rPr>
          <w:rFonts w:ascii="Times New Roman" w:eastAsia="Times New Roman" w:hAnsi="Times New Roman" w:cs="Times New Roman"/>
          <w:sz w:val="20"/>
          <w:szCs w:val="20"/>
        </w:rPr>
      </w:pPr>
    </w:p>
    <w:p w:rsidR="00B97D37" w:rsidRPr="00B97D37" w:rsidRDefault="00B97D37" w:rsidP="00B97D37">
      <w:pPr>
        <w:shd w:val="clear" w:color="auto" w:fill="FFFFFF"/>
        <w:tabs>
          <w:tab w:val="left" w:pos="1090"/>
        </w:tabs>
        <w:spacing w:after="0" w:line="240" w:lineRule="auto"/>
        <w:ind w:right="106"/>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Глава сельского поселения                                                      А.Н. Ильин</w:t>
      </w:r>
    </w:p>
    <w:p w:rsidR="00B97D37" w:rsidRPr="00B97D37" w:rsidRDefault="00B97D37" w:rsidP="00B97D37">
      <w:pPr>
        <w:spacing w:after="0" w:line="240" w:lineRule="auto"/>
        <w:ind w:firstLine="709"/>
        <w:jc w:val="both"/>
        <w:rPr>
          <w:rFonts w:ascii="Times New Roman" w:eastAsia="Times New Roman" w:hAnsi="Times New Roman" w:cs="Times New Roman"/>
          <w:sz w:val="20"/>
          <w:szCs w:val="20"/>
        </w:rPr>
      </w:pPr>
    </w:p>
    <w:p w:rsidR="00B97D37" w:rsidRPr="00B97D37" w:rsidRDefault="00B97D37" w:rsidP="00B97D37">
      <w:pPr>
        <w:spacing w:before="100" w:beforeAutospacing="1" w:after="0" w:line="240" w:lineRule="exact"/>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B97D37">
        <w:rPr>
          <w:rFonts w:ascii="Times New Roman" w:eastAsia="Times New Roman" w:hAnsi="Times New Roman" w:cs="Times New Roman"/>
          <w:sz w:val="20"/>
          <w:szCs w:val="20"/>
        </w:rPr>
        <w:t xml:space="preserve">Приложение № 1   </w:t>
      </w:r>
    </w:p>
    <w:p w:rsidR="00B97D37" w:rsidRPr="00B97D37" w:rsidRDefault="00B97D37" w:rsidP="00B97D37">
      <w:pPr>
        <w:spacing w:before="100" w:beforeAutospacing="1" w:after="0" w:line="240" w:lineRule="exact"/>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 xml:space="preserve">  </w:t>
      </w:r>
      <w:r w:rsidRPr="00B97D37">
        <w:rPr>
          <w:rFonts w:ascii="Times New Roman" w:eastAsia="Times New Roman" w:hAnsi="Times New Roman" w:cs="Times New Roman"/>
          <w:sz w:val="20"/>
          <w:szCs w:val="20"/>
        </w:rPr>
        <w:tab/>
      </w:r>
      <w:r w:rsidRPr="00B97D37">
        <w:rPr>
          <w:rFonts w:ascii="Times New Roman" w:eastAsia="Times New Roman" w:hAnsi="Times New Roman" w:cs="Times New Roman"/>
          <w:sz w:val="20"/>
          <w:szCs w:val="20"/>
        </w:rPr>
        <w:tab/>
      </w:r>
      <w:r w:rsidRPr="00B97D37">
        <w:rPr>
          <w:rFonts w:ascii="Times New Roman" w:eastAsia="Times New Roman" w:hAnsi="Times New Roman" w:cs="Times New Roman"/>
          <w:sz w:val="20"/>
          <w:szCs w:val="20"/>
        </w:rPr>
        <w:tab/>
      </w:r>
      <w:r w:rsidRPr="00B97D37">
        <w:rPr>
          <w:rFonts w:ascii="Times New Roman" w:eastAsia="Times New Roman" w:hAnsi="Times New Roman" w:cs="Times New Roman"/>
          <w:sz w:val="20"/>
          <w:szCs w:val="20"/>
        </w:rPr>
        <w:tab/>
      </w:r>
      <w:r w:rsidRPr="00B97D37">
        <w:rPr>
          <w:rFonts w:ascii="Times New Roman" w:eastAsia="Times New Roman" w:hAnsi="Times New Roman" w:cs="Times New Roman"/>
          <w:sz w:val="20"/>
          <w:szCs w:val="20"/>
        </w:rPr>
        <w:tab/>
      </w:r>
      <w:r w:rsidRPr="00B97D37">
        <w:rPr>
          <w:rFonts w:ascii="Times New Roman" w:eastAsia="Times New Roman" w:hAnsi="Times New Roman" w:cs="Times New Roman"/>
          <w:sz w:val="20"/>
          <w:szCs w:val="20"/>
        </w:rPr>
        <w:tab/>
      </w:r>
      <w:r w:rsidRPr="00B97D37">
        <w:rPr>
          <w:rFonts w:ascii="Times New Roman" w:eastAsia="Times New Roman" w:hAnsi="Times New Roman" w:cs="Times New Roman"/>
          <w:sz w:val="20"/>
          <w:szCs w:val="20"/>
        </w:rPr>
        <w:tab/>
      </w:r>
      <w:r w:rsidRPr="00B97D37">
        <w:rPr>
          <w:rFonts w:ascii="Times New Roman" w:eastAsia="Times New Roman" w:hAnsi="Times New Roman" w:cs="Times New Roman"/>
          <w:sz w:val="20"/>
          <w:szCs w:val="20"/>
        </w:rPr>
        <w:tab/>
      </w:r>
      <w:r w:rsidRPr="00B97D37">
        <w:rPr>
          <w:rFonts w:ascii="Times New Roman" w:eastAsia="Times New Roman" w:hAnsi="Times New Roman" w:cs="Times New Roman"/>
          <w:sz w:val="20"/>
          <w:szCs w:val="20"/>
        </w:rPr>
        <w:tab/>
      </w:r>
      <w:r w:rsidRPr="00B97D37">
        <w:rPr>
          <w:rFonts w:ascii="Times New Roman" w:eastAsia="Times New Roman" w:hAnsi="Times New Roman" w:cs="Times New Roman"/>
          <w:sz w:val="20"/>
          <w:szCs w:val="20"/>
        </w:rPr>
        <w:tab/>
        <w:t xml:space="preserve">Утверждено </w:t>
      </w:r>
    </w:p>
    <w:p w:rsidR="00B97D37" w:rsidRPr="00B97D37" w:rsidRDefault="00B97D37" w:rsidP="00B97D37">
      <w:pPr>
        <w:spacing w:after="0" w:line="240" w:lineRule="exact"/>
        <w:jc w:val="right"/>
        <w:rPr>
          <w:rFonts w:ascii="Times New Roman" w:eastAsia="Calibri" w:hAnsi="Times New Roman" w:cs="Times New Roman"/>
          <w:sz w:val="20"/>
          <w:szCs w:val="20"/>
          <w:lang w:eastAsia="en-US"/>
        </w:rPr>
      </w:pPr>
      <w:r w:rsidRPr="00B97D37">
        <w:rPr>
          <w:rFonts w:ascii="Times New Roman" w:eastAsia="Calibri" w:hAnsi="Times New Roman" w:cs="Times New Roman"/>
          <w:sz w:val="20"/>
          <w:szCs w:val="20"/>
          <w:lang w:eastAsia="en-US"/>
        </w:rPr>
        <w:t>постановлением администрации</w:t>
      </w:r>
    </w:p>
    <w:p w:rsidR="00B97D37" w:rsidRPr="00B97D37" w:rsidRDefault="00B97D37" w:rsidP="00B97D37">
      <w:pPr>
        <w:spacing w:after="0" w:line="240" w:lineRule="exact"/>
        <w:jc w:val="right"/>
        <w:rPr>
          <w:rFonts w:ascii="Times New Roman" w:eastAsia="Calibri" w:hAnsi="Times New Roman" w:cs="Times New Roman"/>
          <w:sz w:val="20"/>
          <w:szCs w:val="20"/>
          <w:lang w:eastAsia="en-US"/>
        </w:rPr>
      </w:pPr>
      <w:r w:rsidRPr="00B97D37">
        <w:rPr>
          <w:rFonts w:ascii="Times New Roman" w:eastAsia="Calibri" w:hAnsi="Times New Roman" w:cs="Times New Roman"/>
          <w:sz w:val="20"/>
          <w:szCs w:val="20"/>
          <w:lang w:eastAsia="en-US"/>
        </w:rPr>
        <w:lastRenderedPageBreak/>
        <w:t>сельского поселения «Село Маяк»</w:t>
      </w:r>
    </w:p>
    <w:p w:rsidR="00B97D37" w:rsidRPr="00B97D37" w:rsidRDefault="00B97D37" w:rsidP="00B97D37">
      <w:pPr>
        <w:spacing w:after="0" w:line="240" w:lineRule="exact"/>
        <w:jc w:val="right"/>
        <w:rPr>
          <w:rFonts w:ascii="Times New Roman" w:eastAsia="Calibri" w:hAnsi="Times New Roman" w:cs="Times New Roman"/>
          <w:sz w:val="20"/>
          <w:szCs w:val="20"/>
          <w:lang w:eastAsia="en-US"/>
        </w:rPr>
      </w:pPr>
      <w:r w:rsidRPr="00B97D37">
        <w:rPr>
          <w:rFonts w:ascii="Times New Roman" w:eastAsia="Calibri" w:hAnsi="Times New Roman" w:cs="Times New Roman"/>
          <w:sz w:val="20"/>
          <w:szCs w:val="20"/>
          <w:lang w:eastAsia="en-US"/>
        </w:rPr>
        <w:t>от 15.01.2019 № 2</w:t>
      </w:r>
    </w:p>
    <w:p w:rsidR="00B97D37" w:rsidRPr="00B97D37" w:rsidRDefault="00B97D37" w:rsidP="00B97D37">
      <w:pPr>
        <w:shd w:val="clear" w:color="auto" w:fill="FFFFFF"/>
        <w:tabs>
          <w:tab w:val="left" w:pos="1090"/>
        </w:tabs>
        <w:spacing w:after="0" w:line="240" w:lineRule="auto"/>
        <w:ind w:right="106"/>
        <w:jc w:val="center"/>
        <w:rPr>
          <w:rFonts w:ascii="Times New Roman" w:eastAsia="Times New Roman" w:hAnsi="Times New Roman" w:cs="Times New Roman"/>
          <w:sz w:val="20"/>
          <w:szCs w:val="20"/>
        </w:rPr>
      </w:pPr>
    </w:p>
    <w:p w:rsidR="00B97D37" w:rsidRPr="00B97D37" w:rsidRDefault="00B97D37" w:rsidP="00B97D37">
      <w:pPr>
        <w:shd w:val="clear" w:color="auto" w:fill="FFFFFF"/>
        <w:tabs>
          <w:tab w:val="left" w:pos="1090"/>
        </w:tabs>
        <w:spacing w:after="0" w:line="240" w:lineRule="auto"/>
        <w:ind w:right="106"/>
        <w:jc w:val="center"/>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ПОЛОЖЕНИЕ</w:t>
      </w:r>
    </w:p>
    <w:p w:rsidR="00B97D37" w:rsidRPr="00B97D37" w:rsidRDefault="00B97D37" w:rsidP="00B97D37">
      <w:pPr>
        <w:spacing w:after="0" w:line="240" w:lineRule="exact"/>
        <w:jc w:val="center"/>
        <w:rPr>
          <w:rFonts w:ascii="Times New Roman" w:eastAsia="Times New Roman" w:hAnsi="Times New Roman" w:cs="Times New Roman"/>
          <w:bCs/>
          <w:sz w:val="20"/>
          <w:szCs w:val="20"/>
        </w:rPr>
      </w:pPr>
      <w:r w:rsidRPr="00B97D37">
        <w:rPr>
          <w:rFonts w:ascii="Times New Roman" w:eastAsia="Times New Roman" w:hAnsi="Times New Roman" w:cs="Times New Roman"/>
          <w:bCs/>
          <w:sz w:val="20"/>
          <w:szCs w:val="20"/>
        </w:rPr>
        <w:t>о военно-учетной работе сельского поселения «Село Маяк» Нанайского муниципального района Хабаровского края</w:t>
      </w:r>
    </w:p>
    <w:p w:rsidR="00B97D37" w:rsidRPr="00B97D37" w:rsidRDefault="00B97D37" w:rsidP="00B97D37">
      <w:pPr>
        <w:spacing w:after="0" w:line="240" w:lineRule="auto"/>
        <w:rPr>
          <w:rFonts w:ascii="Times New Roman" w:eastAsia="Times New Roman" w:hAnsi="Times New Roman" w:cs="Times New Roman"/>
          <w:bCs/>
          <w:spacing w:val="-4"/>
          <w:sz w:val="20"/>
          <w:szCs w:val="20"/>
        </w:rPr>
      </w:pPr>
    </w:p>
    <w:p w:rsidR="00B97D37" w:rsidRPr="00B97D37" w:rsidRDefault="00B97D37" w:rsidP="00B97D37">
      <w:pPr>
        <w:spacing w:after="0" w:line="240" w:lineRule="auto"/>
        <w:jc w:val="center"/>
        <w:rPr>
          <w:rFonts w:ascii="Times New Roman" w:eastAsia="Times New Roman" w:hAnsi="Times New Roman" w:cs="Times New Roman"/>
          <w:bCs/>
          <w:spacing w:val="-4"/>
          <w:sz w:val="20"/>
          <w:szCs w:val="20"/>
        </w:rPr>
      </w:pPr>
      <w:r w:rsidRPr="00B97D37">
        <w:rPr>
          <w:rFonts w:ascii="Times New Roman" w:eastAsia="Times New Roman" w:hAnsi="Times New Roman" w:cs="Times New Roman"/>
          <w:bCs/>
          <w:spacing w:val="-4"/>
          <w:sz w:val="20"/>
          <w:szCs w:val="20"/>
        </w:rPr>
        <w:t>1. ОБЩИЕ ПОЛОЖЕНИЯ</w:t>
      </w:r>
    </w:p>
    <w:p w:rsidR="00B97D37" w:rsidRPr="00B97D37" w:rsidRDefault="00B97D37" w:rsidP="00B97D37">
      <w:pPr>
        <w:spacing w:after="0" w:line="240" w:lineRule="auto"/>
        <w:jc w:val="center"/>
        <w:rPr>
          <w:rFonts w:ascii="Times New Roman" w:eastAsia="Times New Roman" w:hAnsi="Times New Roman" w:cs="Times New Roman"/>
          <w:sz w:val="20"/>
          <w:szCs w:val="20"/>
        </w:rPr>
      </w:pPr>
    </w:p>
    <w:p w:rsidR="00B97D37" w:rsidRPr="00B97D37" w:rsidRDefault="00B97D37" w:rsidP="00B97D37">
      <w:pPr>
        <w:spacing w:after="0" w:line="240" w:lineRule="auto"/>
        <w:ind w:firstLine="720"/>
        <w:jc w:val="both"/>
        <w:rPr>
          <w:rFonts w:ascii="Times New Roman" w:eastAsia="Times New Roman" w:hAnsi="Times New Roman" w:cs="Times New Roman"/>
          <w:spacing w:val="-2"/>
          <w:sz w:val="20"/>
          <w:szCs w:val="20"/>
        </w:rPr>
      </w:pPr>
      <w:r w:rsidRPr="00B97D37">
        <w:rPr>
          <w:rFonts w:ascii="Times New Roman" w:eastAsia="Times New Roman" w:hAnsi="Times New Roman" w:cs="Times New Roman"/>
          <w:spacing w:val="-2"/>
          <w:sz w:val="20"/>
          <w:szCs w:val="20"/>
        </w:rPr>
        <w:t xml:space="preserve">1.1. Военно-учетная работа в сельском поселении «Село Маяк» организуется и осуществляется решением главы сельского поселения. </w:t>
      </w:r>
    </w:p>
    <w:p w:rsidR="00B97D37" w:rsidRPr="00B97D37" w:rsidRDefault="00B97D37" w:rsidP="00B97D37">
      <w:pPr>
        <w:spacing w:after="0" w:line="240" w:lineRule="auto"/>
        <w:ind w:firstLine="720"/>
        <w:jc w:val="both"/>
        <w:rPr>
          <w:rFonts w:ascii="Times New Roman" w:eastAsia="Times New Roman" w:hAnsi="Times New Roman" w:cs="Times New Roman"/>
          <w:spacing w:val="-11"/>
          <w:sz w:val="20"/>
          <w:szCs w:val="20"/>
        </w:rPr>
      </w:pPr>
      <w:r w:rsidRPr="00B97D37">
        <w:rPr>
          <w:rFonts w:ascii="Times New Roman" w:eastAsia="Times New Roman" w:hAnsi="Times New Roman" w:cs="Times New Roman"/>
          <w:sz w:val="20"/>
          <w:szCs w:val="20"/>
        </w:rPr>
        <w:t>1.2. Специалист по воинскому учёту в своей деятельности руководствуется Конституцией Россий</w:t>
      </w:r>
      <w:r w:rsidRPr="00B97D37">
        <w:rPr>
          <w:rFonts w:ascii="Times New Roman" w:eastAsia="Times New Roman" w:hAnsi="Times New Roman" w:cs="Times New Roman"/>
          <w:spacing w:val="8"/>
          <w:sz w:val="20"/>
          <w:szCs w:val="20"/>
        </w:rPr>
        <w:t xml:space="preserve">ской Федерации, Федеральными законами Российской Федерации от </w:t>
      </w:r>
      <w:r w:rsidRPr="00B97D37">
        <w:rPr>
          <w:rFonts w:ascii="Times New Roman" w:eastAsia="Times New Roman" w:hAnsi="Times New Roman" w:cs="Times New Roman"/>
          <w:spacing w:val="-1"/>
          <w:sz w:val="20"/>
          <w:szCs w:val="20"/>
        </w:rPr>
        <w:t xml:space="preserve">31.05.1996 г. № 61-ФЗ «Об обороне», от 26 февраля </w:t>
      </w:r>
      <w:smartTag w:uri="urn:schemas-microsoft-com:office:smarttags" w:element="metricconverter">
        <w:smartTagPr>
          <w:attr w:name="ProductID" w:val="1997 г"/>
        </w:smartTagPr>
        <w:r w:rsidRPr="00B97D37">
          <w:rPr>
            <w:rFonts w:ascii="Times New Roman" w:eastAsia="Times New Roman" w:hAnsi="Times New Roman" w:cs="Times New Roman"/>
            <w:spacing w:val="-1"/>
            <w:sz w:val="20"/>
            <w:szCs w:val="20"/>
          </w:rPr>
          <w:t>1997 г</w:t>
        </w:r>
      </w:smartTag>
      <w:r w:rsidRPr="00B97D37">
        <w:rPr>
          <w:rFonts w:ascii="Times New Roman" w:eastAsia="Times New Roman" w:hAnsi="Times New Roman" w:cs="Times New Roman"/>
          <w:spacing w:val="-1"/>
          <w:sz w:val="20"/>
          <w:szCs w:val="20"/>
        </w:rPr>
        <w:t>. № 31-ФЗ «О мобили</w:t>
      </w:r>
      <w:r w:rsidRPr="00B97D37">
        <w:rPr>
          <w:rFonts w:ascii="Times New Roman" w:eastAsia="Times New Roman" w:hAnsi="Times New Roman" w:cs="Times New Roman"/>
          <w:sz w:val="20"/>
          <w:szCs w:val="20"/>
        </w:rPr>
        <w:t xml:space="preserve">зационной подготовке и мобилизации в Российской Федерации» с изменениями согласно закону от 22 августа </w:t>
      </w:r>
      <w:smartTag w:uri="urn:schemas-microsoft-com:office:smarttags" w:element="metricconverter">
        <w:smartTagPr>
          <w:attr w:name="ProductID" w:val="2004 г"/>
        </w:smartTagPr>
        <w:r w:rsidRPr="00B97D37">
          <w:rPr>
            <w:rFonts w:ascii="Times New Roman" w:eastAsia="Times New Roman" w:hAnsi="Times New Roman" w:cs="Times New Roman"/>
            <w:sz w:val="20"/>
            <w:szCs w:val="20"/>
          </w:rPr>
          <w:t>2004 г</w:t>
        </w:r>
      </w:smartTag>
      <w:r w:rsidRPr="00B97D37">
        <w:rPr>
          <w:rFonts w:ascii="Times New Roman" w:eastAsia="Times New Roman" w:hAnsi="Times New Roman" w:cs="Times New Roman"/>
          <w:sz w:val="20"/>
          <w:szCs w:val="20"/>
        </w:rPr>
        <w:t xml:space="preserve">. № 122, от 28 марта </w:t>
      </w:r>
      <w:smartTag w:uri="urn:schemas-microsoft-com:office:smarttags" w:element="metricconverter">
        <w:smartTagPr>
          <w:attr w:name="ProductID" w:val="1998 г"/>
        </w:smartTagPr>
        <w:r w:rsidRPr="00B97D37">
          <w:rPr>
            <w:rFonts w:ascii="Times New Roman" w:eastAsia="Times New Roman" w:hAnsi="Times New Roman" w:cs="Times New Roman"/>
            <w:sz w:val="20"/>
            <w:szCs w:val="20"/>
          </w:rPr>
          <w:t>1998 г</w:t>
        </w:r>
      </w:smartTag>
      <w:r w:rsidRPr="00B97D37">
        <w:rPr>
          <w:rFonts w:ascii="Times New Roman" w:eastAsia="Times New Roman" w:hAnsi="Times New Roman" w:cs="Times New Roman"/>
          <w:sz w:val="20"/>
          <w:szCs w:val="20"/>
        </w:rPr>
        <w:t>. № 53-ФЗ</w:t>
      </w:r>
      <w:r w:rsidRPr="00B97D37">
        <w:rPr>
          <w:rFonts w:ascii="Times New Roman" w:eastAsia="Times New Roman" w:hAnsi="Times New Roman" w:cs="Times New Roman"/>
          <w:spacing w:val="4"/>
          <w:sz w:val="20"/>
          <w:szCs w:val="20"/>
        </w:rPr>
        <w:t xml:space="preserve"> «О воинской обязанности и военной службе», Положением о воинском </w:t>
      </w:r>
      <w:r w:rsidRPr="00B97D37">
        <w:rPr>
          <w:rFonts w:ascii="Times New Roman" w:eastAsia="Times New Roman" w:hAnsi="Times New Roman" w:cs="Times New Roman"/>
          <w:spacing w:val="3"/>
          <w:sz w:val="20"/>
          <w:szCs w:val="20"/>
        </w:rPr>
        <w:t>учете, утвержденным постановлением Правительства Российской Феде</w:t>
      </w:r>
      <w:r w:rsidRPr="00B97D37">
        <w:rPr>
          <w:rFonts w:ascii="Times New Roman" w:eastAsia="Times New Roman" w:hAnsi="Times New Roman" w:cs="Times New Roman"/>
          <w:sz w:val="20"/>
          <w:szCs w:val="20"/>
        </w:rPr>
        <w:t xml:space="preserve">рации от 27 ноября </w:t>
      </w:r>
      <w:smartTag w:uri="urn:schemas-microsoft-com:office:smarttags" w:element="metricconverter">
        <w:smartTagPr>
          <w:attr w:name="ProductID" w:val="2006 г"/>
        </w:smartTagPr>
        <w:r w:rsidRPr="00B97D37">
          <w:rPr>
            <w:rFonts w:ascii="Times New Roman" w:eastAsia="Times New Roman" w:hAnsi="Times New Roman" w:cs="Times New Roman"/>
            <w:sz w:val="20"/>
            <w:szCs w:val="20"/>
          </w:rPr>
          <w:t>2006 г</w:t>
        </w:r>
      </w:smartTag>
      <w:r w:rsidRPr="00B97D37">
        <w:rPr>
          <w:rFonts w:ascii="Times New Roman" w:eastAsia="Times New Roman" w:hAnsi="Times New Roman" w:cs="Times New Roman"/>
          <w:sz w:val="20"/>
          <w:szCs w:val="20"/>
        </w:rPr>
        <w:t>. № 719 «Об утверждении Положения о воинском учете», приказом Министра обороны Российской Федерации от 18  июля 2014г. № 495  «Об утверждении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 11.07.2017г. Методическими рекомендациями ГШ ВС РВ по осуществлению первично воинского учета в органах местного самоуправления, Уставом</w:t>
      </w:r>
      <w:r w:rsidRPr="00B97D37">
        <w:rPr>
          <w:rFonts w:ascii="Times New Roman" w:eastAsia="Times New Roman" w:hAnsi="Times New Roman" w:cs="Times New Roman"/>
          <w:spacing w:val="1"/>
          <w:sz w:val="20"/>
          <w:szCs w:val="20"/>
        </w:rPr>
        <w:t xml:space="preserve"> сельского поселения «Село Маяк» Нанайского муниципального района Хабаровского края, иными нормативными правовыми актами Администрации сельского поселения</w:t>
      </w:r>
      <w:r w:rsidRPr="00B97D37">
        <w:rPr>
          <w:rFonts w:ascii="Times New Roman" w:eastAsia="Times New Roman" w:hAnsi="Times New Roman" w:cs="Times New Roman"/>
          <w:spacing w:val="3"/>
          <w:sz w:val="20"/>
          <w:szCs w:val="20"/>
        </w:rPr>
        <w:t>, а также настоящим Положением.</w:t>
      </w:r>
    </w:p>
    <w:p w:rsidR="00B97D37" w:rsidRPr="00B97D37" w:rsidRDefault="00B97D37" w:rsidP="00B97D37">
      <w:pPr>
        <w:spacing w:after="0" w:line="240" w:lineRule="auto"/>
        <w:jc w:val="both"/>
        <w:rPr>
          <w:rFonts w:ascii="Times New Roman" w:eastAsia="Times New Roman" w:hAnsi="Times New Roman" w:cs="Times New Roman"/>
          <w:spacing w:val="-10"/>
          <w:sz w:val="20"/>
          <w:szCs w:val="20"/>
        </w:rPr>
      </w:pPr>
    </w:p>
    <w:p w:rsidR="00B97D37" w:rsidRPr="00B97D37" w:rsidRDefault="00B97D37" w:rsidP="00B97D37">
      <w:pPr>
        <w:spacing w:after="0" w:line="240" w:lineRule="auto"/>
        <w:jc w:val="center"/>
        <w:rPr>
          <w:rFonts w:ascii="Times New Roman" w:eastAsia="Times New Roman" w:hAnsi="Times New Roman" w:cs="Times New Roman"/>
          <w:spacing w:val="-16"/>
          <w:sz w:val="20"/>
          <w:szCs w:val="20"/>
        </w:rPr>
      </w:pPr>
      <w:r w:rsidRPr="00B97D37">
        <w:rPr>
          <w:rFonts w:ascii="Times New Roman" w:eastAsia="Times New Roman" w:hAnsi="Times New Roman" w:cs="Times New Roman"/>
          <w:spacing w:val="-16"/>
          <w:sz w:val="20"/>
          <w:szCs w:val="20"/>
        </w:rPr>
        <w:t xml:space="preserve">2. </w:t>
      </w:r>
      <w:r w:rsidRPr="00B97D37">
        <w:rPr>
          <w:rFonts w:ascii="Times New Roman" w:eastAsia="Times New Roman" w:hAnsi="Times New Roman" w:cs="Times New Roman"/>
          <w:bCs/>
          <w:spacing w:val="-16"/>
          <w:sz w:val="20"/>
          <w:szCs w:val="20"/>
        </w:rPr>
        <w:t xml:space="preserve">ОСНОВНЫЕ </w:t>
      </w:r>
      <w:r w:rsidRPr="00B97D37">
        <w:rPr>
          <w:rFonts w:ascii="Times New Roman" w:eastAsia="Times New Roman" w:hAnsi="Times New Roman" w:cs="Times New Roman"/>
          <w:spacing w:val="-16"/>
          <w:sz w:val="20"/>
          <w:szCs w:val="20"/>
        </w:rPr>
        <w:t>ЗАДАЧИ</w:t>
      </w:r>
    </w:p>
    <w:p w:rsidR="00B97D37" w:rsidRPr="00B97D37" w:rsidRDefault="00B97D37" w:rsidP="00B97D37">
      <w:pPr>
        <w:spacing w:after="0" w:line="240" w:lineRule="auto"/>
        <w:jc w:val="both"/>
        <w:rPr>
          <w:rFonts w:ascii="Times New Roman" w:eastAsia="Times New Roman" w:hAnsi="Times New Roman" w:cs="Times New Roman"/>
          <w:sz w:val="20"/>
          <w:szCs w:val="20"/>
        </w:rPr>
      </w:pP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2.1. Основными задачами специалиста по воинскому учету являются:</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pacing w:val="1"/>
          <w:sz w:val="20"/>
          <w:szCs w:val="20"/>
        </w:rPr>
        <w:t xml:space="preserve">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w:t>
      </w:r>
      <w:r w:rsidRPr="00B97D37">
        <w:rPr>
          <w:rFonts w:ascii="Times New Roman" w:eastAsia="Times New Roman" w:hAnsi="Times New Roman" w:cs="Times New Roman"/>
          <w:sz w:val="20"/>
          <w:szCs w:val="20"/>
        </w:rPr>
        <w:t>Российской Федерации»;</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pacing w:val="1"/>
          <w:sz w:val="20"/>
          <w:szCs w:val="20"/>
        </w:rPr>
        <w:t xml:space="preserve">документальное оформление сведений воинского учета о гражданах, </w:t>
      </w:r>
      <w:r w:rsidRPr="00B97D37">
        <w:rPr>
          <w:rFonts w:ascii="Times New Roman" w:eastAsia="Times New Roman" w:hAnsi="Times New Roman" w:cs="Times New Roman"/>
          <w:sz w:val="20"/>
          <w:szCs w:val="20"/>
        </w:rPr>
        <w:t>состоящих на воинском учете;</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pacing w:val="-1"/>
          <w:sz w:val="20"/>
          <w:szCs w:val="20"/>
        </w:rPr>
        <w:t xml:space="preserve">анализ количественного состава и качественного состояния призывных </w:t>
      </w:r>
      <w:r w:rsidRPr="00B97D37">
        <w:rPr>
          <w:rFonts w:ascii="Times New Roman" w:eastAsia="Times New Roman" w:hAnsi="Times New Roman" w:cs="Times New Roman"/>
          <w:spacing w:val="1"/>
          <w:sz w:val="20"/>
          <w:szCs w:val="20"/>
        </w:rPr>
        <w:t>мобилизационных людских ресурсов для эффективного использования в интересах обеспечения обороны страны и безопасности государства;</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pacing w:val="1"/>
          <w:sz w:val="20"/>
          <w:szCs w:val="20"/>
        </w:rPr>
        <w:t>проведение плановой работы по подготовке необходимого количества военно-обученных граждан, пребывающих в запасе, для обеспечения ме</w:t>
      </w:r>
      <w:r w:rsidRPr="00B97D37">
        <w:rPr>
          <w:rFonts w:ascii="Times New Roman" w:eastAsia="Times New Roman" w:hAnsi="Times New Roman" w:cs="Times New Roman"/>
          <w:sz w:val="20"/>
          <w:szCs w:val="20"/>
        </w:rPr>
        <w:t>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B97D37" w:rsidRPr="00B97D37" w:rsidRDefault="00B97D37" w:rsidP="00B97D37">
      <w:pPr>
        <w:spacing w:after="0" w:line="240" w:lineRule="auto"/>
        <w:jc w:val="both"/>
        <w:rPr>
          <w:rFonts w:ascii="Times New Roman" w:eastAsia="Times New Roman" w:hAnsi="Times New Roman" w:cs="Times New Roman"/>
          <w:sz w:val="20"/>
          <w:szCs w:val="20"/>
        </w:rPr>
      </w:pPr>
    </w:p>
    <w:p w:rsidR="00B97D37" w:rsidRPr="00B97D37" w:rsidRDefault="00B97D37" w:rsidP="00B97D37">
      <w:pPr>
        <w:spacing w:after="0" w:line="240" w:lineRule="auto"/>
        <w:jc w:val="center"/>
        <w:rPr>
          <w:rFonts w:ascii="Times New Roman" w:eastAsia="Times New Roman" w:hAnsi="Times New Roman" w:cs="Times New Roman"/>
          <w:bCs/>
          <w:spacing w:val="-2"/>
          <w:sz w:val="20"/>
          <w:szCs w:val="20"/>
        </w:rPr>
      </w:pPr>
      <w:r w:rsidRPr="00B97D37">
        <w:rPr>
          <w:rFonts w:ascii="Times New Roman" w:eastAsia="Times New Roman" w:hAnsi="Times New Roman" w:cs="Times New Roman"/>
          <w:bCs/>
          <w:spacing w:val="-2"/>
          <w:sz w:val="20"/>
          <w:szCs w:val="20"/>
        </w:rPr>
        <w:t>3. ФУНКЦИИ</w:t>
      </w:r>
    </w:p>
    <w:p w:rsidR="00B97D37" w:rsidRPr="00B97D37" w:rsidRDefault="00B97D37" w:rsidP="00B97D37">
      <w:pPr>
        <w:spacing w:after="0" w:line="240" w:lineRule="auto"/>
        <w:jc w:val="both"/>
        <w:rPr>
          <w:rFonts w:ascii="Times New Roman" w:eastAsia="Times New Roman" w:hAnsi="Times New Roman" w:cs="Times New Roman"/>
          <w:sz w:val="20"/>
          <w:szCs w:val="20"/>
        </w:rPr>
      </w:pP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pacing w:val="1"/>
          <w:sz w:val="20"/>
          <w:szCs w:val="20"/>
        </w:rPr>
        <w:t>3.1. Обеспечивать выполнение функций, возложенных на администра</w:t>
      </w:r>
      <w:r w:rsidRPr="00B97D37">
        <w:rPr>
          <w:rFonts w:ascii="Times New Roman" w:eastAsia="Times New Roman" w:hAnsi="Times New Roman" w:cs="Times New Roman"/>
          <w:sz w:val="20"/>
          <w:szCs w:val="20"/>
        </w:rPr>
        <w:t>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органа местного самоуправления.</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 xml:space="preserve">3.2. Осуществлять первичный воинский учет граждан, пребывающих в </w:t>
      </w:r>
      <w:r w:rsidRPr="00B97D37">
        <w:rPr>
          <w:rFonts w:ascii="Times New Roman" w:eastAsia="Times New Roman" w:hAnsi="Times New Roman" w:cs="Times New Roman"/>
          <w:spacing w:val="1"/>
          <w:sz w:val="20"/>
          <w:szCs w:val="20"/>
        </w:rPr>
        <w:t xml:space="preserve">запасе и граждан, подлежащих призыву на военную службу, проживающих или пребывающих (на срок более трех месяцев) на территории, на </w:t>
      </w:r>
      <w:r w:rsidRPr="00B97D37">
        <w:rPr>
          <w:rFonts w:ascii="Times New Roman" w:eastAsia="Times New Roman" w:hAnsi="Times New Roman" w:cs="Times New Roman"/>
          <w:sz w:val="20"/>
          <w:szCs w:val="20"/>
        </w:rPr>
        <w:t>которой осуществляет свою деятельность Администрация  сельского поселения.</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3.3. Выявлять совместно с органами внутренних дел граждан, постоян</w:t>
      </w:r>
      <w:r w:rsidRPr="00B97D37">
        <w:rPr>
          <w:rFonts w:ascii="Times New Roman" w:eastAsia="Times New Roman" w:hAnsi="Times New Roman" w:cs="Times New Roman"/>
          <w:spacing w:val="1"/>
          <w:sz w:val="20"/>
          <w:szCs w:val="20"/>
        </w:rPr>
        <w:t xml:space="preserve">но или временно проживающих на территории, на которой осуществляет </w:t>
      </w:r>
      <w:r w:rsidRPr="00B97D37">
        <w:rPr>
          <w:rFonts w:ascii="Times New Roman" w:eastAsia="Times New Roman" w:hAnsi="Times New Roman" w:cs="Times New Roman"/>
          <w:sz w:val="20"/>
          <w:szCs w:val="20"/>
        </w:rPr>
        <w:t>свою деятельность Администрация  сельского поселения, обязанных состоять на воинском учете.</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pacing w:val="1"/>
          <w:sz w:val="20"/>
          <w:szCs w:val="20"/>
        </w:rPr>
        <w:t xml:space="preserve">3.4. Вести учет организаций, находящихся на территории, на которой </w:t>
      </w:r>
      <w:r w:rsidRPr="00B97D37">
        <w:rPr>
          <w:rFonts w:ascii="Times New Roman" w:eastAsia="Times New Roman" w:hAnsi="Times New Roman" w:cs="Times New Roman"/>
          <w:sz w:val="20"/>
          <w:szCs w:val="20"/>
        </w:rPr>
        <w:t>осуществляет свою деятельность Администрация сельского поселения, и контролировать ведение в них воинского учета.</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3.5. Сверять не реже одного раза в год документы первичного воинского учета с документами воинского учета Военного комиссариата по Хабаровскому и Нанайскому районам Хабаровского края</w:t>
      </w:r>
      <w:r w:rsidRPr="00B97D37">
        <w:rPr>
          <w:rFonts w:ascii="Times New Roman" w:eastAsia="Times New Roman" w:hAnsi="Times New Roman" w:cs="Times New Roman"/>
          <w:spacing w:val="1"/>
          <w:sz w:val="20"/>
          <w:szCs w:val="20"/>
        </w:rPr>
        <w:t xml:space="preserve">, организациями, а также с карточками регистрации </w:t>
      </w:r>
      <w:r w:rsidRPr="00B97D37">
        <w:rPr>
          <w:rFonts w:ascii="Times New Roman" w:eastAsia="Times New Roman" w:hAnsi="Times New Roman" w:cs="Times New Roman"/>
          <w:sz w:val="20"/>
          <w:szCs w:val="20"/>
        </w:rPr>
        <w:t>или домовыми книгами.</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3.6. По указанию военного комиссара Военного комиссариата по Хабаровскому и Нанайскому районам Хабаровского края</w:t>
      </w:r>
      <w:r w:rsidRPr="00B97D37">
        <w:rPr>
          <w:rFonts w:ascii="Times New Roman" w:eastAsia="Times New Roman" w:hAnsi="Times New Roman" w:cs="Times New Roman"/>
          <w:spacing w:val="3"/>
          <w:sz w:val="20"/>
          <w:szCs w:val="20"/>
        </w:rPr>
        <w:t xml:space="preserve">  оповещать граждан о вызовах в военный комиссариат.</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pacing w:val="1"/>
          <w:sz w:val="20"/>
          <w:szCs w:val="20"/>
        </w:rPr>
        <w:t xml:space="preserve">3.7. Своевременно вносить изменения в сведения, содержащиеся в документах первичного воинского учета, и в 2-недельный срок сообщать о </w:t>
      </w:r>
      <w:r w:rsidRPr="00B97D37">
        <w:rPr>
          <w:rFonts w:ascii="Times New Roman" w:eastAsia="Times New Roman" w:hAnsi="Times New Roman" w:cs="Times New Roman"/>
          <w:spacing w:val="3"/>
          <w:sz w:val="20"/>
          <w:szCs w:val="20"/>
        </w:rPr>
        <w:t>внесенных изменениях в военный комиссариат.</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pacing w:val="1"/>
          <w:sz w:val="20"/>
          <w:szCs w:val="20"/>
        </w:rPr>
        <w:lastRenderedPageBreak/>
        <w:t xml:space="preserve">3.8. Ежегодно представлять в военный комиссариат </w:t>
      </w:r>
      <w:r w:rsidRPr="00B97D37">
        <w:rPr>
          <w:rFonts w:ascii="Times New Roman" w:eastAsia="Times New Roman" w:hAnsi="Times New Roman" w:cs="Times New Roman"/>
          <w:sz w:val="20"/>
          <w:szCs w:val="20"/>
        </w:rPr>
        <w:t xml:space="preserve"> по Хабаровскому и Нанайскому районам Хабаровского края</w:t>
      </w:r>
      <w:r w:rsidRPr="00B97D37">
        <w:rPr>
          <w:rFonts w:ascii="Times New Roman" w:eastAsia="Times New Roman" w:hAnsi="Times New Roman" w:cs="Times New Roman"/>
          <w:spacing w:val="1"/>
          <w:sz w:val="20"/>
          <w:szCs w:val="20"/>
        </w:rPr>
        <w:t xml:space="preserve"> до 1 ноября</w:t>
      </w:r>
      <w:r w:rsidRPr="00B97D37">
        <w:rPr>
          <w:rFonts w:ascii="Times New Roman" w:eastAsia="Times New Roman" w:hAnsi="Times New Roman" w:cs="Times New Roman"/>
          <w:sz w:val="20"/>
          <w:szCs w:val="20"/>
        </w:rPr>
        <w:t xml:space="preserve"> </w:t>
      </w:r>
      <w:r w:rsidRPr="00B97D37">
        <w:rPr>
          <w:rFonts w:ascii="Times New Roman" w:eastAsia="Times New Roman" w:hAnsi="Times New Roman" w:cs="Times New Roman"/>
          <w:spacing w:val="1"/>
          <w:sz w:val="20"/>
          <w:szCs w:val="20"/>
        </w:rPr>
        <w:t>спис</w:t>
      </w:r>
      <w:r w:rsidRPr="00B97D37">
        <w:rPr>
          <w:rFonts w:ascii="Times New Roman" w:eastAsia="Times New Roman" w:hAnsi="Times New Roman" w:cs="Times New Roman"/>
          <w:sz w:val="20"/>
          <w:szCs w:val="20"/>
        </w:rPr>
        <w:t xml:space="preserve">ки юношей 15-и и 16-летнего возраста, а до 1 октября </w:t>
      </w:r>
      <w:r w:rsidRPr="00B97D37">
        <w:rPr>
          <w:rFonts w:ascii="Times New Roman" w:eastAsia="Times New Roman" w:hAnsi="Times New Roman" w:cs="Times New Roman"/>
          <w:spacing w:val="1"/>
          <w:sz w:val="20"/>
          <w:szCs w:val="20"/>
        </w:rPr>
        <w:t xml:space="preserve"> </w:t>
      </w:r>
      <w:r w:rsidRPr="00B97D37">
        <w:rPr>
          <w:rFonts w:ascii="Times New Roman" w:eastAsia="Times New Roman" w:hAnsi="Times New Roman" w:cs="Times New Roman"/>
          <w:sz w:val="20"/>
          <w:szCs w:val="20"/>
        </w:rPr>
        <w:t>– списки юношей, подлежащих первоначальной постановке на воинский учет в следующем году.</w:t>
      </w:r>
    </w:p>
    <w:p w:rsidR="00B97D37" w:rsidRPr="00B97D37" w:rsidRDefault="00B97D37" w:rsidP="00B97D37">
      <w:pPr>
        <w:spacing w:after="0" w:line="240" w:lineRule="auto"/>
        <w:ind w:firstLine="720"/>
        <w:jc w:val="both"/>
        <w:rPr>
          <w:rFonts w:ascii="Times New Roman" w:eastAsia="Times New Roman" w:hAnsi="Times New Roman" w:cs="Times New Roman"/>
          <w:spacing w:val="3"/>
          <w:sz w:val="20"/>
          <w:szCs w:val="20"/>
        </w:rPr>
      </w:pPr>
      <w:r w:rsidRPr="00B97D37">
        <w:rPr>
          <w:rFonts w:ascii="Times New Roman" w:eastAsia="Times New Roman" w:hAnsi="Times New Roman" w:cs="Times New Roman"/>
          <w:spacing w:val="1"/>
          <w:sz w:val="20"/>
          <w:szCs w:val="20"/>
        </w:rPr>
        <w:t>3.9. Разъяснять должностным лицам организаций и гражданам их обязанности по воинскому учету, мобилизационной подготовке и мобилиза</w:t>
      </w:r>
      <w:r w:rsidRPr="00B97D37">
        <w:rPr>
          <w:rFonts w:ascii="Times New Roman" w:eastAsia="Times New Roman" w:hAnsi="Times New Roman" w:cs="Times New Roman"/>
          <w:spacing w:val="4"/>
          <w:sz w:val="20"/>
          <w:szCs w:val="20"/>
        </w:rPr>
        <w:t>ции установленные законодательством Российской Федерации и Поло</w:t>
      </w:r>
      <w:r w:rsidRPr="00B97D37">
        <w:rPr>
          <w:rFonts w:ascii="Times New Roman" w:eastAsia="Times New Roman" w:hAnsi="Times New Roman" w:cs="Times New Roman"/>
          <w:spacing w:val="3"/>
          <w:sz w:val="20"/>
          <w:szCs w:val="20"/>
        </w:rPr>
        <w:t>жением о воинском учете и осуществлять контроль за их исполнением.</w:t>
      </w:r>
    </w:p>
    <w:p w:rsidR="00B97D37" w:rsidRPr="00B97D37" w:rsidRDefault="00B97D37" w:rsidP="00B97D37">
      <w:pPr>
        <w:spacing w:after="0" w:line="240" w:lineRule="auto"/>
        <w:jc w:val="center"/>
        <w:rPr>
          <w:rFonts w:ascii="Times New Roman" w:eastAsia="Times New Roman" w:hAnsi="Times New Roman" w:cs="Times New Roman"/>
          <w:spacing w:val="-14"/>
          <w:sz w:val="20"/>
          <w:szCs w:val="20"/>
        </w:rPr>
      </w:pPr>
      <w:r w:rsidRPr="00B97D37">
        <w:rPr>
          <w:rFonts w:ascii="Times New Roman" w:eastAsia="Times New Roman" w:hAnsi="Times New Roman" w:cs="Times New Roman"/>
          <w:spacing w:val="-14"/>
          <w:sz w:val="20"/>
          <w:szCs w:val="20"/>
        </w:rPr>
        <w:t>4. ОБЯЗАННОСТИ</w:t>
      </w:r>
    </w:p>
    <w:p w:rsidR="00B97D37" w:rsidRPr="00B97D37" w:rsidRDefault="00B97D37" w:rsidP="00B97D37">
      <w:pPr>
        <w:spacing w:after="0" w:line="240" w:lineRule="auto"/>
        <w:jc w:val="center"/>
        <w:rPr>
          <w:rFonts w:ascii="Times New Roman" w:eastAsia="Times New Roman" w:hAnsi="Times New Roman" w:cs="Times New Roman"/>
          <w:spacing w:val="-14"/>
          <w:sz w:val="20"/>
          <w:szCs w:val="20"/>
        </w:rPr>
      </w:pPr>
    </w:p>
    <w:p w:rsidR="00B97D37" w:rsidRPr="00B97D37" w:rsidRDefault="00B97D37" w:rsidP="00B97D37">
      <w:pPr>
        <w:spacing w:after="0" w:line="240" w:lineRule="auto"/>
        <w:jc w:val="both"/>
        <w:rPr>
          <w:rFonts w:ascii="Times New Roman" w:eastAsia="Times New Roman" w:hAnsi="Times New Roman" w:cs="Times New Roman"/>
          <w:sz w:val="20"/>
          <w:szCs w:val="20"/>
        </w:rPr>
      </w:pPr>
      <w:r w:rsidRPr="00B97D37">
        <w:rPr>
          <w:rFonts w:ascii="Times New Roman" w:eastAsia="Times New Roman" w:hAnsi="Times New Roman" w:cs="Times New Roman"/>
          <w:spacing w:val="-14"/>
          <w:sz w:val="20"/>
          <w:szCs w:val="20"/>
        </w:rPr>
        <w:tab/>
        <w:t xml:space="preserve">4.1. При осуществлении первичного воинского учета ВУС исполняет обязанности (через работника, осуществляющего воинский учет) в соответствии </w:t>
      </w:r>
      <w:r w:rsidRPr="00B97D37">
        <w:rPr>
          <w:rFonts w:ascii="Times New Roman" w:eastAsia="Times New Roman" w:hAnsi="Times New Roman" w:cs="Times New Roman"/>
          <w:spacing w:val="8"/>
          <w:sz w:val="20"/>
          <w:szCs w:val="20"/>
        </w:rPr>
        <w:t xml:space="preserve">Федеральным законом </w:t>
      </w:r>
      <w:r w:rsidRPr="00B97D37">
        <w:rPr>
          <w:rFonts w:ascii="Times New Roman" w:eastAsia="Times New Roman" w:hAnsi="Times New Roman" w:cs="Times New Roman"/>
          <w:sz w:val="20"/>
          <w:szCs w:val="20"/>
        </w:rPr>
        <w:t xml:space="preserve">от 28 марта </w:t>
      </w:r>
      <w:smartTag w:uri="urn:schemas-microsoft-com:office:smarttags" w:element="metricconverter">
        <w:smartTagPr>
          <w:attr w:name="ProductID" w:val="1998 г"/>
        </w:smartTagPr>
        <w:r w:rsidRPr="00B97D37">
          <w:rPr>
            <w:rFonts w:ascii="Times New Roman" w:eastAsia="Times New Roman" w:hAnsi="Times New Roman" w:cs="Times New Roman"/>
            <w:sz w:val="20"/>
            <w:szCs w:val="20"/>
          </w:rPr>
          <w:t>1998 г</w:t>
        </w:r>
      </w:smartTag>
      <w:r w:rsidRPr="00B97D37">
        <w:rPr>
          <w:rFonts w:ascii="Times New Roman" w:eastAsia="Times New Roman" w:hAnsi="Times New Roman" w:cs="Times New Roman"/>
          <w:sz w:val="20"/>
          <w:szCs w:val="20"/>
        </w:rPr>
        <w:t>. № 53-ФЗ</w:t>
      </w:r>
      <w:r w:rsidRPr="00B97D37">
        <w:rPr>
          <w:rFonts w:ascii="Times New Roman" w:eastAsia="Times New Roman" w:hAnsi="Times New Roman" w:cs="Times New Roman"/>
          <w:spacing w:val="4"/>
          <w:sz w:val="20"/>
          <w:szCs w:val="20"/>
        </w:rPr>
        <w:t xml:space="preserve"> «О воинской обязанности и военной службе», Положением о воинском </w:t>
      </w:r>
      <w:r w:rsidRPr="00B97D37">
        <w:rPr>
          <w:rFonts w:ascii="Times New Roman" w:eastAsia="Times New Roman" w:hAnsi="Times New Roman" w:cs="Times New Roman"/>
          <w:spacing w:val="3"/>
          <w:sz w:val="20"/>
          <w:szCs w:val="20"/>
        </w:rPr>
        <w:t>учете, утвержденным постановлением Правительства Российской Феде</w:t>
      </w:r>
      <w:r w:rsidRPr="00B97D37">
        <w:rPr>
          <w:rFonts w:ascii="Times New Roman" w:eastAsia="Times New Roman" w:hAnsi="Times New Roman" w:cs="Times New Roman"/>
          <w:sz w:val="20"/>
          <w:szCs w:val="20"/>
        </w:rPr>
        <w:t xml:space="preserve">рации от 27 ноября </w:t>
      </w:r>
      <w:smartTag w:uri="urn:schemas-microsoft-com:office:smarttags" w:element="metricconverter">
        <w:smartTagPr>
          <w:attr w:name="ProductID" w:val="2006 г"/>
        </w:smartTagPr>
        <w:r w:rsidRPr="00B97D37">
          <w:rPr>
            <w:rFonts w:ascii="Times New Roman" w:eastAsia="Times New Roman" w:hAnsi="Times New Roman" w:cs="Times New Roman"/>
            <w:sz w:val="20"/>
            <w:szCs w:val="20"/>
          </w:rPr>
          <w:t>2006 г</w:t>
        </w:r>
      </w:smartTag>
      <w:r w:rsidRPr="00B97D37">
        <w:rPr>
          <w:rFonts w:ascii="Times New Roman" w:eastAsia="Times New Roman" w:hAnsi="Times New Roman" w:cs="Times New Roman"/>
          <w:sz w:val="20"/>
          <w:szCs w:val="20"/>
        </w:rPr>
        <w:t>. № 719 «Об утверждении Положения о воинском учете», приказом Министра обороны Российской Федерации от 18  июля 2014г. № 495  «Об утверждении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 Методическими рекомендациями ГШ ВС РВ по осуществлению первично воинского учета в органах местного самоуправления 2017 года (обязанности прилагаются).</w:t>
      </w:r>
    </w:p>
    <w:p w:rsidR="00B97D37" w:rsidRPr="00B97D37" w:rsidRDefault="00B97D37" w:rsidP="00B97D37">
      <w:pPr>
        <w:spacing w:after="0" w:line="240" w:lineRule="auto"/>
        <w:jc w:val="both"/>
        <w:rPr>
          <w:rFonts w:ascii="Times New Roman" w:eastAsia="Times New Roman" w:hAnsi="Times New Roman" w:cs="Times New Roman"/>
          <w:spacing w:val="-14"/>
          <w:sz w:val="20"/>
          <w:szCs w:val="20"/>
        </w:rPr>
      </w:pPr>
    </w:p>
    <w:p w:rsidR="00B97D37" w:rsidRPr="00B97D37" w:rsidRDefault="00B97D37" w:rsidP="00B97D37">
      <w:pPr>
        <w:spacing w:after="0" w:line="240" w:lineRule="auto"/>
        <w:jc w:val="center"/>
        <w:rPr>
          <w:rFonts w:ascii="Times New Roman" w:eastAsia="Times New Roman" w:hAnsi="Times New Roman" w:cs="Times New Roman"/>
          <w:spacing w:val="-14"/>
          <w:sz w:val="20"/>
          <w:szCs w:val="20"/>
        </w:rPr>
      </w:pPr>
      <w:r w:rsidRPr="00B97D37">
        <w:rPr>
          <w:rFonts w:ascii="Times New Roman" w:eastAsia="Times New Roman" w:hAnsi="Times New Roman" w:cs="Times New Roman"/>
          <w:spacing w:val="-14"/>
          <w:sz w:val="20"/>
          <w:szCs w:val="20"/>
        </w:rPr>
        <w:t>5. ПРАВА</w:t>
      </w:r>
    </w:p>
    <w:p w:rsidR="00B97D37" w:rsidRPr="00B97D37" w:rsidRDefault="00B97D37" w:rsidP="00B97D37">
      <w:pPr>
        <w:spacing w:after="0" w:line="240" w:lineRule="auto"/>
        <w:jc w:val="center"/>
        <w:rPr>
          <w:rFonts w:ascii="Times New Roman" w:eastAsia="Times New Roman" w:hAnsi="Times New Roman" w:cs="Times New Roman"/>
          <w:sz w:val="20"/>
          <w:szCs w:val="20"/>
        </w:rPr>
      </w:pPr>
    </w:p>
    <w:p w:rsidR="00B97D37" w:rsidRPr="00B97D37" w:rsidRDefault="00B97D37" w:rsidP="00B97D37">
      <w:pPr>
        <w:spacing w:after="0" w:line="240" w:lineRule="auto"/>
        <w:ind w:firstLine="720"/>
        <w:jc w:val="both"/>
        <w:rPr>
          <w:rFonts w:ascii="Times New Roman" w:eastAsia="Times New Roman" w:hAnsi="Times New Roman" w:cs="Times New Roman"/>
          <w:spacing w:val="3"/>
          <w:sz w:val="20"/>
          <w:szCs w:val="20"/>
        </w:rPr>
      </w:pPr>
      <w:r w:rsidRPr="00B97D37">
        <w:rPr>
          <w:rFonts w:ascii="Times New Roman" w:eastAsia="Times New Roman" w:hAnsi="Times New Roman" w:cs="Times New Roman"/>
          <w:spacing w:val="3"/>
          <w:sz w:val="20"/>
          <w:szCs w:val="20"/>
        </w:rPr>
        <w:t>5.1. Для плановой и целенаправленной работы специалист по воинскому учету имеет право:</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pacing w:val="1"/>
          <w:sz w:val="20"/>
          <w:szCs w:val="20"/>
        </w:rPr>
        <w:t xml:space="preserve">запрашивать и получать </w:t>
      </w:r>
      <w:r w:rsidRPr="00B97D37">
        <w:rPr>
          <w:rFonts w:ascii="Times New Roman" w:eastAsia="Times New Roman" w:hAnsi="Times New Roman" w:cs="Times New Roman"/>
          <w:sz w:val="20"/>
          <w:szCs w:val="20"/>
        </w:rPr>
        <w:t>в установленном по</w:t>
      </w:r>
      <w:r w:rsidRPr="00B97D37">
        <w:rPr>
          <w:rFonts w:ascii="Times New Roman" w:eastAsia="Times New Roman" w:hAnsi="Times New Roman" w:cs="Times New Roman"/>
          <w:spacing w:val="3"/>
          <w:sz w:val="20"/>
          <w:szCs w:val="20"/>
        </w:rPr>
        <w:t>рядке необходимые материалы и информацию от федеральных органов государственной власти, органов исполнительной власти субъекта Рос</w:t>
      </w:r>
      <w:r w:rsidRPr="00B97D37">
        <w:rPr>
          <w:rFonts w:ascii="Times New Roman" w:eastAsia="Times New Roman" w:hAnsi="Times New Roman" w:cs="Times New Roman"/>
          <w:sz w:val="20"/>
          <w:szCs w:val="20"/>
        </w:rPr>
        <w:t xml:space="preserve">сийской Федерации, органов местного самоуправления, а также от учреждений и организаций независимо от организационно-правовых форм </w:t>
      </w:r>
      <w:r w:rsidRPr="00B97D37">
        <w:rPr>
          <w:rFonts w:ascii="Times New Roman" w:eastAsia="Times New Roman" w:hAnsi="Times New Roman" w:cs="Times New Roman"/>
          <w:spacing w:val="3"/>
          <w:sz w:val="20"/>
          <w:szCs w:val="20"/>
        </w:rPr>
        <w:t>и форм собственности;</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pacing w:val="1"/>
          <w:sz w:val="20"/>
          <w:szCs w:val="20"/>
        </w:rPr>
        <w:t>запрашивать и получать от Администрации сельского поселения аналитические материалы, предло</w:t>
      </w:r>
      <w:r w:rsidRPr="00B97D37">
        <w:rPr>
          <w:rFonts w:ascii="Times New Roman" w:eastAsia="Times New Roman" w:hAnsi="Times New Roman" w:cs="Times New Roman"/>
          <w:spacing w:val="3"/>
          <w:sz w:val="20"/>
          <w:szCs w:val="20"/>
        </w:rPr>
        <w:t>жения по сводным планам мероприятий и информацию об их выполне</w:t>
      </w:r>
      <w:r w:rsidRPr="00B97D37">
        <w:rPr>
          <w:rFonts w:ascii="Times New Roman" w:eastAsia="Times New Roman" w:hAnsi="Times New Roman" w:cs="Times New Roman"/>
          <w:spacing w:val="6"/>
          <w:sz w:val="20"/>
          <w:szCs w:val="20"/>
        </w:rPr>
        <w:t xml:space="preserve">нии, а также другие материалы, необходимые для эффективного </w:t>
      </w:r>
      <w:r w:rsidRPr="00B97D37">
        <w:rPr>
          <w:rFonts w:ascii="Times New Roman" w:eastAsia="Times New Roman" w:hAnsi="Times New Roman" w:cs="Times New Roman"/>
          <w:spacing w:val="3"/>
          <w:sz w:val="20"/>
          <w:szCs w:val="20"/>
        </w:rPr>
        <w:t>выполнения возложенных на него задач;</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создавать информационные базы данных по вопросам, отнесенным к компетенции специалиста по воинскому учету;</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 xml:space="preserve">выносить на рассмотрение главы сельского поселения «Село Маяк» вопросы о привлечении на договорной основе специалистов для </w:t>
      </w:r>
      <w:r w:rsidRPr="00B97D37">
        <w:rPr>
          <w:rFonts w:ascii="Times New Roman" w:eastAsia="Times New Roman" w:hAnsi="Times New Roman" w:cs="Times New Roman"/>
          <w:spacing w:val="1"/>
          <w:sz w:val="20"/>
          <w:szCs w:val="20"/>
        </w:rPr>
        <w:t>осуществления отдельных работ;</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 xml:space="preserve">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с организациями по вопросам, </w:t>
      </w:r>
      <w:r w:rsidRPr="00B97D37">
        <w:rPr>
          <w:rFonts w:ascii="Times New Roman" w:eastAsia="Times New Roman" w:hAnsi="Times New Roman" w:cs="Times New Roman"/>
          <w:spacing w:val="8"/>
          <w:sz w:val="20"/>
          <w:szCs w:val="20"/>
        </w:rPr>
        <w:t>отнесенным к компетен</w:t>
      </w:r>
      <w:r w:rsidRPr="00B97D37">
        <w:rPr>
          <w:rFonts w:ascii="Times New Roman" w:eastAsia="Times New Roman" w:hAnsi="Times New Roman" w:cs="Times New Roman"/>
          <w:spacing w:val="1"/>
          <w:sz w:val="20"/>
          <w:szCs w:val="20"/>
        </w:rPr>
        <w:t>ции специалиста по воинскому учету;</w:t>
      </w:r>
    </w:p>
    <w:p w:rsidR="00B97D37" w:rsidRPr="00B97D37" w:rsidRDefault="00B97D37" w:rsidP="00B97D37">
      <w:pPr>
        <w:spacing w:after="0" w:line="240" w:lineRule="auto"/>
        <w:ind w:firstLine="720"/>
        <w:jc w:val="both"/>
        <w:rPr>
          <w:rFonts w:ascii="Times New Roman" w:eastAsia="Times New Roman" w:hAnsi="Times New Roman" w:cs="Times New Roman"/>
          <w:spacing w:val="1"/>
          <w:sz w:val="20"/>
          <w:szCs w:val="20"/>
        </w:rPr>
      </w:pPr>
      <w:r w:rsidRPr="00B97D37">
        <w:rPr>
          <w:rFonts w:ascii="Times New Roman" w:eastAsia="Times New Roman" w:hAnsi="Times New Roman" w:cs="Times New Roman"/>
          <w:sz w:val="20"/>
          <w:szCs w:val="20"/>
        </w:rPr>
        <w:t>проводить внутренние совещания по вопросам, отнесенным к его компе</w:t>
      </w:r>
      <w:r w:rsidRPr="00B97D37">
        <w:rPr>
          <w:rFonts w:ascii="Times New Roman" w:eastAsia="Times New Roman" w:hAnsi="Times New Roman" w:cs="Times New Roman"/>
          <w:spacing w:val="1"/>
          <w:sz w:val="20"/>
          <w:szCs w:val="20"/>
        </w:rPr>
        <w:t>тенции.</w:t>
      </w:r>
    </w:p>
    <w:p w:rsidR="00B97D37" w:rsidRPr="00B97D37" w:rsidRDefault="00B97D37" w:rsidP="00B97D37">
      <w:pPr>
        <w:spacing w:after="0" w:line="240" w:lineRule="auto"/>
        <w:jc w:val="center"/>
        <w:rPr>
          <w:rFonts w:ascii="Times New Roman" w:eastAsia="Times New Roman" w:hAnsi="Times New Roman" w:cs="Times New Roman"/>
          <w:spacing w:val="-13"/>
          <w:sz w:val="20"/>
          <w:szCs w:val="20"/>
        </w:rPr>
      </w:pPr>
      <w:r w:rsidRPr="00B97D37">
        <w:rPr>
          <w:rFonts w:ascii="Times New Roman" w:eastAsia="Times New Roman" w:hAnsi="Times New Roman" w:cs="Times New Roman"/>
          <w:spacing w:val="-13"/>
          <w:sz w:val="20"/>
          <w:szCs w:val="20"/>
        </w:rPr>
        <w:t>6. РУКОВОДСТВО</w:t>
      </w:r>
    </w:p>
    <w:p w:rsidR="00B97D37" w:rsidRPr="00B97D37" w:rsidRDefault="00B97D37" w:rsidP="00B97D37">
      <w:pPr>
        <w:spacing w:after="0" w:line="240" w:lineRule="auto"/>
        <w:jc w:val="both"/>
        <w:rPr>
          <w:rFonts w:ascii="Times New Roman" w:eastAsia="Times New Roman" w:hAnsi="Times New Roman" w:cs="Times New Roman"/>
          <w:sz w:val="20"/>
          <w:szCs w:val="20"/>
        </w:rPr>
      </w:pP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 xml:space="preserve">6.1. </w:t>
      </w:r>
      <w:r w:rsidRPr="00B97D37">
        <w:rPr>
          <w:rFonts w:ascii="Times New Roman" w:eastAsia="Times New Roman" w:hAnsi="Times New Roman" w:cs="Times New Roman"/>
          <w:spacing w:val="1"/>
          <w:sz w:val="20"/>
          <w:szCs w:val="20"/>
        </w:rPr>
        <w:t>Специалист по воинскому учету</w:t>
      </w:r>
      <w:r w:rsidRPr="00B97D37">
        <w:rPr>
          <w:rFonts w:ascii="Times New Roman" w:eastAsia="Times New Roman" w:hAnsi="Times New Roman" w:cs="Times New Roman"/>
          <w:sz w:val="20"/>
          <w:szCs w:val="20"/>
        </w:rPr>
        <w:t xml:space="preserve"> назначается и освобождается от должности распоряжением главы сельского поселения «Село Маяк». Кандидатура военно-учетного работника перед назначением его на должность согласовывается с военным комиссаром по Хабаровскому и Нанайскому районам Хабаровского края. Копия распоряжения о назначении на должность (освобождения от должности) в 3-дневный срок направляется в адрес военного комиссара.</w:t>
      </w:r>
    </w:p>
    <w:p w:rsidR="00B97D37" w:rsidRPr="00B97D37" w:rsidRDefault="00B97D37" w:rsidP="00B97D37">
      <w:pPr>
        <w:spacing w:after="0" w:line="240" w:lineRule="auto"/>
        <w:ind w:firstLine="720"/>
        <w:jc w:val="both"/>
        <w:rPr>
          <w:rFonts w:ascii="Times New Roman" w:eastAsia="Times New Roman" w:hAnsi="Times New Roman" w:cs="Times New Roman"/>
          <w:spacing w:val="1"/>
          <w:sz w:val="20"/>
          <w:szCs w:val="20"/>
        </w:rPr>
      </w:pPr>
      <w:r w:rsidRPr="00B97D37">
        <w:rPr>
          <w:rFonts w:ascii="Times New Roman" w:eastAsia="Times New Roman" w:hAnsi="Times New Roman" w:cs="Times New Roman"/>
          <w:sz w:val="20"/>
          <w:szCs w:val="20"/>
        </w:rPr>
        <w:t xml:space="preserve">6.2. </w:t>
      </w:r>
      <w:r w:rsidRPr="00B97D37">
        <w:rPr>
          <w:rFonts w:ascii="Times New Roman" w:eastAsia="Times New Roman" w:hAnsi="Times New Roman" w:cs="Times New Roman"/>
          <w:spacing w:val="1"/>
          <w:sz w:val="20"/>
          <w:szCs w:val="20"/>
        </w:rPr>
        <w:t>Специалист по воинскому учету н</w:t>
      </w:r>
      <w:r w:rsidRPr="00B97D37">
        <w:rPr>
          <w:rFonts w:ascii="Times New Roman" w:eastAsia="Times New Roman" w:hAnsi="Times New Roman" w:cs="Times New Roman"/>
          <w:sz w:val="20"/>
          <w:szCs w:val="20"/>
        </w:rPr>
        <w:t>епосредственно подчиняется главе  сельского поселения «Село Маяк» Нанайского муниципального района Хабаровского края.</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pacing w:val="-1"/>
          <w:sz w:val="20"/>
          <w:szCs w:val="20"/>
        </w:rPr>
        <w:t>6.3. В случае отсутствия специалиста по воинскому учету на рабочем месте по уважи</w:t>
      </w:r>
      <w:r w:rsidRPr="00B97D37">
        <w:rPr>
          <w:rFonts w:ascii="Times New Roman" w:eastAsia="Times New Roman" w:hAnsi="Times New Roman" w:cs="Times New Roman"/>
          <w:spacing w:val="1"/>
          <w:sz w:val="20"/>
          <w:szCs w:val="20"/>
        </w:rPr>
        <w:t>тельным причинам (отпуск, временная нетрудоспособность, командиров</w:t>
      </w:r>
      <w:r w:rsidRPr="00B97D37">
        <w:rPr>
          <w:rFonts w:ascii="Times New Roman" w:eastAsia="Times New Roman" w:hAnsi="Times New Roman" w:cs="Times New Roman"/>
          <w:spacing w:val="-1"/>
          <w:sz w:val="20"/>
          <w:szCs w:val="20"/>
        </w:rPr>
        <w:t>ка) его замещает специалист 1 категории сельского поселения «Село Маяк» Нанайского муниципального района Хабаровского края Бельды Мария Рудольфовна</w:t>
      </w:r>
      <w:r w:rsidRPr="00B97D37">
        <w:rPr>
          <w:rFonts w:ascii="Times New Roman" w:eastAsia="Times New Roman" w:hAnsi="Times New Roman" w:cs="Times New Roman"/>
          <w:sz w:val="20"/>
          <w:szCs w:val="20"/>
        </w:rPr>
        <w:t>.</w:t>
      </w:r>
    </w:p>
    <w:p w:rsidR="00B97D37" w:rsidRPr="00B97D37" w:rsidRDefault="00B97D37" w:rsidP="00B97D37">
      <w:pPr>
        <w:spacing w:before="100" w:beforeAutospacing="1" w:after="0" w:line="240" w:lineRule="exact"/>
        <w:ind w:left="6379"/>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 xml:space="preserve">Приложение № 2   </w:t>
      </w:r>
    </w:p>
    <w:p w:rsidR="00B97D37" w:rsidRPr="00B97D37" w:rsidRDefault="00B97D37" w:rsidP="00B97D37">
      <w:pPr>
        <w:spacing w:before="100" w:beforeAutospacing="1" w:after="0" w:line="240" w:lineRule="exact"/>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 xml:space="preserve">  </w:t>
      </w:r>
      <w:r w:rsidRPr="00B97D37">
        <w:rPr>
          <w:rFonts w:ascii="Times New Roman" w:eastAsia="Times New Roman" w:hAnsi="Times New Roman" w:cs="Times New Roman"/>
          <w:sz w:val="20"/>
          <w:szCs w:val="20"/>
        </w:rPr>
        <w:tab/>
      </w:r>
      <w:r w:rsidRPr="00B97D37">
        <w:rPr>
          <w:rFonts w:ascii="Times New Roman" w:eastAsia="Times New Roman" w:hAnsi="Times New Roman" w:cs="Times New Roman"/>
          <w:sz w:val="20"/>
          <w:szCs w:val="20"/>
        </w:rPr>
        <w:tab/>
      </w:r>
      <w:r w:rsidRPr="00B97D37">
        <w:rPr>
          <w:rFonts w:ascii="Times New Roman" w:eastAsia="Times New Roman" w:hAnsi="Times New Roman" w:cs="Times New Roman"/>
          <w:sz w:val="20"/>
          <w:szCs w:val="20"/>
        </w:rPr>
        <w:tab/>
      </w:r>
      <w:r w:rsidRPr="00B97D37">
        <w:rPr>
          <w:rFonts w:ascii="Times New Roman" w:eastAsia="Times New Roman" w:hAnsi="Times New Roman" w:cs="Times New Roman"/>
          <w:sz w:val="20"/>
          <w:szCs w:val="20"/>
        </w:rPr>
        <w:tab/>
      </w:r>
      <w:r w:rsidRPr="00B97D37">
        <w:rPr>
          <w:rFonts w:ascii="Times New Roman" w:eastAsia="Times New Roman" w:hAnsi="Times New Roman" w:cs="Times New Roman"/>
          <w:sz w:val="20"/>
          <w:szCs w:val="20"/>
        </w:rPr>
        <w:tab/>
      </w:r>
      <w:r w:rsidRPr="00B97D37">
        <w:rPr>
          <w:rFonts w:ascii="Times New Roman" w:eastAsia="Times New Roman" w:hAnsi="Times New Roman" w:cs="Times New Roman"/>
          <w:sz w:val="20"/>
          <w:szCs w:val="20"/>
        </w:rPr>
        <w:tab/>
      </w:r>
      <w:r w:rsidRPr="00B97D37">
        <w:rPr>
          <w:rFonts w:ascii="Times New Roman" w:eastAsia="Times New Roman" w:hAnsi="Times New Roman" w:cs="Times New Roman"/>
          <w:sz w:val="20"/>
          <w:szCs w:val="20"/>
        </w:rPr>
        <w:tab/>
      </w:r>
      <w:r w:rsidRPr="00B97D37">
        <w:rPr>
          <w:rFonts w:ascii="Times New Roman" w:eastAsia="Times New Roman" w:hAnsi="Times New Roman" w:cs="Times New Roman"/>
          <w:sz w:val="20"/>
          <w:szCs w:val="20"/>
        </w:rPr>
        <w:tab/>
      </w:r>
      <w:r w:rsidRPr="00B97D37">
        <w:rPr>
          <w:rFonts w:ascii="Times New Roman" w:eastAsia="Times New Roman" w:hAnsi="Times New Roman" w:cs="Times New Roman"/>
          <w:sz w:val="20"/>
          <w:szCs w:val="20"/>
        </w:rPr>
        <w:tab/>
      </w:r>
      <w:r w:rsidRPr="00B97D37">
        <w:rPr>
          <w:rFonts w:ascii="Times New Roman" w:eastAsia="Times New Roman" w:hAnsi="Times New Roman" w:cs="Times New Roman"/>
          <w:sz w:val="20"/>
          <w:szCs w:val="20"/>
        </w:rPr>
        <w:tab/>
        <w:t xml:space="preserve">Утверждено </w:t>
      </w:r>
    </w:p>
    <w:p w:rsidR="00B97D37" w:rsidRPr="00B97D37" w:rsidRDefault="00B97D37" w:rsidP="00B97D37">
      <w:pPr>
        <w:spacing w:after="0" w:line="240" w:lineRule="exact"/>
        <w:jc w:val="right"/>
        <w:rPr>
          <w:rFonts w:ascii="Times New Roman" w:eastAsia="Calibri" w:hAnsi="Times New Roman" w:cs="Times New Roman"/>
          <w:sz w:val="20"/>
          <w:szCs w:val="20"/>
          <w:lang w:eastAsia="en-US"/>
        </w:rPr>
      </w:pPr>
      <w:r w:rsidRPr="00B97D37">
        <w:rPr>
          <w:rFonts w:ascii="Times New Roman" w:eastAsia="Calibri" w:hAnsi="Times New Roman" w:cs="Times New Roman"/>
          <w:sz w:val="20"/>
          <w:szCs w:val="20"/>
          <w:lang w:eastAsia="en-US"/>
        </w:rPr>
        <w:t>постановлением администрации</w:t>
      </w:r>
    </w:p>
    <w:p w:rsidR="00B97D37" w:rsidRPr="00B97D37" w:rsidRDefault="00B97D37" w:rsidP="00B97D37">
      <w:pPr>
        <w:spacing w:after="0" w:line="240" w:lineRule="exact"/>
        <w:jc w:val="right"/>
        <w:rPr>
          <w:rFonts w:ascii="Times New Roman" w:eastAsia="Calibri" w:hAnsi="Times New Roman" w:cs="Times New Roman"/>
          <w:sz w:val="20"/>
          <w:szCs w:val="20"/>
          <w:lang w:eastAsia="en-US"/>
        </w:rPr>
      </w:pPr>
      <w:r w:rsidRPr="00B97D37">
        <w:rPr>
          <w:rFonts w:ascii="Times New Roman" w:eastAsia="Calibri" w:hAnsi="Times New Roman" w:cs="Times New Roman"/>
          <w:sz w:val="20"/>
          <w:szCs w:val="20"/>
          <w:lang w:eastAsia="en-US"/>
        </w:rPr>
        <w:t>сельского поселения «Село Маяк»</w:t>
      </w:r>
    </w:p>
    <w:p w:rsidR="00B97D37" w:rsidRPr="00B97D37" w:rsidRDefault="00B97D37" w:rsidP="00B97D37">
      <w:pPr>
        <w:spacing w:after="0" w:line="240" w:lineRule="exact"/>
        <w:jc w:val="right"/>
        <w:rPr>
          <w:rFonts w:ascii="Times New Roman" w:eastAsia="Calibri" w:hAnsi="Times New Roman" w:cs="Times New Roman"/>
          <w:sz w:val="20"/>
          <w:szCs w:val="20"/>
          <w:lang w:eastAsia="en-US"/>
        </w:rPr>
      </w:pPr>
      <w:r w:rsidRPr="00B97D37">
        <w:rPr>
          <w:rFonts w:ascii="Times New Roman" w:eastAsia="Calibri" w:hAnsi="Times New Roman" w:cs="Times New Roman"/>
          <w:sz w:val="20"/>
          <w:szCs w:val="20"/>
          <w:lang w:eastAsia="en-US"/>
        </w:rPr>
        <w:t>от 15.01.2019 № 2</w:t>
      </w:r>
    </w:p>
    <w:p w:rsidR="00B97D37" w:rsidRPr="00B97D37" w:rsidRDefault="00B97D37" w:rsidP="00B97D37">
      <w:pPr>
        <w:spacing w:after="0" w:line="240" w:lineRule="auto"/>
        <w:jc w:val="center"/>
        <w:rPr>
          <w:rFonts w:ascii="Times New Roman" w:eastAsia="Times New Roman" w:hAnsi="Times New Roman" w:cs="Times New Roman"/>
          <w:sz w:val="20"/>
          <w:szCs w:val="20"/>
        </w:rPr>
      </w:pPr>
    </w:p>
    <w:p w:rsidR="00B97D37" w:rsidRPr="00B97D37" w:rsidRDefault="00B97D37" w:rsidP="00B97D37">
      <w:pPr>
        <w:spacing w:after="0" w:line="240" w:lineRule="auto"/>
        <w:jc w:val="center"/>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ДОЛЖНОСТНАЯ ИНСТРУКЦИЯ</w:t>
      </w:r>
    </w:p>
    <w:p w:rsidR="00B97D37" w:rsidRPr="00B97D37" w:rsidRDefault="00B97D37" w:rsidP="00B97D37">
      <w:pPr>
        <w:spacing w:after="0" w:line="240" w:lineRule="auto"/>
        <w:ind w:firstLine="720"/>
        <w:jc w:val="both"/>
        <w:rPr>
          <w:rFonts w:ascii="Times New Roman" w:eastAsia="Times New Roman" w:hAnsi="Times New Roman" w:cs="Times New Roman"/>
          <w:spacing w:val="1"/>
          <w:sz w:val="20"/>
          <w:szCs w:val="20"/>
        </w:rPr>
      </w:pPr>
      <w:r w:rsidRPr="00B97D37">
        <w:rPr>
          <w:rFonts w:ascii="Times New Roman" w:eastAsia="Times New Roman" w:hAnsi="Times New Roman" w:cs="Times New Roman"/>
          <w:sz w:val="20"/>
          <w:szCs w:val="20"/>
        </w:rPr>
        <w:t>специалиста по воинскому учету Администрации сельского поселения «Село Маяк» Нанайского муниципального района Хабаровского края.</w:t>
      </w:r>
    </w:p>
    <w:p w:rsidR="00B97D37" w:rsidRPr="00B97D37" w:rsidRDefault="00B97D37" w:rsidP="00B97D37">
      <w:pPr>
        <w:spacing w:after="0" w:line="240" w:lineRule="auto"/>
        <w:jc w:val="center"/>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 xml:space="preserve"> </w:t>
      </w:r>
    </w:p>
    <w:p w:rsidR="00B97D37" w:rsidRPr="00B97D37" w:rsidRDefault="00B97D37" w:rsidP="00B97D37">
      <w:pPr>
        <w:numPr>
          <w:ilvl w:val="0"/>
          <w:numId w:val="22"/>
        </w:numPr>
        <w:spacing w:after="0" w:line="240" w:lineRule="auto"/>
        <w:jc w:val="center"/>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lastRenderedPageBreak/>
        <w:t>ОБЩИЕ ПОЛОЖЕНИЯ</w:t>
      </w:r>
    </w:p>
    <w:p w:rsidR="00B97D37" w:rsidRPr="00B97D37" w:rsidRDefault="00B97D37" w:rsidP="00B97D37">
      <w:pPr>
        <w:spacing w:after="0" w:line="240" w:lineRule="auto"/>
        <w:ind w:firstLine="36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Специалист по воинскому учету Администрации сельского поселения «Село Маяк» Нанайского муниципального района Хабаровского края (далее – специалист) выполняет свои функции под общим руководством военного комиссара по Хабаровскому и Нанайскому районам Хабаровского края (далее - военного комиссариата), главы Администрации сельского поселения «Село Маяк» Нанайского муниципального района Хабаровского края</w:t>
      </w:r>
    </w:p>
    <w:p w:rsidR="00B97D37" w:rsidRPr="00B97D37" w:rsidRDefault="00B97D37" w:rsidP="00B97D37">
      <w:pPr>
        <w:spacing w:after="0" w:line="240" w:lineRule="auto"/>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 xml:space="preserve">         1.2. Специалист, осуществляющий первичный воинский учет на территории  сельского поселения «Село Маяк» Нанайского муниципального района Хабаровского края, руководствуется Конституцией Российской Федерации, Федеральными Законами Российской Федерации от 31 мая 1996 года «Об обороне», от 28 марта 1998 года «О воинской обязанности и военной службе», от 26 февраля 1997 года «О мобилизационной подготовке и мобилизации в Российской Федерации», постановления Правительства Российской Федерации от 27 ноября 2006 года №719 об утверждении «Положения о воинском учете», Приказом Министра обороны от № 495 от 18 июля 2014 года, Методическими рекомендациями Генерального штаба Вооруженных Сил Российской Федерации от 2017 года по осуществлению первичного воинского учета в органах местного самоуправления и другими нормативно-правовыми документами в области воинского учета и бронирования граждан.</w:t>
      </w:r>
    </w:p>
    <w:p w:rsidR="00B97D37" w:rsidRPr="00B97D37" w:rsidRDefault="00B97D37" w:rsidP="00B97D37">
      <w:pPr>
        <w:spacing w:after="0" w:line="240" w:lineRule="auto"/>
        <w:jc w:val="both"/>
        <w:rPr>
          <w:rFonts w:ascii="Times New Roman" w:eastAsia="Times New Roman" w:hAnsi="Times New Roman" w:cs="Times New Roman"/>
          <w:sz w:val="20"/>
          <w:szCs w:val="20"/>
        </w:rPr>
      </w:pPr>
    </w:p>
    <w:p w:rsidR="00B97D37" w:rsidRPr="00B97D37" w:rsidRDefault="00B97D37" w:rsidP="00B97D37">
      <w:pPr>
        <w:numPr>
          <w:ilvl w:val="0"/>
          <w:numId w:val="22"/>
        </w:numPr>
        <w:spacing w:after="0" w:line="240" w:lineRule="auto"/>
        <w:jc w:val="center"/>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КВАЛИФИКАЦИОННЫЕ ТРЕБОВАНИЯ</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2.1. На должность специалиста назначается лицо, имеющее высшее или среднее профессиональное образование.</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2.2 Специалист должен:</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 xml:space="preserve">уверенно использовать в работе персональный компьютер (ОС </w:t>
      </w:r>
      <w:r w:rsidRPr="00B97D37">
        <w:rPr>
          <w:rFonts w:ascii="Times New Roman" w:eastAsia="Times New Roman" w:hAnsi="Times New Roman" w:cs="Times New Roman"/>
          <w:sz w:val="20"/>
          <w:szCs w:val="20"/>
          <w:lang w:val="en-US"/>
        </w:rPr>
        <w:t>Windows</w:t>
      </w:r>
      <w:r w:rsidRPr="00B97D37">
        <w:rPr>
          <w:rFonts w:ascii="Times New Roman" w:eastAsia="Times New Roman" w:hAnsi="Times New Roman" w:cs="Times New Roman"/>
          <w:sz w:val="20"/>
          <w:szCs w:val="20"/>
        </w:rPr>
        <w:t xml:space="preserve">, пакет программ MS </w:t>
      </w:r>
      <w:r w:rsidRPr="00B97D37">
        <w:rPr>
          <w:rFonts w:ascii="Times New Roman" w:eastAsia="Times New Roman" w:hAnsi="Times New Roman" w:cs="Times New Roman"/>
          <w:sz w:val="20"/>
          <w:szCs w:val="20"/>
          <w:lang w:val="en-US"/>
        </w:rPr>
        <w:t>Office</w:t>
      </w:r>
      <w:r w:rsidRPr="00B97D37">
        <w:rPr>
          <w:rFonts w:ascii="Times New Roman" w:eastAsia="Times New Roman" w:hAnsi="Times New Roman" w:cs="Times New Roman"/>
          <w:sz w:val="20"/>
          <w:szCs w:val="20"/>
        </w:rPr>
        <w:t xml:space="preserve">) и другую оргтехнику; </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составлять проекты распорядительных документов, справки, деловые письма и т.п.;</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вести отчетную документацию, обобщать и готовить необходимые данные для составления отчётов и донесений в соответствии с требованиями руководящих документов.</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2.3. Переаттестация работника проводится в соответствии с общими требованиями к работникам Администрации сельского поселения «Село Маяк» Нанайского муниципального района Хабаровского края.</w:t>
      </w:r>
    </w:p>
    <w:p w:rsidR="00B97D37" w:rsidRPr="00B97D37" w:rsidRDefault="00B97D37" w:rsidP="00B97D37">
      <w:pPr>
        <w:spacing w:after="0" w:line="240" w:lineRule="auto"/>
        <w:jc w:val="center"/>
        <w:rPr>
          <w:rFonts w:ascii="Times New Roman" w:eastAsia="Times New Roman" w:hAnsi="Times New Roman" w:cs="Times New Roman"/>
          <w:sz w:val="20"/>
          <w:szCs w:val="20"/>
        </w:rPr>
      </w:pPr>
    </w:p>
    <w:p w:rsidR="00B97D37" w:rsidRPr="00B97D37" w:rsidRDefault="00B97D37" w:rsidP="00B97D37">
      <w:pPr>
        <w:spacing w:after="0" w:line="240" w:lineRule="auto"/>
        <w:jc w:val="center"/>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 xml:space="preserve">3. ДОЛЖНОСТНЫЕ ОБЯЗАННОСТИ </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При осуществлении первичного воинского учета граждан специалист  обязан:</w:t>
      </w:r>
    </w:p>
    <w:p w:rsidR="00B97D37" w:rsidRPr="00B97D37" w:rsidRDefault="00B97D37" w:rsidP="00B97D37">
      <w:pPr>
        <w:spacing w:after="0" w:line="240" w:lineRule="auto"/>
        <w:ind w:firstLine="426"/>
        <w:jc w:val="both"/>
        <w:rPr>
          <w:rFonts w:ascii="Times New Roman" w:eastAsia="Times New Roman" w:hAnsi="Times New Roman" w:cs="Times New Roman"/>
          <w:spacing w:val="6"/>
          <w:sz w:val="20"/>
          <w:szCs w:val="20"/>
        </w:rPr>
      </w:pPr>
      <w:r w:rsidRPr="00B97D37">
        <w:rPr>
          <w:rFonts w:ascii="Times New Roman" w:eastAsia="Times New Roman" w:hAnsi="Times New Roman" w:cs="Times New Roman"/>
          <w:spacing w:val="3"/>
          <w:sz w:val="20"/>
          <w:szCs w:val="20"/>
        </w:rPr>
        <w:t>3.1.1. Осуществлять первичный воинский учет граждан, пребыва</w:t>
      </w:r>
      <w:r w:rsidRPr="00B97D37">
        <w:rPr>
          <w:rFonts w:ascii="Times New Roman" w:eastAsia="Times New Roman" w:hAnsi="Times New Roman" w:cs="Times New Roman"/>
          <w:sz w:val="20"/>
          <w:szCs w:val="20"/>
        </w:rPr>
        <w:t>ющих в запасе, и граждан, подлежащих призыву на военную служ</w:t>
      </w:r>
      <w:r w:rsidRPr="00B97D37">
        <w:rPr>
          <w:rFonts w:ascii="Times New Roman" w:eastAsia="Times New Roman" w:hAnsi="Times New Roman" w:cs="Times New Roman"/>
          <w:spacing w:val="1"/>
          <w:sz w:val="20"/>
          <w:szCs w:val="20"/>
        </w:rPr>
        <w:t>бу, проживающих или пребывающих (на срок более трех месяцев)</w:t>
      </w:r>
      <w:r w:rsidRPr="00B97D37">
        <w:rPr>
          <w:rFonts w:ascii="Times New Roman" w:eastAsia="Times New Roman" w:hAnsi="Times New Roman" w:cs="Times New Roman"/>
          <w:spacing w:val="2"/>
          <w:sz w:val="20"/>
          <w:szCs w:val="20"/>
        </w:rPr>
        <w:t xml:space="preserve"> на территории </w:t>
      </w:r>
      <w:r w:rsidRPr="00B97D37">
        <w:rPr>
          <w:rFonts w:ascii="Times New Roman" w:eastAsia="Times New Roman" w:hAnsi="Times New Roman" w:cs="Times New Roman"/>
          <w:sz w:val="20"/>
          <w:szCs w:val="20"/>
        </w:rPr>
        <w:t>сельского поселения «Село Маяк» Нанайского муниципального района Хабаровского края.</w:t>
      </w:r>
      <w:r w:rsidRPr="00B97D37">
        <w:rPr>
          <w:rFonts w:ascii="Times New Roman" w:eastAsia="Times New Roman" w:hAnsi="Times New Roman" w:cs="Times New Roman"/>
          <w:spacing w:val="6"/>
          <w:sz w:val="20"/>
          <w:szCs w:val="20"/>
        </w:rPr>
        <w:t xml:space="preserve"> </w:t>
      </w:r>
    </w:p>
    <w:p w:rsidR="00B97D37" w:rsidRPr="00B97D37" w:rsidRDefault="00B97D37" w:rsidP="00B97D37">
      <w:pPr>
        <w:spacing w:after="0" w:line="240" w:lineRule="auto"/>
        <w:ind w:firstLine="426"/>
        <w:jc w:val="both"/>
        <w:rPr>
          <w:rFonts w:ascii="Times New Roman" w:eastAsia="Times New Roman" w:hAnsi="Times New Roman" w:cs="Times New Roman"/>
          <w:sz w:val="20"/>
          <w:szCs w:val="20"/>
        </w:rPr>
      </w:pPr>
      <w:r w:rsidRPr="00B97D37">
        <w:rPr>
          <w:rFonts w:ascii="Times New Roman" w:eastAsia="Times New Roman" w:hAnsi="Times New Roman" w:cs="Times New Roman"/>
          <w:spacing w:val="6"/>
          <w:sz w:val="20"/>
          <w:szCs w:val="20"/>
        </w:rPr>
        <w:t>3.</w:t>
      </w:r>
      <w:r w:rsidRPr="00B97D37">
        <w:rPr>
          <w:rFonts w:ascii="Times New Roman" w:eastAsia="Times New Roman" w:hAnsi="Times New Roman" w:cs="Times New Roman"/>
          <w:spacing w:val="3"/>
          <w:sz w:val="20"/>
          <w:szCs w:val="20"/>
        </w:rPr>
        <w:t>1.</w:t>
      </w:r>
      <w:r w:rsidRPr="00B97D37">
        <w:rPr>
          <w:rFonts w:ascii="Times New Roman" w:eastAsia="Times New Roman" w:hAnsi="Times New Roman" w:cs="Times New Roman"/>
          <w:spacing w:val="6"/>
          <w:sz w:val="20"/>
          <w:szCs w:val="20"/>
        </w:rPr>
        <w:t>2. Выявлять совместно с органами внутренних дел граждан,</w:t>
      </w:r>
      <w:r w:rsidRPr="00B97D37">
        <w:rPr>
          <w:rFonts w:ascii="Times New Roman" w:eastAsia="Times New Roman" w:hAnsi="Times New Roman" w:cs="Times New Roman"/>
          <w:spacing w:val="2"/>
          <w:sz w:val="20"/>
          <w:szCs w:val="20"/>
        </w:rPr>
        <w:t xml:space="preserve"> проживающих или пребывающих (на срок более трех месяцев) на </w:t>
      </w:r>
      <w:r w:rsidRPr="00B97D37">
        <w:rPr>
          <w:rFonts w:ascii="Times New Roman" w:eastAsia="Times New Roman" w:hAnsi="Times New Roman" w:cs="Times New Roman"/>
          <w:spacing w:val="4"/>
          <w:sz w:val="20"/>
          <w:szCs w:val="20"/>
        </w:rPr>
        <w:t xml:space="preserve">территории  </w:t>
      </w:r>
      <w:r w:rsidRPr="00B97D37">
        <w:rPr>
          <w:rFonts w:ascii="Times New Roman" w:eastAsia="Times New Roman" w:hAnsi="Times New Roman" w:cs="Times New Roman"/>
          <w:sz w:val="20"/>
          <w:szCs w:val="20"/>
        </w:rPr>
        <w:t>сельского поселения «Село Маяк» Нанайского муниципального района Хабаровского края</w:t>
      </w:r>
      <w:r w:rsidRPr="00B97D37">
        <w:rPr>
          <w:rFonts w:ascii="Times New Roman" w:eastAsia="Times New Roman" w:hAnsi="Times New Roman" w:cs="Times New Roman"/>
          <w:spacing w:val="4"/>
          <w:sz w:val="20"/>
          <w:szCs w:val="20"/>
        </w:rPr>
        <w:t xml:space="preserve"> и подлежащих постановке на воинский учет.</w:t>
      </w:r>
    </w:p>
    <w:p w:rsidR="00B97D37" w:rsidRPr="00B97D37" w:rsidRDefault="00B97D37" w:rsidP="00B97D37">
      <w:pPr>
        <w:spacing w:after="0" w:line="240" w:lineRule="auto"/>
        <w:ind w:firstLine="426"/>
        <w:jc w:val="both"/>
        <w:rPr>
          <w:rFonts w:ascii="Times New Roman" w:eastAsia="Times New Roman" w:hAnsi="Times New Roman" w:cs="Times New Roman"/>
          <w:spacing w:val="-3"/>
          <w:sz w:val="20"/>
          <w:szCs w:val="20"/>
        </w:rPr>
      </w:pPr>
      <w:r w:rsidRPr="00B97D37">
        <w:rPr>
          <w:rFonts w:ascii="Times New Roman" w:eastAsia="Times New Roman" w:hAnsi="Times New Roman" w:cs="Times New Roman"/>
          <w:spacing w:val="-10"/>
          <w:sz w:val="20"/>
          <w:szCs w:val="20"/>
        </w:rPr>
        <w:t>3.</w:t>
      </w:r>
      <w:r w:rsidRPr="00B97D37">
        <w:rPr>
          <w:rFonts w:ascii="Times New Roman" w:eastAsia="Times New Roman" w:hAnsi="Times New Roman" w:cs="Times New Roman"/>
          <w:spacing w:val="3"/>
          <w:sz w:val="20"/>
          <w:szCs w:val="20"/>
        </w:rPr>
        <w:t>1.</w:t>
      </w:r>
      <w:r w:rsidRPr="00B97D37">
        <w:rPr>
          <w:rFonts w:ascii="Times New Roman" w:eastAsia="Times New Roman" w:hAnsi="Times New Roman" w:cs="Times New Roman"/>
          <w:spacing w:val="-10"/>
          <w:sz w:val="20"/>
          <w:szCs w:val="20"/>
        </w:rPr>
        <w:t xml:space="preserve">3. </w:t>
      </w:r>
      <w:r w:rsidRPr="00B97D37">
        <w:rPr>
          <w:rFonts w:ascii="Times New Roman" w:eastAsia="Times New Roman" w:hAnsi="Times New Roman" w:cs="Times New Roman"/>
          <w:spacing w:val="-2"/>
          <w:sz w:val="20"/>
          <w:szCs w:val="20"/>
        </w:rPr>
        <w:t xml:space="preserve">Вести учет организаций, находящихся на  территории </w:t>
      </w:r>
      <w:r w:rsidRPr="00B97D37">
        <w:rPr>
          <w:rFonts w:ascii="Times New Roman" w:eastAsia="Times New Roman" w:hAnsi="Times New Roman" w:cs="Times New Roman"/>
          <w:sz w:val="20"/>
          <w:szCs w:val="20"/>
        </w:rPr>
        <w:t>сельского поселения «Село Маяк» Нанайского муниципального района Хабаровского края</w:t>
      </w:r>
      <w:r w:rsidRPr="00B97D37">
        <w:rPr>
          <w:rFonts w:ascii="Times New Roman" w:eastAsia="Times New Roman" w:hAnsi="Times New Roman" w:cs="Times New Roman"/>
          <w:spacing w:val="-2"/>
          <w:sz w:val="20"/>
          <w:szCs w:val="20"/>
        </w:rPr>
        <w:t>, и кон</w:t>
      </w:r>
      <w:r w:rsidRPr="00B97D37">
        <w:rPr>
          <w:rFonts w:ascii="Times New Roman" w:eastAsia="Times New Roman" w:hAnsi="Times New Roman" w:cs="Times New Roman"/>
          <w:spacing w:val="-3"/>
          <w:sz w:val="20"/>
          <w:szCs w:val="20"/>
        </w:rPr>
        <w:t>тролировать ведение в них воинского учета.</w:t>
      </w:r>
    </w:p>
    <w:p w:rsidR="00B97D37" w:rsidRPr="00B97D37" w:rsidRDefault="00B97D37" w:rsidP="00B97D37">
      <w:pPr>
        <w:spacing w:after="0" w:line="240" w:lineRule="auto"/>
        <w:ind w:firstLine="426"/>
        <w:jc w:val="both"/>
        <w:rPr>
          <w:rFonts w:ascii="Times New Roman" w:eastAsia="Times New Roman" w:hAnsi="Times New Roman" w:cs="Times New Roman"/>
          <w:sz w:val="20"/>
          <w:szCs w:val="20"/>
        </w:rPr>
      </w:pPr>
      <w:r w:rsidRPr="00B97D37">
        <w:rPr>
          <w:rFonts w:ascii="Times New Roman" w:eastAsia="Times New Roman" w:hAnsi="Times New Roman" w:cs="Times New Roman"/>
          <w:spacing w:val="-3"/>
          <w:sz w:val="20"/>
          <w:szCs w:val="20"/>
        </w:rPr>
        <w:t>3.</w:t>
      </w:r>
      <w:r w:rsidRPr="00B97D37">
        <w:rPr>
          <w:rFonts w:ascii="Times New Roman" w:eastAsia="Times New Roman" w:hAnsi="Times New Roman" w:cs="Times New Roman"/>
          <w:spacing w:val="3"/>
          <w:sz w:val="20"/>
          <w:szCs w:val="20"/>
        </w:rPr>
        <w:t>1.</w:t>
      </w:r>
      <w:r w:rsidRPr="00B97D37">
        <w:rPr>
          <w:rFonts w:ascii="Times New Roman" w:eastAsia="Times New Roman" w:hAnsi="Times New Roman" w:cs="Times New Roman"/>
          <w:spacing w:val="-3"/>
          <w:sz w:val="20"/>
          <w:szCs w:val="20"/>
        </w:rPr>
        <w:t xml:space="preserve">4. Вести и хранить документы первичного воинского учета (в том числе в </w:t>
      </w:r>
      <w:r w:rsidRPr="00B97D37">
        <w:rPr>
          <w:rFonts w:ascii="Times New Roman" w:eastAsia="Times New Roman" w:hAnsi="Times New Roman" w:cs="Times New Roman"/>
          <w:spacing w:val="-2"/>
          <w:sz w:val="20"/>
          <w:szCs w:val="20"/>
        </w:rPr>
        <w:t>электронном виде) в порядке, определённом методическими рекомендациями Генерального штаба ВС РФ (далее – Методические рекомендации).</w:t>
      </w:r>
    </w:p>
    <w:p w:rsidR="00B97D37" w:rsidRPr="00B97D37" w:rsidRDefault="00B97D37" w:rsidP="00B97D37">
      <w:pPr>
        <w:spacing w:after="0" w:line="240" w:lineRule="auto"/>
        <w:ind w:firstLine="426"/>
        <w:jc w:val="both"/>
        <w:rPr>
          <w:rFonts w:ascii="Times New Roman" w:eastAsia="Times New Roman" w:hAnsi="Times New Roman" w:cs="Times New Roman"/>
          <w:sz w:val="20"/>
          <w:szCs w:val="20"/>
        </w:rPr>
      </w:pPr>
      <w:r w:rsidRPr="00B97D37">
        <w:rPr>
          <w:rFonts w:ascii="Times New Roman" w:eastAsia="Times New Roman" w:hAnsi="Times New Roman" w:cs="Times New Roman"/>
          <w:spacing w:val="-6"/>
          <w:sz w:val="20"/>
          <w:szCs w:val="20"/>
        </w:rPr>
        <w:t>3.</w:t>
      </w:r>
      <w:r w:rsidRPr="00B97D37">
        <w:rPr>
          <w:rFonts w:ascii="Times New Roman" w:eastAsia="Times New Roman" w:hAnsi="Times New Roman" w:cs="Times New Roman"/>
          <w:spacing w:val="3"/>
          <w:sz w:val="20"/>
          <w:szCs w:val="20"/>
        </w:rPr>
        <w:t>1.</w:t>
      </w:r>
      <w:r w:rsidRPr="00B97D37">
        <w:rPr>
          <w:rFonts w:ascii="Times New Roman" w:eastAsia="Times New Roman" w:hAnsi="Times New Roman" w:cs="Times New Roman"/>
          <w:spacing w:val="-6"/>
          <w:sz w:val="20"/>
          <w:szCs w:val="20"/>
        </w:rPr>
        <w:t>5.</w:t>
      </w:r>
      <w:r w:rsidRPr="00B97D37">
        <w:rPr>
          <w:rFonts w:ascii="Times New Roman" w:eastAsia="Times New Roman" w:hAnsi="Times New Roman" w:cs="Times New Roman"/>
          <w:b/>
          <w:spacing w:val="-6"/>
          <w:sz w:val="20"/>
          <w:szCs w:val="20"/>
        </w:rPr>
        <w:t xml:space="preserve"> </w:t>
      </w:r>
      <w:r w:rsidRPr="00B97D37">
        <w:rPr>
          <w:rFonts w:ascii="Times New Roman" w:eastAsia="Times New Roman" w:hAnsi="Times New Roman" w:cs="Times New Roman"/>
          <w:spacing w:val="1"/>
          <w:sz w:val="20"/>
          <w:szCs w:val="20"/>
        </w:rPr>
        <w:t>В целях поддержания в актуальном состоянии сведений, со</w:t>
      </w:r>
      <w:r w:rsidRPr="00B97D37">
        <w:rPr>
          <w:rFonts w:ascii="Times New Roman" w:eastAsia="Times New Roman" w:hAnsi="Times New Roman" w:cs="Times New Roman"/>
          <w:spacing w:val="3"/>
          <w:sz w:val="20"/>
          <w:szCs w:val="20"/>
        </w:rPr>
        <w:t>держащихся в документах воинского учета:</w:t>
      </w:r>
    </w:p>
    <w:p w:rsidR="00B97D37" w:rsidRPr="00B97D37" w:rsidRDefault="00B97D37" w:rsidP="00B97D37">
      <w:pPr>
        <w:spacing w:after="0" w:line="240" w:lineRule="auto"/>
        <w:ind w:firstLine="426"/>
        <w:jc w:val="both"/>
        <w:rPr>
          <w:rFonts w:ascii="Times New Roman" w:eastAsia="Times New Roman" w:hAnsi="Times New Roman" w:cs="Times New Roman"/>
          <w:sz w:val="20"/>
          <w:szCs w:val="20"/>
        </w:rPr>
      </w:pPr>
      <w:r w:rsidRPr="00B97D37">
        <w:rPr>
          <w:rFonts w:ascii="Times New Roman" w:eastAsia="Times New Roman" w:hAnsi="Times New Roman" w:cs="Times New Roman"/>
          <w:spacing w:val="-5"/>
          <w:sz w:val="20"/>
          <w:szCs w:val="20"/>
        </w:rPr>
        <w:t>а)</w:t>
      </w:r>
      <w:r w:rsidRPr="00B97D37">
        <w:rPr>
          <w:rFonts w:ascii="Times New Roman" w:eastAsia="Times New Roman" w:hAnsi="Times New Roman" w:cs="Times New Roman"/>
          <w:sz w:val="20"/>
          <w:szCs w:val="20"/>
        </w:rPr>
        <w:t xml:space="preserve"> сверять не реже 1 раза в год документы первичного воинско</w:t>
      </w:r>
      <w:r w:rsidRPr="00B97D37">
        <w:rPr>
          <w:rFonts w:ascii="Times New Roman" w:eastAsia="Times New Roman" w:hAnsi="Times New Roman" w:cs="Times New Roman"/>
          <w:spacing w:val="4"/>
          <w:sz w:val="20"/>
          <w:szCs w:val="20"/>
        </w:rPr>
        <w:t xml:space="preserve">го учета с документами воинского учета военного комиссариата и организаций, находящихся на территории </w:t>
      </w:r>
      <w:r w:rsidRPr="00B97D37">
        <w:rPr>
          <w:rFonts w:ascii="Times New Roman" w:eastAsia="Times New Roman" w:hAnsi="Times New Roman" w:cs="Times New Roman"/>
          <w:sz w:val="20"/>
          <w:szCs w:val="20"/>
        </w:rPr>
        <w:t>сельского поселения «Село Маяк» Нанайского муниципального района Хабаровского края</w:t>
      </w:r>
      <w:r w:rsidRPr="00B97D37">
        <w:rPr>
          <w:rFonts w:ascii="Times New Roman" w:eastAsia="Times New Roman" w:hAnsi="Times New Roman" w:cs="Times New Roman"/>
          <w:spacing w:val="4"/>
          <w:sz w:val="20"/>
          <w:szCs w:val="20"/>
        </w:rPr>
        <w:t>, а также с карточками регист</w:t>
      </w:r>
      <w:r w:rsidRPr="00B97D37">
        <w:rPr>
          <w:rFonts w:ascii="Times New Roman" w:eastAsia="Times New Roman" w:hAnsi="Times New Roman" w:cs="Times New Roman"/>
          <w:sz w:val="20"/>
          <w:szCs w:val="20"/>
        </w:rPr>
        <w:t>рации или домовыми книгами;</w:t>
      </w:r>
    </w:p>
    <w:p w:rsidR="00B97D37" w:rsidRPr="00B97D37" w:rsidRDefault="00B97D37" w:rsidP="00B97D37">
      <w:pPr>
        <w:spacing w:after="0" w:line="240" w:lineRule="auto"/>
        <w:ind w:firstLine="426"/>
        <w:jc w:val="both"/>
        <w:rPr>
          <w:rFonts w:ascii="Times New Roman" w:eastAsia="Times New Roman" w:hAnsi="Times New Roman" w:cs="Times New Roman"/>
          <w:spacing w:val="10"/>
          <w:sz w:val="20"/>
          <w:szCs w:val="20"/>
        </w:rPr>
      </w:pPr>
      <w:r w:rsidRPr="00B97D37">
        <w:rPr>
          <w:rFonts w:ascii="Times New Roman" w:eastAsia="Times New Roman" w:hAnsi="Times New Roman" w:cs="Times New Roman"/>
          <w:spacing w:val="-6"/>
          <w:sz w:val="20"/>
          <w:szCs w:val="20"/>
        </w:rPr>
        <w:t>б)</w:t>
      </w:r>
      <w:r w:rsidRPr="00B97D37">
        <w:rPr>
          <w:rFonts w:ascii="Times New Roman" w:eastAsia="Times New Roman" w:hAnsi="Times New Roman" w:cs="Times New Roman"/>
          <w:sz w:val="20"/>
          <w:szCs w:val="20"/>
        </w:rPr>
        <w:t xml:space="preserve"> </w:t>
      </w:r>
      <w:r w:rsidRPr="00B97D37">
        <w:rPr>
          <w:rFonts w:ascii="Times New Roman" w:eastAsia="Times New Roman" w:hAnsi="Times New Roman" w:cs="Times New Roman"/>
          <w:spacing w:val="2"/>
          <w:sz w:val="20"/>
          <w:szCs w:val="20"/>
        </w:rPr>
        <w:t xml:space="preserve">своевременно вносить изменения в сведения, содержащиеся в </w:t>
      </w:r>
      <w:r w:rsidRPr="00B97D37">
        <w:rPr>
          <w:rFonts w:ascii="Times New Roman" w:eastAsia="Times New Roman" w:hAnsi="Times New Roman" w:cs="Times New Roman"/>
          <w:spacing w:val="1"/>
          <w:sz w:val="20"/>
          <w:szCs w:val="20"/>
        </w:rPr>
        <w:t>документах первичного воинского учета, и в 2-недельный срок со</w:t>
      </w:r>
      <w:r w:rsidRPr="00B97D37">
        <w:rPr>
          <w:rFonts w:ascii="Times New Roman" w:eastAsia="Times New Roman" w:hAnsi="Times New Roman" w:cs="Times New Roman"/>
          <w:spacing w:val="10"/>
          <w:sz w:val="20"/>
          <w:szCs w:val="20"/>
        </w:rPr>
        <w:t>общать о внесенных изменениях в военный комиссариат;</w:t>
      </w:r>
    </w:p>
    <w:p w:rsidR="00B97D37" w:rsidRPr="00B97D37" w:rsidRDefault="00B97D37" w:rsidP="00B97D37">
      <w:pPr>
        <w:spacing w:after="0" w:line="240" w:lineRule="auto"/>
        <w:ind w:firstLine="426"/>
        <w:jc w:val="both"/>
        <w:rPr>
          <w:rFonts w:ascii="Times New Roman" w:eastAsia="Times New Roman" w:hAnsi="Times New Roman" w:cs="Times New Roman"/>
          <w:sz w:val="20"/>
          <w:szCs w:val="20"/>
        </w:rPr>
      </w:pPr>
      <w:r w:rsidRPr="00B97D37">
        <w:rPr>
          <w:rFonts w:ascii="Times New Roman" w:eastAsia="Times New Roman" w:hAnsi="Times New Roman" w:cs="Times New Roman"/>
          <w:spacing w:val="-7"/>
          <w:sz w:val="20"/>
          <w:szCs w:val="20"/>
        </w:rPr>
        <w:t xml:space="preserve">в) </w:t>
      </w:r>
      <w:r w:rsidRPr="00B97D37">
        <w:rPr>
          <w:rFonts w:ascii="Times New Roman" w:eastAsia="Times New Roman" w:hAnsi="Times New Roman" w:cs="Times New Roman"/>
          <w:spacing w:val="4"/>
          <w:sz w:val="20"/>
          <w:szCs w:val="20"/>
        </w:rPr>
        <w:t>разъяснять должностным лицам организаций и гражданам</w:t>
      </w:r>
      <w:r w:rsidRPr="00B97D37">
        <w:rPr>
          <w:rFonts w:ascii="Times New Roman" w:eastAsia="Times New Roman" w:hAnsi="Times New Roman" w:cs="Times New Roman"/>
          <w:spacing w:val="3"/>
          <w:sz w:val="20"/>
          <w:szCs w:val="20"/>
        </w:rPr>
        <w:t xml:space="preserve"> обязанности по воинскому учету, мобилизационной подготовке и мобилизации, установленные законодательством Российской Ф</w:t>
      </w:r>
      <w:r w:rsidRPr="00B97D37">
        <w:rPr>
          <w:rFonts w:ascii="Times New Roman" w:eastAsia="Times New Roman" w:hAnsi="Times New Roman" w:cs="Times New Roman"/>
          <w:sz w:val="20"/>
          <w:szCs w:val="20"/>
        </w:rPr>
        <w:t>едерации, осуществлять контроль их исполнения, а также ин</w:t>
      </w:r>
      <w:r w:rsidRPr="00B97D37">
        <w:rPr>
          <w:rFonts w:ascii="Times New Roman" w:eastAsia="Times New Roman" w:hAnsi="Times New Roman" w:cs="Times New Roman"/>
          <w:spacing w:val="4"/>
          <w:sz w:val="20"/>
          <w:szCs w:val="20"/>
        </w:rPr>
        <w:t>формировать об ответственности за неисполнение указанных обязанностей;</w:t>
      </w:r>
    </w:p>
    <w:p w:rsidR="00B97D37" w:rsidRPr="00B97D37" w:rsidRDefault="00B97D37" w:rsidP="00B97D37">
      <w:pPr>
        <w:spacing w:after="0" w:line="240" w:lineRule="auto"/>
        <w:ind w:firstLine="426"/>
        <w:jc w:val="both"/>
        <w:rPr>
          <w:rFonts w:ascii="Times New Roman" w:eastAsia="Times New Roman" w:hAnsi="Times New Roman" w:cs="Times New Roman"/>
          <w:spacing w:val="4"/>
          <w:sz w:val="20"/>
          <w:szCs w:val="20"/>
        </w:rPr>
      </w:pPr>
      <w:r w:rsidRPr="00B97D37">
        <w:rPr>
          <w:rFonts w:ascii="Times New Roman" w:eastAsia="Times New Roman" w:hAnsi="Times New Roman" w:cs="Times New Roman"/>
          <w:spacing w:val="-7"/>
          <w:sz w:val="20"/>
          <w:szCs w:val="20"/>
        </w:rPr>
        <w:t>г)</w:t>
      </w:r>
      <w:r w:rsidRPr="00B97D37">
        <w:rPr>
          <w:rFonts w:ascii="Times New Roman" w:eastAsia="Times New Roman" w:hAnsi="Times New Roman" w:cs="Times New Roman"/>
          <w:sz w:val="20"/>
          <w:szCs w:val="20"/>
        </w:rPr>
        <w:t xml:space="preserve"> представлять в военный комиссариат сведения о случаях </w:t>
      </w:r>
      <w:r w:rsidRPr="00B97D37">
        <w:rPr>
          <w:rFonts w:ascii="Times New Roman" w:eastAsia="Times New Roman" w:hAnsi="Times New Roman" w:cs="Times New Roman"/>
          <w:spacing w:val="4"/>
          <w:sz w:val="20"/>
          <w:szCs w:val="20"/>
        </w:rPr>
        <w:t>неисполнения должностными лицами организаций и гражданами обязанностей по воинскому учету, мобилизационной подготовке и мобилизации.</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pacing w:val="4"/>
          <w:sz w:val="20"/>
          <w:szCs w:val="20"/>
        </w:rPr>
        <w:t>3.</w:t>
      </w:r>
      <w:r w:rsidRPr="00B97D37">
        <w:rPr>
          <w:rFonts w:ascii="Times New Roman" w:eastAsia="Times New Roman" w:hAnsi="Times New Roman" w:cs="Times New Roman"/>
          <w:spacing w:val="3"/>
          <w:sz w:val="20"/>
          <w:szCs w:val="20"/>
        </w:rPr>
        <w:t>1.</w:t>
      </w:r>
      <w:r w:rsidRPr="00B97D37">
        <w:rPr>
          <w:rFonts w:ascii="Times New Roman" w:eastAsia="Times New Roman" w:hAnsi="Times New Roman" w:cs="Times New Roman"/>
          <w:spacing w:val="4"/>
          <w:sz w:val="20"/>
          <w:szCs w:val="20"/>
        </w:rPr>
        <w:t xml:space="preserve">6. </w:t>
      </w:r>
      <w:r w:rsidRPr="00B97D37">
        <w:rPr>
          <w:rFonts w:ascii="Times New Roman" w:eastAsia="Times New Roman" w:hAnsi="Times New Roman" w:cs="Times New Roman"/>
          <w:sz w:val="20"/>
          <w:szCs w:val="20"/>
        </w:rPr>
        <w:t>Обеспечивать явку граждан, пребывающих в запасе, граждан подлежащих призыву на военную службу и граждан, не состоящих, но обязанных состоять на воинском учёте по вызову (повестке) в военный комиссариат.</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lastRenderedPageBreak/>
        <w:t>3.</w:t>
      </w:r>
      <w:r w:rsidRPr="00B97D37">
        <w:rPr>
          <w:rFonts w:ascii="Times New Roman" w:eastAsia="Times New Roman" w:hAnsi="Times New Roman" w:cs="Times New Roman"/>
          <w:spacing w:val="3"/>
          <w:sz w:val="20"/>
          <w:szCs w:val="20"/>
        </w:rPr>
        <w:t>1.</w:t>
      </w:r>
      <w:r w:rsidRPr="00B97D37">
        <w:rPr>
          <w:rFonts w:ascii="Times New Roman" w:eastAsia="Times New Roman" w:hAnsi="Times New Roman" w:cs="Times New Roman"/>
          <w:sz w:val="20"/>
          <w:szCs w:val="20"/>
        </w:rPr>
        <w:t>7. Представлять в военный комиссариат донесение о результатах проверки воинского учета в организациях расположенных на территории сельского поселения «Село Маяк» Нанайского муниципального района Хабаровского края и 3-й экземпляр акта проверки.</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3.</w:t>
      </w:r>
      <w:r w:rsidRPr="00B97D37">
        <w:rPr>
          <w:rFonts w:ascii="Times New Roman" w:eastAsia="Times New Roman" w:hAnsi="Times New Roman" w:cs="Times New Roman"/>
          <w:spacing w:val="3"/>
          <w:sz w:val="20"/>
          <w:szCs w:val="20"/>
        </w:rPr>
        <w:t>1.</w:t>
      </w:r>
      <w:r w:rsidRPr="00B97D37">
        <w:rPr>
          <w:rFonts w:ascii="Times New Roman" w:eastAsia="Times New Roman" w:hAnsi="Times New Roman" w:cs="Times New Roman"/>
          <w:sz w:val="20"/>
          <w:szCs w:val="20"/>
        </w:rPr>
        <w:t>8. Ежегодно, до 1 февраля, составлять и представлять в военный комиссариат отчет о результатах осуществления первичного воинского учета в предшествующем году.</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3.2. При постановке граждан на воинский учет.</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3.2.1. Проверять наличие и подлинность военных билетов граждан, пребывающих в запасе, удостоверений граждан, подлежащих призыву на военную службу, а также подлинность записей в них, наличие мобилизационных предписаний, отметок о снятии граждан с воинского учета по прежнему месту жительства, отметок в паспортах об их отношении к воинской службе.</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3.2.2. При обнаружении в военных билетах, удостоверениях и мобилизационных предписаниях граждан, подлежащих призыву на военную службу, неоговоренных исправлений, неточностей и подделок, неполного количества листов сообщать об этом в военный комиссариат для принятия мер.</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3.2.3. При приеме от граждан военного билета, удостоверения гражданина, подлежащего призыву на военную службу, заполнять в двух экземплярах карточки первичного учета на офицеров запаса, алфавитные карточки, учетные карточки солдат (матросов), сержантов (старшин), прапорщиков (мичманов) запаса, учетные карты призывников в порядке определенном Методическими рекомендациями. При этом уточнять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3.2.4.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3.2.5. На граждан, переменивших место жительства в пределах сельского поселения «Село Маяк» Нанайского муниципального района Хабаровского края, а также граждан, прибывших с временными удостоверениями, выданными взамен военных билетов, заполнять и высылать в военный комиссариат тетрадь по обмену информацией (именной список) или вносить в список граждан подлежащих призыву на военную службу в соответствии с Методическими рекомендациями.</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3.2.6. Производить отметку о постановке гражданина на воинский учет в карточке регистрации или домовой книге штампом администрации сельского поселения «Село Маяк» Нанайского муниципального района Хабаровского края; производить отметку в военном билете о постановке на воинский учёт прапорщиков (мичманов), сержантов (старшин), солдат (матросов) запаса.</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3.2.7. Размещать в соответствующие разделы учетной картотеки карточки первичного воинского учета офицеров запаса, алфавитные карточки, учетные карточки солдат, (матросов), сержантов (старшин), прапорщиков (мичманов) запаса, учетные карты призывников.</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 xml:space="preserve">3.2.8. В 2-х недельный срок представлять в военный комиссариат для оформления постановки на воинский учет следующие документы: </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 xml:space="preserve">алфавитные и учетные карточки прапорщиков, мичманов, старшин, сержантов, солдат и матросов запаса; </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тетради по обмену информацией;</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карты первичного воинского учета призывников;</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 xml:space="preserve">список граждан, подлежащих призыву на военную службу; </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паспорта граждан РФ с отсутствующими отметками об отношении граждан к воинской обязанности.</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3.3. При снятии граждан с воинского учета:</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3.3.1. Оповещать офицеров запаса и призывников о необходимости личной явки в военный комиссариат для снятия с воинского учета.</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 xml:space="preserve">3.3.2. Изымать мобилизационные предписания у прапорщиков (мичманов), сержантов (старшин), солдат (матросов) запаса, убывающих за пределы сельского поселения «Село Маяк» Нанайского муниципального района Хабаровского края, о чем делать отметку в военных билетах. </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3.3.3. Производить отметку о снятии с воинского учёта в графе «Снят» военного билета прапорщика (мичмана), сержанта (старшины), солдата (матроса) запаса штампом Администрации сельского поселения «Село Маяк» Нанайского муниципального района Хабаровского края. Аналогичную отметку производить в карточке регистрации или домовой книге.</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3.3.4. При приеме от граждан документов воинского учета и паспортов выдавать расписку.</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3.3.5. Делать отметку на основании записи, сделанной в военном комиссариате в соответствующих графах «Отметка о постановке на воинский учет и снятие с воинского учета» карточек первичного воинского учета и «Отметка о приеме и снятии с воинского учета» учетных карточек граждан достигших предельного возраста пребывания в запасе и граждан, признанных негодными к военной службе по состоянию здоровья.</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lastRenderedPageBreak/>
        <w:t>3.3.6. Составлять и представлять в 2-х недельный срок в военный комиссариат списки граждан, убывших на новое место жительства за пределы сельского поселения «Село Маяк» Нанайского муниципального района Хабаровского края без снятия с воинского учета.</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3.3.7. Составлять и представлять в 2-х недельный срок в военный комиссариат список граждан снятых с воинского учета, вместе с изъятыми мобилизационными предписаниями.</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3.3.8. Производить запись в документе воинского учета умершего гражданина, которую заверять подписью главы Администрации сельского поселения «Село Маяк» Нанайского муниципального района Хабаровского края и гербовой печатью, после чего военный билет, удостоверение гражданина, подлежащего призыву на военную службу, представлять в военный комиссариат.</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3.3.9. Хранить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уничтожать их в установленном порядке.</w:t>
      </w:r>
    </w:p>
    <w:p w:rsidR="00B97D37" w:rsidRPr="00B97D37" w:rsidRDefault="00B97D37" w:rsidP="00B97D37">
      <w:pPr>
        <w:spacing w:after="0" w:line="240" w:lineRule="auto"/>
        <w:ind w:left="360"/>
        <w:jc w:val="center"/>
        <w:rPr>
          <w:rFonts w:ascii="Times New Roman" w:eastAsia="Times New Roman" w:hAnsi="Times New Roman" w:cs="Times New Roman"/>
          <w:sz w:val="20"/>
          <w:szCs w:val="20"/>
        </w:rPr>
      </w:pPr>
    </w:p>
    <w:p w:rsidR="00B97D37" w:rsidRPr="00B97D37" w:rsidRDefault="00B97D37" w:rsidP="00B97D37">
      <w:pPr>
        <w:spacing w:after="0" w:line="240" w:lineRule="auto"/>
        <w:ind w:left="360"/>
        <w:jc w:val="center"/>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4. ПРАВА</w:t>
      </w:r>
    </w:p>
    <w:p w:rsidR="00B97D37" w:rsidRPr="00B97D37" w:rsidRDefault="00B97D37" w:rsidP="00B97D37">
      <w:pPr>
        <w:spacing w:after="0" w:line="240" w:lineRule="auto"/>
        <w:ind w:firstLine="720"/>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Для полной и целенаправленной работы специалист имеет право:</w:t>
      </w:r>
    </w:p>
    <w:p w:rsidR="00B97D37" w:rsidRPr="00B97D37" w:rsidRDefault="00B97D37" w:rsidP="00B97D37">
      <w:pPr>
        <w:tabs>
          <w:tab w:val="num" w:pos="885"/>
        </w:tabs>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принимать решения в пределах своей компетенции и требовать от граждан, проживающих на территории сельского поселения «Село Маяк» Нанайского муниципального района Хабаровского края, выполнения своих обязанностей по воинскому учету;</w:t>
      </w:r>
    </w:p>
    <w:p w:rsidR="00B97D37" w:rsidRPr="00B97D37" w:rsidRDefault="00B97D37" w:rsidP="00B97D37">
      <w:pPr>
        <w:tabs>
          <w:tab w:val="num" w:pos="885"/>
        </w:tabs>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запрашивать и получать от структурных подразделений Администрации сельского поселения «Село Маяк» Нанайского муниципального района Хабаровского края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него задач;</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создавать информационные базы данных по вопросам, отнесенным к компетенции специалиста по воинскому учету;</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 xml:space="preserve">выносить на рассмотрение главы Администрации сельского поселения «Село Маяк» Нанайского муниципального района Хабаровского края вопросы о привлечении на договорной основе специалистов для </w:t>
      </w:r>
      <w:r w:rsidRPr="00B97D37">
        <w:rPr>
          <w:rFonts w:ascii="Times New Roman" w:eastAsia="Times New Roman" w:hAnsi="Times New Roman" w:cs="Times New Roman"/>
          <w:spacing w:val="1"/>
          <w:sz w:val="20"/>
          <w:szCs w:val="20"/>
        </w:rPr>
        <w:t>осуществления отдельных работ;</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 xml:space="preserve">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с организациями по вопросам, </w:t>
      </w:r>
      <w:r w:rsidRPr="00B97D37">
        <w:rPr>
          <w:rFonts w:ascii="Times New Roman" w:eastAsia="Times New Roman" w:hAnsi="Times New Roman" w:cs="Times New Roman"/>
          <w:spacing w:val="8"/>
          <w:sz w:val="20"/>
          <w:szCs w:val="20"/>
        </w:rPr>
        <w:t>отнесенным к компетен</w:t>
      </w:r>
      <w:r w:rsidRPr="00B97D37">
        <w:rPr>
          <w:rFonts w:ascii="Times New Roman" w:eastAsia="Times New Roman" w:hAnsi="Times New Roman" w:cs="Times New Roman"/>
          <w:spacing w:val="1"/>
          <w:sz w:val="20"/>
          <w:szCs w:val="20"/>
        </w:rPr>
        <w:t>ции специалиста по воинскому учету;</w:t>
      </w:r>
    </w:p>
    <w:p w:rsidR="00B97D37" w:rsidRPr="00B97D37" w:rsidRDefault="00B97D37" w:rsidP="00B97D37">
      <w:pPr>
        <w:spacing w:after="0" w:line="240" w:lineRule="auto"/>
        <w:ind w:firstLine="720"/>
        <w:jc w:val="both"/>
        <w:rPr>
          <w:rFonts w:ascii="Times New Roman" w:eastAsia="Times New Roman" w:hAnsi="Times New Roman" w:cs="Times New Roman"/>
          <w:spacing w:val="1"/>
          <w:sz w:val="20"/>
          <w:szCs w:val="20"/>
        </w:rPr>
      </w:pPr>
      <w:r w:rsidRPr="00B97D37">
        <w:rPr>
          <w:rFonts w:ascii="Times New Roman" w:eastAsia="Times New Roman" w:hAnsi="Times New Roman" w:cs="Times New Roman"/>
          <w:sz w:val="20"/>
          <w:szCs w:val="20"/>
        </w:rPr>
        <w:t>проводить внутренние совещания по вопросам, отнесенным к его компе</w:t>
      </w:r>
      <w:r w:rsidRPr="00B97D37">
        <w:rPr>
          <w:rFonts w:ascii="Times New Roman" w:eastAsia="Times New Roman" w:hAnsi="Times New Roman" w:cs="Times New Roman"/>
          <w:spacing w:val="1"/>
          <w:sz w:val="20"/>
          <w:szCs w:val="20"/>
        </w:rPr>
        <w:t>тенции.</w:t>
      </w:r>
    </w:p>
    <w:p w:rsidR="00B97D37" w:rsidRPr="00B97D37" w:rsidRDefault="00B97D37" w:rsidP="00B97D37">
      <w:pPr>
        <w:spacing w:after="0" w:line="240" w:lineRule="auto"/>
        <w:ind w:left="360"/>
        <w:jc w:val="center"/>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5. ОТВЕСТВЕННОСТЬ</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Специалист несет личную ответственность за:</w:t>
      </w:r>
    </w:p>
    <w:p w:rsidR="00B97D37" w:rsidRPr="00B97D37" w:rsidRDefault="00B97D37" w:rsidP="00B97D37">
      <w:pPr>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первичный воинский учет граждан, проживающих (временно пребывающих на срок более 3-х месяцев) на территории сельского поселения «Село Маяк» Нанайского муниципального района Хабаровского края в соответствии с Законодательством Российской Федерации;</w:t>
      </w:r>
    </w:p>
    <w:p w:rsidR="00B97D37" w:rsidRPr="00B97D37" w:rsidRDefault="00B97D37" w:rsidP="00B97D37">
      <w:pPr>
        <w:tabs>
          <w:tab w:val="left" w:pos="540"/>
        </w:tabs>
        <w:spacing w:after="0" w:line="240" w:lineRule="auto"/>
        <w:ind w:firstLine="720"/>
        <w:jc w:val="both"/>
        <w:rPr>
          <w:rFonts w:ascii="Times New Roman" w:eastAsia="Times New Roman" w:hAnsi="Times New Roman" w:cs="Times New Roman"/>
          <w:sz w:val="20"/>
          <w:szCs w:val="20"/>
        </w:rPr>
      </w:pPr>
      <w:r w:rsidRPr="00B97D37">
        <w:rPr>
          <w:rFonts w:ascii="Times New Roman" w:eastAsia="Times New Roman" w:hAnsi="Times New Roman" w:cs="Times New Roman"/>
          <w:sz w:val="20"/>
          <w:szCs w:val="20"/>
        </w:rPr>
        <w:t>соблюдение личной трудовой дисциплины.</w:t>
      </w:r>
    </w:p>
    <w:p w:rsidR="00B97D37" w:rsidRPr="00B97D37" w:rsidRDefault="00B97D37" w:rsidP="00B97D37">
      <w:pPr>
        <w:spacing w:after="0" w:line="240" w:lineRule="auto"/>
        <w:ind w:firstLine="709"/>
        <w:jc w:val="center"/>
        <w:rPr>
          <w:rFonts w:ascii="Times New Roman" w:eastAsia="Times New Roman" w:hAnsi="Times New Roman" w:cs="Times New Roman"/>
          <w:sz w:val="28"/>
          <w:szCs w:val="28"/>
        </w:rPr>
      </w:pPr>
    </w:p>
    <w:p w:rsidR="00AC3DE6" w:rsidRPr="005730AD" w:rsidRDefault="00AC3DE6" w:rsidP="00AC3DE6">
      <w:pPr>
        <w:spacing w:after="0" w:line="240" w:lineRule="auto"/>
        <w:jc w:val="center"/>
        <w:rPr>
          <w:rFonts w:ascii="Times New Roman" w:hAnsi="Times New Roman" w:cs="Times New Roman"/>
        </w:rPr>
      </w:pPr>
      <w:r w:rsidRPr="005730AD">
        <w:rPr>
          <w:rFonts w:ascii="Times New Roman" w:hAnsi="Times New Roman" w:cs="Times New Roman"/>
        </w:rPr>
        <w:t>***</w:t>
      </w:r>
    </w:p>
    <w:p w:rsidR="00AC3DE6" w:rsidRDefault="00AC3DE6" w:rsidP="00AC3DE6">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AC3DE6" w:rsidRDefault="0085634E" w:rsidP="00AC3DE6">
      <w:pPr>
        <w:spacing w:after="0" w:line="240" w:lineRule="auto"/>
        <w:rPr>
          <w:rFonts w:ascii="Times New Roman" w:hAnsi="Times New Roman" w:cs="Times New Roman"/>
          <w:sz w:val="20"/>
          <w:szCs w:val="20"/>
        </w:rPr>
      </w:pPr>
      <w:r>
        <w:rPr>
          <w:rFonts w:ascii="Times New Roman" w:hAnsi="Times New Roman" w:cs="Times New Roman"/>
          <w:sz w:val="20"/>
          <w:szCs w:val="20"/>
        </w:rPr>
        <w:t>15.01</w:t>
      </w:r>
      <w:r w:rsidR="00AC3DE6">
        <w:rPr>
          <w:rFonts w:ascii="Times New Roman" w:hAnsi="Times New Roman" w:cs="Times New Roman"/>
          <w:sz w:val="20"/>
          <w:szCs w:val="20"/>
        </w:rPr>
        <w:t>.20</w:t>
      </w:r>
      <w:r>
        <w:rPr>
          <w:rFonts w:ascii="Times New Roman" w:hAnsi="Times New Roman" w:cs="Times New Roman"/>
          <w:sz w:val="20"/>
          <w:szCs w:val="20"/>
        </w:rPr>
        <w:t>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B97D37">
        <w:rPr>
          <w:rFonts w:ascii="Times New Roman" w:hAnsi="Times New Roman" w:cs="Times New Roman"/>
          <w:sz w:val="20"/>
          <w:szCs w:val="20"/>
        </w:rPr>
        <w:tab/>
        <w:t xml:space="preserve"> № 3</w:t>
      </w:r>
    </w:p>
    <w:p w:rsidR="00CE6266" w:rsidRDefault="00AC3DE6" w:rsidP="0085634E">
      <w:pPr>
        <w:spacing w:after="0" w:line="240" w:lineRule="auto"/>
        <w:jc w:val="center"/>
        <w:rPr>
          <w:rFonts w:ascii="Times New Roman" w:hAnsi="Times New Roman"/>
        </w:rPr>
      </w:pPr>
      <w:r w:rsidRPr="005730AD">
        <w:rPr>
          <w:rFonts w:ascii="Times New Roman" w:hAnsi="Times New Roman"/>
        </w:rPr>
        <w:t>с. Маяк</w:t>
      </w:r>
    </w:p>
    <w:p w:rsidR="0085634E" w:rsidRPr="0085634E" w:rsidRDefault="0085634E" w:rsidP="0085634E">
      <w:pPr>
        <w:spacing w:line="240" w:lineRule="exact"/>
        <w:jc w:val="both"/>
        <w:rPr>
          <w:rFonts w:ascii="Times New Roman" w:hAnsi="Times New Roman"/>
          <w:sz w:val="20"/>
          <w:szCs w:val="20"/>
        </w:rPr>
      </w:pPr>
      <w:r w:rsidRPr="0085634E">
        <w:rPr>
          <w:rFonts w:ascii="Times New Roman" w:hAnsi="Times New Roman"/>
          <w:sz w:val="20"/>
          <w:szCs w:val="20"/>
        </w:rPr>
        <w:t>Об утверждении Порядка распределения и расходования субвенции, методики расчёта затрат на осуществление полномочий по первичному воинскому учёту на территории сельского поселения «Село Маяк» Нанайского муниципального района Хабаровского края на 2019 год</w:t>
      </w:r>
    </w:p>
    <w:p w:rsidR="0085634E" w:rsidRPr="0085634E" w:rsidRDefault="0085634E" w:rsidP="0085634E">
      <w:pPr>
        <w:spacing w:after="0" w:line="240" w:lineRule="auto"/>
        <w:ind w:firstLine="709"/>
        <w:jc w:val="both"/>
        <w:rPr>
          <w:rFonts w:ascii="Times New Roman" w:hAnsi="Times New Roman"/>
          <w:sz w:val="20"/>
          <w:szCs w:val="20"/>
        </w:rPr>
      </w:pPr>
      <w:r w:rsidRPr="0085634E">
        <w:rPr>
          <w:rFonts w:ascii="Times New Roman" w:hAnsi="Times New Roman" w:cs="Times New Roman"/>
          <w:color w:val="000000"/>
          <w:sz w:val="20"/>
          <w:szCs w:val="20"/>
        </w:rPr>
        <w:tab/>
      </w:r>
      <w:r w:rsidRPr="0085634E">
        <w:rPr>
          <w:rFonts w:ascii="Times New Roman" w:hAnsi="Times New Roman"/>
          <w:sz w:val="20"/>
          <w:szCs w:val="20"/>
        </w:rPr>
        <w:t>Во исполнении Закона Хабаровского края от 26.07.2006 года № 43 «О методике распределения субвенций на реализацию Федерального закона «О воинской обязанности и военной службе» (в редакции Закона Хабаровского края от 25.09.2013 г. № 302) администрация сельского поселения «Село Маяк» Нанайского муниципального района Хабаровского края</w:t>
      </w:r>
    </w:p>
    <w:p w:rsidR="0085634E" w:rsidRPr="0085634E" w:rsidRDefault="0085634E" w:rsidP="0085634E">
      <w:pPr>
        <w:spacing w:after="0" w:line="240" w:lineRule="auto"/>
        <w:ind w:firstLine="709"/>
        <w:jc w:val="both"/>
        <w:rPr>
          <w:rFonts w:ascii="Times New Roman" w:hAnsi="Times New Roman"/>
          <w:sz w:val="20"/>
          <w:szCs w:val="20"/>
        </w:rPr>
      </w:pPr>
      <w:r w:rsidRPr="0085634E">
        <w:rPr>
          <w:rFonts w:ascii="Times New Roman" w:hAnsi="Times New Roman"/>
          <w:sz w:val="20"/>
          <w:szCs w:val="20"/>
        </w:rPr>
        <w:t>ПОСТАНОВЛЯЕТ:</w:t>
      </w:r>
    </w:p>
    <w:p w:rsidR="0085634E" w:rsidRPr="0085634E" w:rsidRDefault="0085634E" w:rsidP="0085634E">
      <w:pPr>
        <w:spacing w:after="0" w:line="240" w:lineRule="auto"/>
        <w:ind w:firstLine="709"/>
        <w:jc w:val="both"/>
        <w:rPr>
          <w:rFonts w:ascii="Times New Roman" w:hAnsi="Times New Roman"/>
          <w:sz w:val="20"/>
          <w:szCs w:val="20"/>
        </w:rPr>
      </w:pPr>
      <w:r w:rsidRPr="0085634E">
        <w:rPr>
          <w:rFonts w:ascii="Times New Roman" w:hAnsi="Times New Roman"/>
          <w:sz w:val="20"/>
          <w:szCs w:val="20"/>
        </w:rPr>
        <w:t>1. Утвердить Порядок распределения и расходования субвенции, методики расчёта затрат на осуществление полномочий по первичному воинскому учёту на территории сельского поселения «Село Маяк» Нанайского муниципального района Хабаровского края на 2019 год (Приложение № 1).</w:t>
      </w:r>
    </w:p>
    <w:p w:rsidR="0085634E" w:rsidRPr="0085634E" w:rsidRDefault="0085634E" w:rsidP="0085634E">
      <w:pPr>
        <w:spacing w:after="0" w:line="240" w:lineRule="auto"/>
        <w:ind w:firstLine="709"/>
        <w:jc w:val="both"/>
        <w:rPr>
          <w:rFonts w:ascii="Times New Roman" w:hAnsi="Times New Roman"/>
          <w:sz w:val="20"/>
          <w:szCs w:val="20"/>
        </w:rPr>
      </w:pPr>
      <w:r w:rsidRPr="0085634E">
        <w:rPr>
          <w:rFonts w:ascii="Times New Roman" w:hAnsi="Times New Roman"/>
          <w:sz w:val="20"/>
          <w:szCs w:val="20"/>
        </w:rPr>
        <w:t>2.Настоящее постановление вступает в силу с 01.01.2019 года.</w:t>
      </w:r>
    </w:p>
    <w:p w:rsidR="0085634E" w:rsidRPr="0085634E" w:rsidRDefault="0085634E" w:rsidP="0085634E">
      <w:pPr>
        <w:spacing w:after="0" w:line="240" w:lineRule="auto"/>
        <w:ind w:firstLine="709"/>
        <w:jc w:val="both"/>
        <w:rPr>
          <w:rFonts w:ascii="Times New Roman" w:hAnsi="Times New Roman"/>
          <w:sz w:val="20"/>
          <w:szCs w:val="20"/>
        </w:rPr>
      </w:pPr>
      <w:r w:rsidRPr="0085634E">
        <w:rPr>
          <w:rFonts w:ascii="Times New Roman" w:hAnsi="Times New Roman"/>
          <w:sz w:val="20"/>
          <w:szCs w:val="20"/>
        </w:rPr>
        <w:t>3.Опубликовать настоящее постановление в «Информационном бюллетене» и разместить на официальном сайте администрации сельского поселения «Село Маяк» в сети Интернет по адресу:</w:t>
      </w:r>
      <w:r w:rsidRPr="0085634E">
        <w:rPr>
          <w:rFonts w:ascii="Times New Roman" w:hAnsi="Times New Roman"/>
          <w:sz w:val="20"/>
          <w:szCs w:val="20"/>
          <w:lang w:val="en-US"/>
        </w:rPr>
        <w:t>sp</w:t>
      </w:r>
      <w:r w:rsidRPr="0085634E">
        <w:rPr>
          <w:rFonts w:ascii="Times New Roman" w:hAnsi="Times New Roman"/>
          <w:sz w:val="20"/>
          <w:szCs w:val="20"/>
        </w:rPr>
        <w:t>-</w:t>
      </w:r>
      <w:r w:rsidRPr="0085634E">
        <w:rPr>
          <w:rFonts w:ascii="Times New Roman" w:hAnsi="Times New Roman"/>
          <w:sz w:val="20"/>
          <w:szCs w:val="20"/>
          <w:lang w:val="en-US"/>
        </w:rPr>
        <w:t>mayak</w:t>
      </w:r>
      <w:r w:rsidRPr="0085634E">
        <w:rPr>
          <w:rFonts w:ascii="Times New Roman" w:hAnsi="Times New Roman"/>
          <w:sz w:val="20"/>
          <w:szCs w:val="20"/>
        </w:rPr>
        <w:t>.</w:t>
      </w:r>
      <w:r w:rsidRPr="0085634E">
        <w:rPr>
          <w:rFonts w:ascii="Times New Roman" w:hAnsi="Times New Roman"/>
          <w:sz w:val="20"/>
          <w:szCs w:val="20"/>
          <w:lang w:val="en-US"/>
        </w:rPr>
        <w:t>ru</w:t>
      </w:r>
    </w:p>
    <w:p w:rsidR="0085634E" w:rsidRPr="0085634E" w:rsidRDefault="0085634E" w:rsidP="0085634E">
      <w:pPr>
        <w:spacing w:after="0" w:line="240" w:lineRule="auto"/>
        <w:ind w:firstLine="709"/>
        <w:jc w:val="both"/>
        <w:rPr>
          <w:rFonts w:ascii="Times New Roman" w:hAnsi="Times New Roman"/>
          <w:sz w:val="20"/>
          <w:szCs w:val="20"/>
        </w:rPr>
      </w:pPr>
      <w:r w:rsidRPr="0085634E">
        <w:rPr>
          <w:rFonts w:ascii="Times New Roman" w:hAnsi="Times New Roman"/>
          <w:sz w:val="20"/>
          <w:szCs w:val="20"/>
        </w:rPr>
        <w:t>4.Контроль за настоящим постановлением оставляю за собой</w:t>
      </w:r>
    </w:p>
    <w:p w:rsidR="0085634E" w:rsidRDefault="0085634E" w:rsidP="0085634E">
      <w:pPr>
        <w:spacing w:after="0"/>
        <w:jc w:val="both"/>
        <w:rPr>
          <w:rFonts w:ascii="Times New Roman" w:hAnsi="Times New Roman"/>
          <w:sz w:val="20"/>
          <w:szCs w:val="20"/>
        </w:rPr>
      </w:pPr>
    </w:p>
    <w:p w:rsidR="0085634E" w:rsidRPr="0085634E" w:rsidRDefault="0085634E" w:rsidP="0085634E">
      <w:pPr>
        <w:spacing w:after="0"/>
        <w:jc w:val="both"/>
        <w:rPr>
          <w:rFonts w:ascii="Times New Roman" w:hAnsi="Times New Roman"/>
          <w:sz w:val="20"/>
          <w:szCs w:val="20"/>
        </w:rPr>
      </w:pPr>
      <w:r w:rsidRPr="0085634E">
        <w:rPr>
          <w:rFonts w:ascii="Times New Roman" w:hAnsi="Times New Roman"/>
          <w:sz w:val="20"/>
          <w:szCs w:val="20"/>
        </w:rPr>
        <w:t>Глава сельского поселения</w:t>
      </w:r>
      <w:r w:rsidRPr="0085634E">
        <w:rPr>
          <w:rFonts w:ascii="Times New Roman" w:hAnsi="Times New Roman"/>
          <w:sz w:val="20"/>
          <w:szCs w:val="20"/>
        </w:rPr>
        <w:tab/>
      </w:r>
      <w:r w:rsidRPr="0085634E">
        <w:rPr>
          <w:rFonts w:ascii="Times New Roman" w:hAnsi="Times New Roman"/>
          <w:sz w:val="20"/>
          <w:szCs w:val="20"/>
        </w:rPr>
        <w:tab/>
      </w:r>
      <w:r w:rsidRPr="0085634E">
        <w:rPr>
          <w:rFonts w:ascii="Times New Roman" w:hAnsi="Times New Roman"/>
          <w:sz w:val="20"/>
          <w:szCs w:val="20"/>
        </w:rPr>
        <w:tab/>
      </w:r>
      <w:r w:rsidRPr="0085634E">
        <w:rPr>
          <w:rFonts w:ascii="Times New Roman" w:hAnsi="Times New Roman"/>
          <w:sz w:val="20"/>
          <w:szCs w:val="20"/>
        </w:rPr>
        <w:tab/>
      </w:r>
      <w:r w:rsidRPr="0085634E">
        <w:rPr>
          <w:rFonts w:ascii="Times New Roman" w:hAnsi="Times New Roman"/>
          <w:sz w:val="20"/>
          <w:szCs w:val="20"/>
        </w:rPr>
        <w:tab/>
      </w:r>
      <w:r w:rsidRPr="0085634E">
        <w:rPr>
          <w:rFonts w:ascii="Times New Roman" w:hAnsi="Times New Roman"/>
          <w:sz w:val="20"/>
          <w:szCs w:val="20"/>
        </w:rPr>
        <w:tab/>
      </w:r>
      <w:r w:rsidRPr="0085634E">
        <w:rPr>
          <w:rFonts w:ascii="Times New Roman" w:hAnsi="Times New Roman"/>
          <w:sz w:val="20"/>
          <w:szCs w:val="20"/>
        </w:rPr>
        <w:tab/>
        <w:t>А.Н. Ильин</w:t>
      </w:r>
    </w:p>
    <w:p w:rsidR="0085634E" w:rsidRPr="0085634E" w:rsidRDefault="0085634E" w:rsidP="0085634E">
      <w:pPr>
        <w:spacing w:after="0"/>
        <w:ind w:left="5103"/>
        <w:rPr>
          <w:rFonts w:ascii="Times New Roman" w:hAnsi="Times New Roman"/>
          <w:sz w:val="20"/>
          <w:szCs w:val="20"/>
        </w:rPr>
      </w:pPr>
      <w:r w:rsidRPr="0085634E">
        <w:rPr>
          <w:rFonts w:ascii="Times New Roman" w:hAnsi="Times New Roman"/>
          <w:sz w:val="20"/>
          <w:szCs w:val="20"/>
        </w:rPr>
        <w:lastRenderedPageBreak/>
        <w:t>УТВЕРЖДЕН</w:t>
      </w:r>
    </w:p>
    <w:p w:rsidR="0085634E" w:rsidRPr="0085634E" w:rsidRDefault="0085634E" w:rsidP="0085634E">
      <w:pPr>
        <w:spacing w:after="0" w:line="240" w:lineRule="exact"/>
        <w:ind w:left="5103"/>
        <w:rPr>
          <w:rFonts w:ascii="Times New Roman" w:hAnsi="Times New Roman"/>
          <w:sz w:val="20"/>
          <w:szCs w:val="20"/>
        </w:rPr>
      </w:pPr>
      <w:r w:rsidRPr="0085634E">
        <w:rPr>
          <w:rFonts w:ascii="Times New Roman" w:hAnsi="Times New Roman"/>
          <w:sz w:val="20"/>
          <w:szCs w:val="20"/>
        </w:rPr>
        <w:t>постановлением администрации</w:t>
      </w:r>
    </w:p>
    <w:p w:rsidR="0085634E" w:rsidRPr="0085634E" w:rsidRDefault="0085634E" w:rsidP="0085634E">
      <w:pPr>
        <w:spacing w:after="0" w:line="240" w:lineRule="exact"/>
        <w:ind w:left="5103"/>
        <w:rPr>
          <w:rFonts w:ascii="Times New Roman" w:hAnsi="Times New Roman"/>
          <w:sz w:val="20"/>
          <w:szCs w:val="20"/>
        </w:rPr>
      </w:pPr>
      <w:r w:rsidRPr="0085634E">
        <w:rPr>
          <w:rFonts w:ascii="Times New Roman" w:hAnsi="Times New Roman"/>
          <w:sz w:val="20"/>
          <w:szCs w:val="20"/>
        </w:rPr>
        <w:t>сельского поселения «Село Маяк» Нанайского муниципального</w:t>
      </w:r>
    </w:p>
    <w:p w:rsidR="0085634E" w:rsidRPr="0085634E" w:rsidRDefault="0085634E" w:rsidP="0085634E">
      <w:pPr>
        <w:spacing w:after="0" w:line="240" w:lineRule="exact"/>
        <w:ind w:left="5103"/>
        <w:rPr>
          <w:rFonts w:ascii="Times New Roman" w:hAnsi="Times New Roman"/>
          <w:sz w:val="20"/>
          <w:szCs w:val="20"/>
        </w:rPr>
      </w:pPr>
      <w:r w:rsidRPr="0085634E">
        <w:rPr>
          <w:rFonts w:ascii="Times New Roman" w:hAnsi="Times New Roman"/>
          <w:sz w:val="20"/>
          <w:szCs w:val="20"/>
        </w:rPr>
        <w:t>района Хабаровского края</w:t>
      </w:r>
    </w:p>
    <w:p w:rsidR="0085634E" w:rsidRPr="0085634E" w:rsidRDefault="0085634E" w:rsidP="0085634E">
      <w:pPr>
        <w:spacing w:after="0" w:line="240" w:lineRule="exact"/>
        <w:ind w:left="5103"/>
        <w:rPr>
          <w:rFonts w:ascii="Times New Roman" w:hAnsi="Times New Roman"/>
          <w:sz w:val="20"/>
          <w:szCs w:val="20"/>
        </w:rPr>
      </w:pPr>
      <w:r w:rsidRPr="0085634E">
        <w:rPr>
          <w:rFonts w:ascii="Times New Roman" w:hAnsi="Times New Roman"/>
          <w:sz w:val="20"/>
          <w:szCs w:val="20"/>
        </w:rPr>
        <w:t>от 15.01.2019 № 3</w:t>
      </w:r>
    </w:p>
    <w:p w:rsidR="0085634E" w:rsidRPr="0085634E" w:rsidRDefault="0085634E" w:rsidP="0085634E">
      <w:pPr>
        <w:spacing w:after="0"/>
        <w:rPr>
          <w:rFonts w:ascii="Times New Roman" w:hAnsi="Times New Roman"/>
          <w:sz w:val="20"/>
          <w:szCs w:val="20"/>
        </w:rPr>
      </w:pPr>
    </w:p>
    <w:p w:rsidR="0085634E" w:rsidRPr="0085634E" w:rsidRDefault="0085634E" w:rsidP="0085634E">
      <w:pPr>
        <w:spacing w:after="0" w:line="240" w:lineRule="exact"/>
        <w:jc w:val="center"/>
        <w:rPr>
          <w:rFonts w:ascii="Times New Roman" w:hAnsi="Times New Roman"/>
          <w:b/>
          <w:sz w:val="20"/>
          <w:szCs w:val="20"/>
        </w:rPr>
      </w:pPr>
      <w:r w:rsidRPr="0085634E">
        <w:rPr>
          <w:rFonts w:ascii="Times New Roman" w:hAnsi="Times New Roman"/>
          <w:b/>
          <w:sz w:val="20"/>
          <w:szCs w:val="20"/>
        </w:rPr>
        <w:t>ПОРЯДОК</w:t>
      </w:r>
    </w:p>
    <w:p w:rsidR="0085634E" w:rsidRPr="0085634E" w:rsidRDefault="0085634E" w:rsidP="0085634E">
      <w:pPr>
        <w:spacing w:after="0" w:line="240" w:lineRule="exact"/>
        <w:jc w:val="center"/>
        <w:rPr>
          <w:rFonts w:ascii="Times New Roman" w:hAnsi="Times New Roman"/>
          <w:b/>
          <w:sz w:val="20"/>
          <w:szCs w:val="20"/>
        </w:rPr>
      </w:pPr>
      <w:r w:rsidRPr="0085634E">
        <w:rPr>
          <w:rFonts w:ascii="Times New Roman" w:hAnsi="Times New Roman"/>
          <w:b/>
          <w:sz w:val="20"/>
          <w:szCs w:val="20"/>
        </w:rPr>
        <w:t>распределения и расходования субвенции на осуществление полномочий по первичному воинскому учёту на территориях, где отсутствуют военные комиссариаты в сельском поселении «Село Маяк» Нанайского муниципального района Хабаровского края на 2019 год</w:t>
      </w:r>
    </w:p>
    <w:p w:rsidR="0085634E" w:rsidRPr="0085634E" w:rsidRDefault="0085634E" w:rsidP="0085634E">
      <w:pPr>
        <w:spacing w:after="0"/>
        <w:jc w:val="center"/>
        <w:rPr>
          <w:rFonts w:ascii="Times New Roman" w:hAnsi="Times New Roman"/>
          <w:b/>
          <w:sz w:val="20"/>
          <w:szCs w:val="20"/>
        </w:rPr>
      </w:pPr>
    </w:p>
    <w:p w:rsidR="0085634E" w:rsidRPr="0085634E" w:rsidRDefault="0085634E" w:rsidP="0085634E">
      <w:pPr>
        <w:spacing w:after="0" w:line="240" w:lineRule="auto"/>
        <w:ind w:firstLine="709"/>
        <w:jc w:val="both"/>
        <w:rPr>
          <w:rFonts w:ascii="Times New Roman" w:hAnsi="Times New Roman"/>
          <w:sz w:val="20"/>
          <w:szCs w:val="20"/>
        </w:rPr>
      </w:pPr>
      <w:r w:rsidRPr="0085634E">
        <w:rPr>
          <w:rFonts w:ascii="Times New Roman" w:hAnsi="Times New Roman"/>
          <w:sz w:val="20"/>
          <w:szCs w:val="20"/>
        </w:rPr>
        <w:t>Настоящий Порядок разработан на основании Закона Хабаровского края от 26.07.2006 года № 43 «О методике распределения субвенций на реализацию Федерального закона «О воинской обязанности и военной службе» (в редакции Закона Хабаровского края от 25.09.2013 г. № 302).</w:t>
      </w:r>
    </w:p>
    <w:p w:rsidR="0085634E" w:rsidRPr="0085634E" w:rsidRDefault="0085634E" w:rsidP="0085634E">
      <w:pPr>
        <w:spacing w:after="0" w:line="240" w:lineRule="auto"/>
        <w:ind w:firstLine="709"/>
        <w:jc w:val="both"/>
        <w:rPr>
          <w:rFonts w:ascii="Times New Roman" w:hAnsi="Times New Roman"/>
          <w:color w:val="000000"/>
          <w:sz w:val="20"/>
          <w:szCs w:val="20"/>
        </w:rPr>
      </w:pPr>
      <w:r w:rsidRPr="0085634E">
        <w:rPr>
          <w:rFonts w:ascii="Times New Roman" w:hAnsi="Times New Roman"/>
          <w:sz w:val="20"/>
          <w:szCs w:val="20"/>
        </w:rPr>
        <w:t xml:space="preserve">1. </w:t>
      </w:r>
      <w:r w:rsidRPr="0085634E">
        <w:rPr>
          <w:rFonts w:ascii="Times New Roman" w:hAnsi="Times New Roman"/>
          <w:color w:val="000000"/>
          <w:sz w:val="20"/>
          <w:szCs w:val="20"/>
        </w:rPr>
        <w:t>Субвенция на осуществление полномочий по первичному воинскому учёту на территориях, где отсутствуют военные комиссариаты, полученная из краевого бюджета распределяется по сельским поселениям, где отсутствуют военные комиссариаты, исходя из численности граждан, состоящих на учёте в сельском поселении.</w:t>
      </w:r>
    </w:p>
    <w:p w:rsidR="0085634E" w:rsidRPr="0085634E" w:rsidRDefault="0085634E" w:rsidP="0085634E">
      <w:pPr>
        <w:spacing w:after="0" w:line="240" w:lineRule="auto"/>
        <w:ind w:firstLine="709"/>
        <w:jc w:val="both"/>
        <w:rPr>
          <w:rFonts w:ascii="Times New Roman" w:hAnsi="Times New Roman"/>
          <w:color w:val="000000"/>
          <w:sz w:val="20"/>
          <w:szCs w:val="20"/>
        </w:rPr>
      </w:pPr>
      <w:r w:rsidRPr="0085634E">
        <w:rPr>
          <w:rFonts w:ascii="Times New Roman" w:hAnsi="Times New Roman"/>
          <w:color w:val="000000"/>
          <w:sz w:val="20"/>
          <w:szCs w:val="20"/>
        </w:rPr>
        <w:t xml:space="preserve">2. Норматив расходов на одного военно-учётного работника в год </w:t>
      </w:r>
      <w:r w:rsidRPr="0085634E">
        <w:rPr>
          <w:rFonts w:ascii="Times New Roman" w:hAnsi="Times New Roman"/>
          <w:sz w:val="20"/>
          <w:szCs w:val="20"/>
        </w:rPr>
        <w:t>составляет 233510</w:t>
      </w:r>
      <w:r w:rsidRPr="0085634E">
        <w:rPr>
          <w:rFonts w:ascii="Times New Roman" w:hAnsi="Times New Roman"/>
          <w:color w:val="000000"/>
          <w:sz w:val="20"/>
          <w:szCs w:val="20"/>
        </w:rPr>
        <w:t xml:space="preserve"> рублей.</w:t>
      </w:r>
    </w:p>
    <w:p w:rsidR="0085634E" w:rsidRPr="0085634E" w:rsidRDefault="0085634E" w:rsidP="0085634E">
      <w:pPr>
        <w:spacing w:after="0" w:line="240" w:lineRule="auto"/>
        <w:ind w:firstLine="709"/>
        <w:jc w:val="both"/>
        <w:rPr>
          <w:rFonts w:ascii="Times New Roman" w:hAnsi="Times New Roman"/>
          <w:color w:val="000000"/>
          <w:sz w:val="20"/>
          <w:szCs w:val="20"/>
        </w:rPr>
      </w:pPr>
      <w:r w:rsidRPr="0085634E">
        <w:rPr>
          <w:rFonts w:ascii="Times New Roman" w:hAnsi="Times New Roman"/>
          <w:color w:val="000000"/>
          <w:sz w:val="20"/>
          <w:szCs w:val="20"/>
        </w:rPr>
        <w:t>В состав нормативных расходов на 1 военно-учётного работника входят:</w:t>
      </w:r>
    </w:p>
    <w:p w:rsidR="0085634E" w:rsidRPr="0085634E" w:rsidRDefault="0085634E" w:rsidP="0085634E">
      <w:pPr>
        <w:spacing w:after="0" w:line="240" w:lineRule="auto"/>
        <w:ind w:firstLine="709"/>
        <w:jc w:val="both"/>
        <w:rPr>
          <w:rFonts w:ascii="Times New Roman" w:hAnsi="Times New Roman"/>
          <w:color w:val="000000"/>
          <w:sz w:val="20"/>
          <w:szCs w:val="20"/>
        </w:rPr>
      </w:pPr>
      <w:r w:rsidRPr="0085634E">
        <w:rPr>
          <w:rFonts w:ascii="Times New Roman" w:hAnsi="Times New Roman"/>
          <w:color w:val="000000"/>
          <w:sz w:val="20"/>
          <w:szCs w:val="20"/>
        </w:rPr>
        <w:t xml:space="preserve">- расходы на оплату труда и начисления на неё в сумме – </w:t>
      </w:r>
      <w:r w:rsidRPr="0085634E">
        <w:rPr>
          <w:rFonts w:ascii="Times New Roman" w:hAnsi="Times New Roman"/>
          <w:sz w:val="20"/>
          <w:szCs w:val="20"/>
        </w:rPr>
        <w:t xml:space="preserve">231995 </w:t>
      </w:r>
      <w:r w:rsidRPr="0085634E">
        <w:rPr>
          <w:rFonts w:ascii="Times New Roman" w:hAnsi="Times New Roman"/>
          <w:color w:val="000000"/>
          <w:sz w:val="20"/>
          <w:szCs w:val="20"/>
        </w:rPr>
        <w:t>рублей.</w:t>
      </w:r>
    </w:p>
    <w:p w:rsidR="0085634E" w:rsidRPr="0085634E" w:rsidRDefault="0085634E" w:rsidP="0085634E">
      <w:pPr>
        <w:spacing w:after="0" w:line="240" w:lineRule="auto"/>
        <w:ind w:firstLine="709"/>
        <w:jc w:val="both"/>
        <w:rPr>
          <w:rFonts w:ascii="Times New Roman" w:hAnsi="Times New Roman"/>
          <w:color w:val="000000"/>
          <w:sz w:val="20"/>
          <w:szCs w:val="20"/>
        </w:rPr>
      </w:pPr>
      <w:r w:rsidRPr="0085634E">
        <w:rPr>
          <w:rFonts w:ascii="Times New Roman" w:hAnsi="Times New Roman"/>
          <w:color w:val="000000"/>
          <w:sz w:val="20"/>
          <w:szCs w:val="20"/>
        </w:rPr>
        <w:t>- транспортные расходы в сумме- 1515 рублей.</w:t>
      </w:r>
    </w:p>
    <w:p w:rsidR="0085634E" w:rsidRPr="0085634E" w:rsidRDefault="0085634E" w:rsidP="0085634E">
      <w:pPr>
        <w:spacing w:after="0" w:line="240" w:lineRule="auto"/>
        <w:ind w:firstLine="709"/>
        <w:jc w:val="both"/>
        <w:rPr>
          <w:rFonts w:ascii="Times New Roman" w:hAnsi="Times New Roman"/>
          <w:color w:val="000000"/>
          <w:sz w:val="20"/>
          <w:szCs w:val="20"/>
        </w:rPr>
      </w:pPr>
      <w:r w:rsidRPr="0085634E">
        <w:rPr>
          <w:rFonts w:ascii="Times New Roman" w:hAnsi="Times New Roman"/>
          <w:color w:val="000000"/>
          <w:sz w:val="20"/>
          <w:szCs w:val="20"/>
        </w:rPr>
        <w:t>3. Учёт операций, связанных с использованием субвенций, осуществляется на лицевых счётах получателей средств, открытых в органах федерального казначейства.</w:t>
      </w:r>
    </w:p>
    <w:p w:rsidR="0085634E" w:rsidRPr="0085634E" w:rsidRDefault="0085634E" w:rsidP="0085634E">
      <w:pPr>
        <w:spacing w:after="0" w:line="240" w:lineRule="auto"/>
        <w:ind w:firstLine="709"/>
        <w:jc w:val="both"/>
        <w:rPr>
          <w:rFonts w:ascii="Times New Roman" w:hAnsi="Times New Roman"/>
          <w:color w:val="000000"/>
          <w:sz w:val="20"/>
          <w:szCs w:val="20"/>
        </w:rPr>
      </w:pPr>
      <w:r w:rsidRPr="0085634E">
        <w:rPr>
          <w:rFonts w:ascii="Times New Roman" w:hAnsi="Times New Roman"/>
          <w:color w:val="000000"/>
          <w:sz w:val="20"/>
          <w:szCs w:val="20"/>
        </w:rPr>
        <w:t>4. Администрация сельского поселения производит расчёт потребности средств на основании методики расчёта субвенции, приложений к настоящему порядку (приложение № 1).</w:t>
      </w:r>
    </w:p>
    <w:p w:rsidR="0085634E" w:rsidRPr="0085634E" w:rsidRDefault="0085634E" w:rsidP="0085634E">
      <w:pPr>
        <w:spacing w:after="0" w:line="240" w:lineRule="auto"/>
        <w:ind w:firstLine="709"/>
        <w:jc w:val="both"/>
        <w:rPr>
          <w:rFonts w:ascii="Times New Roman" w:hAnsi="Times New Roman"/>
          <w:color w:val="000000"/>
          <w:sz w:val="20"/>
          <w:szCs w:val="20"/>
        </w:rPr>
      </w:pPr>
      <w:r w:rsidRPr="0085634E">
        <w:rPr>
          <w:rFonts w:ascii="Times New Roman" w:hAnsi="Times New Roman"/>
          <w:color w:val="000000"/>
          <w:sz w:val="20"/>
          <w:szCs w:val="20"/>
        </w:rPr>
        <w:t xml:space="preserve">5. Администрация сельского поселения ежеквартально, не позднее 5 числа месяца, следующего за отчётным кварталом, предоставляют в бухгалтерию финансового отдела администрации Нанайского муниципального района отчёт о расходовании предоставляемых субвенций по установленной форме (приложение в Прил.2 ВУС </w:t>
      </w:r>
      <w:r w:rsidRPr="0085634E">
        <w:rPr>
          <w:rFonts w:ascii="Times New Roman" w:hAnsi="Times New Roman"/>
          <w:color w:val="000000"/>
          <w:sz w:val="20"/>
          <w:szCs w:val="20"/>
          <w:lang w:val="en-US"/>
        </w:rPr>
        <w:t>Excel</w:t>
      </w:r>
      <w:r w:rsidRPr="0085634E">
        <w:rPr>
          <w:rFonts w:ascii="Times New Roman" w:hAnsi="Times New Roman"/>
          <w:color w:val="000000"/>
          <w:sz w:val="20"/>
          <w:szCs w:val="20"/>
        </w:rPr>
        <w:t>).</w:t>
      </w:r>
    </w:p>
    <w:p w:rsidR="0085634E" w:rsidRPr="0085634E" w:rsidRDefault="0085634E" w:rsidP="0085634E">
      <w:pPr>
        <w:spacing w:after="0" w:line="240" w:lineRule="auto"/>
        <w:ind w:firstLine="709"/>
        <w:jc w:val="both"/>
        <w:rPr>
          <w:rFonts w:ascii="Times New Roman" w:hAnsi="Times New Roman"/>
          <w:color w:val="000000"/>
          <w:sz w:val="20"/>
          <w:szCs w:val="20"/>
        </w:rPr>
      </w:pPr>
      <w:r w:rsidRPr="0085634E">
        <w:rPr>
          <w:rFonts w:ascii="Times New Roman" w:hAnsi="Times New Roman"/>
          <w:color w:val="000000"/>
          <w:sz w:val="20"/>
          <w:szCs w:val="20"/>
        </w:rPr>
        <w:t>6. Администрация сельского поселения несёт ответственность за нецелевое использование субвенций и недостоверность представляемых отчётов.</w:t>
      </w:r>
    </w:p>
    <w:p w:rsidR="0085634E" w:rsidRPr="0085634E" w:rsidRDefault="0085634E" w:rsidP="0085634E">
      <w:pPr>
        <w:spacing w:after="0"/>
        <w:jc w:val="right"/>
        <w:rPr>
          <w:rFonts w:ascii="Times New Roman" w:hAnsi="Times New Roman"/>
          <w:color w:val="000000"/>
          <w:sz w:val="20"/>
          <w:szCs w:val="20"/>
        </w:rPr>
      </w:pPr>
    </w:p>
    <w:p w:rsidR="0085634E" w:rsidRPr="0085634E" w:rsidRDefault="0085634E" w:rsidP="0085634E">
      <w:pPr>
        <w:spacing w:after="0"/>
        <w:jc w:val="right"/>
        <w:rPr>
          <w:rFonts w:ascii="Times New Roman" w:hAnsi="Times New Roman"/>
          <w:sz w:val="20"/>
          <w:szCs w:val="20"/>
        </w:rPr>
      </w:pPr>
      <w:r w:rsidRPr="0085634E">
        <w:rPr>
          <w:rFonts w:ascii="Times New Roman" w:hAnsi="Times New Roman"/>
          <w:sz w:val="20"/>
          <w:szCs w:val="20"/>
        </w:rPr>
        <w:t>Приложение № 1</w:t>
      </w:r>
    </w:p>
    <w:p w:rsidR="0085634E" w:rsidRPr="0085634E" w:rsidRDefault="0085634E" w:rsidP="0085634E">
      <w:pPr>
        <w:spacing w:after="0" w:line="240" w:lineRule="exact"/>
        <w:jc w:val="right"/>
        <w:rPr>
          <w:rFonts w:ascii="Times New Roman" w:hAnsi="Times New Roman"/>
          <w:sz w:val="20"/>
          <w:szCs w:val="20"/>
        </w:rPr>
      </w:pPr>
      <w:r w:rsidRPr="0085634E">
        <w:rPr>
          <w:rFonts w:ascii="Times New Roman" w:hAnsi="Times New Roman"/>
          <w:sz w:val="20"/>
          <w:szCs w:val="20"/>
        </w:rPr>
        <w:t>к Порядку распределения и</w:t>
      </w:r>
    </w:p>
    <w:p w:rsidR="0085634E" w:rsidRPr="0085634E" w:rsidRDefault="0085634E" w:rsidP="0085634E">
      <w:pPr>
        <w:spacing w:after="0" w:line="240" w:lineRule="exact"/>
        <w:jc w:val="right"/>
        <w:rPr>
          <w:rFonts w:ascii="Times New Roman" w:hAnsi="Times New Roman"/>
          <w:sz w:val="20"/>
          <w:szCs w:val="20"/>
        </w:rPr>
      </w:pPr>
      <w:r w:rsidRPr="0085634E">
        <w:rPr>
          <w:rFonts w:ascii="Times New Roman" w:hAnsi="Times New Roman"/>
          <w:sz w:val="20"/>
          <w:szCs w:val="20"/>
        </w:rPr>
        <w:t>расходования субвенции на</w:t>
      </w:r>
    </w:p>
    <w:p w:rsidR="0085634E" w:rsidRPr="0085634E" w:rsidRDefault="0085634E" w:rsidP="0085634E">
      <w:pPr>
        <w:spacing w:after="0" w:line="240" w:lineRule="exact"/>
        <w:jc w:val="right"/>
        <w:rPr>
          <w:rFonts w:ascii="Times New Roman" w:hAnsi="Times New Roman"/>
          <w:sz w:val="20"/>
          <w:szCs w:val="20"/>
        </w:rPr>
      </w:pPr>
      <w:r w:rsidRPr="0085634E">
        <w:rPr>
          <w:rFonts w:ascii="Times New Roman" w:hAnsi="Times New Roman"/>
          <w:sz w:val="20"/>
          <w:szCs w:val="20"/>
        </w:rPr>
        <w:t>осуществление полномочий по</w:t>
      </w:r>
    </w:p>
    <w:p w:rsidR="0085634E" w:rsidRPr="0085634E" w:rsidRDefault="0085634E" w:rsidP="0085634E">
      <w:pPr>
        <w:spacing w:after="0" w:line="240" w:lineRule="exact"/>
        <w:jc w:val="right"/>
        <w:rPr>
          <w:rFonts w:ascii="Times New Roman" w:hAnsi="Times New Roman"/>
          <w:sz w:val="20"/>
          <w:szCs w:val="20"/>
        </w:rPr>
      </w:pPr>
      <w:r w:rsidRPr="0085634E">
        <w:rPr>
          <w:rFonts w:ascii="Times New Roman" w:hAnsi="Times New Roman"/>
          <w:sz w:val="20"/>
          <w:szCs w:val="20"/>
        </w:rPr>
        <w:t>первичному воинскому учёту на</w:t>
      </w:r>
    </w:p>
    <w:p w:rsidR="0085634E" w:rsidRPr="0085634E" w:rsidRDefault="0085634E" w:rsidP="0085634E">
      <w:pPr>
        <w:spacing w:after="0" w:line="240" w:lineRule="exact"/>
        <w:jc w:val="right"/>
        <w:rPr>
          <w:rFonts w:ascii="Times New Roman" w:hAnsi="Times New Roman"/>
          <w:sz w:val="20"/>
          <w:szCs w:val="20"/>
        </w:rPr>
      </w:pPr>
      <w:r w:rsidRPr="0085634E">
        <w:rPr>
          <w:rFonts w:ascii="Times New Roman" w:hAnsi="Times New Roman"/>
          <w:sz w:val="20"/>
          <w:szCs w:val="20"/>
        </w:rPr>
        <w:t>территориях, где отсутствуют</w:t>
      </w:r>
    </w:p>
    <w:p w:rsidR="0085634E" w:rsidRPr="0085634E" w:rsidRDefault="0085634E" w:rsidP="0085634E">
      <w:pPr>
        <w:spacing w:after="0" w:line="240" w:lineRule="exact"/>
        <w:jc w:val="right"/>
        <w:rPr>
          <w:rFonts w:ascii="Times New Roman" w:hAnsi="Times New Roman"/>
          <w:sz w:val="20"/>
          <w:szCs w:val="20"/>
        </w:rPr>
      </w:pPr>
      <w:r w:rsidRPr="0085634E">
        <w:rPr>
          <w:rFonts w:ascii="Times New Roman" w:hAnsi="Times New Roman"/>
          <w:sz w:val="20"/>
          <w:szCs w:val="20"/>
        </w:rPr>
        <w:t>военные комиссариаты</w:t>
      </w:r>
    </w:p>
    <w:p w:rsidR="0085634E" w:rsidRPr="0085634E" w:rsidRDefault="0085634E" w:rsidP="0085634E">
      <w:pPr>
        <w:spacing w:after="0" w:line="240" w:lineRule="exact"/>
        <w:jc w:val="center"/>
        <w:rPr>
          <w:rFonts w:ascii="Times New Roman" w:hAnsi="Times New Roman"/>
          <w:b/>
          <w:sz w:val="20"/>
          <w:szCs w:val="20"/>
        </w:rPr>
      </w:pPr>
      <w:r w:rsidRPr="0085634E">
        <w:rPr>
          <w:rFonts w:ascii="Times New Roman" w:hAnsi="Times New Roman"/>
          <w:b/>
          <w:sz w:val="20"/>
          <w:szCs w:val="20"/>
        </w:rPr>
        <w:t>МЕТОДИКА</w:t>
      </w:r>
    </w:p>
    <w:p w:rsidR="0085634E" w:rsidRPr="0085634E" w:rsidRDefault="0085634E" w:rsidP="0085634E">
      <w:pPr>
        <w:spacing w:after="0" w:line="240" w:lineRule="exact"/>
        <w:jc w:val="center"/>
        <w:rPr>
          <w:rFonts w:ascii="Times New Roman" w:hAnsi="Times New Roman"/>
          <w:b/>
          <w:sz w:val="20"/>
          <w:szCs w:val="20"/>
        </w:rPr>
      </w:pPr>
      <w:r w:rsidRPr="0085634E">
        <w:rPr>
          <w:rFonts w:ascii="Times New Roman" w:hAnsi="Times New Roman"/>
          <w:b/>
          <w:sz w:val="20"/>
          <w:szCs w:val="20"/>
        </w:rPr>
        <w:t>расчёта затрат на осуществление полномочий по первичному воинскому учёту на территории сельского поселения «Село Маяк» Нанайского муниципального района Хабаровского края в 2019 году</w:t>
      </w:r>
    </w:p>
    <w:p w:rsidR="0085634E" w:rsidRPr="0085634E" w:rsidRDefault="0085634E" w:rsidP="0085634E">
      <w:pPr>
        <w:spacing w:after="0"/>
        <w:ind w:firstLine="709"/>
        <w:jc w:val="both"/>
        <w:rPr>
          <w:rFonts w:ascii="Times New Roman" w:hAnsi="Times New Roman"/>
          <w:sz w:val="20"/>
          <w:szCs w:val="20"/>
        </w:rPr>
      </w:pPr>
    </w:p>
    <w:p w:rsidR="0085634E" w:rsidRPr="0085634E" w:rsidRDefault="0085634E" w:rsidP="0085634E">
      <w:pPr>
        <w:spacing w:after="0"/>
        <w:ind w:firstLine="709"/>
        <w:jc w:val="both"/>
        <w:rPr>
          <w:rFonts w:ascii="Times New Roman" w:hAnsi="Times New Roman"/>
          <w:sz w:val="20"/>
          <w:szCs w:val="20"/>
        </w:rPr>
      </w:pPr>
      <w:r w:rsidRPr="0085634E">
        <w:rPr>
          <w:rFonts w:ascii="Times New Roman" w:hAnsi="Times New Roman"/>
          <w:sz w:val="20"/>
          <w:szCs w:val="20"/>
        </w:rPr>
        <w:t>Определяются затраты на одного военно-учётного работника сельского поселения:</w:t>
      </w:r>
    </w:p>
    <w:p w:rsidR="0085634E" w:rsidRPr="0085634E" w:rsidRDefault="0085634E" w:rsidP="0085634E">
      <w:pPr>
        <w:spacing w:after="0"/>
        <w:ind w:firstLine="709"/>
        <w:jc w:val="both"/>
        <w:rPr>
          <w:rFonts w:ascii="Times New Roman" w:hAnsi="Times New Roman"/>
          <w:sz w:val="20"/>
          <w:szCs w:val="20"/>
        </w:rPr>
      </w:pPr>
    </w:p>
    <w:tbl>
      <w:tblPr>
        <w:tblStyle w:val="18"/>
        <w:tblW w:w="0" w:type="auto"/>
        <w:tblLook w:val="04A0"/>
      </w:tblPr>
      <w:tblGrid>
        <w:gridCol w:w="5098"/>
        <w:gridCol w:w="2268"/>
        <w:gridCol w:w="1978"/>
      </w:tblGrid>
      <w:tr w:rsidR="0085634E" w:rsidRPr="0085634E" w:rsidTr="007D5EBA">
        <w:tc>
          <w:tcPr>
            <w:tcW w:w="5098" w:type="dxa"/>
          </w:tcPr>
          <w:p w:rsidR="0085634E" w:rsidRPr="0085634E" w:rsidRDefault="0085634E" w:rsidP="0085634E">
            <w:pPr>
              <w:spacing w:after="200" w:line="276" w:lineRule="auto"/>
              <w:jc w:val="center"/>
              <w:rPr>
                <w:rFonts w:ascii="Times New Roman" w:hAnsi="Times New Roman" w:cs="Times New Roman"/>
                <w:sz w:val="20"/>
                <w:szCs w:val="20"/>
              </w:rPr>
            </w:pPr>
            <w:r w:rsidRPr="0085634E">
              <w:rPr>
                <w:rFonts w:ascii="Times New Roman" w:hAnsi="Times New Roman" w:cs="Times New Roman"/>
                <w:sz w:val="20"/>
                <w:szCs w:val="20"/>
              </w:rPr>
              <w:t>Наименование статьи</w:t>
            </w:r>
          </w:p>
        </w:tc>
        <w:tc>
          <w:tcPr>
            <w:tcW w:w="2268" w:type="dxa"/>
          </w:tcPr>
          <w:p w:rsidR="0085634E" w:rsidRPr="0085634E" w:rsidRDefault="0085634E" w:rsidP="0085634E">
            <w:pPr>
              <w:spacing w:after="200" w:line="276" w:lineRule="auto"/>
              <w:jc w:val="center"/>
              <w:rPr>
                <w:rFonts w:ascii="Times New Roman" w:hAnsi="Times New Roman" w:cs="Times New Roman"/>
                <w:sz w:val="20"/>
                <w:szCs w:val="20"/>
              </w:rPr>
            </w:pPr>
            <w:r w:rsidRPr="0085634E">
              <w:rPr>
                <w:rFonts w:ascii="Times New Roman" w:hAnsi="Times New Roman" w:cs="Times New Roman"/>
                <w:sz w:val="20"/>
                <w:szCs w:val="20"/>
              </w:rPr>
              <w:t>Код доп. кл.</w:t>
            </w:r>
          </w:p>
        </w:tc>
        <w:tc>
          <w:tcPr>
            <w:tcW w:w="1978" w:type="dxa"/>
          </w:tcPr>
          <w:p w:rsidR="0085634E" w:rsidRPr="0085634E" w:rsidRDefault="0085634E" w:rsidP="0085634E">
            <w:pPr>
              <w:spacing w:after="200" w:line="276" w:lineRule="auto"/>
              <w:jc w:val="center"/>
              <w:rPr>
                <w:rFonts w:ascii="Times New Roman" w:hAnsi="Times New Roman" w:cs="Times New Roman"/>
                <w:sz w:val="20"/>
                <w:szCs w:val="20"/>
              </w:rPr>
            </w:pPr>
            <w:r w:rsidRPr="0085634E">
              <w:rPr>
                <w:rFonts w:ascii="Times New Roman" w:hAnsi="Times New Roman" w:cs="Times New Roman"/>
                <w:sz w:val="20"/>
                <w:szCs w:val="20"/>
              </w:rPr>
              <w:t>2019 год</w:t>
            </w:r>
          </w:p>
        </w:tc>
      </w:tr>
      <w:tr w:rsidR="0085634E" w:rsidRPr="0085634E" w:rsidTr="007D5EBA">
        <w:tc>
          <w:tcPr>
            <w:tcW w:w="5098" w:type="dxa"/>
          </w:tcPr>
          <w:p w:rsidR="0085634E" w:rsidRPr="0085634E" w:rsidRDefault="0085634E" w:rsidP="0085634E">
            <w:pPr>
              <w:spacing w:after="200" w:line="276" w:lineRule="auto"/>
              <w:jc w:val="both"/>
              <w:rPr>
                <w:rFonts w:ascii="Times New Roman" w:hAnsi="Times New Roman" w:cs="Times New Roman"/>
                <w:sz w:val="20"/>
                <w:szCs w:val="20"/>
              </w:rPr>
            </w:pPr>
            <w:r w:rsidRPr="0085634E">
              <w:rPr>
                <w:rFonts w:ascii="Times New Roman" w:hAnsi="Times New Roman" w:cs="Times New Roman"/>
                <w:sz w:val="20"/>
                <w:szCs w:val="20"/>
              </w:rPr>
              <w:t>Оплата труда</w:t>
            </w:r>
          </w:p>
        </w:tc>
        <w:tc>
          <w:tcPr>
            <w:tcW w:w="2268" w:type="dxa"/>
          </w:tcPr>
          <w:p w:rsidR="0085634E" w:rsidRPr="0085634E" w:rsidRDefault="0085634E" w:rsidP="0085634E">
            <w:pPr>
              <w:spacing w:after="200" w:line="276" w:lineRule="auto"/>
              <w:jc w:val="center"/>
              <w:rPr>
                <w:rFonts w:ascii="Times New Roman" w:hAnsi="Times New Roman" w:cs="Times New Roman"/>
                <w:sz w:val="20"/>
                <w:szCs w:val="20"/>
              </w:rPr>
            </w:pPr>
            <w:r w:rsidRPr="0085634E">
              <w:rPr>
                <w:rFonts w:ascii="Times New Roman" w:hAnsi="Times New Roman" w:cs="Times New Roman"/>
                <w:sz w:val="20"/>
                <w:szCs w:val="20"/>
              </w:rPr>
              <w:t>211</w:t>
            </w:r>
          </w:p>
        </w:tc>
        <w:tc>
          <w:tcPr>
            <w:tcW w:w="1978" w:type="dxa"/>
          </w:tcPr>
          <w:p w:rsidR="0085634E" w:rsidRPr="0085634E" w:rsidRDefault="0085634E" w:rsidP="0085634E">
            <w:pPr>
              <w:spacing w:after="200" w:line="276" w:lineRule="auto"/>
              <w:jc w:val="center"/>
              <w:rPr>
                <w:rFonts w:ascii="Times New Roman" w:hAnsi="Times New Roman" w:cs="Times New Roman"/>
                <w:sz w:val="20"/>
                <w:szCs w:val="20"/>
              </w:rPr>
            </w:pPr>
            <w:r w:rsidRPr="0085634E">
              <w:rPr>
                <w:rFonts w:ascii="Times New Roman" w:hAnsi="Times New Roman" w:cs="Times New Roman"/>
                <w:sz w:val="20"/>
                <w:szCs w:val="20"/>
              </w:rPr>
              <w:t>178184-00</w:t>
            </w:r>
          </w:p>
        </w:tc>
      </w:tr>
      <w:tr w:rsidR="0085634E" w:rsidRPr="0085634E" w:rsidTr="007D5EBA">
        <w:tc>
          <w:tcPr>
            <w:tcW w:w="5098" w:type="dxa"/>
          </w:tcPr>
          <w:p w:rsidR="0085634E" w:rsidRPr="0085634E" w:rsidRDefault="0085634E" w:rsidP="0085634E">
            <w:pPr>
              <w:spacing w:after="200" w:line="276" w:lineRule="auto"/>
              <w:jc w:val="both"/>
              <w:rPr>
                <w:rFonts w:ascii="Times New Roman" w:hAnsi="Times New Roman" w:cs="Times New Roman"/>
                <w:sz w:val="20"/>
                <w:szCs w:val="20"/>
              </w:rPr>
            </w:pPr>
            <w:r w:rsidRPr="0085634E">
              <w:rPr>
                <w:rFonts w:ascii="Times New Roman" w:hAnsi="Times New Roman" w:cs="Times New Roman"/>
                <w:sz w:val="20"/>
                <w:szCs w:val="20"/>
              </w:rPr>
              <w:t>Начисление на оплату труда</w:t>
            </w:r>
          </w:p>
        </w:tc>
        <w:tc>
          <w:tcPr>
            <w:tcW w:w="2268" w:type="dxa"/>
          </w:tcPr>
          <w:p w:rsidR="0085634E" w:rsidRPr="0085634E" w:rsidRDefault="0085634E" w:rsidP="0085634E">
            <w:pPr>
              <w:spacing w:after="200" w:line="276" w:lineRule="auto"/>
              <w:jc w:val="center"/>
              <w:rPr>
                <w:rFonts w:ascii="Times New Roman" w:hAnsi="Times New Roman" w:cs="Times New Roman"/>
                <w:sz w:val="20"/>
                <w:szCs w:val="20"/>
              </w:rPr>
            </w:pPr>
            <w:r w:rsidRPr="0085634E">
              <w:rPr>
                <w:rFonts w:ascii="Times New Roman" w:hAnsi="Times New Roman" w:cs="Times New Roman"/>
                <w:sz w:val="20"/>
                <w:szCs w:val="20"/>
              </w:rPr>
              <w:t>213</w:t>
            </w:r>
          </w:p>
        </w:tc>
        <w:tc>
          <w:tcPr>
            <w:tcW w:w="1978" w:type="dxa"/>
          </w:tcPr>
          <w:p w:rsidR="0085634E" w:rsidRPr="0085634E" w:rsidRDefault="0085634E" w:rsidP="0085634E">
            <w:pPr>
              <w:spacing w:after="200" w:line="276" w:lineRule="auto"/>
              <w:jc w:val="center"/>
              <w:rPr>
                <w:rFonts w:ascii="Times New Roman" w:hAnsi="Times New Roman" w:cs="Times New Roman"/>
                <w:sz w:val="20"/>
                <w:szCs w:val="20"/>
              </w:rPr>
            </w:pPr>
            <w:r w:rsidRPr="0085634E">
              <w:rPr>
                <w:rFonts w:ascii="Times New Roman" w:hAnsi="Times New Roman" w:cs="Times New Roman"/>
                <w:sz w:val="20"/>
                <w:szCs w:val="20"/>
              </w:rPr>
              <w:t>53811-00</w:t>
            </w:r>
          </w:p>
        </w:tc>
      </w:tr>
      <w:tr w:rsidR="0085634E" w:rsidRPr="0085634E" w:rsidTr="007D5EBA">
        <w:tc>
          <w:tcPr>
            <w:tcW w:w="5098" w:type="dxa"/>
          </w:tcPr>
          <w:p w:rsidR="0085634E" w:rsidRPr="0085634E" w:rsidRDefault="0085634E" w:rsidP="0085634E">
            <w:pPr>
              <w:spacing w:after="200" w:line="276" w:lineRule="auto"/>
              <w:jc w:val="both"/>
              <w:rPr>
                <w:rFonts w:ascii="Times New Roman" w:hAnsi="Times New Roman" w:cs="Times New Roman"/>
                <w:sz w:val="20"/>
                <w:szCs w:val="20"/>
              </w:rPr>
            </w:pPr>
            <w:r w:rsidRPr="0085634E">
              <w:rPr>
                <w:rFonts w:ascii="Times New Roman" w:hAnsi="Times New Roman" w:cs="Times New Roman"/>
                <w:sz w:val="20"/>
                <w:szCs w:val="20"/>
              </w:rPr>
              <w:t>Транспортные расходы</w:t>
            </w:r>
          </w:p>
        </w:tc>
        <w:tc>
          <w:tcPr>
            <w:tcW w:w="2268" w:type="dxa"/>
          </w:tcPr>
          <w:p w:rsidR="0085634E" w:rsidRPr="0085634E" w:rsidRDefault="0085634E" w:rsidP="0085634E">
            <w:pPr>
              <w:spacing w:after="200" w:line="276" w:lineRule="auto"/>
              <w:jc w:val="center"/>
              <w:rPr>
                <w:rFonts w:ascii="Times New Roman" w:hAnsi="Times New Roman" w:cs="Times New Roman"/>
                <w:sz w:val="20"/>
                <w:szCs w:val="20"/>
              </w:rPr>
            </w:pPr>
            <w:r w:rsidRPr="0085634E">
              <w:rPr>
                <w:rFonts w:ascii="Times New Roman" w:hAnsi="Times New Roman" w:cs="Times New Roman"/>
                <w:sz w:val="20"/>
                <w:szCs w:val="20"/>
              </w:rPr>
              <w:t>222</w:t>
            </w:r>
          </w:p>
        </w:tc>
        <w:tc>
          <w:tcPr>
            <w:tcW w:w="1978" w:type="dxa"/>
          </w:tcPr>
          <w:p w:rsidR="0085634E" w:rsidRPr="0085634E" w:rsidRDefault="0085634E" w:rsidP="0085634E">
            <w:pPr>
              <w:spacing w:after="200" w:line="276" w:lineRule="auto"/>
              <w:jc w:val="center"/>
              <w:rPr>
                <w:rFonts w:ascii="Times New Roman" w:hAnsi="Times New Roman" w:cs="Times New Roman"/>
                <w:sz w:val="20"/>
                <w:szCs w:val="20"/>
              </w:rPr>
            </w:pPr>
            <w:r w:rsidRPr="0085634E">
              <w:rPr>
                <w:rFonts w:ascii="Times New Roman" w:hAnsi="Times New Roman" w:cs="Times New Roman"/>
                <w:sz w:val="20"/>
                <w:szCs w:val="20"/>
              </w:rPr>
              <w:t>1515-00</w:t>
            </w:r>
          </w:p>
        </w:tc>
      </w:tr>
      <w:tr w:rsidR="0085634E" w:rsidRPr="0085634E" w:rsidTr="007D5EBA">
        <w:tc>
          <w:tcPr>
            <w:tcW w:w="5098" w:type="dxa"/>
          </w:tcPr>
          <w:p w:rsidR="0085634E" w:rsidRPr="0085634E" w:rsidRDefault="0085634E" w:rsidP="0085634E">
            <w:pPr>
              <w:spacing w:after="200" w:line="276" w:lineRule="auto"/>
              <w:jc w:val="both"/>
              <w:rPr>
                <w:rFonts w:ascii="Times New Roman" w:hAnsi="Times New Roman" w:cs="Times New Roman"/>
                <w:sz w:val="20"/>
                <w:szCs w:val="20"/>
              </w:rPr>
            </w:pPr>
            <w:r w:rsidRPr="0085634E">
              <w:rPr>
                <w:rFonts w:ascii="Times New Roman" w:hAnsi="Times New Roman" w:cs="Times New Roman"/>
                <w:sz w:val="20"/>
                <w:szCs w:val="20"/>
              </w:rPr>
              <w:t>Всего затрат</w:t>
            </w:r>
          </w:p>
        </w:tc>
        <w:tc>
          <w:tcPr>
            <w:tcW w:w="2268" w:type="dxa"/>
          </w:tcPr>
          <w:p w:rsidR="0085634E" w:rsidRPr="0085634E" w:rsidRDefault="0085634E" w:rsidP="0085634E">
            <w:pPr>
              <w:spacing w:after="200" w:line="276" w:lineRule="auto"/>
              <w:jc w:val="center"/>
              <w:rPr>
                <w:rFonts w:ascii="Times New Roman" w:hAnsi="Times New Roman" w:cs="Times New Roman"/>
                <w:sz w:val="20"/>
                <w:szCs w:val="20"/>
              </w:rPr>
            </w:pPr>
          </w:p>
        </w:tc>
        <w:tc>
          <w:tcPr>
            <w:tcW w:w="1978" w:type="dxa"/>
          </w:tcPr>
          <w:p w:rsidR="0085634E" w:rsidRPr="0085634E" w:rsidRDefault="0085634E" w:rsidP="0085634E">
            <w:pPr>
              <w:spacing w:after="200" w:line="276" w:lineRule="auto"/>
              <w:jc w:val="center"/>
              <w:rPr>
                <w:rFonts w:ascii="Times New Roman" w:hAnsi="Times New Roman" w:cs="Times New Roman"/>
                <w:sz w:val="20"/>
                <w:szCs w:val="20"/>
              </w:rPr>
            </w:pPr>
            <w:r w:rsidRPr="0085634E">
              <w:rPr>
                <w:rFonts w:ascii="Times New Roman" w:hAnsi="Times New Roman" w:cs="Times New Roman"/>
                <w:sz w:val="20"/>
                <w:szCs w:val="20"/>
              </w:rPr>
              <w:t>233510-00</w:t>
            </w:r>
          </w:p>
        </w:tc>
      </w:tr>
    </w:tbl>
    <w:p w:rsidR="0085634E" w:rsidRPr="0085634E" w:rsidRDefault="0085634E" w:rsidP="0085634E">
      <w:pPr>
        <w:spacing w:after="0"/>
        <w:jc w:val="both"/>
        <w:rPr>
          <w:rFonts w:ascii="Times New Roman" w:hAnsi="Times New Roman"/>
          <w:sz w:val="20"/>
          <w:szCs w:val="20"/>
        </w:rPr>
      </w:pPr>
    </w:p>
    <w:p w:rsidR="0085634E" w:rsidRPr="0085634E" w:rsidRDefault="0085634E" w:rsidP="0085634E">
      <w:pPr>
        <w:spacing w:after="0"/>
        <w:jc w:val="both"/>
        <w:rPr>
          <w:rFonts w:ascii="Times New Roman" w:hAnsi="Times New Roman"/>
          <w:sz w:val="20"/>
          <w:szCs w:val="20"/>
        </w:rPr>
      </w:pPr>
      <w:r w:rsidRPr="0085634E">
        <w:rPr>
          <w:rFonts w:ascii="Times New Roman" w:hAnsi="Times New Roman"/>
          <w:sz w:val="20"/>
          <w:szCs w:val="20"/>
        </w:rPr>
        <w:t>Глава сельского поселения</w:t>
      </w:r>
      <w:r w:rsidRPr="0085634E">
        <w:rPr>
          <w:rFonts w:ascii="Times New Roman" w:hAnsi="Times New Roman"/>
          <w:sz w:val="20"/>
          <w:szCs w:val="20"/>
        </w:rPr>
        <w:tab/>
      </w:r>
      <w:r w:rsidRPr="0085634E">
        <w:rPr>
          <w:rFonts w:ascii="Times New Roman" w:hAnsi="Times New Roman"/>
          <w:sz w:val="20"/>
          <w:szCs w:val="20"/>
        </w:rPr>
        <w:tab/>
      </w:r>
      <w:r w:rsidRPr="0085634E">
        <w:rPr>
          <w:rFonts w:ascii="Times New Roman" w:hAnsi="Times New Roman"/>
          <w:sz w:val="20"/>
          <w:szCs w:val="20"/>
        </w:rPr>
        <w:tab/>
      </w:r>
      <w:r w:rsidRPr="0085634E">
        <w:rPr>
          <w:rFonts w:ascii="Times New Roman" w:hAnsi="Times New Roman"/>
          <w:sz w:val="20"/>
          <w:szCs w:val="20"/>
        </w:rPr>
        <w:tab/>
      </w:r>
      <w:r w:rsidRPr="0085634E">
        <w:rPr>
          <w:rFonts w:ascii="Times New Roman" w:hAnsi="Times New Roman"/>
          <w:sz w:val="20"/>
          <w:szCs w:val="20"/>
        </w:rPr>
        <w:tab/>
      </w:r>
      <w:r w:rsidRPr="0085634E">
        <w:rPr>
          <w:rFonts w:ascii="Times New Roman" w:hAnsi="Times New Roman"/>
          <w:sz w:val="20"/>
          <w:szCs w:val="20"/>
        </w:rPr>
        <w:tab/>
      </w:r>
      <w:r w:rsidRPr="0085634E">
        <w:rPr>
          <w:rFonts w:ascii="Times New Roman" w:hAnsi="Times New Roman"/>
          <w:sz w:val="20"/>
          <w:szCs w:val="20"/>
        </w:rPr>
        <w:tab/>
        <w:t>А.Н. Ильин</w:t>
      </w:r>
    </w:p>
    <w:p w:rsidR="00B24021" w:rsidRPr="00B24021" w:rsidRDefault="00B24021" w:rsidP="00B24021">
      <w:pPr>
        <w:spacing w:after="0" w:line="252" w:lineRule="auto"/>
        <w:jc w:val="both"/>
        <w:rPr>
          <w:rFonts w:ascii="Times New Roman" w:eastAsiaTheme="minorHAnsi" w:hAnsi="Times New Roman" w:cstheme="majorBidi"/>
          <w:sz w:val="28"/>
          <w:lang w:eastAsia="en-US" w:bidi="en-US"/>
        </w:rPr>
        <w:sectPr w:rsidR="00B24021" w:rsidRPr="00B24021" w:rsidSect="00B24021">
          <w:headerReference w:type="default" r:id="rId9"/>
          <w:footerReference w:type="first" r:id="rId10"/>
          <w:pgSz w:w="11906" w:h="16838"/>
          <w:pgMar w:top="1134" w:right="567" w:bottom="1134" w:left="1985" w:header="709" w:footer="709" w:gutter="0"/>
          <w:cols w:space="708"/>
          <w:titlePg/>
          <w:docGrid w:linePitch="381"/>
        </w:sectPr>
      </w:pPr>
    </w:p>
    <w:p w:rsidR="0041786C" w:rsidRDefault="0041786C" w:rsidP="001B6F59">
      <w:pPr>
        <w:spacing w:after="0" w:line="240" w:lineRule="auto"/>
        <w:jc w:val="center"/>
        <w:rPr>
          <w:rFonts w:ascii="Times New Roman" w:hAnsi="Times New Roman" w:cs="Times New Roman"/>
        </w:rPr>
      </w:pPr>
    </w:p>
    <w:p w:rsidR="001B6F59" w:rsidRPr="005730AD" w:rsidRDefault="001B6F59" w:rsidP="001B6F59">
      <w:pPr>
        <w:spacing w:after="0" w:line="240" w:lineRule="auto"/>
        <w:jc w:val="center"/>
        <w:rPr>
          <w:rFonts w:ascii="Times New Roman" w:hAnsi="Times New Roman" w:cs="Times New Roman"/>
        </w:rPr>
      </w:pPr>
      <w:r w:rsidRPr="005730AD">
        <w:rPr>
          <w:rFonts w:ascii="Times New Roman" w:hAnsi="Times New Roman" w:cs="Times New Roman"/>
        </w:rPr>
        <w:t>***</w:t>
      </w:r>
    </w:p>
    <w:p w:rsidR="001B6F59" w:rsidRDefault="001B6F59" w:rsidP="001B6F59">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B6F59" w:rsidRDefault="0085634E" w:rsidP="001B6F59">
      <w:pPr>
        <w:spacing w:after="0" w:line="240" w:lineRule="auto"/>
        <w:rPr>
          <w:rFonts w:ascii="Times New Roman" w:hAnsi="Times New Roman" w:cs="Times New Roman"/>
          <w:sz w:val="20"/>
          <w:szCs w:val="20"/>
        </w:rPr>
      </w:pPr>
      <w:r>
        <w:rPr>
          <w:rFonts w:ascii="Times New Roman" w:hAnsi="Times New Roman" w:cs="Times New Roman"/>
          <w:sz w:val="20"/>
          <w:szCs w:val="20"/>
        </w:rPr>
        <w:t>30.01.2019</w:t>
      </w:r>
      <w:r w:rsidR="0041786C">
        <w:rPr>
          <w:rFonts w:ascii="Times New Roman" w:hAnsi="Times New Roman" w:cs="Times New Roman"/>
          <w:sz w:val="20"/>
          <w:szCs w:val="20"/>
        </w:rPr>
        <w:tab/>
      </w:r>
      <w:r w:rsidR="0041786C">
        <w:rPr>
          <w:rFonts w:ascii="Times New Roman" w:hAnsi="Times New Roman" w:cs="Times New Roman"/>
          <w:sz w:val="20"/>
          <w:szCs w:val="20"/>
        </w:rPr>
        <w:tab/>
      </w:r>
      <w:r w:rsidR="0041786C">
        <w:rPr>
          <w:rFonts w:ascii="Times New Roman" w:hAnsi="Times New Roman" w:cs="Times New Roman"/>
          <w:sz w:val="20"/>
          <w:szCs w:val="20"/>
        </w:rPr>
        <w:tab/>
      </w:r>
      <w:r w:rsidR="0041786C">
        <w:rPr>
          <w:rFonts w:ascii="Times New Roman" w:hAnsi="Times New Roman" w:cs="Times New Roman"/>
          <w:sz w:val="20"/>
          <w:szCs w:val="20"/>
        </w:rPr>
        <w:tab/>
      </w:r>
      <w:r w:rsidR="0041786C">
        <w:rPr>
          <w:rFonts w:ascii="Times New Roman" w:hAnsi="Times New Roman" w:cs="Times New Roman"/>
          <w:sz w:val="20"/>
          <w:szCs w:val="20"/>
        </w:rPr>
        <w:tab/>
      </w:r>
      <w:r w:rsidR="0041786C">
        <w:rPr>
          <w:rFonts w:ascii="Times New Roman" w:hAnsi="Times New Roman" w:cs="Times New Roman"/>
          <w:sz w:val="20"/>
          <w:szCs w:val="20"/>
        </w:rPr>
        <w:tab/>
      </w:r>
      <w:r w:rsidR="0041786C">
        <w:rPr>
          <w:rFonts w:ascii="Times New Roman" w:hAnsi="Times New Roman" w:cs="Times New Roman"/>
          <w:sz w:val="20"/>
          <w:szCs w:val="20"/>
        </w:rPr>
        <w:tab/>
      </w:r>
      <w:r w:rsidR="0041786C">
        <w:rPr>
          <w:rFonts w:ascii="Times New Roman" w:hAnsi="Times New Roman" w:cs="Times New Roman"/>
          <w:sz w:val="20"/>
          <w:szCs w:val="20"/>
        </w:rPr>
        <w:tab/>
      </w:r>
      <w:r w:rsidR="0041786C">
        <w:rPr>
          <w:rFonts w:ascii="Times New Roman" w:hAnsi="Times New Roman" w:cs="Times New Roman"/>
          <w:sz w:val="20"/>
          <w:szCs w:val="20"/>
        </w:rPr>
        <w:tab/>
      </w:r>
      <w:r w:rsidR="001B6F59">
        <w:rPr>
          <w:rFonts w:ascii="Times New Roman" w:hAnsi="Times New Roman" w:cs="Times New Roman"/>
          <w:sz w:val="20"/>
          <w:szCs w:val="20"/>
        </w:rPr>
        <w:t xml:space="preserve">              </w:t>
      </w:r>
      <w:r>
        <w:rPr>
          <w:rFonts w:ascii="Times New Roman" w:hAnsi="Times New Roman" w:cs="Times New Roman"/>
          <w:sz w:val="20"/>
          <w:szCs w:val="20"/>
        </w:rPr>
        <w:t xml:space="preserve">                    </w:t>
      </w:r>
      <w:r w:rsidR="001B6F59">
        <w:rPr>
          <w:rFonts w:ascii="Times New Roman" w:hAnsi="Times New Roman" w:cs="Times New Roman"/>
          <w:sz w:val="20"/>
          <w:szCs w:val="20"/>
        </w:rPr>
        <w:t xml:space="preserve">  </w:t>
      </w:r>
      <w:r>
        <w:rPr>
          <w:rFonts w:ascii="Times New Roman" w:hAnsi="Times New Roman" w:cs="Times New Roman"/>
          <w:sz w:val="20"/>
          <w:szCs w:val="20"/>
        </w:rPr>
        <w:t>№ 4</w:t>
      </w:r>
    </w:p>
    <w:p w:rsidR="001B6F59" w:rsidRDefault="001B6F59" w:rsidP="001B6F59">
      <w:pPr>
        <w:spacing w:after="0" w:line="240" w:lineRule="auto"/>
        <w:jc w:val="center"/>
        <w:rPr>
          <w:rFonts w:ascii="Times New Roman" w:hAnsi="Times New Roman"/>
        </w:rPr>
      </w:pPr>
      <w:r w:rsidRPr="005730AD">
        <w:rPr>
          <w:rFonts w:ascii="Times New Roman" w:hAnsi="Times New Roman"/>
        </w:rPr>
        <w:t>с. Маяк</w:t>
      </w:r>
    </w:p>
    <w:p w:rsidR="0085634E" w:rsidRPr="0085634E" w:rsidRDefault="0085634E" w:rsidP="0085634E">
      <w:pPr>
        <w:autoSpaceDE w:val="0"/>
        <w:autoSpaceDN w:val="0"/>
        <w:adjustRightInd w:val="0"/>
        <w:spacing w:after="0" w:line="240" w:lineRule="exact"/>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Об утверждении Порядка разработки и утверждения бюджетного прогноза сельского поселения «Село Маяк» Нанайского муниципального района на долгосрочный период</w:t>
      </w:r>
    </w:p>
    <w:p w:rsidR="0085634E" w:rsidRPr="0085634E" w:rsidRDefault="0085634E" w:rsidP="0085634E">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85634E" w:rsidRPr="0085634E" w:rsidRDefault="0085634E" w:rsidP="0085634E">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85634E" w:rsidRPr="0085634E" w:rsidRDefault="0085634E" w:rsidP="0085634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В соответствии со статьёй 170.1 Бюджетного кодекса Российской Федерации, Федеральным законом от 28.06.2014 № 172-ФЗ «О стратегическом планировании в Российской Федерации», Положением о бюджетном процессе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от 29.01.2019 № 238, администрация сельского поселения «Село Маяк» Нанайского муниципального района Хабаровского края</w:t>
      </w:r>
    </w:p>
    <w:p w:rsidR="0085634E" w:rsidRPr="0085634E" w:rsidRDefault="0085634E" w:rsidP="0085634E">
      <w:pPr>
        <w:autoSpaceDE w:val="0"/>
        <w:autoSpaceDN w:val="0"/>
        <w:adjustRightInd w:val="0"/>
        <w:spacing w:after="0" w:line="240" w:lineRule="auto"/>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ПОСТАНОВЛЯЕТ:</w:t>
      </w:r>
    </w:p>
    <w:p w:rsidR="0085634E" w:rsidRPr="0085634E" w:rsidRDefault="0085634E" w:rsidP="0085634E">
      <w:pPr>
        <w:autoSpaceDE w:val="0"/>
        <w:autoSpaceDN w:val="0"/>
        <w:adjustRightInd w:val="0"/>
        <w:spacing w:after="0" w:line="240" w:lineRule="auto"/>
        <w:ind w:firstLine="709"/>
        <w:contextualSpacing/>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1. Утвердить прилагаемый Порядок разработки и утверждения бюджетного прогноза сельского поселения «Село Маяк» Нанайского муниципального района на долгосрочный период.</w:t>
      </w:r>
    </w:p>
    <w:p w:rsidR="0085634E" w:rsidRPr="0085634E" w:rsidRDefault="0085634E" w:rsidP="0085634E">
      <w:pPr>
        <w:autoSpaceDE w:val="0"/>
        <w:autoSpaceDN w:val="0"/>
        <w:adjustRightInd w:val="0"/>
        <w:spacing w:after="0" w:line="240" w:lineRule="auto"/>
        <w:ind w:firstLine="709"/>
        <w:contextualSpacing/>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2. Настоящее постановление разместить на официальном сайте администрации сельского поселения «Село Маяк» Нанайского муниципального района в сети Интернет.</w:t>
      </w:r>
    </w:p>
    <w:p w:rsidR="0085634E" w:rsidRPr="0085634E" w:rsidRDefault="0085634E" w:rsidP="0085634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3. Контроль за выполнением настоящего постановления возложить на Ведущего специалиста администрации сельского поселения «Село Маяк» А.П. Мельничук</w:t>
      </w:r>
    </w:p>
    <w:p w:rsidR="0085634E" w:rsidRPr="0085634E" w:rsidRDefault="0085634E" w:rsidP="0085634E">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 xml:space="preserve"> </w:t>
      </w:r>
    </w:p>
    <w:p w:rsidR="0085634E" w:rsidRPr="0085634E" w:rsidRDefault="0085634E" w:rsidP="0085634E">
      <w:pPr>
        <w:autoSpaceDE w:val="0"/>
        <w:autoSpaceDN w:val="0"/>
        <w:adjustRightInd w:val="0"/>
        <w:spacing w:after="0" w:line="240" w:lineRule="auto"/>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Глава сельского поселения                                                            А.Н. Ильин</w:t>
      </w:r>
    </w:p>
    <w:p w:rsidR="0085634E" w:rsidRPr="0085634E" w:rsidRDefault="0085634E" w:rsidP="0085634E">
      <w:pPr>
        <w:spacing w:after="0" w:line="240" w:lineRule="auto"/>
        <w:rPr>
          <w:rFonts w:ascii="Times New Roman" w:eastAsia="Times New Roman" w:hAnsi="Times New Roman" w:cs="Times New Roman"/>
          <w:color w:val="000000"/>
          <w:sz w:val="20"/>
          <w:szCs w:val="20"/>
        </w:rPr>
      </w:pPr>
    </w:p>
    <w:p w:rsidR="0085634E" w:rsidRPr="0085634E" w:rsidRDefault="0085634E" w:rsidP="0085634E">
      <w:pPr>
        <w:autoSpaceDE w:val="0"/>
        <w:autoSpaceDN w:val="0"/>
        <w:adjustRightInd w:val="0"/>
        <w:spacing w:after="0" w:line="240" w:lineRule="auto"/>
        <w:ind w:left="5040"/>
        <w:jc w:val="center"/>
        <w:rPr>
          <w:rFonts w:ascii="Times New Roman" w:eastAsia="Calibri" w:hAnsi="Times New Roman" w:cs="Times New Roman"/>
          <w:sz w:val="20"/>
          <w:szCs w:val="20"/>
          <w:lang w:eastAsia="en-US"/>
        </w:rPr>
      </w:pPr>
    </w:p>
    <w:p w:rsidR="0085634E" w:rsidRPr="0085634E" w:rsidRDefault="0085634E" w:rsidP="0085634E">
      <w:pPr>
        <w:autoSpaceDE w:val="0"/>
        <w:autoSpaceDN w:val="0"/>
        <w:adjustRightInd w:val="0"/>
        <w:spacing w:after="0" w:line="240" w:lineRule="auto"/>
        <w:ind w:left="504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УТВЕРЖДЕН</w:t>
      </w:r>
    </w:p>
    <w:p w:rsidR="0085634E" w:rsidRPr="0085634E" w:rsidRDefault="0085634E" w:rsidP="0085634E">
      <w:pPr>
        <w:autoSpaceDE w:val="0"/>
        <w:autoSpaceDN w:val="0"/>
        <w:adjustRightInd w:val="0"/>
        <w:spacing w:after="0" w:line="240" w:lineRule="exact"/>
        <w:ind w:left="504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постановлением администрации</w:t>
      </w:r>
    </w:p>
    <w:p w:rsidR="0085634E" w:rsidRPr="0085634E" w:rsidRDefault="0085634E" w:rsidP="0085634E">
      <w:pPr>
        <w:autoSpaceDE w:val="0"/>
        <w:autoSpaceDN w:val="0"/>
        <w:adjustRightInd w:val="0"/>
        <w:spacing w:after="0" w:line="240" w:lineRule="exact"/>
        <w:ind w:left="504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сельского поселения «Село Маяк»</w:t>
      </w:r>
    </w:p>
    <w:p w:rsidR="0085634E" w:rsidRPr="0085634E" w:rsidRDefault="0085634E" w:rsidP="0085634E">
      <w:pPr>
        <w:autoSpaceDE w:val="0"/>
        <w:autoSpaceDN w:val="0"/>
        <w:adjustRightInd w:val="0"/>
        <w:spacing w:after="0" w:line="240" w:lineRule="exact"/>
        <w:ind w:left="504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Нанайского муниципального района</w:t>
      </w:r>
    </w:p>
    <w:p w:rsidR="0085634E" w:rsidRPr="0085634E" w:rsidRDefault="0085634E" w:rsidP="0085634E">
      <w:pPr>
        <w:autoSpaceDE w:val="0"/>
        <w:autoSpaceDN w:val="0"/>
        <w:adjustRightInd w:val="0"/>
        <w:spacing w:after="0" w:line="360" w:lineRule="exact"/>
        <w:ind w:left="504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от 30.01.2019 № 4</w:t>
      </w:r>
    </w:p>
    <w:p w:rsidR="0085634E" w:rsidRPr="0085634E" w:rsidRDefault="0085634E" w:rsidP="0085634E">
      <w:pPr>
        <w:autoSpaceDE w:val="0"/>
        <w:autoSpaceDN w:val="0"/>
        <w:adjustRightInd w:val="0"/>
        <w:spacing w:after="0" w:line="240" w:lineRule="exact"/>
        <w:rPr>
          <w:rFonts w:ascii="Times New Roman" w:eastAsia="Calibri" w:hAnsi="Times New Roman" w:cs="Times New Roman"/>
          <w:sz w:val="20"/>
          <w:szCs w:val="20"/>
          <w:lang w:eastAsia="en-US"/>
        </w:rPr>
      </w:pPr>
      <w:bookmarkStart w:id="7" w:name="Par26"/>
      <w:bookmarkEnd w:id="7"/>
    </w:p>
    <w:p w:rsidR="0085634E" w:rsidRPr="0085634E" w:rsidRDefault="0085634E" w:rsidP="0085634E">
      <w:pPr>
        <w:autoSpaceDE w:val="0"/>
        <w:autoSpaceDN w:val="0"/>
        <w:adjustRightInd w:val="0"/>
        <w:spacing w:after="0" w:line="240" w:lineRule="exact"/>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ПОРЯДОК</w:t>
      </w:r>
    </w:p>
    <w:p w:rsidR="0085634E" w:rsidRPr="0085634E" w:rsidRDefault="0085634E" w:rsidP="0085634E">
      <w:pPr>
        <w:autoSpaceDE w:val="0"/>
        <w:autoSpaceDN w:val="0"/>
        <w:adjustRightInd w:val="0"/>
        <w:spacing w:after="0" w:line="240" w:lineRule="exact"/>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разработки и утверждения бюджетного прогноза сельского поселения «Село Маяк» Нанайского муниципального района на долгосрочный период</w:t>
      </w:r>
    </w:p>
    <w:p w:rsidR="0085634E" w:rsidRPr="0085634E" w:rsidRDefault="0085634E" w:rsidP="0085634E">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85634E" w:rsidRPr="0085634E" w:rsidRDefault="0085634E" w:rsidP="0085634E">
      <w:pPr>
        <w:autoSpaceDE w:val="0"/>
        <w:autoSpaceDN w:val="0"/>
        <w:adjustRightInd w:val="0"/>
        <w:spacing w:after="0" w:line="240" w:lineRule="auto"/>
        <w:ind w:left="720"/>
        <w:jc w:val="center"/>
        <w:outlineLvl w:val="1"/>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1. Общие положения</w:t>
      </w:r>
    </w:p>
    <w:p w:rsidR="0085634E" w:rsidRPr="0085634E" w:rsidRDefault="0085634E" w:rsidP="0085634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1.1. Настоящий Порядок разработки и утверждения бюджетного прогноза сельского поселения «Село Маяк» Нанайского муниципального района на долгосрочный период (далее – Порядок) определяет сроки и условия разработки и утверждения, период действия, состав и содержание бюджетного прогноза сельского поселения «Село Маяк» Нанайского муниципального района на долгосрочный период.</w:t>
      </w:r>
    </w:p>
    <w:p w:rsidR="0085634E" w:rsidRPr="0085634E" w:rsidRDefault="0085634E" w:rsidP="0085634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1.2. Бюджетный прогноз сельского поселения «Село Маяк» на долгосрочный период (далее - бюджетный прогноз) - это документ, содержащий прогноз основных характеристик бюджета сельского поселения (далее - бюджет поселения), показатели финансового обеспечения муниципальных программ на период их действия, иные показатели, характеризующие бюджет поселения, а также содержащий основные подходы к формированию бюджетной политики на долгосрочный период.</w:t>
      </w:r>
    </w:p>
    <w:p w:rsidR="0085634E" w:rsidRPr="0085634E" w:rsidRDefault="0085634E" w:rsidP="0085634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1.3. Бюджетный прогноз разрабатывается каждые три года на шестилетний период на основе прогноза социально-экономического развития сельского поселения (далее - прогноз социально-экономического развития) на соответствующий период.</w:t>
      </w:r>
    </w:p>
    <w:p w:rsidR="0085634E" w:rsidRPr="0085634E" w:rsidRDefault="0085634E" w:rsidP="0085634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Бюджетный прогноз может быть изменен с учетом изменения прогноза социально-экономического развития на соответствующий период и принятого решения Совета депутатов сельского поселения «Село Маяк» о бюджете муниципального района на очередной финансовый год и на плановый период без продления периода его действия.</w:t>
      </w:r>
    </w:p>
    <w:p w:rsidR="0085634E" w:rsidRPr="0085634E" w:rsidRDefault="0085634E" w:rsidP="0085634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1.4. Проект бюджетного прогноза (проект изменений бюджетного прогноза), за исключением показателей финансового обеспечения муниципальных программ сельского поселения «Село Маяк», направляется в Совет депутатов поселения одновременно с проектом решения Совета депутатов поселения о бюджете муниципального района на очередной финансовый год и на плановый период.</w:t>
      </w:r>
    </w:p>
    <w:p w:rsidR="0085634E" w:rsidRPr="0085634E" w:rsidRDefault="0085634E" w:rsidP="0085634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85634E" w:rsidRPr="0085634E" w:rsidRDefault="0085634E" w:rsidP="0085634E">
      <w:pPr>
        <w:autoSpaceDE w:val="0"/>
        <w:autoSpaceDN w:val="0"/>
        <w:adjustRightInd w:val="0"/>
        <w:spacing w:after="0" w:line="240" w:lineRule="auto"/>
        <w:jc w:val="center"/>
        <w:outlineLvl w:val="1"/>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2. Органы, осуществляющие разработку бюджетного прогноза</w:t>
      </w:r>
    </w:p>
    <w:p w:rsidR="0085634E" w:rsidRPr="0085634E" w:rsidRDefault="0085634E" w:rsidP="0085634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85634E" w:rsidRPr="0085634E" w:rsidRDefault="0085634E" w:rsidP="0085634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 xml:space="preserve">Разработку проекта бюджетного прогноза (проекта изменений бюджетного прогноза) осуществляет администрация поселения, как орган осуществляющий полномочия финансового органа сельского поселения «Село Маяк». </w:t>
      </w:r>
    </w:p>
    <w:p w:rsidR="0085634E" w:rsidRPr="0085634E" w:rsidRDefault="0085634E" w:rsidP="0085634E">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85634E" w:rsidRPr="0085634E" w:rsidRDefault="0085634E" w:rsidP="0085634E">
      <w:pPr>
        <w:autoSpaceDE w:val="0"/>
        <w:autoSpaceDN w:val="0"/>
        <w:adjustRightInd w:val="0"/>
        <w:spacing w:after="0" w:line="240" w:lineRule="exact"/>
        <w:jc w:val="center"/>
        <w:outlineLvl w:val="1"/>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3. Сроки представления и утверждения бюджетного прогноза,</w:t>
      </w:r>
    </w:p>
    <w:p w:rsidR="0085634E" w:rsidRPr="0085634E" w:rsidRDefault="0085634E" w:rsidP="0085634E">
      <w:pPr>
        <w:autoSpaceDE w:val="0"/>
        <w:autoSpaceDN w:val="0"/>
        <w:adjustRightInd w:val="0"/>
        <w:spacing w:after="0" w:line="240" w:lineRule="exact"/>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сведения, необходимые для разработки бюджетного прогноза</w:t>
      </w:r>
    </w:p>
    <w:p w:rsidR="0085634E" w:rsidRPr="0085634E" w:rsidRDefault="0085634E" w:rsidP="0085634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85634E" w:rsidRPr="0085634E" w:rsidRDefault="0085634E" w:rsidP="0085634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3.1. Разработка бюджетного прогноза основывается на прогнозе социально-экономического развития на соответствующий период.</w:t>
      </w:r>
    </w:p>
    <w:p w:rsidR="0085634E" w:rsidRPr="0085634E" w:rsidRDefault="0085634E" w:rsidP="0085634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Составление проекта бюджетного прогноза осуществляется на основании  показателей прогноза социально-экономического развития на долгосрочный период и пояснительной записки к ним.</w:t>
      </w:r>
    </w:p>
    <w:p w:rsidR="0085634E" w:rsidRPr="0085634E" w:rsidRDefault="0085634E" w:rsidP="0085634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3.2. Изменение прогноза социально-экономического развития в ходе составления или рассмотрения проекта бюджетного прогноза влечет за собой изменение основных характеристик проекта бюджетного прогноза.</w:t>
      </w:r>
    </w:p>
    <w:p w:rsidR="0085634E" w:rsidRPr="0085634E" w:rsidRDefault="0085634E" w:rsidP="0085634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3.3. Бюджетный прогноз (изменения бюджетного прогноза) утверждается (утверждаются) постановлением администрации сельского поселения в срок, не превышающий двух месяцев со дня официального опубликования решения Совета депутатов сельского поселения «Село Маяк» о бюджете поселения на очередной финансовый год и на плановый период.</w:t>
      </w:r>
    </w:p>
    <w:p w:rsidR="0085634E" w:rsidRPr="0085634E" w:rsidRDefault="0085634E" w:rsidP="0085634E">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85634E" w:rsidRPr="0085634E" w:rsidRDefault="0085634E" w:rsidP="0085634E">
      <w:pPr>
        <w:autoSpaceDE w:val="0"/>
        <w:autoSpaceDN w:val="0"/>
        <w:adjustRightInd w:val="0"/>
        <w:spacing w:after="0" w:line="240" w:lineRule="auto"/>
        <w:jc w:val="center"/>
        <w:outlineLvl w:val="1"/>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4. Состав и содержание бюджетного прогноза</w:t>
      </w:r>
    </w:p>
    <w:p w:rsidR="0085634E" w:rsidRPr="0085634E" w:rsidRDefault="0085634E" w:rsidP="0085634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85634E" w:rsidRPr="0085634E" w:rsidRDefault="0085634E" w:rsidP="0085634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4.1. Бюджетный прогноз включает следующие разделы:</w:t>
      </w:r>
    </w:p>
    <w:p w:rsidR="0085634E" w:rsidRPr="0085634E" w:rsidRDefault="0085634E" w:rsidP="0085634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4.1.1. Цели и задачи долгосрочной бюджетной политики сельского поселения «Село Маяк» Нанайского муниципального района;</w:t>
      </w:r>
    </w:p>
    <w:p w:rsidR="0085634E" w:rsidRPr="0085634E" w:rsidRDefault="0085634E" w:rsidP="0085634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4.1.2. Условия формирования бюджетного прогноза;</w:t>
      </w:r>
    </w:p>
    <w:p w:rsidR="0085634E" w:rsidRPr="0085634E" w:rsidRDefault="0085634E" w:rsidP="0085634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4.1.3. Прогноз основных характеристик бюджета поселения по формам согласно приложения № 1 к настоящему Порядку;</w:t>
      </w:r>
    </w:p>
    <w:p w:rsidR="0085634E" w:rsidRPr="0085634E" w:rsidRDefault="0085634E" w:rsidP="0085634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4.1.4. Показатели финансового обеспечения муниципальных программ сельского поселения «Село Маяк» Нанайского муниципального района на период их действия по форме согласно приложению № 2 к настоящему Порядку.</w:t>
      </w:r>
    </w:p>
    <w:p w:rsidR="0085634E" w:rsidRPr="0085634E" w:rsidRDefault="0085634E" w:rsidP="0085634E">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4.2. Бюджетный прогноз может включать в себя другие разделы, необходимые для определения основных подходов к формированию бюджетной политики в долгосрочном периоде.</w:t>
      </w:r>
    </w:p>
    <w:p w:rsidR="0085634E" w:rsidRPr="0085634E" w:rsidRDefault="0085634E" w:rsidP="0085634E">
      <w:pPr>
        <w:autoSpaceDE w:val="0"/>
        <w:autoSpaceDN w:val="0"/>
        <w:adjustRightInd w:val="0"/>
        <w:spacing w:after="0" w:line="240" w:lineRule="auto"/>
        <w:ind w:firstLine="709"/>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_____________</w:t>
      </w:r>
    </w:p>
    <w:p w:rsidR="0085634E" w:rsidRPr="0085634E" w:rsidRDefault="0085634E" w:rsidP="0085634E">
      <w:pPr>
        <w:autoSpaceDE w:val="0"/>
        <w:autoSpaceDN w:val="0"/>
        <w:adjustRightInd w:val="0"/>
        <w:spacing w:after="0" w:line="240" w:lineRule="exact"/>
        <w:ind w:left="5670"/>
        <w:jc w:val="center"/>
        <w:outlineLvl w:val="1"/>
        <w:rPr>
          <w:rFonts w:ascii="Times New Roman" w:eastAsia="Calibri" w:hAnsi="Times New Roman" w:cs="Times New Roman"/>
          <w:sz w:val="20"/>
          <w:szCs w:val="20"/>
          <w:lang w:eastAsia="en-US"/>
        </w:rPr>
      </w:pPr>
    </w:p>
    <w:p w:rsidR="0085634E" w:rsidRPr="0085634E" w:rsidRDefault="0085634E" w:rsidP="0085634E">
      <w:pPr>
        <w:autoSpaceDE w:val="0"/>
        <w:autoSpaceDN w:val="0"/>
        <w:adjustRightInd w:val="0"/>
        <w:spacing w:after="0" w:line="240" w:lineRule="exact"/>
        <w:ind w:left="5670"/>
        <w:jc w:val="center"/>
        <w:outlineLvl w:val="1"/>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ПРИЛОЖЕНИЕ №1</w:t>
      </w:r>
    </w:p>
    <w:p w:rsidR="0085634E" w:rsidRPr="0085634E" w:rsidRDefault="0085634E" w:rsidP="0085634E">
      <w:pPr>
        <w:autoSpaceDE w:val="0"/>
        <w:autoSpaceDN w:val="0"/>
        <w:adjustRightInd w:val="0"/>
        <w:spacing w:after="0" w:line="240" w:lineRule="exact"/>
        <w:ind w:left="567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к Порядку</w:t>
      </w:r>
    </w:p>
    <w:p w:rsidR="0085634E" w:rsidRPr="0085634E" w:rsidRDefault="0085634E" w:rsidP="0085634E">
      <w:pPr>
        <w:autoSpaceDE w:val="0"/>
        <w:autoSpaceDN w:val="0"/>
        <w:adjustRightInd w:val="0"/>
        <w:spacing w:after="0" w:line="240" w:lineRule="exact"/>
        <w:ind w:left="567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разработки и утверждения</w:t>
      </w:r>
    </w:p>
    <w:p w:rsidR="0085634E" w:rsidRPr="0085634E" w:rsidRDefault="0085634E" w:rsidP="0085634E">
      <w:pPr>
        <w:autoSpaceDE w:val="0"/>
        <w:autoSpaceDN w:val="0"/>
        <w:adjustRightInd w:val="0"/>
        <w:spacing w:after="0" w:line="240" w:lineRule="exact"/>
        <w:ind w:left="567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бюджетного прогноза</w:t>
      </w:r>
    </w:p>
    <w:p w:rsidR="0085634E" w:rsidRPr="0085634E" w:rsidRDefault="0085634E" w:rsidP="0085634E">
      <w:pPr>
        <w:autoSpaceDE w:val="0"/>
        <w:autoSpaceDN w:val="0"/>
        <w:adjustRightInd w:val="0"/>
        <w:spacing w:after="0" w:line="240" w:lineRule="exact"/>
        <w:ind w:left="567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сельского поселения «Село Маяк» Нанайского муниципального района на долгосрочный период</w:t>
      </w:r>
    </w:p>
    <w:p w:rsidR="0085634E" w:rsidRPr="0085634E" w:rsidRDefault="0085634E" w:rsidP="0085634E">
      <w:pPr>
        <w:autoSpaceDE w:val="0"/>
        <w:autoSpaceDN w:val="0"/>
        <w:adjustRightInd w:val="0"/>
        <w:spacing w:after="0" w:line="240" w:lineRule="auto"/>
        <w:rPr>
          <w:rFonts w:ascii="Times New Roman" w:eastAsia="Calibri" w:hAnsi="Times New Roman" w:cs="Times New Roman"/>
          <w:bCs/>
          <w:sz w:val="20"/>
          <w:szCs w:val="20"/>
          <w:lang w:eastAsia="en-US"/>
        </w:rPr>
      </w:pPr>
      <w:bookmarkStart w:id="8" w:name="Par73"/>
      <w:bookmarkEnd w:id="8"/>
    </w:p>
    <w:p w:rsidR="0085634E" w:rsidRPr="0085634E" w:rsidRDefault="0085634E" w:rsidP="0085634E">
      <w:pPr>
        <w:autoSpaceDE w:val="0"/>
        <w:autoSpaceDN w:val="0"/>
        <w:adjustRightInd w:val="0"/>
        <w:spacing w:after="0" w:line="240" w:lineRule="auto"/>
        <w:jc w:val="center"/>
        <w:rPr>
          <w:rFonts w:ascii="Times New Roman" w:eastAsia="Calibri" w:hAnsi="Times New Roman" w:cs="Times New Roman"/>
          <w:bCs/>
          <w:sz w:val="20"/>
          <w:szCs w:val="20"/>
          <w:lang w:eastAsia="en-US"/>
        </w:rPr>
      </w:pPr>
      <w:r w:rsidRPr="0085634E">
        <w:rPr>
          <w:rFonts w:ascii="Times New Roman" w:eastAsia="Calibri" w:hAnsi="Times New Roman" w:cs="Times New Roman"/>
          <w:bCs/>
          <w:sz w:val="20"/>
          <w:szCs w:val="20"/>
          <w:lang w:eastAsia="en-US"/>
        </w:rPr>
        <w:t>ПРОГНОЗ</w:t>
      </w:r>
    </w:p>
    <w:p w:rsidR="0085634E" w:rsidRPr="0085634E" w:rsidRDefault="0085634E" w:rsidP="0085634E">
      <w:pPr>
        <w:autoSpaceDE w:val="0"/>
        <w:autoSpaceDN w:val="0"/>
        <w:adjustRightInd w:val="0"/>
        <w:spacing w:after="0" w:line="240" w:lineRule="exact"/>
        <w:jc w:val="center"/>
        <w:rPr>
          <w:rFonts w:ascii="Times New Roman" w:eastAsia="Calibri" w:hAnsi="Times New Roman" w:cs="Times New Roman"/>
          <w:b/>
          <w:bCs/>
          <w:sz w:val="20"/>
          <w:szCs w:val="20"/>
          <w:lang w:eastAsia="en-US"/>
        </w:rPr>
      </w:pPr>
      <w:r w:rsidRPr="0085634E">
        <w:rPr>
          <w:rFonts w:ascii="Times New Roman" w:eastAsia="Calibri" w:hAnsi="Times New Roman" w:cs="Times New Roman"/>
          <w:bCs/>
          <w:sz w:val="20"/>
          <w:szCs w:val="20"/>
          <w:lang w:eastAsia="en-US"/>
        </w:rPr>
        <w:t xml:space="preserve">основных характеристик бюджета сельского поселения «Село Маяк» </w:t>
      </w:r>
    </w:p>
    <w:p w:rsidR="0085634E" w:rsidRPr="0085634E" w:rsidRDefault="0085634E" w:rsidP="0085634E">
      <w:pPr>
        <w:autoSpaceDE w:val="0"/>
        <w:autoSpaceDN w:val="0"/>
        <w:adjustRightInd w:val="0"/>
        <w:spacing w:after="0" w:line="240" w:lineRule="auto"/>
        <w:rPr>
          <w:rFonts w:ascii="Times New Roman" w:eastAsia="Calibri" w:hAnsi="Times New Roman" w:cs="Times New Roman"/>
          <w:sz w:val="20"/>
          <w:szCs w:val="20"/>
          <w:lang w:eastAsia="en-US"/>
        </w:rPr>
      </w:pPr>
    </w:p>
    <w:p w:rsidR="0085634E" w:rsidRPr="0085634E" w:rsidRDefault="0085634E" w:rsidP="0085634E">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тыс. рублей</w:t>
      </w:r>
    </w:p>
    <w:tbl>
      <w:tblPr>
        <w:tblW w:w="9615" w:type="dxa"/>
        <w:tblInd w:w="62" w:type="dxa"/>
        <w:tblLayout w:type="fixed"/>
        <w:tblCellMar>
          <w:top w:w="102" w:type="dxa"/>
          <w:left w:w="62" w:type="dxa"/>
          <w:bottom w:w="102" w:type="dxa"/>
          <w:right w:w="62" w:type="dxa"/>
        </w:tblCellMar>
        <w:tblLook w:val="04A0"/>
      </w:tblPr>
      <w:tblGrid>
        <w:gridCol w:w="709"/>
        <w:gridCol w:w="3034"/>
        <w:gridCol w:w="1222"/>
        <w:gridCol w:w="1305"/>
        <w:gridCol w:w="1305"/>
        <w:gridCol w:w="680"/>
        <w:gridCol w:w="680"/>
        <w:gridCol w:w="680"/>
      </w:tblGrid>
      <w:tr w:rsidR="0085634E" w:rsidRPr="0085634E" w:rsidTr="007D5EBA">
        <w:tc>
          <w:tcPr>
            <w:tcW w:w="709"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 п/п</w:t>
            </w:r>
          </w:p>
        </w:tc>
        <w:tc>
          <w:tcPr>
            <w:tcW w:w="3032"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Наименование показателя</w:t>
            </w:r>
          </w:p>
        </w:tc>
        <w:tc>
          <w:tcPr>
            <w:tcW w:w="1221"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очередной год (n)</w:t>
            </w:r>
          </w:p>
        </w:tc>
        <w:tc>
          <w:tcPr>
            <w:tcW w:w="1304"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первый год планового периода</w:t>
            </w:r>
          </w:p>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(n + 1)</w:t>
            </w:r>
          </w:p>
        </w:tc>
        <w:tc>
          <w:tcPr>
            <w:tcW w:w="1304"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второй год планового периода</w:t>
            </w:r>
          </w:p>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(n + 2)</w:t>
            </w:r>
          </w:p>
        </w:tc>
        <w:tc>
          <w:tcPr>
            <w:tcW w:w="680"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n + 3</w:t>
            </w:r>
          </w:p>
        </w:tc>
        <w:tc>
          <w:tcPr>
            <w:tcW w:w="680"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n + 4</w:t>
            </w:r>
          </w:p>
        </w:tc>
        <w:tc>
          <w:tcPr>
            <w:tcW w:w="680"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n + 5</w:t>
            </w:r>
          </w:p>
        </w:tc>
      </w:tr>
      <w:tr w:rsidR="0085634E" w:rsidRPr="0085634E" w:rsidTr="007D5EBA">
        <w:tc>
          <w:tcPr>
            <w:tcW w:w="709"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1</w:t>
            </w:r>
          </w:p>
        </w:tc>
        <w:tc>
          <w:tcPr>
            <w:tcW w:w="3032"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2</w:t>
            </w:r>
          </w:p>
        </w:tc>
        <w:tc>
          <w:tcPr>
            <w:tcW w:w="1221"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3</w:t>
            </w:r>
          </w:p>
        </w:tc>
        <w:tc>
          <w:tcPr>
            <w:tcW w:w="1304"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4</w:t>
            </w:r>
          </w:p>
        </w:tc>
        <w:tc>
          <w:tcPr>
            <w:tcW w:w="1304"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5</w:t>
            </w:r>
          </w:p>
        </w:tc>
        <w:tc>
          <w:tcPr>
            <w:tcW w:w="680"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6</w:t>
            </w:r>
          </w:p>
        </w:tc>
        <w:tc>
          <w:tcPr>
            <w:tcW w:w="680"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7</w:t>
            </w:r>
          </w:p>
        </w:tc>
        <w:tc>
          <w:tcPr>
            <w:tcW w:w="680"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8</w:t>
            </w:r>
          </w:p>
        </w:tc>
      </w:tr>
      <w:tr w:rsidR="0085634E" w:rsidRPr="0085634E" w:rsidTr="007D5EBA">
        <w:tc>
          <w:tcPr>
            <w:tcW w:w="709" w:type="dxa"/>
            <w:vMerge w:val="restart"/>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1.</w:t>
            </w:r>
          </w:p>
        </w:tc>
        <w:tc>
          <w:tcPr>
            <w:tcW w:w="3032"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Доходы бюджета поселения - всего</w:t>
            </w:r>
          </w:p>
        </w:tc>
        <w:tc>
          <w:tcPr>
            <w:tcW w:w="1221"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r>
      <w:tr w:rsidR="0085634E" w:rsidRPr="0085634E" w:rsidTr="007D5EBA">
        <w:tc>
          <w:tcPr>
            <w:tcW w:w="709" w:type="dxa"/>
            <w:vMerge/>
            <w:tcBorders>
              <w:top w:val="single" w:sz="4" w:space="0" w:color="auto"/>
              <w:left w:val="single" w:sz="4" w:space="0" w:color="auto"/>
              <w:bottom w:val="single" w:sz="4" w:space="0" w:color="auto"/>
              <w:right w:val="single" w:sz="4" w:space="0" w:color="auto"/>
            </w:tcBorders>
            <w:vAlign w:val="center"/>
            <w:hideMark/>
          </w:tcPr>
          <w:p w:rsidR="0085634E" w:rsidRPr="0085634E" w:rsidRDefault="0085634E" w:rsidP="007D5EBA">
            <w:pPr>
              <w:spacing w:after="0" w:line="240" w:lineRule="auto"/>
              <w:rPr>
                <w:rFonts w:ascii="Times New Roman" w:eastAsia="Calibri" w:hAnsi="Times New Roman" w:cs="Times New Roman"/>
                <w:sz w:val="20"/>
                <w:szCs w:val="20"/>
                <w:lang w:eastAsia="en-US"/>
              </w:rPr>
            </w:pPr>
          </w:p>
        </w:tc>
        <w:tc>
          <w:tcPr>
            <w:tcW w:w="3032"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в том числе:</w:t>
            </w:r>
          </w:p>
        </w:tc>
        <w:tc>
          <w:tcPr>
            <w:tcW w:w="1221"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r>
      <w:tr w:rsidR="0085634E" w:rsidRPr="0085634E" w:rsidTr="007D5EBA">
        <w:tc>
          <w:tcPr>
            <w:tcW w:w="709"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1.1.</w:t>
            </w:r>
          </w:p>
        </w:tc>
        <w:tc>
          <w:tcPr>
            <w:tcW w:w="3032"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 налоговые доходы</w:t>
            </w:r>
          </w:p>
        </w:tc>
        <w:tc>
          <w:tcPr>
            <w:tcW w:w="1221"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r>
      <w:tr w:rsidR="0085634E" w:rsidRPr="0085634E" w:rsidTr="007D5EBA">
        <w:tc>
          <w:tcPr>
            <w:tcW w:w="709"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1.2.</w:t>
            </w:r>
          </w:p>
        </w:tc>
        <w:tc>
          <w:tcPr>
            <w:tcW w:w="3032"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 неналоговые доходы</w:t>
            </w:r>
          </w:p>
        </w:tc>
        <w:tc>
          <w:tcPr>
            <w:tcW w:w="1221"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r>
      <w:tr w:rsidR="0085634E" w:rsidRPr="0085634E" w:rsidTr="007D5EBA">
        <w:tc>
          <w:tcPr>
            <w:tcW w:w="709" w:type="dxa"/>
            <w:vMerge w:val="restart"/>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1.3.</w:t>
            </w:r>
          </w:p>
        </w:tc>
        <w:tc>
          <w:tcPr>
            <w:tcW w:w="3032"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 xml:space="preserve">- безвозмездные поступления - всего </w:t>
            </w:r>
            <w:r w:rsidRPr="0085634E">
              <w:rPr>
                <w:rFonts w:ascii="Times New Roman" w:eastAsia="Calibri" w:hAnsi="Times New Roman" w:cs="Times New Roman"/>
                <w:color w:val="0000FF"/>
                <w:sz w:val="20"/>
                <w:szCs w:val="20"/>
                <w:lang w:eastAsia="en-US"/>
              </w:rPr>
              <w:t>&lt;*&gt;</w:t>
            </w:r>
          </w:p>
        </w:tc>
        <w:tc>
          <w:tcPr>
            <w:tcW w:w="1221"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r>
      <w:tr w:rsidR="0085634E" w:rsidRPr="0085634E" w:rsidTr="007D5EBA">
        <w:tc>
          <w:tcPr>
            <w:tcW w:w="709" w:type="dxa"/>
            <w:vMerge/>
            <w:tcBorders>
              <w:top w:val="single" w:sz="4" w:space="0" w:color="auto"/>
              <w:left w:val="single" w:sz="4" w:space="0" w:color="auto"/>
              <w:bottom w:val="single" w:sz="4" w:space="0" w:color="auto"/>
              <w:right w:val="single" w:sz="4" w:space="0" w:color="auto"/>
            </w:tcBorders>
            <w:vAlign w:val="center"/>
            <w:hideMark/>
          </w:tcPr>
          <w:p w:rsidR="0085634E" w:rsidRPr="0085634E" w:rsidRDefault="0085634E" w:rsidP="007D5EBA">
            <w:pPr>
              <w:spacing w:after="0" w:line="240" w:lineRule="auto"/>
              <w:rPr>
                <w:rFonts w:ascii="Times New Roman" w:eastAsia="Calibri" w:hAnsi="Times New Roman" w:cs="Times New Roman"/>
                <w:sz w:val="20"/>
                <w:szCs w:val="20"/>
                <w:lang w:eastAsia="en-US"/>
              </w:rPr>
            </w:pPr>
          </w:p>
        </w:tc>
        <w:tc>
          <w:tcPr>
            <w:tcW w:w="3032"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в том числе:</w:t>
            </w:r>
          </w:p>
        </w:tc>
        <w:tc>
          <w:tcPr>
            <w:tcW w:w="1221"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r>
      <w:tr w:rsidR="0085634E" w:rsidRPr="0085634E" w:rsidTr="007D5EBA">
        <w:tc>
          <w:tcPr>
            <w:tcW w:w="709"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1.3.1.</w:t>
            </w:r>
          </w:p>
        </w:tc>
        <w:tc>
          <w:tcPr>
            <w:tcW w:w="3032"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 xml:space="preserve">- не имеющие целевого назначения </w:t>
            </w:r>
            <w:hyperlink r:id="rId11" w:anchor="Par262" w:history="1">
              <w:r w:rsidRPr="0085634E">
                <w:rPr>
                  <w:rFonts w:ascii="Times New Roman" w:eastAsia="Calibri" w:hAnsi="Times New Roman" w:cs="Times New Roman"/>
                  <w:color w:val="0000FF"/>
                  <w:sz w:val="20"/>
                  <w:szCs w:val="20"/>
                  <w:lang w:eastAsia="en-US"/>
                </w:rPr>
                <w:t>&lt;*&gt;</w:t>
              </w:r>
            </w:hyperlink>
          </w:p>
        </w:tc>
        <w:tc>
          <w:tcPr>
            <w:tcW w:w="1221"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r>
      <w:tr w:rsidR="0085634E" w:rsidRPr="0085634E" w:rsidTr="007D5EBA">
        <w:tc>
          <w:tcPr>
            <w:tcW w:w="709"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1.3.2.</w:t>
            </w:r>
          </w:p>
        </w:tc>
        <w:tc>
          <w:tcPr>
            <w:tcW w:w="3032"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 xml:space="preserve">- имеющие целевое назначение </w:t>
            </w:r>
            <w:r w:rsidRPr="0085634E">
              <w:rPr>
                <w:rFonts w:ascii="Times New Roman" w:eastAsia="Calibri" w:hAnsi="Times New Roman" w:cs="Times New Roman"/>
                <w:color w:val="0000FF"/>
                <w:sz w:val="20"/>
                <w:szCs w:val="20"/>
                <w:lang w:eastAsia="en-US"/>
              </w:rPr>
              <w:lastRenderedPageBreak/>
              <w:t>&lt;*&gt;</w:t>
            </w:r>
          </w:p>
        </w:tc>
        <w:tc>
          <w:tcPr>
            <w:tcW w:w="1221"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r>
      <w:tr w:rsidR="0085634E" w:rsidRPr="0085634E" w:rsidTr="007D5EBA">
        <w:tc>
          <w:tcPr>
            <w:tcW w:w="709" w:type="dxa"/>
            <w:vMerge w:val="restart"/>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lastRenderedPageBreak/>
              <w:t>2.</w:t>
            </w:r>
          </w:p>
        </w:tc>
        <w:tc>
          <w:tcPr>
            <w:tcW w:w="3032"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Расходы бюджета поселения - всего</w:t>
            </w:r>
          </w:p>
        </w:tc>
        <w:tc>
          <w:tcPr>
            <w:tcW w:w="1221"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r>
      <w:tr w:rsidR="0085634E" w:rsidRPr="0085634E" w:rsidTr="007D5EBA">
        <w:tc>
          <w:tcPr>
            <w:tcW w:w="709" w:type="dxa"/>
            <w:vMerge/>
            <w:tcBorders>
              <w:top w:val="single" w:sz="4" w:space="0" w:color="auto"/>
              <w:left w:val="single" w:sz="4" w:space="0" w:color="auto"/>
              <w:bottom w:val="single" w:sz="4" w:space="0" w:color="auto"/>
              <w:right w:val="single" w:sz="4" w:space="0" w:color="auto"/>
            </w:tcBorders>
            <w:vAlign w:val="center"/>
            <w:hideMark/>
          </w:tcPr>
          <w:p w:rsidR="0085634E" w:rsidRPr="0085634E" w:rsidRDefault="0085634E" w:rsidP="007D5EBA">
            <w:pPr>
              <w:spacing w:after="0" w:line="240" w:lineRule="auto"/>
              <w:rPr>
                <w:rFonts w:ascii="Times New Roman" w:eastAsia="Calibri" w:hAnsi="Times New Roman" w:cs="Times New Roman"/>
                <w:sz w:val="20"/>
                <w:szCs w:val="20"/>
                <w:lang w:eastAsia="en-US"/>
              </w:rPr>
            </w:pPr>
          </w:p>
        </w:tc>
        <w:tc>
          <w:tcPr>
            <w:tcW w:w="3032"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в том числе:</w:t>
            </w:r>
          </w:p>
        </w:tc>
        <w:tc>
          <w:tcPr>
            <w:tcW w:w="1221"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r>
      <w:tr w:rsidR="0085634E" w:rsidRPr="0085634E" w:rsidTr="007D5EBA">
        <w:tc>
          <w:tcPr>
            <w:tcW w:w="709"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2.1.</w:t>
            </w:r>
          </w:p>
        </w:tc>
        <w:tc>
          <w:tcPr>
            <w:tcW w:w="3032"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 за счет средств бюджета поселения, не имеющих целевого назначения</w:t>
            </w:r>
          </w:p>
        </w:tc>
        <w:tc>
          <w:tcPr>
            <w:tcW w:w="1221"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r>
      <w:tr w:rsidR="0085634E" w:rsidRPr="0085634E" w:rsidTr="007D5EBA">
        <w:tc>
          <w:tcPr>
            <w:tcW w:w="709"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2.2.</w:t>
            </w:r>
          </w:p>
        </w:tc>
        <w:tc>
          <w:tcPr>
            <w:tcW w:w="3032"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 xml:space="preserve">- за счет средств безвозмездных поступлений, имеющих целевое назначение </w:t>
            </w:r>
            <w:r w:rsidRPr="0085634E">
              <w:rPr>
                <w:rFonts w:ascii="Times New Roman" w:eastAsia="Calibri" w:hAnsi="Times New Roman" w:cs="Times New Roman"/>
                <w:color w:val="0000FF"/>
                <w:sz w:val="20"/>
                <w:szCs w:val="20"/>
                <w:lang w:eastAsia="en-US"/>
              </w:rPr>
              <w:t>&lt;*&gt;</w:t>
            </w:r>
          </w:p>
        </w:tc>
        <w:tc>
          <w:tcPr>
            <w:tcW w:w="1221"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r>
      <w:tr w:rsidR="0085634E" w:rsidRPr="0085634E" w:rsidTr="007D5EBA">
        <w:tc>
          <w:tcPr>
            <w:tcW w:w="709"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3.</w:t>
            </w:r>
          </w:p>
        </w:tc>
        <w:tc>
          <w:tcPr>
            <w:tcW w:w="3032"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Дефицит (профицит) бюджета поселения</w:t>
            </w:r>
          </w:p>
        </w:tc>
        <w:tc>
          <w:tcPr>
            <w:tcW w:w="1221"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r>
      <w:tr w:rsidR="0085634E" w:rsidRPr="0085634E" w:rsidTr="007D5EBA">
        <w:tc>
          <w:tcPr>
            <w:tcW w:w="709"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4.</w:t>
            </w:r>
          </w:p>
        </w:tc>
        <w:tc>
          <w:tcPr>
            <w:tcW w:w="3032"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Объем муниципального долга на 1 января соответствующего финансового года</w:t>
            </w:r>
          </w:p>
        </w:tc>
        <w:tc>
          <w:tcPr>
            <w:tcW w:w="1221"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r>
    </w:tbl>
    <w:p w:rsidR="0085634E" w:rsidRPr="0085634E" w:rsidRDefault="0085634E" w:rsidP="0085634E">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85634E" w:rsidRPr="0085634E" w:rsidRDefault="0085634E" w:rsidP="0085634E">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w:t>
      </w:r>
    </w:p>
    <w:p w:rsidR="0085634E" w:rsidRPr="0085634E" w:rsidRDefault="0085634E" w:rsidP="0085634E">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bookmarkStart w:id="9" w:name="Par262"/>
      <w:bookmarkEnd w:id="9"/>
      <w:r w:rsidRPr="0085634E">
        <w:rPr>
          <w:rFonts w:ascii="Times New Roman" w:eastAsia="Calibri" w:hAnsi="Times New Roman" w:cs="Times New Roman"/>
          <w:sz w:val="20"/>
          <w:szCs w:val="20"/>
          <w:lang w:eastAsia="en-US"/>
        </w:rPr>
        <w:t>&lt;*&gt; Показатели заполняются при наличии соответствующих данных.</w:t>
      </w:r>
    </w:p>
    <w:p w:rsidR="0085634E" w:rsidRPr="0085634E" w:rsidRDefault="0085634E" w:rsidP="0085634E">
      <w:pPr>
        <w:autoSpaceDE w:val="0"/>
        <w:autoSpaceDN w:val="0"/>
        <w:adjustRightInd w:val="0"/>
        <w:spacing w:after="0" w:line="240" w:lineRule="auto"/>
        <w:ind w:left="5670"/>
        <w:outlineLvl w:val="1"/>
        <w:rPr>
          <w:rFonts w:ascii="Times New Roman" w:eastAsia="Calibri" w:hAnsi="Times New Roman" w:cs="Times New Roman"/>
          <w:sz w:val="20"/>
          <w:szCs w:val="20"/>
          <w:lang w:eastAsia="en-US"/>
        </w:rPr>
      </w:pPr>
    </w:p>
    <w:p w:rsidR="0085634E" w:rsidRPr="0085634E" w:rsidRDefault="0085634E" w:rsidP="0085634E">
      <w:pPr>
        <w:autoSpaceDE w:val="0"/>
        <w:autoSpaceDN w:val="0"/>
        <w:adjustRightInd w:val="0"/>
        <w:spacing w:after="0" w:line="240" w:lineRule="auto"/>
        <w:outlineLvl w:val="1"/>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 xml:space="preserve">                                                   ____________</w:t>
      </w:r>
    </w:p>
    <w:p w:rsidR="0085634E" w:rsidRPr="0085634E" w:rsidRDefault="0085634E" w:rsidP="0085634E">
      <w:pPr>
        <w:autoSpaceDE w:val="0"/>
        <w:autoSpaceDN w:val="0"/>
        <w:adjustRightInd w:val="0"/>
        <w:spacing w:after="0" w:line="240" w:lineRule="exact"/>
        <w:ind w:left="5670"/>
        <w:jc w:val="center"/>
        <w:outlineLvl w:val="1"/>
        <w:rPr>
          <w:rFonts w:ascii="Times New Roman" w:eastAsia="Calibri" w:hAnsi="Times New Roman" w:cs="Times New Roman"/>
          <w:sz w:val="20"/>
          <w:szCs w:val="20"/>
          <w:lang w:eastAsia="en-US"/>
        </w:rPr>
      </w:pPr>
    </w:p>
    <w:p w:rsidR="0085634E" w:rsidRPr="0085634E" w:rsidRDefault="0085634E" w:rsidP="0085634E">
      <w:pPr>
        <w:autoSpaceDE w:val="0"/>
        <w:autoSpaceDN w:val="0"/>
        <w:adjustRightInd w:val="0"/>
        <w:spacing w:after="0" w:line="240" w:lineRule="exact"/>
        <w:ind w:left="5670"/>
        <w:jc w:val="center"/>
        <w:outlineLvl w:val="1"/>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ПРИЛОЖЕНИЕ №2</w:t>
      </w:r>
    </w:p>
    <w:p w:rsidR="0085634E" w:rsidRPr="0085634E" w:rsidRDefault="0085634E" w:rsidP="0085634E">
      <w:pPr>
        <w:autoSpaceDE w:val="0"/>
        <w:autoSpaceDN w:val="0"/>
        <w:adjustRightInd w:val="0"/>
        <w:spacing w:after="0" w:line="240" w:lineRule="exact"/>
        <w:ind w:left="567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к Порядку</w:t>
      </w:r>
    </w:p>
    <w:p w:rsidR="0085634E" w:rsidRPr="0085634E" w:rsidRDefault="0085634E" w:rsidP="0085634E">
      <w:pPr>
        <w:autoSpaceDE w:val="0"/>
        <w:autoSpaceDN w:val="0"/>
        <w:adjustRightInd w:val="0"/>
        <w:spacing w:after="0" w:line="240" w:lineRule="exact"/>
        <w:ind w:left="567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разработки и утверждения</w:t>
      </w:r>
    </w:p>
    <w:p w:rsidR="0085634E" w:rsidRPr="0085634E" w:rsidRDefault="0085634E" w:rsidP="0085634E">
      <w:pPr>
        <w:autoSpaceDE w:val="0"/>
        <w:autoSpaceDN w:val="0"/>
        <w:adjustRightInd w:val="0"/>
        <w:spacing w:after="0" w:line="240" w:lineRule="exact"/>
        <w:ind w:left="567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бюджетного прогноза</w:t>
      </w:r>
    </w:p>
    <w:p w:rsidR="0085634E" w:rsidRPr="0085634E" w:rsidRDefault="0085634E" w:rsidP="0085634E">
      <w:pPr>
        <w:autoSpaceDE w:val="0"/>
        <w:autoSpaceDN w:val="0"/>
        <w:adjustRightInd w:val="0"/>
        <w:spacing w:after="0" w:line="240" w:lineRule="exact"/>
        <w:ind w:left="567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сельского поселения «Село Маяк» Нанайского муниципального района на долгосрочный период</w:t>
      </w:r>
    </w:p>
    <w:p w:rsidR="0085634E" w:rsidRPr="0085634E" w:rsidRDefault="0085634E" w:rsidP="0085634E">
      <w:pPr>
        <w:autoSpaceDE w:val="0"/>
        <w:autoSpaceDN w:val="0"/>
        <w:adjustRightInd w:val="0"/>
        <w:spacing w:after="0" w:line="240" w:lineRule="auto"/>
        <w:rPr>
          <w:rFonts w:ascii="Times New Roman" w:eastAsia="Calibri" w:hAnsi="Times New Roman" w:cs="Times New Roman"/>
          <w:bCs/>
          <w:sz w:val="20"/>
          <w:szCs w:val="20"/>
          <w:lang w:eastAsia="en-US"/>
        </w:rPr>
      </w:pPr>
      <w:bookmarkStart w:id="10" w:name="Par274"/>
      <w:bookmarkEnd w:id="10"/>
    </w:p>
    <w:p w:rsidR="0085634E" w:rsidRPr="0085634E" w:rsidRDefault="0085634E" w:rsidP="0085634E">
      <w:pPr>
        <w:autoSpaceDE w:val="0"/>
        <w:autoSpaceDN w:val="0"/>
        <w:adjustRightInd w:val="0"/>
        <w:spacing w:after="0" w:line="240" w:lineRule="auto"/>
        <w:jc w:val="center"/>
        <w:rPr>
          <w:rFonts w:ascii="Times New Roman" w:eastAsia="Calibri" w:hAnsi="Times New Roman" w:cs="Times New Roman"/>
          <w:bCs/>
          <w:sz w:val="20"/>
          <w:szCs w:val="20"/>
          <w:lang w:eastAsia="en-US"/>
        </w:rPr>
      </w:pPr>
      <w:r w:rsidRPr="0085634E">
        <w:rPr>
          <w:rFonts w:ascii="Times New Roman" w:eastAsia="Calibri" w:hAnsi="Times New Roman" w:cs="Times New Roman"/>
          <w:bCs/>
          <w:sz w:val="20"/>
          <w:szCs w:val="20"/>
          <w:lang w:eastAsia="en-US"/>
        </w:rPr>
        <w:t>ПОКАЗАТЕЛИ</w:t>
      </w:r>
    </w:p>
    <w:p w:rsidR="0085634E" w:rsidRPr="0085634E" w:rsidRDefault="0085634E" w:rsidP="0085634E">
      <w:pPr>
        <w:autoSpaceDE w:val="0"/>
        <w:autoSpaceDN w:val="0"/>
        <w:adjustRightInd w:val="0"/>
        <w:spacing w:after="0" w:line="240" w:lineRule="exact"/>
        <w:jc w:val="center"/>
        <w:rPr>
          <w:rFonts w:ascii="Times New Roman" w:eastAsia="Calibri" w:hAnsi="Times New Roman" w:cs="Times New Roman"/>
          <w:bCs/>
          <w:sz w:val="20"/>
          <w:szCs w:val="20"/>
          <w:lang w:eastAsia="en-US"/>
        </w:rPr>
      </w:pPr>
      <w:r w:rsidRPr="0085634E">
        <w:rPr>
          <w:rFonts w:ascii="Times New Roman" w:eastAsia="Calibri" w:hAnsi="Times New Roman" w:cs="Times New Roman"/>
          <w:bCs/>
          <w:sz w:val="20"/>
          <w:szCs w:val="20"/>
          <w:lang w:eastAsia="en-US"/>
        </w:rPr>
        <w:t>финансового обеспечения муниципальных программ</w:t>
      </w:r>
    </w:p>
    <w:p w:rsidR="0085634E" w:rsidRPr="0085634E" w:rsidRDefault="0085634E" w:rsidP="0085634E">
      <w:pPr>
        <w:autoSpaceDE w:val="0"/>
        <w:autoSpaceDN w:val="0"/>
        <w:adjustRightInd w:val="0"/>
        <w:spacing w:after="0" w:line="240" w:lineRule="exact"/>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 xml:space="preserve">сельского поселения «Село Маяк» Нанайского муниципального района </w:t>
      </w:r>
    </w:p>
    <w:p w:rsidR="0085634E" w:rsidRPr="0085634E" w:rsidRDefault="0085634E" w:rsidP="0085634E">
      <w:pPr>
        <w:autoSpaceDE w:val="0"/>
        <w:autoSpaceDN w:val="0"/>
        <w:adjustRightInd w:val="0"/>
        <w:spacing w:after="0" w:line="240" w:lineRule="exact"/>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на период их действия</w:t>
      </w:r>
    </w:p>
    <w:p w:rsidR="0085634E" w:rsidRPr="0085634E" w:rsidRDefault="0085634E" w:rsidP="0085634E">
      <w:pPr>
        <w:autoSpaceDE w:val="0"/>
        <w:autoSpaceDN w:val="0"/>
        <w:adjustRightInd w:val="0"/>
        <w:spacing w:after="0" w:line="240" w:lineRule="auto"/>
        <w:jc w:val="right"/>
        <w:rPr>
          <w:rFonts w:ascii="Times New Roman" w:eastAsia="Calibri" w:hAnsi="Times New Roman" w:cs="Times New Roman"/>
          <w:sz w:val="20"/>
          <w:szCs w:val="20"/>
          <w:lang w:eastAsia="en-US"/>
        </w:rPr>
      </w:pPr>
    </w:p>
    <w:p w:rsidR="0085634E" w:rsidRPr="0085634E" w:rsidRDefault="0085634E" w:rsidP="0085634E">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тыс. рублей</w:t>
      </w:r>
    </w:p>
    <w:tbl>
      <w:tblPr>
        <w:tblW w:w="9495" w:type="dxa"/>
        <w:tblInd w:w="62" w:type="dxa"/>
        <w:tblLayout w:type="fixed"/>
        <w:tblCellMar>
          <w:top w:w="102" w:type="dxa"/>
          <w:left w:w="62" w:type="dxa"/>
          <w:bottom w:w="102" w:type="dxa"/>
          <w:right w:w="62" w:type="dxa"/>
        </w:tblCellMar>
        <w:tblLook w:val="04A0"/>
      </w:tblPr>
      <w:tblGrid>
        <w:gridCol w:w="679"/>
        <w:gridCol w:w="3429"/>
        <w:gridCol w:w="1105"/>
        <w:gridCol w:w="1021"/>
        <w:gridCol w:w="1135"/>
        <w:gridCol w:w="680"/>
        <w:gridCol w:w="680"/>
        <w:gridCol w:w="766"/>
      </w:tblGrid>
      <w:tr w:rsidR="0085634E" w:rsidRPr="0085634E" w:rsidTr="0085634E">
        <w:trPr>
          <w:trHeight w:val="1447"/>
        </w:trPr>
        <w:tc>
          <w:tcPr>
            <w:tcW w:w="680"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N п/п</w:t>
            </w:r>
          </w:p>
        </w:tc>
        <w:tc>
          <w:tcPr>
            <w:tcW w:w="3431"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Наименование показателя</w:t>
            </w:r>
          </w:p>
        </w:tc>
        <w:tc>
          <w:tcPr>
            <w:tcW w:w="1105"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ind w:left="166" w:hanging="166"/>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очередной год (n)</w:t>
            </w:r>
          </w:p>
        </w:tc>
        <w:tc>
          <w:tcPr>
            <w:tcW w:w="1021"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первый год планового периода (n + 1)</w:t>
            </w:r>
          </w:p>
        </w:tc>
        <w:tc>
          <w:tcPr>
            <w:tcW w:w="1135"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 xml:space="preserve">второй год планового периода (n + 2) </w:t>
            </w:r>
            <w:r w:rsidRPr="0085634E">
              <w:rPr>
                <w:rFonts w:ascii="Times New Roman" w:eastAsia="Calibri" w:hAnsi="Times New Roman" w:cs="Times New Roman"/>
                <w:color w:val="0000FF"/>
                <w:sz w:val="20"/>
                <w:szCs w:val="20"/>
                <w:lang w:eastAsia="en-US"/>
              </w:rPr>
              <w:t>&lt;**&gt;</w:t>
            </w:r>
          </w:p>
        </w:tc>
        <w:tc>
          <w:tcPr>
            <w:tcW w:w="680"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n + 3</w:t>
            </w:r>
          </w:p>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color w:val="0000FF"/>
                <w:sz w:val="20"/>
                <w:szCs w:val="20"/>
                <w:lang w:eastAsia="en-US"/>
              </w:rPr>
              <w:t>&lt;**&gt;</w:t>
            </w:r>
          </w:p>
        </w:tc>
        <w:tc>
          <w:tcPr>
            <w:tcW w:w="680"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n + 4</w:t>
            </w:r>
          </w:p>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color w:val="0000FF"/>
                <w:sz w:val="20"/>
                <w:szCs w:val="20"/>
                <w:lang w:eastAsia="en-US"/>
              </w:rPr>
              <w:t>&lt;**&gt;</w:t>
            </w:r>
          </w:p>
        </w:tc>
        <w:tc>
          <w:tcPr>
            <w:tcW w:w="766"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n + 5</w:t>
            </w:r>
          </w:p>
          <w:p w:rsidR="0085634E" w:rsidRPr="0085634E" w:rsidRDefault="0085634E" w:rsidP="007D5EBA">
            <w:pPr>
              <w:autoSpaceDE w:val="0"/>
              <w:autoSpaceDN w:val="0"/>
              <w:adjustRightInd w:val="0"/>
              <w:spacing w:after="0"/>
              <w:jc w:val="center"/>
              <w:rPr>
                <w:rFonts w:ascii="Times New Roman" w:eastAsia="Calibri" w:hAnsi="Times New Roman" w:cs="Times New Roman"/>
                <w:sz w:val="20"/>
                <w:szCs w:val="20"/>
                <w:lang w:eastAsia="en-US"/>
              </w:rPr>
            </w:pPr>
            <w:r w:rsidRPr="0085634E">
              <w:rPr>
                <w:rFonts w:ascii="Times New Roman" w:eastAsia="Calibri" w:hAnsi="Times New Roman" w:cs="Times New Roman"/>
                <w:color w:val="0000FF"/>
                <w:sz w:val="20"/>
                <w:szCs w:val="20"/>
                <w:lang w:eastAsia="en-US"/>
              </w:rPr>
              <w:t>&lt;**&gt;</w:t>
            </w:r>
          </w:p>
        </w:tc>
      </w:tr>
      <w:tr w:rsidR="0085634E" w:rsidRPr="0085634E" w:rsidTr="007D5EBA">
        <w:trPr>
          <w:trHeight w:val="469"/>
        </w:trPr>
        <w:tc>
          <w:tcPr>
            <w:tcW w:w="680" w:type="dxa"/>
            <w:vMerge w:val="restart"/>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1.</w:t>
            </w:r>
          </w:p>
        </w:tc>
        <w:tc>
          <w:tcPr>
            <w:tcW w:w="3431"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Расходы бюджета поселения – всего</w:t>
            </w:r>
          </w:p>
        </w:tc>
        <w:tc>
          <w:tcPr>
            <w:tcW w:w="1105"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r>
      <w:tr w:rsidR="0085634E" w:rsidRPr="0085634E" w:rsidTr="007D5EBA">
        <w:trPr>
          <w:trHeight w:val="323"/>
        </w:trPr>
        <w:tc>
          <w:tcPr>
            <w:tcW w:w="680" w:type="dxa"/>
            <w:vMerge/>
            <w:tcBorders>
              <w:top w:val="single" w:sz="4" w:space="0" w:color="auto"/>
              <w:left w:val="single" w:sz="4" w:space="0" w:color="auto"/>
              <w:bottom w:val="single" w:sz="4" w:space="0" w:color="auto"/>
              <w:right w:val="single" w:sz="4" w:space="0" w:color="auto"/>
            </w:tcBorders>
            <w:vAlign w:val="center"/>
            <w:hideMark/>
          </w:tcPr>
          <w:p w:rsidR="0085634E" w:rsidRPr="0085634E" w:rsidRDefault="0085634E" w:rsidP="007D5EBA">
            <w:pPr>
              <w:spacing w:after="0" w:line="240" w:lineRule="auto"/>
              <w:rPr>
                <w:rFonts w:ascii="Times New Roman" w:eastAsia="Calibri" w:hAnsi="Times New Roman" w:cs="Times New Roman"/>
                <w:sz w:val="20"/>
                <w:szCs w:val="20"/>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в том числе:</w:t>
            </w:r>
          </w:p>
        </w:tc>
        <w:tc>
          <w:tcPr>
            <w:tcW w:w="1105"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r>
      <w:tr w:rsidR="0085634E" w:rsidRPr="0085634E" w:rsidTr="007D5EBA">
        <w:tc>
          <w:tcPr>
            <w:tcW w:w="680" w:type="dxa"/>
            <w:vMerge w:val="restart"/>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1.1.</w:t>
            </w:r>
          </w:p>
        </w:tc>
        <w:tc>
          <w:tcPr>
            <w:tcW w:w="3431"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расходы на реализацию муниципальных программ – всего</w:t>
            </w:r>
          </w:p>
        </w:tc>
        <w:tc>
          <w:tcPr>
            <w:tcW w:w="1105"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r>
      <w:tr w:rsidR="0085634E" w:rsidRPr="0085634E" w:rsidTr="007D5EBA">
        <w:trPr>
          <w:trHeight w:val="231"/>
        </w:trPr>
        <w:tc>
          <w:tcPr>
            <w:tcW w:w="680" w:type="dxa"/>
            <w:vMerge/>
            <w:tcBorders>
              <w:top w:val="single" w:sz="4" w:space="0" w:color="auto"/>
              <w:left w:val="single" w:sz="4" w:space="0" w:color="auto"/>
              <w:bottom w:val="single" w:sz="4" w:space="0" w:color="auto"/>
              <w:right w:val="single" w:sz="4" w:space="0" w:color="auto"/>
            </w:tcBorders>
            <w:vAlign w:val="center"/>
            <w:hideMark/>
          </w:tcPr>
          <w:p w:rsidR="0085634E" w:rsidRPr="0085634E" w:rsidRDefault="0085634E" w:rsidP="007D5EBA">
            <w:pPr>
              <w:spacing w:after="0" w:line="240" w:lineRule="auto"/>
              <w:rPr>
                <w:rFonts w:ascii="Times New Roman" w:eastAsia="Calibri" w:hAnsi="Times New Roman" w:cs="Times New Roman"/>
                <w:sz w:val="20"/>
                <w:szCs w:val="20"/>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в том числе:</w:t>
            </w:r>
          </w:p>
        </w:tc>
        <w:tc>
          <w:tcPr>
            <w:tcW w:w="1105"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r>
      <w:tr w:rsidR="0085634E" w:rsidRPr="0085634E" w:rsidTr="007D5EBA">
        <w:trPr>
          <w:trHeight w:val="306"/>
        </w:trPr>
        <w:tc>
          <w:tcPr>
            <w:tcW w:w="680"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1.1.1.</w:t>
            </w:r>
          </w:p>
        </w:tc>
        <w:tc>
          <w:tcPr>
            <w:tcW w:w="3431"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 xml:space="preserve">- муниципальная программа 1 </w:t>
            </w:r>
            <w:r w:rsidRPr="0085634E">
              <w:rPr>
                <w:rFonts w:ascii="Times New Roman" w:eastAsia="Calibri" w:hAnsi="Times New Roman" w:cs="Times New Roman"/>
                <w:color w:val="0000FF"/>
                <w:sz w:val="20"/>
                <w:szCs w:val="20"/>
                <w:lang w:eastAsia="en-US"/>
              </w:rPr>
              <w:t>&lt;*&gt;</w:t>
            </w:r>
          </w:p>
        </w:tc>
        <w:tc>
          <w:tcPr>
            <w:tcW w:w="1105"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r>
      <w:tr w:rsidR="0085634E" w:rsidRPr="0085634E" w:rsidTr="007D5EBA">
        <w:trPr>
          <w:trHeight w:val="319"/>
        </w:trPr>
        <w:tc>
          <w:tcPr>
            <w:tcW w:w="680"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1.1.2.</w:t>
            </w:r>
          </w:p>
        </w:tc>
        <w:tc>
          <w:tcPr>
            <w:tcW w:w="3431"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 xml:space="preserve">- муниципальная программа 2 </w:t>
            </w:r>
            <w:r w:rsidRPr="0085634E">
              <w:rPr>
                <w:rFonts w:ascii="Times New Roman" w:eastAsia="Calibri" w:hAnsi="Times New Roman" w:cs="Times New Roman"/>
                <w:color w:val="0000FF"/>
                <w:sz w:val="20"/>
                <w:szCs w:val="20"/>
                <w:lang w:eastAsia="en-US"/>
              </w:rPr>
              <w:t>&lt;*&gt;</w:t>
            </w:r>
          </w:p>
        </w:tc>
        <w:tc>
          <w:tcPr>
            <w:tcW w:w="1105"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r>
      <w:tr w:rsidR="0085634E" w:rsidRPr="0085634E" w:rsidTr="007D5EBA">
        <w:trPr>
          <w:trHeight w:val="137"/>
        </w:trPr>
        <w:tc>
          <w:tcPr>
            <w:tcW w:w="680"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lastRenderedPageBreak/>
              <w:t>1.1.n.</w:t>
            </w:r>
          </w:p>
        </w:tc>
        <w:tc>
          <w:tcPr>
            <w:tcW w:w="3431"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w:t>
            </w:r>
          </w:p>
        </w:tc>
        <w:tc>
          <w:tcPr>
            <w:tcW w:w="1105"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r>
      <w:tr w:rsidR="0085634E" w:rsidRPr="0085634E" w:rsidTr="007D5EBA">
        <w:trPr>
          <w:trHeight w:val="483"/>
        </w:trPr>
        <w:tc>
          <w:tcPr>
            <w:tcW w:w="680"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1.2.</w:t>
            </w:r>
          </w:p>
        </w:tc>
        <w:tc>
          <w:tcPr>
            <w:tcW w:w="3431" w:type="dxa"/>
            <w:tcBorders>
              <w:top w:val="single" w:sz="4" w:space="0" w:color="auto"/>
              <w:left w:val="single" w:sz="4" w:space="0" w:color="auto"/>
              <w:bottom w:val="single" w:sz="4" w:space="0" w:color="auto"/>
              <w:right w:val="single" w:sz="4" w:space="0" w:color="auto"/>
            </w:tcBorders>
            <w:hideMark/>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r w:rsidRPr="0085634E">
              <w:rPr>
                <w:rFonts w:ascii="Times New Roman" w:eastAsia="Calibri" w:hAnsi="Times New Roman" w:cs="Times New Roman"/>
                <w:sz w:val="20"/>
                <w:szCs w:val="20"/>
                <w:lang w:eastAsia="en-US"/>
              </w:rPr>
              <w:t>непрограммные расходы бюджета поселения</w:t>
            </w:r>
          </w:p>
        </w:tc>
        <w:tc>
          <w:tcPr>
            <w:tcW w:w="1105"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021"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c>
          <w:tcPr>
            <w:tcW w:w="766" w:type="dxa"/>
            <w:tcBorders>
              <w:top w:val="single" w:sz="4" w:space="0" w:color="auto"/>
              <w:left w:val="single" w:sz="4" w:space="0" w:color="auto"/>
              <w:bottom w:val="single" w:sz="4" w:space="0" w:color="auto"/>
              <w:right w:val="single" w:sz="4" w:space="0" w:color="auto"/>
            </w:tcBorders>
          </w:tcPr>
          <w:p w:rsidR="0085634E" w:rsidRPr="0085634E" w:rsidRDefault="0085634E" w:rsidP="007D5EBA">
            <w:pPr>
              <w:autoSpaceDE w:val="0"/>
              <w:autoSpaceDN w:val="0"/>
              <w:adjustRightInd w:val="0"/>
              <w:spacing w:after="0"/>
              <w:rPr>
                <w:rFonts w:ascii="Times New Roman" w:eastAsia="Calibri" w:hAnsi="Times New Roman" w:cs="Times New Roman"/>
                <w:sz w:val="20"/>
                <w:szCs w:val="20"/>
                <w:lang w:eastAsia="en-US"/>
              </w:rPr>
            </w:pPr>
          </w:p>
        </w:tc>
      </w:tr>
    </w:tbl>
    <w:p w:rsidR="0085634E" w:rsidRPr="0085634E" w:rsidRDefault="0085634E" w:rsidP="0085634E">
      <w:pPr>
        <w:pBdr>
          <w:bottom w:val="single" w:sz="6" w:space="1" w:color="auto"/>
        </w:pBdr>
        <w:autoSpaceDE w:val="0"/>
        <w:autoSpaceDN w:val="0"/>
        <w:adjustRightInd w:val="0"/>
        <w:spacing w:after="0" w:line="240" w:lineRule="auto"/>
        <w:jc w:val="both"/>
        <w:rPr>
          <w:rFonts w:ascii="Times New Roman" w:eastAsia="Calibri" w:hAnsi="Times New Roman" w:cs="Times New Roman"/>
          <w:sz w:val="20"/>
          <w:szCs w:val="20"/>
          <w:lang w:eastAsia="en-US"/>
        </w:rPr>
      </w:pPr>
    </w:p>
    <w:p w:rsidR="0085634E" w:rsidRPr="0085634E" w:rsidRDefault="0085634E" w:rsidP="0085634E">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bookmarkStart w:id="11" w:name="Par354"/>
      <w:bookmarkEnd w:id="11"/>
      <w:r w:rsidRPr="0085634E">
        <w:rPr>
          <w:rFonts w:ascii="Times New Roman" w:eastAsia="Calibri" w:hAnsi="Times New Roman" w:cs="Times New Roman"/>
          <w:sz w:val="20"/>
          <w:szCs w:val="20"/>
          <w:lang w:eastAsia="en-US"/>
        </w:rPr>
        <w:t>&lt;*&gt; При наличии нескольких источников финансового обеспечения муниципальных программ (средства федерального бюджета, краевого бюджета, бюджета района, бюджета поселения) данные приводятся в разрезе таких источников.</w:t>
      </w:r>
    </w:p>
    <w:p w:rsidR="0085634E" w:rsidRPr="0085634E" w:rsidRDefault="0085634E" w:rsidP="0085634E">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bookmarkStart w:id="12" w:name="Par355"/>
      <w:bookmarkEnd w:id="12"/>
      <w:r w:rsidRPr="0085634E">
        <w:rPr>
          <w:rFonts w:ascii="Times New Roman" w:eastAsia="Calibri" w:hAnsi="Times New Roman" w:cs="Times New Roman"/>
          <w:sz w:val="20"/>
          <w:szCs w:val="20"/>
          <w:lang w:eastAsia="en-US"/>
        </w:rPr>
        <w:t>&lt;**&gt; Заполнение граф осуществляется с учетом периода действия муниципальных программ сельского поселения.</w:t>
      </w:r>
    </w:p>
    <w:p w:rsidR="0085634E" w:rsidRPr="0085634E" w:rsidRDefault="0085634E" w:rsidP="0085634E">
      <w:pPr>
        <w:spacing w:after="0" w:line="240" w:lineRule="auto"/>
        <w:rPr>
          <w:rFonts w:ascii="Times New Roman" w:eastAsia="Times New Roman" w:hAnsi="Times New Roman" w:cs="Times New Roman"/>
          <w:sz w:val="20"/>
          <w:szCs w:val="20"/>
        </w:rPr>
      </w:pPr>
    </w:p>
    <w:p w:rsidR="00657527" w:rsidRDefault="00657527" w:rsidP="0070111F">
      <w:pPr>
        <w:spacing w:after="0" w:line="240" w:lineRule="auto"/>
        <w:jc w:val="center"/>
        <w:rPr>
          <w:rFonts w:ascii="Times New Roman" w:hAnsi="Times New Roman" w:cs="Times New Roman"/>
          <w:sz w:val="20"/>
          <w:szCs w:val="20"/>
        </w:rPr>
      </w:pPr>
    </w:p>
    <w:p w:rsidR="002D41CE" w:rsidRPr="00E5206E" w:rsidRDefault="002D41CE" w:rsidP="0070111F">
      <w:pPr>
        <w:spacing w:after="0" w:line="240" w:lineRule="auto"/>
        <w:jc w:val="center"/>
        <w:rPr>
          <w:rFonts w:ascii="Times New Roman" w:eastAsia="Calibri" w:hAnsi="Times New Roman" w:cs="Times New Roman"/>
          <w:bCs/>
          <w:sz w:val="20"/>
          <w:szCs w:val="20"/>
          <w:lang w:eastAsia="en-US"/>
        </w:rPr>
      </w:pPr>
      <w:r w:rsidRPr="00E5206E">
        <w:rPr>
          <w:rFonts w:ascii="Times New Roman" w:hAnsi="Times New Roman" w:cs="Times New Roman"/>
          <w:sz w:val="20"/>
          <w:szCs w:val="20"/>
        </w:rPr>
        <w:t>***</w:t>
      </w:r>
    </w:p>
    <w:p w:rsidR="002D41CE" w:rsidRPr="005361D8" w:rsidRDefault="00FF518E" w:rsidP="002D41CE">
      <w:pPr>
        <w:spacing w:after="0" w:line="240" w:lineRule="auto"/>
        <w:jc w:val="center"/>
        <w:rPr>
          <w:rFonts w:ascii="Times New Roman" w:hAnsi="Times New Roman" w:cs="Times New Roman"/>
        </w:rPr>
      </w:pPr>
      <w:r>
        <w:rPr>
          <w:rFonts w:ascii="Times New Roman" w:hAnsi="Times New Roman" w:cs="Times New Roman"/>
          <w:b/>
        </w:rPr>
        <w:t>РАСПОРЯЖЕНИЕ</w:t>
      </w:r>
    </w:p>
    <w:p w:rsidR="002D41CE" w:rsidRPr="00F4400E" w:rsidRDefault="00CC6C8A" w:rsidP="002D41CE">
      <w:pPr>
        <w:spacing w:after="0" w:line="240" w:lineRule="auto"/>
        <w:rPr>
          <w:rFonts w:ascii="Times New Roman" w:hAnsi="Times New Roman" w:cs="Times New Roman"/>
          <w:sz w:val="20"/>
          <w:szCs w:val="20"/>
        </w:rPr>
      </w:pPr>
      <w:r>
        <w:rPr>
          <w:rFonts w:ascii="Times New Roman" w:hAnsi="Times New Roman" w:cs="Times New Roman"/>
          <w:sz w:val="20"/>
          <w:szCs w:val="20"/>
        </w:rPr>
        <w:t>09.01.2019</w:t>
      </w:r>
      <w:r w:rsidR="002D41CE" w:rsidRPr="00F4400E">
        <w:rPr>
          <w:rFonts w:ascii="Times New Roman" w:hAnsi="Times New Roman" w:cs="Times New Roman"/>
          <w:sz w:val="20"/>
          <w:szCs w:val="20"/>
        </w:rPr>
        <w:tab/>
      </w:r>
      <w:r w:rsidR="00FE4A05" w:rsidRPr="00F4400E">
        <w:rPr>
          <w:rFonts w:ascii="Times New Roman" w:hAnsi="Times New Roman" w:cs="Times New Roman"/>
          <w:sz w:val="20"/>
          <w:szCs w:val="20"/>
        </w:rPr>
        <w:tab/>
      </w:r>
      <w:r w:rsidR="00FE4A05" w:rsidRPr="00F4400E">
        <w:rPr>
          <w:rFonts w:ascii="Times New Roman" w:hAnsi="Times New Roman" w:cs="Times New Roman"/>
          <w:sz w:val="20"/>
          <w:szCs w:val="20"/>
        </w:rPr>
        <w:tab/>
      </w:r>
      <w:r w:rsidR="00FE4A05" w:rsidRPr="00F4400E">
        <w:rPr>
          <w:rFonts w:ascii="Times New Roman" w:hAnsi="Times New Roman" w:cs="Times New Roman"/>
          <w:sz w:val="20"/>
          <w:szCs w:val="20"/>
        </w:rPr>
        <w:tab/>
      </w:r>
      <w:r w:rsidR="00FF518E">
        <w:rPr>
          <w:rFonts w:ascii="Times New Roman" w:hAnsi="Times New Roman" w:cs="Times New Roman"/>
          <w:sz w:val="20"/>
          <w:szCs w:val="20"/>
        </w:rPr>
        <w:tab/>
      </w:r>
      <w:r w:rsidR="00FF518E">
        <w:rPr>
          <w:rFonts w:ascii="Times New Roman" w:hAnsi="Times New Roman" w:cs="Times New Roman"/>
          <w:sz w:val="20"/>
          <w:szCs w:val="20"/>
        </w:rPr>
        <w:tab/>
      </w:r>
      <w:r w:rsidR="00FF518E">
        <w:rPr>
          <w:rFonts w:ascii="Times New Roman" w:hAnsi="Times New Roman" w:cs="Times New Roman"/>
          <w:sz w:val="20"/>
          <w:szCs w:val="20"/>
        </w:rPr>
        <w:tab/>
      </w:r>
      <w:r w:rsidR="00FF518E">
        <w:rPr>
          <w:rFonts w:ascii="Times New Roman" w:hAnsi="Times New Roman" w:cs="Times New Roman"/>
          <w:sz w:val="20"/>
          <w:szCs w:val="20"/>
        </w:rPr>
        <w:tab/>
      </w:r>
      <w:r w:rsidR="00FF518E">
        <w:rPr>
          <w:rFonts w:ascii="Times New Roman" w:hAnsi="Times New Roman" w:cs="Times New Roman"/>
          <w:sz w:val="20"/>
          <w:szCs w:val="20"/>
        </w:rPr>
        <w:tab/>
      </w:r>
      <w:r w:rsidR="00FF518E">
        <w:rPr>
          <w:rFonts w:ascii="Times New Roman" w:hAnsi="Times New Roman" w:cs="Times New Roman"/>
          <w:sz w:val="20"/>
          <w:szCs w:val="20"/>
        </w:rPr>
        <w:tab/>
      </w:r>
      <w:r>
        <w:rPr>
          <w:rFonts w:ascii="Times New Roman" w:hAnsi="Times New Roman" w:cs="Times New Roman"/>
          <w:sz w:val="20"/>
          <w:szCs w:val="20"/>
        </w:rPr>
        <w:tab/>
      </w:r>
      <w:r w:rsidR="004C77C1" w:rsidRPr="00F4400E">
        <w:rPr>
          <w:rFonts w:ascii="Times New Roman" w:hAnsi="Times New Roman" w:cs="Times New Roman"/>
          <w:sz w:val="20"/>
          <w:szCs w:val="20"/>
        </w:rPr>
        <w:t xml:space="preserve">№ </w:t>
      </w:r>
      <w:r>
        <w:rPr>
          <w:rFonts w:ascii="Times New Roman" w:hAnsi="Times New Roman" w:cs="Times New Roman"/>
          <w:sz w:val="20"/>
          <w:szCs w:val="20"/>
        </w:rPr>
        <w:t>1</w:t>
      </w:r>
    </w:p>
    <w:p w:rsidR="002D41CE" w:rsidRPr="00F4400E" w:rsidRDefault="002D41CE" w:rsidP="002D41CE">
      <w:pPr>
        <w:spacing w:after="0" w:line="240" w:lineRule="auto"/>
        <w:jc w:val="center"/>
        <w:rPr>
          <w:rFonts w:ascii="Times New Roman" w:hAnsi="Times New Roman"/>
          <w:sz w:val="20"/>
          <w:szCs w:val="20"/>
        </w:rPr>
      </w:pPr>
      <w:r w:rsidRPr="00F4400E">
        <w:rPr>
          <w:rFonts w:ascii="Times New Roman" w:hAnsi="Times New Roman"/>
          <w:sz w:val="20"/>
          <w:szCs w:val="20"/>
        </w:rPr>
        <w:t>с. Маяк</w:t>
      </w:r>
    </w:p>
    <w:p w:rsidR="00CE59A4" w:rsidRPr="00F4400E" w:rsidRDefault="00CE59A4" w:rsidP="002D41CE">
      <w:pPr>
        <w:spacing w:after="0" w:line="240" w:lineRule="auto"/>
        <w:jc w:val="center"/>
        <w:rPr>
          <w:rFonts w:ascii="Times New Roman" w:hAnsi="Times New Roman"/>
          <w:sz w:val="20"/>
          <w:szCs w:val="20"/>
        </w:rPr>
      </w:pPr>
    </w:p>
    <w:p w:rsidR="00CC6C8A" w:rsidRPr="00CC6C8A" w:rsidRDefault="00CC6C8A" w:rsidP="00CC6C8A">
      <w:pPr>
        <w:spacing w:after="0" w:line="240" w:lineRule="auto"/>
        <w:rPr>
          <w:rFonts w:ascii="Times New Roman" w:eastAsia="Times New Roman" w:hAnsi="Times New Roman" w:cs="Times New Roman"/>
          <w:sz w:val="20"/>
          <w:szCs w:val="20"/>
        </w:rPr>
      </w:pPr>
      <w:r w:rsidRPr="00CC6C8A">
        <w:rPr>
          <w:rFonts w:ascii="Times New Roman" w:eastAsia="Times New Roman" w:hAnsi="Times New Roman" w:cs="Times New Roman"/>
          <w:sz w:val="20"/>
          <w:szCs w:val="20"/>
        </w:rPr>
        <w:t>О награждении почетной грамотой</w:t>
      </w:r>
    </w:p>
    <w:p w:rsidR="00CC6C8A" w:rsidRPr="00CC6C8A" w:rsidRDefault="00CC6C8A" w:rsidP="00CC6C8A">
      <w:pPr>
        <w:spacing w:after="0" w:line="256" w:lineRule="auto"/>
        <w:ind w:firstLine="709"/>
        <w:contextualSpacing/>
        <w:jc w:val="both"/>
        <w:rPr>
          <w:rFonts w:ascii="Times New Roman" w:eastAsia="Calibri" w:hAnsi="Times New Roman" w:cs="Times New Roman"/>
          <w:sz w:val="20"/>
          <w:szCs w:val="20"/>
          <w:lang w:eastAsia="en-US"/>
        </w:rPr>
      </w:pPr>
    </w:p>
    <w:p w:rsidR="00CC6C8A" w:rsidRPr="00CC6C8A" w:rsidRDefault="00CC6C8A" w:rsidP="00CC6C8A">
      <w:pPr>
        <w:spacing w:after="0" w:line="256" w:lineRule="auto"/>
        <w:ind w:firstLine="709"/>
        <w:contextualSpacing/>
        <w:jc w:val="both"/>
        <w:rPr>
          <w:rFonts w:ascii="Times New Roman" w:eastAsia="Calibri" w:hAnsi="Times New Roman" w:cs="Times New Roman"/>
          <w:sz w:val="20"/>
          <w:szCs w:val="20"/>
          <w:lang w:eastAsia="en-US"/>
        </w:rPr>
      </w:pPr>
      <w:r w:rsidRPr="00CC6C8A">
        <w:rPr>
          <w:rFonts w:ascii="Times New Roman" w:eastAsia="Calibri" w:hAnsi="Times New Roman" w:cs="Times New Roman"/>
          <w:sz w:val="20"/>
          <w:szCs w:val="20"/>
          <w:lang w:eastAsia="en-US"/>
        </w:rPr>
        <w:t xml:space="preserve">На основании Положения о награждении почетной грамотой администрации сельского поселения «Село Маяк» Нанайского муниципального района, утвержденного постановлением администрации от 09.06.2014 № 43  </w:t>
      </w:r>
    </w:p>
    <w:p w:rsidR="00CC6C8A" w:rsidRPr="00CC6C8A" w:rsidRDefault="00CC6C8A" w:rsidP="00CC6C8A">
      <w:pPr>
        <w:numPr>
          <w:ilvl w:val="0"/>
          <w:numId w:val="23"/>
        </w:numPr>
        <w:spacing w:after="0" w:line="256" w:lineRule="auto"/>
        <w:ind w:left="0" w:firstLine="709"/>
        <w:contextualSpacing/>
        <w:jc w:val="both"/>
        <w:rPr>
          <w:rFonts w:ascii="Times New Roman" w:eastAsia="Calibri" w:hAnsi="Times New Roman" w:cs="Times New Roman"/>
          <w:sz w:val="20"/>
          <w:szCs w:val="20"/>
          <w:lang w:eastAsia="en-US"/>
        </w:rPr>
      </w:pPr>
      <w:r w:rsidRPr="00CC6C8A">
        <w:rPr>
          <w:rFonts w:ascii="Times New Roman" w:eastAsia="Calibri" w:hAnsi="Times New Roman" w:cs="Times New Roman"/>
          <w:sz w:val="20"/>
          <w:szCs w:val="20"/>
          <w:lang w:eastAsia="en-US"/>
        </w:rPr>
        <w:t>Наградить почетной грамотой Главы сельского поселения «Село Маяк» Тамаровского Виктора Сектюновича за весомый личный вклад в социально-экономическое развитие территории сельского поселения «Село Маяк», организации на высоком уровне мероприятий по охране общественного порядка и преступности в границах поселения и в связи с юбилейным 60-летием со Дня рождения.</w:t>
      </w:r>
    </w:p>
    <w:p w:rsidR="00CC6C8A" w:rsidRPr="00CC6C8A" w:rsidRDefault="00CC6C8A" w:rsidP="00CC6C8A">
      <w:pPr>
        <w:numPr>
          <w:ilvl w:val="0"/>
          <w:numId w:val="23"/>
        </w:numPr>
        <w:spacing w:after="0" w:line="256" w:lineRule="auto"/>
        <w:ind w:left="0" w:firstLine="709"/>
        <w:contextualSpacing/>
        <w:jc w:val="both"/>
        <w:rPr>
          <w:rFonts w:ascii="Times New Roman" w:eastAsia="Calibri" w:hAnsi="Times New Roman" w:cs="Times New Roman"/>
          <w:sz w:val="20"/>
          <w:szCs w:val="20"/>
          <w:lang w:eastAsia="en-US"/>
        </w:rPr>
      </w:pPr>
      <w:r w:rsidRPr="00CC6C8A">
        <w:rPr>
          <w:rFonts w:ascii="Times New Roman" w:eastAsia="Calibri" w:hAnsi="Times New Roman" w:cs="Times New Roman"/>
          <w:sz w:val="20"/>
          <w:szCs w:val="20"/>
          <w:lang w:eastAsia="en-US"/>
        </w:rPr>
        <w:t xml:space="preserve">Данное распоряжение разместить на официальном сайте администрации в комуникационно-информационной сети Интернет по адресу: </w:t>
      </w:r>
      <w:r w:rsidRPr="00CC6C8A">
        <w:rPr>
          <w:rFonts w:ascii="Times New Roman" w:eastAsia="Calibri" w:hAnsi="Times New Roman" w:cs="Times New Roman"/>
          <w:sz w:val="20"/>
          <w:szCs w:val="20"/>
          <w:lang w:val="en-US" w:eastAsia="en-US"/>
        </w:rPr>
        <w:t>www</w:t>
      </w:r>
      <w:r w:rsidRPr="00CC6C8A">
        <w:rPr>
          <w:rFonts w:ascii="Times New Roman" w:eastAsia="Calibri" w:hAnsi="Times New Roman" w:cs="Times New Roman"/>
          <w:sz w:val="20"/>
          <w:szCs w:val="20"/>
          <w:lang w:eastAsia="en-US"/>
        </w:rPr>
        <w:t xml:space="preserve"> </w:t>
      </w:r>
      <w:r w:rsidRPr="00CC6C8A">
        <w:rPr>
          <w:rFonts w:ascii="Times New Roman" w:eastAsia="Calibri" w:hAnsi="Times New Roman" w:cs="Times New Roman"/>
          <w:sz w:val="20"/>
          <w:szCs w:val="20"/>
          <w:lang w:val="en-US" w:eastAsia="en-US"/>
        </w:rPr>
        <w:t>sp</w:t>
      </w:r>
      <w:r w:rsidRPr="00CC6C8A">
        <w:rPr>
          <w:rFonts w:ascii="Times New Roman" w:eastAsia="Calibri" w:hAnsi="Times New Roman" w:cs="Times New Roman"/>
          <w:sz w:val="20"/>
          <w:szCs w:val="20"/>
          <w:lang w:eastAsia="en-US"/>
        </w:rPr>
        <w:t>-</w:t>
      </w:r>
      <w:r w:rsidRPr="00CC6C8A">
        <w:rPr>
          <w:rFonts w:ascii="Times New Roman" w:eastAsia="Calibri" w:hAnsi="Times New Roman" w:cs="Times New Roman"/>
          <w:sz w:val="20"/>
          <w:szCs w:val="20"/>
          <w:lang w:val="en-US" w:eastAsia="en-US"/>
        </w:rPr>
        <w:t>mayak</w:t>
      </w:r>
      <w:r w:rsidRPr="00CC6C8A">
        <w:rPr>
          <w:rFonts w:ascii="Times New Roman" w:eastAsia="Calibri" w:hAnsi="Times New Roman" w:cs="Times New Roman"/>
          <w:sz w:val="20"/>
          <w:szCs w:val="20"/>
          <w:lang w:eastAsia="en-US"/>
        </w:rPr>
        <w:t>.</w:t>
      </w:r>
      <w:r w:rsidRPr="00CC6C8A">
        <w:rPr>
          <w:rFonts w:ascii="Times New Roman" w:eastAsia="Calibri" w:hAnsi="Times New Roman" w:cs="Times New Roman"/>
          <w:sz w:val="20"/>
          <w:szCs w:val="20"/>
          <w:lang w:val="en-US" w:eastAsia="en-US"/>
        </w:rPr>
        <w:t>ru</w:t>
      </w:r>
    </w:p>
    <w:p w:rsidR="00CC6C8A" w:rsidRPr="00CC6C8A" w:rsidRDefault="00CC6C8A" w:rsidP="00CC6C8A">
      <w:pPr>
        <w:numPr>
          <w:ilvl w:val="0"/>
          <w:numId w:val="23"/>
        </w:numPr>
        <w:spacing w:after="0" w:line="256" w:lineRule="auto"/>
        <w:ind w:left="0" w:firstLine="709"/>
        <w:contextualSpacing/>
        <w:jc w:val="both"/>
        <w:rPr>
          <w:rFonts w:ascii="Times New Roman" w:eastAsia="Calibri" w:hAnsi="Times New Roman" w:cs="Times New Roman"/>
          <w:sz w:val="20"/>
          <w:szCs w:val="20"/>
          <w:lang w:eastAsia="en-US"/>
        </w:rPr>
      </w:pPr>
      <w:r w:rsidRPr="00CC6C8A">
        <w:rPr>
          <w:rFonts w:ascii="Times New Roman" w:eastAsia="Calibri" w:hAnsi="Times New Roman" w:cs="Times New Roman"/>
          <w:sz w:val="20"/>
          <w:szCs w:val="20"/>
          <w:lang w:eastAsia="en-US"/>
        </w:rPr>
        <w:t>Контроль за исполнением распоряжения возложить на специалиста 1 категории Бельды М.Р.</w:t>
      </w:r>
    </w:p>
    <w:p w:rsidR="00CC6C8A" w:rsidRPr="00CC6C8A" w:rsidRDefault="00CC6C8A" w:rsidP="00CC6C8A">
      <w:pPr>
        <w:spacing w:after="0" w:line="240" w:lineRule="auto"/>
        <w:rPr>
          <w:rFonts w:ascii="Times New Roman" w:eastAsia="Times New Roman" w:hAnsi="Times New Roman" w:cs="Times New Roman"/>
          <w:sz w:val="20"/>
          <w:szCs w:val="20"/>
        </w:rPr>
      </w:pPr>
    </w:p>
    <w:p w:rsidR="00CC6C8A" w:rsidRPr="00CC6C8A" w:rsidRDefault="00CC6C8A" w:rsidP="00CC6C8A">
      <w:pPr>
        <w:spacing w:after="0" w:line="240" w:lineRule="auto"/>
        <w:rPr>
          <w:rFonts w:ascii="Times New Roman" w:eastAsia="Times New Roman" w:hAnsi="Times New Roman" w:cs="Times New Roman"/>
          <w:sz w:val="20"/>
          <w:szCs w:val="20"/>
        </w:rPr>
      </w:pPr>
      <w:r w:rsidRPr="00CC6C8A">
        <w:rPr>
          <w:rFonts w:ascii="Times New Roman" w:eastAsia="Times New Roman" w:hAnsi="Times New Roman" w:cs="Times New Roman"/>
          <w:sz w:val="20"/>
          <w:szCs w:val="20"/>
        </w:rPr>
        <w:t>Глава сельского поселения</w:t>
      </w:r>
      <w:r w:rsidRPr="00CC6C8A">
        <w:rPr>
          <w:rFonts w:ascii="Times New Roman" w:eastAsia="Times New Roman" w:hAnsi="Times New Roman" w:cs="Times New Roman"/>
          <w:sz w:val="20"/>
          <w:szCs w:val="20"/>
        </w:rPr>
        <w:tab/>
      </w:r>
      <w:r w:rsidRPr="00CC6C8A">
        <w:rPr>
          <w:rFonts w:ascii="Times New Roman" w:eastAsia="Times New Roman" w:hAnsi="Times New Roman" w:cs="Times New Roman"/>
          <w:sz w:val="20"/>
          <w:szCs w:val="20"/>
        </w:rPr>
        <w:tab/>
      </w:r>
      <w:r w:rsidRPr="00CC6C8A">
        <w:rPr>
          <w:rFonts w:ascii="Times New Roman" w:eastAsia="Times New Roman" w:hAnsi="Times New Roman" w:cs="Times New Roman"/>
          <w:sz w:val="20"/>
          <w:szCs w:val="20"/>
        </w:rPr>
        <w:tab/>
      </w:r>
      <w:r w:rsidRPr="00CC6C8A">
        <w:rPr>
          <w:rFonts w:ascii="Times New Roman" w:eastAsia="Times New Roman" w:hAnsi="Times New Roman" w:cs="Times New Roman"/>
          <w:sz w:val="20"/>
          <w:szCs w:val="20"/>
        </w:rPr>
        <w:tab/>
        <w:t xml:space="preserve">                          А.Н. Ильин</w:t>
      </w:r>
    </w:p>
    <w:p w:rsidR="00CC6C8A" w:rsidRPr="005241B9" w:rsidRDefault="00CC6C8A" w:rsidP="00CC6C8A">
      <w:pPr>
        <w:spacing w:after="0" w:line="240" w:lineRule="auto"/>
        <w:rPr>
          <w:rFonts w:ascii="Times New Roman" w:eastAsia="Times New Roman" w:hAnsi="Times New Roman" w:cs="Times New Roman"/>
          <w:sz w:val="24"/>
          <w:szCs w:val="24"/>
        </w:rPr>
      </w:pPr>
    </w:p>
    <w:p w:rsidR="005B4062" w:rsidRDefault="005B4062" w:rsidP="00EA1C99">
      <w:pPr>
        <w:spacing w:after="0" w:line="240" w:lineRule="auto"/>
        <w:jc w:val="center"/>
        <w:rPr>
          <w:rFonts w:ascii="Times New Roman" w:hAnsi="Times New Roman" w:cs="Times New Roman"/>
          <w:sz w:val="20"/>
          <w:szCs w:val="20"/>
        </w:rPr>
      </w:pPr>
    </w:p>
    <w:p w:rsidR="002D41CE" w:rsidRPr="00F4400E" w:rsidRDefault="002D41CE" w:rsidP="00EA1C99">
      <w:pPr>
        <w:spacing w:after="0" w:line="240" w:lineRule="auto"/>
        <w:jc w:val="center"/>
        <w:rPr>
          <w:rFonts w:ascii="Times New Roman" w:hAnsi="Times New Roman" w:cs="Times New Roman"/>
          <w:sz w:val="20"/>
          <w:szCs w:val="20"/>
        </w:rPr>
      </w:pPr>
      <w:r w:rsidRPr="00F4400E">
        <w:rPr>
          <w:rFonts w:ascii="Times New Roman" w:hAnsi="Times New Roman" w:cs="Times New Roman"/>
          <w:sz w:val="20"/>
          <w:szCs w:val="20"/>
        </w:rPr>
        <w:t>***</w:t>
      </w:r>
    </w:p>
    <w:p w:rsidR="00FF518E" w:rsidRPr="005361D8" w:rsidRDefault="00FF518E" w:rsidP="00FF518E">
      <w:pPr>
        <w:spacing w:after="0" w:line="240" w:lineRule="auto"/>
        <w:jc w:val="center"/>
        <w:rPr>
          <w:rFonts w:ascii="Times New Roman" w:hAnsi="Times New Roman" w:cs="Times New Roman"/>
        </w:rPr>
      </w:pPr>
      <w:r>
        <w:rPr>
          <w:rFonts w:ascii="Times New Roman" w:hAnsi="Times New Roman" w:cs="Times New Roman"/>
          <w:b/>
        </w:rPr>
        <w:t>РАСПОРЯЖЕНИЕ</w:t>
      </w:r>
    </w:p>
    <w:p w:rsidR="002D41CE" w:rsidRPr="00F4400E" w:rsidRDefault="00E9107D" w:rsidP="002D41C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15.01.2019</w:t>
      </w:r>
      <w:r w:rsidR="002D41CE" w:rsidRPr="00F4400E">
        <w:rPr>
          <w:rFonts w:ascii="Times New Roman" w:hAnsi="Times New Roman" w:cs="Times New Roman"/>
          <w:sz w:val="20"/>
          <w:szCs w:val="20"/>
        </w:rPr>
        <w:tab/>
      </w:r>
      <w:r w:rsidR="00EA1C99" w:rsidRPr="00F4400E">
        <w:rPr>
          <w:rFonts w:ascii="Times New Roman" w:hAnsi="Times New Roman" w:cs="Times New Roman"/>
          <w:sz w:val="20"/>
          <w:szCs w:val="20"/>
        </w:rPr>
        <w:tab/>
      </w:r>
      <w:r w:rsidR="00EA1C99" w:rsidRPr="00F4400E">
        <w:rPr>
          <w:rFonts w:ascii="Times New Roman" w:hAnsi="Times New Roman" w:cs="Times New Roman"/>
          <w:sz w:val="20"/>
          <w:szCs w:val="20"/>
        </w:rPr>
        <w:tab/>
      </w:r>
      <w:r w:rsidR="00EA1C99" w:rsidRPr="00F4400E">
        <w:rPr>
          <w:rFonts w:ascii="Times New Roman" w:hAnsi="Times New Roman" w:cs="Times New Roman"/>
          <w:sz w:val="20"/>
          <w:szCs w:val="20"/>
        </w:rPr>
        <w:tab/>
      </w:r>
      <w:r w:rsidR="00FF518E">
        <w:rPr>
          <w:rFonts w:ascii="Times New Roman" w:hAnsi="Times New Roman" w:cs="Times New Roman"/>
          <w:sz w:val="20"/>
          <w:szCs w:val="20"/>
        </w:rPr>
        <w:tab/>
      </w:r>
      <w:r w:rsidR="00FF518E">
        <w:rPr>
          <w:rFonts w:ascii="Times New Roman" w:hAnsi="Times New Roman" w:cs="Times New Roman"/>
          <w:sz w:val="20"/>
          <w:szCs w:val="20"/>
        </w:rPr>
        <w:tab/>
      </w:r>
      <w:r w:rsidR="00FF518E">
        <w:rPr>
          <w:rFonts w:ascii="Times New Roman" w:hAnsi="Times New Roman" w:cs="Times New Roman"/>
          <w:sz w:val="20"/>
          <w:szCs w:val="20"/>
        </w:rPr>
        <w:tab/>
      </w:r>
      <w:r w:rsidR="00FF518E">
        <w:rPr>
          <w:rFonts w:ascii="Times New Roman" w:hAnsi="Times New Roman" w:cs="Times New Roman"/>
          <w:sz w:val="20"/>
          <w:szCs w:val="20"/>
        </w:rPr>
        <w:tab/>
      </w:r>
      <w:r w:rsidR="00FF518E">
        <w:rPr>
          <w:rFonts w:ascii="Times New Roman" w:hAnsi="Times New Roman" w:cs="Times New Roman"/>
          <w:sz w:val="20"/>
          <w:szCs w:val="20"/>
        </w:rPr>
        <w:tab/>
      </w:r>
      <w:r w:rsidR="00FF518E">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CC6C8A">
        <w:rPr>
          <w:rFonts w:ascii="Times New Roman" w:hAnsi="Times New Roman" w:cs="Times New Roman"/>
          <w:sz w:val="20"/>
          <w:szCs w:val="20"/>
        </w:rPr>
        <w:t>№ 2</w:t>
      </w:r>
    </w:p>
    <w:p w:rsidR="002D41CE" w:rsidRPr="00F4400E" w:rsidRDefault="002D41CE" w:rsidP="009F2E0A">
      <w:pPr>
        <w:spacing w:after="0" w:line="240" w:lineRule="auto"/>
        <w:jc w:val="center"/>
        <w:rPr>
          <w:rFonts w:ascii="Times New Roman" w:hAnsi="Times New Roman"/>
          <w:sz w:val="20"/>
          <w:szCs w:val="20"/>
        </w:rPr>
      </w:pPr>
      <w:r w:rsidRPr="00F4400E">
        <w:rPr>
          <w:rFonts w:ascii="Times New Roman" w:hAnsi="Times New Roman"/>
          <w:sz w:val="20"/>
          <w:szCs w:val="20"/>
        </w:rPr>
        <w:t>с. Маяк</w:t>
      </w:r>
    </w:p>
    <w:p w:rsidR="00FC2B26" w:rsidRPr="00E9107D" w:rsidRDefault="00FC2B26" w:rsidP="00FF518E">
      <w:pPr>
        <w:pStyle w:val="af3"/>
        <w:spacing w:line="240" w:lineRule="exact"/>
        <w:rPr>
          <w:rFonts w:ascii="Times New Roman" w:hAnsi="Times New Roman" w:cs="Times New Roman"/>
          <w:sz w:val="20"/>
          <w:szCs w:val="20"/>
        </w:rPr>
      </w:pPr>
    </w:p>
    <w:p w:rsidR="00E9107D" w:rsidRPr="00E9107D" w:rsidRDefault="00E9107D" w:rsidP="002D4293">
      <w:pPr>
        <w:spacing w:after="0" w:line="240" w:lineRule="exact"/>
        <w:rPr>
          <w:rFonts w:ascii="Times New Roman" w:eastAsia="Times New Roman" w:hAnsi="Times New Roman" w:cs="Times New Roman"/>
          <w:sz w:val="20"/>
          <w:szCs w:val="20"/>
        </w:rPr>
      </w:pPr>
      <w:r w:rsidRPr="00E9107D">
        <w:rPr>
          <w:rFonts w:ascii="Times New Roman" w:eastAsia="Times New Roman" w:hAnsi="Times New Roman" w:cs="Times New Roman"/>
          <w:sz w:val="20"/>
          <w:szCs w:val="20"/>
        </w:rPr>
        <w:t>О создании комиссии по обследованию</w:t>
      </w:r>
      <w:r w:rsidR="002D4293">
        <w:rPr>
          <w:rFonts w:ascii="Times New Roman" w:eastAsia="Times New Roman" w:hAnsi="Times New Roman" w:cs="Times New Roman"/>
          <w:sz w:val="20"/>
          <w:szCs w:val="20"/>
        </w:rPr>
        <w:t xml:space="preserve"> </w:t>
      </w:r>
      <w:r w:rsidRPr="00E9107D">
        <w:rPr>
          <w:rFonts w:ascii="Times New Roman" w:eastAsia="Times New Roman" w:hAnsi="Times New Roman" w:cs="Times New Roman"/>
          <w:sz w:val="20"/>
          <w:szCs w:val="20"/>
        </w:rPr>
        <w:t>жилых помещений инвалидов-колясочников и инвалидов по зрению</w:t>
      </w:r>
    </w:p>
    <w:p w:rsidR="00E9107D" w:rsidRPr="00E9107D" w:rsidRDefault="00E9107D" w:rsidP="00E9107D">
      <w:pPr>
        <w:spacing w:after="0"/>
        <w:jc w:val="both"/>
        <w:rPr>
          <w:rFonts w:ascii="Times New Roman" w:hAnsi="Times New Roman" w:cs="Times New Roman"/>
          <w:sz w:val="20"/>
          <w:szCs w:val="20"/>
        </w:rPr>
      </w:pPr>
      <w:r w:rsidRPr="00E9107D">
        <w:rPr>
          <w:rFonts w:ascii="Times New Roman" w:hAnsi="Times New Roman" w:cs="Times New Roman"/>
          <w:sz w:val="20"/>
          <w:szCs w:val="20"/>
        </w:rPr>
        <w:tab/>
        <w:t>На основании письма администрации Нанайского муниципального района «О проведении обследования жилых помещений инвалидов-колясочников и инвалидов по зрению» образовать комиссию в составе 5 человек:</w:t>
      </w:r>
    </w:p>
    <w:p w:rsidR="00E9107D" w:rsidRPr="00E9107D" w:rsidRDefault="00E9107D" w:rsidP="00E9107D">
      <w:pPr>
        <w:numPr>
          <w:ilvl w:val="0"/>
          <w:numId w:val="24"/>
        </w:numPr>
        <w:spacing w:after="160"/>
        <w:ind w:left="0" w:firstLine="0"/>
        <w:contextualSpacing/>
        <w:jc w:val="both"/>
        <w:rPr>
          <w:rFonts w:ascii="Times New Roman" w:eastAsiaTheme="minorHAnsi" w:hAnsi="Times New Roman" w:cs="Times New Roman"/>
          <w:sz w:val="20"/>
          <w:szCs w:val="20"/>
          <w:lang w:eastAsia="en-US"/>
        </w:rPr>
      </w:pPr>
      <w:r w:rsidRPr="00E9107D">
        <w:rPr>
          <w:rFonts w:ascii="Times New Roman" w:eastAsiaTheme="minorHAnsi" w:hAnsi="Times New Roman" w:cs="Times New Roman"/>
          <w:sz w:val="20"/>
          <w:szCs w:val="20"/>
          <w:lang w:eastAsia="en-US"/>
        </w:rPr>
        <w:t>1.1. Бельды М.Р. - председатель комиссии, специалист 1 категории администрации сельского поселения «Село Маяк»</w:t>
      </w:r>
    </w:p>
    <w:p w:rsidR="00E9107D" w:rsidRPr="00E9107D" w:rsidRDefault="00E9107D" w:rsidP="00E9107D">
      <w:pPr>
        <w:spacing w:after="160"/>
        <w:ind w:firstLine="720"/>
        <w:contextualSpacing/>
        <w:jc w:val="both"/>
        <w:rPr>
          <w:rFonts w:ascii="Times New Roman" w:eastAsiaTheme="minorHAnsi" w:hAnsi="Times New Roman" w:cs="Times New Roman"/>
          <w:sz w:val="20"/>
          <w:szCs w:val="20"/>
          <w:lang w:eastAsia="en-US"/>
        </w:rPr>
      </w:pPr>
      <w:r w:rsidRPr="00E9107D">
        <w:rPr>
          <w:rFonts w:ascii="Times New Roman" w:eastAsiaTheme="minorHAnsi" w:hAnsi="Times New Roman" w:cs="Times New Roman"/>
          <w:sz w:val="20"/>
          <w:szCs w:val="20"/>
          <w:lang w:eastAsia="en-US"/>
        </w:rPr>
        <w:t>1.2. Шатохина Л.В. - заместитель председателя комиссии, специалист ВУС администрации сельского поселения «Село Маяк»</w:t>
      </w:r>
    </w:p>
    <w:p w:rsidR="00E9107D" w:rsidRPr="00E9107D" w:rsidRDefault="00E9107D" w:rsidP="00E9107D">
      <w:pPr>
        <w:spacing w:after="160"/>
        <w:ind w:firstLine="720"/>
        <w:contextualSpacing/>
        <w:jc w:val="both"/>
        <w:rPr>
          <w:rFonts w:ascii="Times New Roman" w:eastAsiaTheme="minorHAnsi" w:hAnsi="Times New Roman" w:cs="Times New Roman"/>
          <w:sz w:val="20"/>
          <w:szCs w:val="20"/>
          <w:lang w:eastAsia="en-US"/>
        </w:rPr>
      </w:pPr>
      <w:r w:rsidRPr="00E9107D">
        <w:rPr>
          <w:rFonts w:ascii="Times New Roman" w:eastAsiaTheme="minorHAnsi" w:hAnsi="Times New Roman" w:cs="Times New Roman"/>
          <w:sz w:val="20"/>
          <w:szCs w:val="20"/>
          <w:lang w:eastAsia="en-US"/>
        </w:rPr>
        <w:t>1.3.Торунда А.В. - секретарь комиссии, специалист 2 категории администрации сельского поселения «Село Маяк»</w:t>
      </w:r>
    </w:p>
    <w:p w:rsidR="00E9107D" w:rsidRPr="00E9107D" w:rsidRDefault="00E9107D" w:rsidP="00E9107D">
      <w:pPr>
        <w:spacing w:after="160"/>
        <w:ind w:left="720"/>
        <w:contextualSpacing/>
        <w:jc w:val="both"/>
        <w:rPr>
          <w:rFonts w:ascii="Times New Roman" w:eastAsiaTheme="minorHAnsi" w:hAnsi="Times New Roman" w:cs="Times New Roman"/>
          <w:sz w:val="20"/>
          <w:szCs w:val="20"/>
          <w:lang w:eastAsia="en-US"/>
        </w:rPr>
      </w:pPr>
      <w:r w:rsidRPr="00E9107D">
        <w:rPr>
          <w:rFonts w:ascii="Times New Roman" w:eastAsiaTheme="minorHAnsi" w:hAnsi="Times New Roman" w:cs="Times New Roman"/>
          <w:sz w:val="20"/>
          <w:szCs w:val="20"/>
          <w:lang w:eastAsia="en-US"/>
        </w:rPr>
        <w:t>Члены комиссии:</w:t>
      </w:r>
    </w:p>
    <w:p w:rsidR="00E9107D" w:rsidRPr="00E9107D" w:rsidRDefault="00E9107D" w:rsidP="00E9107D">
      <w:pPr>
        <w:spacing w:after="160"/>
        <w:ind w:firstLine="720"/>
        <w:contextualSpacing/>
        <w:jc w:val="both"/>
        <w:rPr>
          <w:rFonts w:ascii="Times New Roman" w:eastAsiaTheme="minorHAnsi" w:hAnsi="Times New Roman" w:cs="Times New Roman"/>
          <w:sz w:val="20"/>
          <w:szCs w:val="20"/>
          <w:lang w:eastAsia="en-US"/>
        </w:rPr>
      </w:pPr>
      <w:r w:rsidRPr="00E9107D">
        <w:rPr>
          <w:rFonts w:ascii="Times New Roman" w:eastAsiaTheme="minorHAnsi" w:hAnsi="Times New Roman" w:cs="Times New Roman"/>
          <w:sz w:val="20"/>
          <w:szCs w:val="20"/>
          <w:lang w:eastAsia="en-US"/>
        </w:rPr>
        <w:t>1.4.Малеева С.Н. - специалист КГКУ «Центр социальной поддержки населения по Нанайскому району» (по согласованию)</w:t>
      </w:r>
    </w:p>
    <w:p w:rsidR="00E9107D" w:rsidRPr="00E9107D" w:rsidRDefault="00E9107D" w:rsidP="00E9107D">
      <w:pPr>
        <w:spacing w:after="0"/>
        <w:ind w:firstLine="720"/>
        <w:contextualSpacing/>
        <w:jc w:val="both"/>
        <w:rPr>
          <w:rFonts w:ascii="Times New Roman" w:eastAsiaTheme="minorHAnsi" w:hAnsi="Times New Roman" w:cs="Times New Roman"/>
          <w:sz w:val="20"/>
          <w:szCs w:val="20"/>
          <w:lang w:eastAsia="en-US"/>
        </w:rPr>
      </w:pPr>
      <w:r w:rsidRPr="00E9107D">
        <w:rPr>
          <w:rFonts w:ascii="Times New Roman" w:eastAsiaTheme="minorHAnsi" w:hAnsi="Times New Roman" w:cs="Times New Roman"/>
          <w:sz w:val="20"/>
          <w:szCs w:val="20"/>
          <w:lang w:eastAsia="en-US"/>
        </w:rPr>
        <w:t>1.5.Борисенко В.В. - депутат Совета депутатов сельского поселения «Село Маяк» (по согласованию)</w:t>
      </w:r>
    </w:p>
    <w:p w:rsidR="00E9107D" w:rsidRPr="00E9107D" w:rsidRDefault="00E9107D" w:rsidP="00E9107D">
      <w:pPr>
        <w:numPr>
          <w:ilvl w:val="0"/>
          <w:numId w:val="24"/>
        </w:numPr>
        <w:spacing w:after="0"/>
        <w:ind w:left="0" w:firstLine="0"/>
        <w:contextualSpacing/>
        <w:jc w:val="both"/>
        <w:rPr>
          <w:rFonts w:ascii="Times New Roman" w:eastAsiaTheme="minorHAnsi" w:hAnsi="Times New Roman" w:cs="Times New Roman"/>
          <w:sz w:val="20"/>
          <w:szCs w:val="20"/>
          <w:lang w:eastAsia="en-US"/>
        </w:rPr>
      </w:pPr>
      <w:r w:rsidRPr="00E9107D">
        <w:rPr>
          <w:rFonts w:ascii="Times New Roman" w:eastAsiaTheme="minorHAnsi" w:hAnsi="Times New Roman" w:cs="Times New Roman"/>
          <w:sz w:val="20"/>
          <w:szCs w:val="20"/>
          <w:lang w:eastAsia="en-US"/>
        </w:rPr>
        <w:t>Комиссии провести свою работу по обследованию жилых помещений в соответствии с прилагаемым списком инвалидов-колясочников и инвалидов по зрению. Копии актов направить в отдел по социальным вопросам и молодежной политики в администрацию Нанайского муниципального района в срок до 01.04.2019 года.</w:t>
      </w:r>
    </w:p>
    <w:p w:rsidR="00E9107D" w:rsidRPr="00E9107D" w:rsidRDefault="00E9107D" w:rsidP="00E9107D">
      <w:pPr>
        <w:numPr>
          <w:ilvl w:val="0"/>
          <w:numId w:val="24"/>
        </w:numPr>
        <w:spacing w:after="160"/>
        <w:ind w:left="0" w:firstLine="0"/>
        <w:contextualSpacing/>
        <w:jc w:val="both"/>
        <w:rPr>
          <w:rFonts w:ascii="Times New Roman" w:eastAsiaTheme="minorHAnsi" w:hAnsi="Times New Roman" w:cs="Times New Roman"/>
          <w:sz w:val="20"/>
          <w:szCs w:val="20"/>
          <w:lang w:eastAsia="en-US"/>
        </w:rPr>
      </w:pPr>
      <w:r w:rsidRPr="00E9107D">
        <w:rPr>
          <w:rFonts w:ascii="Times New Roman" w:eastAsiaTheme="minorHAnsi" w:hAnsi="Times New Roman" w:cs="Times New Roman"/>
          <w:sz w:val="20"/>
          <w:szCs w:val="20"/>
          <w:lang w:eastAsia="en-US"/>
        </w:rPr>
        <w:t xml:space="preserve">Контроль за исполнением настоящего распоряжения возложить на специалиста 1 категории Бельды М.Р. </w:t>
      </w:r>
    </w:p>
    <w:p w:rsidR="00E9107D" w:rsidRPr="00E9107D" w:rsidRDefault="00E9107D" w:rsidP="00E9107D">
      <w:pPr>
        <w:spacing w:after="0" w:line="240" w:lineRule="auto"/>
        <w:rPr>
          <w:rFonts w:ascii="Times New Roman" w:eastAsia="Times New Roman" w:hAnsi="Times New Roman" w:cs="Times New Roman"/>
          <w:sz w:val="20"/>
          <w:szCs w:val="20"/>
        </w:rPr>
      </w:pPr>
    </w:p>
    <w:p w:rsidR="00E9107D" w:rsidRPr="00E9107D" w:rsidRDefault="00E9107D" w:rsidP="00E9107D">
      <w:pPr>
        <w:spacing w:after="0" w:line="240" w:lineRule="auto"/>
        <w:rPr>
          <w:rFonts w:ascii="Times New Roman" w:eastAsia="Times New Roman" w:hAnsi="Times New Roman" w:cs="Times New Roman"/>
          <w:sz w:val="20"/>
          <w:szCs w:val="20"/>
        </w:rPr>
      </w:pPr>
      <w:r w:rsidRPr="00E9107D">
        <w:rPr>
          <w:rFonts w:ascii="Times New Roman" w:eastAsia="Times New Roman" w:hAnsi="Times New Roman" w:cs="Times New Roman"/>
          <w:sz w:val="20"/>
          <w:szCs w:val="20"/>
        </w:rPr>
        <w:t>Глава сельского поселения</w:t>
      </w:r>
      <w:r w:rsidRPr="00E9107D">
        <w:rPr>
          <w:rFonts w:ascii="Times New Roman" w:eastAsia="Times New Roman" w:hAnsi="Times New Roman" w:cs="Times New Roman"/>
          <w:sz w:val="20"/>
          <w:szCs w:val="20"/>
        </w:rPr>
        <w:tab/>
      </w:r>
      <w:r w:rsidRPr="00E9107D">
        <w:rPr>
          <w:rFonts w:ascii="Times New Roman" w:eastAsia="Times New Roman" w:hAnsi="Times New Roman" w:cs="Times New Roman"/>
          <w:sz w:val="20"/>
          <w:szCs w:val="20"/>
        </w:rPr>
        <w:tab/>
      </w:r>
      <w:r w:rsidRPr="00E9107D">
        <w:rPr>
          <w:rFonts w:ascii="Times New Roman" w:eastAsia="Times New Roman" w:hAnsi="Times New Roman" w:cs="Times New Roman"/>
          <w:sz w:val="20"/>
          <w:szCs w:val="20"/>
        </w:rPr>
        <w:tab/>
      </w:r>
      <w:r w:rsidRPr="00E9107D">
        <w:rPr>
          <w:rFonts w:ascii="Times New Roman" w:eastAsia="Times New Roman" w:hAnsi="Times New Roman" w:cs="Times New Roman"/>
          <w:sz w:val="20"/>
          <w:szCs w:val="20"/>
        </w:rPr>
        <w:tab/>
        <w:t xml:space="preserve">                          А.Н. Ильин</w:t>
      </w:r>
    </w:p>
    <w:p w:rsidR="00E9107D" w:rsidRPr="00E9107D" w:rsidRDefault="00E9107D" w:rsidP="00E9107D">
      <w:pPr>
        <w:spacing w:after="0" w:line="240" w:lineRule="auto"/>
        <w:ind w:left="180"/>
        <w:rPr>
          <w:rFonts w:ascii="Times New Roman" w:eastAsia="Times New Roman" w:hAnsi="Times New Roman" w:cs="Times New Roman"/>
          <w:sz w:val="20"/>
          <w:szCs w:val="20"/>
        </w:rPr>
      </w:pPr>
    </w:p>
    <w:p w:rsidR="00F4400E" w:rsidRPr="00E9107D" w:rsidRDefault="00F4400E" w:rsidP="009B511F">
      <w:pPr>
        <w:ind w:left="284" w:right="-186"/>
        <w:jc w:val="both"/>
        <w:rPr>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187208"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187208" w:rsidRDefault="00A13FAD" w:rsidP="005730AD">
            <w:pPr>
              <w:spacing w:after="0"/>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465039">
              <w:rPr>
                <w:rFonts w:ascii="Times New Roman" w:hAnsi="Times New Roman" w:cs="Times New Roman"/>
                <w:b/>
                <w:sz w:val="28"/>
                <w:szCs w:val="28"/>
              </w:rPr>
              <w:t>1</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Нанайского муниципального района  Хабаровского края</w:t>
            </w:r>
          </w:p>
          <w:p w:rsidR="00A13FAD" w:rsidRPr="00187208" w:rsidRDefault="00A13FAD" w:rsidP="000307A7">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 xml:space="preserve">Дата выпуска </w:t>
            </w:r>
            <w:r w:rsidR="008C6D93">
              <w:rPr>
                <w:rFonts w:ascii="Times New Roman" w:hAnsi="Times New Roman" w:cs="Times New Roman"/>
                <w:sz w:val="28"/>
                <w:szCs w:val="28"/>
              </w:rPr>
              <w:t>31</w:t>
            </w:r>
            <w:r w:rsidR="00A13FAD" w:rsidRPr="00187208">
              <w:rPr>
                <w:rFonts w:ascii="Times New Roman" w:hAnsi="Times New Roman" w:cs="Times New Roman"/>
                <w:sz w:val="28"/>
                <w:szCs w:val="28"/>
              </w:rPr>
              <w:t>.</w:t>
            </w:r>
            <w:r w:rsidR="002D4293">
              <w:rPr>
                <w:rFonts w:ascii="Times New Roman" w:hAnsi="Times New Roman" w:cs="Times New Roman"/>
                <w:sz w:val="28"/>
                <w:szCs w:val="28"/>
              </w:rPr>
              <w:t>01</w:t>
            </w:r>
            <w:r w:rsidR="008819AB" w:rsidRPr="00187208">
              <w:rPr>
                <w:rFonts w:ascii="Times New Roman" w:hAnsi="Times New Roman" w:cs="Times New Roman"/>
                <w:sz w:val="28"/>
                <w:szCs w:val="28"/>
              </w:rPr>
              <w:t>.</w:t>
            </w:r>
            <w:r w:rsidR="00A13FAD" w:rsidRPr="00187208">
              <w:rPr>
                <w:rFonts w:ascii="Times New Roman" w:hAnsi="Times New Roman" w:cs="Times New Roman"/>
                <w:sz w:val="28"/>
                <w:szCs w:val="28"/>
              </w:rPr>
              <w:t>201</w:t>
            </w:r>
            <w:r w:rsidR="002D4293">
              <w:rPr>
                <w:rFonts w:ascii="Times New Roman" w:hAnsi="Times New Roman" w:cs="Times New Roman"/>
                <w:sz w:val="28"/>
                <w:szCs w:val="28"/>
              </w:rPr>
              <w:t>9</w:t>
            </w:r>
            <w:r w:rsidR="00AE7CBF"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г</w:t>
            </w:r>
            <w:r w:rsidR="00AE7CBF" w:rsidRPr="00187208">
              <w:rPr>
                <w:rFonts w:ascii="Times New Roman" w:hAnsi="Times New Roman" w:cs="Times New Roman"/>
                <w:sz w:val="28"/>
                <w:szCs w:val="28"/>
              </w:rPr>
              <w:t>.</w:t>
            </w:r>
          </w:p>
          <w:p w:rsidR="00A13FAD" w:rsidRPr="00187208" w:rsidRDefault="00651188" w:rsidP="00651188">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w:t>
            </w:r>
            <w:r w:rsidR="005730AD" w:rsidRPr="00187208">
              <w:rPr>
                <w:rFonts w:ascii="Times New Roman" w:hAnsi="Times New Roman" w:cs="Times New Roman"/>
                <w:sz w:val="28"/>
                <w:szCs w:val="28"/>
              </w:rPr>
              <w:t>Тираж 3</w:t>
            </w:r>
            <w:r w:rsidR="00A13FAD" w:rsidRPr="00187208">
              <w:rPr>
                <w:rFonts w:ascii="Times New Roman" w:hAnsi="Times New Roman" w:cs="Times New Roman"/>
                <w:sz w:val="28"/>
                <w:szCs w:val="28"/>
              </w:rPr>
              <w:t xml:space="preserve"> экз.</w:t>
            </w:r>
          </w:p>
          <w:p w:rsidR="00A13FAD" w:rsidRPr="00187208" w:rsidRDefault="00651188"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Бесплатно</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Адрес редакции издателя: 682354, с. Маяк, ул. Центральная,</w:t>
            </w:r>
            <w:r w:rsidR="00446E1D"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27</w:t>
            </w:r>
          </w:p>
          <w:p w:rsidR="00A13FAD" w:rsidRPr="00187208" w:rsidRDefault="00A13FAD" w:rsidP="000307A7">
            <w:pPr>
              <w:spacing w:after="0" w:line="240" w:lineRule="auto"/>
              <w:jc w:val="center"/>
              <w:rPr>
                <w:rFonts w:ascii="Times New Roman" w:hAnsi="Times New Roman" w:cs="Times New Roman"/>
                <w:b/>
                <w:sz w:val="28"/>
                <w:szCs w:val="28"/>
              </w:rPr>
            </w:pPr>
          </w:p>
          <w:p w:rsidR="00A13FAD" w:rsidRPr="00187208" w:rsidRDefault="00A13FAD" w:rsidP="000307A7">
            <w:pPr>
              <w:spacing w:after="0" w:line="240" w:lineRule="auto"/>
              <w:rPr>
                <w:rFonts w:ascii="Times New Roman" w:hAnsi="Times New Roman" w:cs="Times New Roman"/>
                <w:b/>
                <w:sz w:val="28"/>
                <w:szCs w:val="28"/>
              </w:rPr>
            </w:pPr>
          </w:p>
          <w:p w:rsidR="00A13FAD" w:rsidRPr="00187208" w:rsidRDefault="00A13FAD" w:rsidP="000307A7">
            <w:pPr>
              <w:spacing w:line="240" w:lineRule="auto"/>
              <w:jc w:val="center"/>
              <w:rPr>
                <w:rFonts w:ascii="Times New Roman" w:hAnsi="Times New Roman" w:cs="Times New Roman"/>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tc>
      </w:tr>
    </w:tbl>
    <w:p w:rsidR="00A76F10" w:rsidRPr="00187208" w:rsidRDefault="00A76F10" w:rsidP="0031226B">
      <w:pPr>
        <w:spacing w:after="0" w:line="240" w:lineRule="auto"/>
        <w:rPr>
          <w:rFonts w:ascii="Times New Roman" w:hAnsi="Times New Roman" w:cs="Times New Roman"/>
          <w:b/>
          <w:sz w:val="24"/>
          <w:szCs w:val="24"/>
        </w:rPr>
      </w:pPr>
    </w:p>
    <w:p w:rsidR="003D5470" w:rsidRPr="00187208" w:rsidRDefault="003D5470" w:rsidP="0031226B">
      <w:pPr>
        <w:spacing w:after="0" w:line="240" w:lineRule="auto"/>
        <w:rPr>
          <w:rFonts w:ascii="Times New Roman" w:hAnsi="Times New Roman" w:cs="Times New Roman"/>
          <w:b/>
          <w:sz w:val="24"/>
          <w:szCs w:val="24"/>
        </w:rPr>
      </w:pPr>
    </w:p>
    <w:p w:rsidR="00EA32C8" w:rsidRPr="00187208" w:rsidRDefault="00EA32C8">
      <w:pPr>
        <w:spacing w:after="0" w:line="240" w:lineRule="auto"/>
        <w:rPr>
          <w:rFonts w:ascii="Times New Roman" w:hAnsi="Times New Roman" w:cs="Times New Roman"/>
          <w:b/>
          <w:sz w:val="24"/>
          <w:szCs w:val="24"/>
        </w:rPr>
      </w:pPr>
    </w:p>
    <w:sectPr w:rsidR="00EA32C8" w:rsidRPr="00187208" w:rsidSect="00BB6528">
      <w:headerReference w:type="default" r:id="rId12"/>
      <w:headerReference w:type="first" r:id="rId13"/>
      <w:pgSz w:w="11906" w:h="16838"/>
      <w:pgMar w:top="-10"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ED4" w:rsidRDefault="00AB6ED4" w:rsidP="0041083E">
      <w:pPr>
        <w:spacing w:after="0" w:line="240" w:lineRule="auto"/>
      </w:pPr>
      <w:r>
        <w:separator/>
      </w:r>
    </w:p>
  </w:endnote>
  <w:endnote w:type="continuationSeparator" w:id="1">
    <w:p w:rsidR="00AB6ED4" w:rsidRDefault="00AB6ED4"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6302"/>
      <w:docPartObj>
        <w:docPartGallery w:val="Page Numbers (Bottom of Page)"/>
        <w:docPartUnique/>
      </w:docPartObj>
    </w:sdtPr>
    <w:sdtContent>
      <w:p w:rsidR="0041786C" w:rsidRDefault="0041786C">
        <w:pPr>
          <w:pStyle w:val="af"/>
          <w:jc w:val="center"/>
        </w:pPr>
        <w:fldSimple w:instr=" PAGE   \* MERGEFORMAT ">
          <w:r>
            <w:rPr>
              <w:noProof/>
            </w:rPr>
            <w:t>1</w:t>
          </w:r>
        </w:fldSimple>
      </w:p>
    </w:sdtContent>
  </w:sdt>
  <w:p w:rsidR="0041786C" w:rsidRDefault="0041786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ED4" w:rsidRDefault="00AB6ED4" w:rsidP="0041083E">
      <w:pPr>
        <w:spacing w:after="0" w:line="240" w:lineRule="auto"/>
      </w:pPr>
      <w:r>
        <w:separator/>
      </w:r>
    </w:p>
  </w:footnote>
  <w:footnote w:type="continuationSeparator" w:id="1">
    <w:p w:rsidR="00AB6ED4" w:rsidRDefault="00AB6ED4"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703"/>
      <w:docPartObj>
        <w:docPartGallery w:val="Page Numbers (Top of Page)"/>
        <w:docPartUnique/>
      </w:docPartObj>
    </w:sdtPr>
    <w:sdtContent>
      <w:p w:rsidR="00B97D37" w:rsidRDefault="00B97D37">
        <w:pPr>
          <w:pStyle w:val="ad"/>
          <w:jc w:val="center"/>
        </w:pPr>
        <w:fldSimple w:instr=" PAGE   \* MERGEFORMAT ">
          <w:r w:rsidR="00180BA8">
            <w:rPr>
              <w:noProof/>
            </w:rPr>
            <w:t>3</w:t>
          </w:r>
        </w:fldSimple>
      </w:p>
    </w:sdtContent>
  </w:sdt>
  <w:p w:rsidR="00B97D37" w:rsidRDefault="00B97D3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D37" w:rsidRDefault="00B97D37" w:rsidP="008425B8">
    <w:pPr>
      <w:pStyle w:val="ad"/>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D37" w:rsidRDefault="00B97D3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FEA"/>
    <w:multiLevelType w:val="hybridMultilevel"/>
    <w:tmpl w:val="149C120C"/>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4F4AF2"/>
    <w:multiLevelType w:val="multilevel"/>
    <w:tmpl w:val="B198A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1182F"/>
    <w:multiLevelType w:val="hybridMultilevel"/>
    <w:tmpl w:val="62CA6F2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C3F75"/>
    <w:multiLevelType w:val="hybridMultilevel"/>
    <w:tmpl w:val="93165300"/>
    <w:lvl w:ilvl="0" w:tplc="F9AE3166">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C80219F"/>
    <w:multiLevelType w:val="hybridMultilevel"/>
    <w:tmpl w:val="F7BC8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9505B"/>
    <w:multiLevelType w:val="hybridMultilevel"/>
    <w:tmpl w:val="83F83F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9D036A"/>
    <w:multiLevelType w:val="hybridMultilevel"/>
    <w:tmpl w:val="F228B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D53F62"/>
    <w:multiLevelType w:val="hybridMultilevel"/>
    <w:tmpl w:val="8474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B8482D"/>
    <w:multiLevelType w:val="hybridMultilevel"/>
    <w:tmpl w:val="C2523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EAD348F"/>
    <w:multiLevelType w:val="hybridMultilevel"/>
    <w:tmpl w:val="5FD00C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F73419"/>
    <w:multiLevelType w:val="hybridMultilevel"/>
    <w:tmpl w:val="1468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C525E9"/>
    <w:multiLevelType w:val="hybridMultilevel"/>
    <w:tmpl w:val="61E4C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3652041"/>
    <w:multiLevelType w:val="hybridMultilevel"/>
    <w:tmpl w:val="A0103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470E88"/>
    <w:multiLevelType w:val="hybridMultilevel"/>
    <w:tmpl w:val="167E6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6366B3"/>
    <w:multiLevelType w:val="hybridMultilevel"/>
    <w:tmpl w:val="E81AEB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50C596D"/>
    <w:multiLevelType w:val="multilevel"/>
    <w:tmpl w:val="5C1051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6A0333DD"/>
    <w:multiLevelType w:val="multilevel"/>
    <w:tmpl w:val="B00A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946B49"/>
    <w:multiLevelType w:val="hybridMultilevel"/>
    <w:tmpl w:val="1468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2"/>
  </w:num>
  <w:num w:numId="2">
    <w:abstractNumId w:val="1"/>
  </w:num>
  <w:num w:numId="3">
    <w:abstractNumId w:val="3"/>
  </w:num>
  <w:num w:numId="4">
    <w:abstractNumId w:val="16"/>
  </w:num>
  <w:num w:numId="5">
    <w:abstractNumId w:val="0"/>
  </w:num>
  <w:num w:numId="6">
    <w:abstractNumId w:val="8"/>
  </w:num>
  <w:num w:numId="7">
    <w:abstractNumId w:val="14"/>
  </w:num>
  <w:num w:numId="8">
    <w:abstractNumId w:val="2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7"/>
  </w:num>
  <w:num w:numId="15">
    <w:abstractNumId w:val="9"/>
  </w:num>
  <w:num w:numId="16">
    <w:abstractNumId w:val="2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05474"/>
  </w:hdrShapeDefaults>
  <w:footnotePr>
    <w:footnote w:id="0"/>
    <w:footnote w:id="1"/>
  </w:footnotePr>
  <w:endnotePr>
    <w:endnote w:id="0"/>
    <w:endnote w:id="1"/>
  </w:endnotePr>
  <w:compat>
    <w:useFELayout/>
  </w:compat>
  <w:rsids>
    <w:rsidRoot w:val="00CF4815"/>
    <w:rsid w:val="00000FD7"/>
    <w:rsid w:val="00002C79"/>
    <w:rsid w:val="00012CAA"/>
    <w:rsid w:val="00014616"/>
    <w:rsid w:val="00014E5E"/>
    <w:rsid w:val="000158DE"/>
    <w:rsid w:val="0001596D"/>
    <w:rsid w:val="0002191B"/>
    <w:rsid w:val="0002744D"/>
    <w:rsid w:val="000307A7"/>
    <w:rsid w:val="00031DB2"/>
    <w:rsid w:val="00033271"/>
    <w:rsid w:val="00033BF7"/>
    <w:rsid w:val="00034742"/>
    <w:rsid w:val="00034C93"/>
    <w:rsid w:val="00035392"/>
    <w:rsid w:val="000423B5"/>
    <w:rsid w:val="000473DB"/>
    <w:rsid w:val="00051BEB"/>
    <w:rsid w:val="000523DC"/>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7BB9"/>
    <w:rsid w:val="00092A54"/>
    <w:rsid w:val="0009427E"/>
    <w:rsid w:val="0009538B"/>
    <w:rsid w:val="000A4B2A"/>
    <w:rsid w:val="000A6131"/>
    <w:rsid w:val="000C074C"/>
    <w:rsid w:val="000C3D5F"/>
    <w:rsid w:val="000C3F32"/>
    <w:rsid w:val="000D05E0"/>
    <w:rsid w:val="000D0C19"/>
    <w:rsid w:val="000D0EBD"/>
    <w:rsid w:val="000D10FC"/>
    <w:rsid w:val="000D119B"/>
    <w:rsid w:val="000D3995"/>
    <w:rsid w:val="000D53B9"/>
    <w:rsid w:val="000D550B"/>
    <w:rsid w:val="000D6708"/>
    <w:rsid w:val="000D67FF"/>
    <w:rsid w:val="000E1328"/>
    <w:rsid w:val="000F56B0"/>
    <w:rsid w:val="000F5A7C"/>
    <w:rsid w:val="00103EDE"/>
    <w:rsid w:val="001127D6"/>
    <w:rsid w:val="00121C30"/>
    <w:rsid w:val="0012445D"/>
    <w:rsid w:val="00126AC7"/>
    <w:rsid w:val="00127218"/>
    <w:rsid w:val="00142392"/>
    <w:rsid w:val="001460D8"/>
    <w:rsid w:val="00150152"/>
    <w:rsid w:val="001557A5"/>
    <w:rsid w:val="001749C3"/>
    <w:rsid w:val="00177517"/>
    <w:rsid w:val="00180BA8"/>
    <w:rsid w:val="001844C7"/>
    <w:rsid w:val="00187208"/>
    <w:rsid w:val="0019026E"/>
    <w:rsid w:val="001905C0"/>
    <w:rsid w:val="00193309"/>
    <w:rsid w:val="00196496"/>
    <w:rsid w:val="001A233D"/>
    <w:rsid w:val="001A34DB"/>
    <w:rsid w:val="001A3F6B"/>
    <w:rsid w:val="001A7657"/>
    <w:rsid w:val="001A7B02"/>
    <w:rsid w:val="001B2504"/>
    <w:rsid w:val="001B253B"/>
    <w:rsid w:val="001B673A"/>
    <w:rsid w:val="001B6F59"/>
    <w:rsid w:val="001C7899"/>
    <w:rsid w:val="001D1C33"/>
    <w:rsid w:val="001E2EC2"/>
    <w:rsid w:val="001E3A99"/>
    <w:rsid w:val="001E4384"/>
    <w:rsid w:val="001E6114"/>
    <w:rsid w:val="001F25B2"/>
    <w:rsid w:val="001F6573"/>
    <w:rsid w:val="00211535"/>
    <w:rsid w:val="0021560C"/>
    <w:rsid w:val="002210FE"/>
    <w:rsid w:val="002266C6"/>
    <w:rsid w:val="00230EBD"/>
    <w:rsid w:val="0023279C"/>
    <w:rsid w:val="00237399"/>
    <w:rsid w:val="002411D8"/>
    <w:rsid w:val="00244CD1"/>
    <w:rsid w:val="002514CC"/>
    <w:rsid w:val="0025180F"/>
    <w:rsid w:val="00251C3F"/>
    <w:rsid w:val="00261185"/>
    <w:rsid w:val="002651B4"/>
    <w:rsid w:val="00265B5F"/>
    <w:rsid w:val="00270C2B"/>
    <w:rsid w:val="00272E48"/>
    <w:rsid w:val="00272F66"/>
    <w:rsid w:val="00275D89"/>
    <w:rsid w:val="002774FB"/>
    <w:rsid w:val="00292853"/>
    <w:rsid w:val="002933B6"/>
    <w:rsid w:val="0029458E"/>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3242"/>
    <w:rsid w:val="002D41CE"/>
    <w:rsid w:val="002D4293"/>
    <w:rsid w:val="002D461B"/>
    <w:rsid w:val="002F61CA"/>
    <w:rsid w:val="002F696C"/>
    <w:rsid w:val="00301A84"/>
    <w:rsid w:val="0030686E"/>
    <w:rsid w:val="003120CF"/>
    <w:rsid w:val="0031226B"/>
    <w:rsid w:val="00321262"/>
    <w:rsid w:val="00321951"/>
    <w:rsid w:val="003275D7"/>
    <w:rsid w:val="00345630"/>
    <w:rsid w:val="00345D1F"/>
    <w:rsid w:val="00346013"/>
    <w:rsid w:val="003464BB"/>
    <w:rsid w:val="00355CF4"/>
    <w:rsid w:val="00357369"/>
    <w:rsid w:val="00360048"/>
    <w:rsid w:val="003644B9"/>
    <w:rsid w:val="00370A79"/>
    <w:rsid w:val="00371CF3"/>
    <w:rsid w:val="00371E31"/>
    <w:rsid w:val="00372AB7"/>
    <w:rsid w:val="00373965"/>
    <w:rsid w:val="00373BC4"/>
    <w:rsid w:val="003826A5"/>
    <w:rsid w:val="00382AEE"/>
    <w:rsid w:val="00387A01"/>
    <w:rsid w:val="00390307"/>
    <w:rsid w:val="00395171"/>
    <w:rsid w:val="003C42C4"/>
    <w:rsid w:val="003C6FBB"/>
    <w:rsid w:val="003C772A"/>
    <w:rsid w:val="003D1E6C"/>
    <w:rsid w:val="003D43B6"/>
    <w:rsid w:val="003D5470"/>
    <w:rsid w:val="003E1F05"/>
    <w:rsid w:val="003F2711"/>
    <w:rsid w:val="003F42EB"/>
    <w:rsid w:val="00400652"/>
    <w:rsid w:val="0040131E"/>
    <w:rsid w:val="0040339D"/>
    <w:rsid w:val="00403EBE"/>
    <w:rsid w:val="0040763C"/>
    <w:rsid w:val="0041083E"/>
    <w:rsid w:val="0041084B"/>
    <w:rsid w:val="00412412"/>
    <w:rsid w:val="0041786C"/>
    <w:rsid w:val="00420A88"/>
    <w:rsid w:val="004310E2"/>
    <w:rsid w:val="0043641D"/>
    <w:rsid w:val="00441474"/>
    <w:rsid w:val="00446E1D"/>
    <w:rsid w:val="0045676F"/>
    <w:rsid w:val="00460DF6"/>
    <w:rsid w:val="00465039"/>
    <w:rsid w:val="004652C0"/>
    <w:rsid w:val="00467E52"/>
    <w:rsid w:val="004701F6"/>
    <w:rsid w:val="00471AD4"/>
    <w:rsid w:val="004739EF"/>
    <w:rsid w:val="00475989"/>
    <w:rsid w:val="00482B81"/>
    <w:rsid w:val="00490982"/>
    <w:rsid w:val="00493ABD"/>
    <w:rsid w:val="00495C43"/>
    <w:rsid w:val="004962DA"/>
    <w:rsid w:val="004A186E"/>
    <w:rsid w:val="004A49F7"/>
    <w:rsid w:val="004B4F7A"/>
    <w:rsid w:val="004C77C1"/>
    <w:rsid w:val="004D715F"/>
    <w:rsid w:val="004E481D"/>
    <w:rsid w:val="004F12B4"/>
    <w:rsid w:val="004F793F"/>
    <w:rsid w:val="005011B0"/>
    <w:rsid w:val="005072B9"/>
    <w:rsid w:val="0051606A"/>
    <w:rsid w:val="00517740"/>
    <w:rsid w:val="00525EEB"/>
    <w:rsid w:val="0053175E"/>
    <w:rsid w:val="00531A9F"/>
    <w:rsid w:val="005361D8"/>
    <w:rsid w:val="00540F6D"/>
    <w:rsid w:val="00550431"/>
    <w:rsid w:val="00554E5E"/>
    <w:rsid w:val="005600DC"/>
    <w:rsid w:val="005630BE"/>
    <w:rsid w:val="005672EA"/>
    <w:rsid w:val="005730AD"/>
    <w:rsid w:val="005877B0"/>
    <w:rsid w:val="00591EEC"/>
    <w:rsid w:val="00597854"/>
    <w:rsid w:val="005A0060"/>
    <w:rsid w:val="005A361A"/>
    <w:rsid w:val="005B184C"/>
    <w:rsid w:val="005B2065"/>
    <w:rsid w:val="005B2178"/>
    <w:rsid w:val="005B4062"/>
    <w:rsid w:val="005B4A2F"/>
    <w:rsid w:val="005C0A37"/>
    <w:rsid w:val="005D16E9"/>
    <w:rsid w:val="005E29EF"/>
    <w:rsid w:val="005E38D4"/>
    <w:rsid w:val="005E7EF4"/>
    <w:rsid w:val="005F2DAD"/>
    <w:rsid w:val="005F38CC"/>
    <w:rsid w:val="005F39F2"/>
    <w:rsid w:val="0061367A"/>
    <w:rsid w:val="00615FFE"/>
    <w:rsid w:val="00621172"/>
    <w:rsid w:val="006223C9"/>
    <w:rsid w:val="0063178F"/>
    <w:rsid w:val="00641237"/>
    <w:rsid w:val="00642303"/>
    <w:rsid w:val="0064417D"/>
    <w:rsid w:val="00650DBD"/>
    <w:rsid w:val="00651188"/>
    <w:rsid w:val="00657527"/>
    <w:rsid w:val="006579E5"/>
    <w:rsid w:val="00657B3B"/>
    <w:rsid w:val="00660639"/>
    <w:rsid w:val="00660F52"/>
    <w:rsid w:val="00672A98"/>
    <w:rsid w:val="00673DCC"/>
    <w:rsid w:val="006807DB"/>
    <w:rsid w:val="00680C0A"/>
    <w:rsid w:val="00680F91"/>
    <w:rsid w:val="00681087"/>
    <w:rsid w:val="0069174C"/>
    <w:rsid w:val="00692657"/>
    <w:rsid w:val="0069507A"/>
    <w:rsid w:val="006A0F0A"/>
    <w:rsid w:val="006A18B7"/>
    <w:rsid w:val="006A1DE4"/>
    <w:rsid w:val="006A3572"/>
    <w:rsid w:val="006A52BB"/>
    <w:rsid w:val="006A6111"/>
    <w:rsid w:val="006B228A"/>
    <w:rsid w:val="006B5640"/>
    <w:rsid w:val="006C4549"/>
    <w:rsid w:val="006C593F"/>
    <w:rsid w:val="006C6619"/>
    <w:rsid w:val="006C73E9"/>
    <w:rsid w:val="006D0F74"/>
    <w:rsid w:val="006D18CE"/>
    <w:rsid w:val="006D2240"/>
    <w:rsid w:val="006D3104"/>
    <w:rsid w:val="006D47A5"/>
    <w:rsid w:val="006D76FC"/>
    <w:rsid w:val="006E3BC9"/>
    <w:rsid w:val="006E7190"/>
    <w:rsid w:val="006F2B72"/>
    <w:rsid w:val="006F6E4A"/>
    <w:rsid w:val="006F6FCE"/>
    <w:rsid w:val="0070003C"/>
    <w:rsid w:val="0070111F"/>
    <w:rsid w:val="007013EC"/>
    <w:rsid w:val="007040CD"/>
    <w:rsid w:val="00704429"/>
    <w:rsid w:val="007059C5"/>
    <w:rsid w:val="00713031"/>
    <w:rsid w:val="00713DA2"/>
    <w:rsid w:val="007178F3"/>
    <w:rsid w:val="00720780"/>
    <w:rsid w:val="00724F98"/>
    <w:rsid w:val="00731870"/>
    <w:rsid w:val="0073603D"/>
    <w:rsid w:val="00736858"/>
    <w:rsid w:val="00740537"/>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D6C85"/>
    <w:rsid w:val="007E3138"/>
    <w:rsid w:val="007E5097"/>
    <w:rsid w:val="007E633D"/>
    <w:rsid w:val="007E6E00"/>
    <w:rsid w:val="007E6E32"/>
    <w:rsid w:val="007F67E6"/>
    <w:rsid w:val="007F7079"/>
    <w:rsid w:val="008018AB"/>
    <w:rsid w:val="00806490"/>
    <w:rsid w:val="0080757F"/>
    <w:rsid w:val="00807E5A"/>
    <w:rsid w:val="0081331C"/>
    <w:rsid w:val="00815FED"/>
    <w:rsid w:val="00821AF3"/>
    <w:rsid w:val="00826921"/>
    <w:rsid w:val="00827FF1"/>
    <w:rsid w:val="008338DB"/>
    <w:rsid w:val="00837D22"/>
    <w:rsid w:val="00837D2A"/>
    <w:rsid w:val="008425B8"/>
    <w:rsid w:val="00845633"/>
    <w:rsid w:val="00846E08"/>
    <w:rsid w:val="008479A5"/>
    <w:rsid w:val="008504D5"/>
    <w:rsid w:val="00853424"/>
    <w:rsid w:val="0085634E"/>
    <w:rsid w:val="00856A84"/>
    <w:rsid w:val="00860B89"/>
    <w:rsid w:val="00864571"/>
    <w:rsid w:val="0087045E"/>
    <w:rsid w:val="00872DA4"/>
    <w:rsid w:val="00872E91"/>
    <w:rsid w:val="0087310A"/>
    <w:rsid w:val="00873C07"/>
    <w:rsid w:val="0087410B"/>
    <w:rsid w:val="00874217"/>
    <w:rsid w:val="00880C50"/>
    <w:rsid w:val="008819AB"/>
    <w:rsid w:val="00890BE8"/>
    <w:rsid w:val="00892C28"/>
    <w:rsid w:val="00893E49"/>
    <w:rsid w:val="008A35AD"/>
    <w:rsid w:val="008A392C"/>
    <w:rsid w:val="008A4041"/>
    <w:rsid w:val="008A7774"/>
    <w:rsid w:val="008B22E5"/>
    <w:rsid w:val="008B273D"/>
    <w:rsid w:val="008B355B"/>
    <w:rsid w:val="008B7D5D"/>
    <w:rsid w:val="008C23F7"/>
    <w:rsid w:val="008C4E4D"/>
    <w:rsid w:val="008C6D93"/>
    <w:rsid w:val="008D2236"/>
    <w:rsid w:val="008D25DC"/>
    <w:rsid w:val="008E0836"/>
    <w:rsid w:val="008E79DB"/>
    <w:rsid w:val="008F794F"/>
    <w:rsid w:val="00900AA0"/>
    <w:rsid w:val="0090449F"/>
    <w:rsid w:val="009044ED"/>
    <w:rsid w:val="009050A2"/>
    <w:rsid w:val="00907344"/>
    <w:rsid w:val="009260EE"/>
    <w:rsid w:val="00936941"/>
    <w:rsid w:val="00941759"/>
    <w:rsid w:val="00942C0F"/>
    <w:rsid w:val="00943725"/>
    <w:rsid w:val="0094568D"/>
    <w:rsid w:val="00945C05"/>
    <w:rsid w:val="009463D3"/>
    <w:rsid w:val="00947224"/>
    <w:rsid w:val="0095733A"/>
    <w:rsid w:val="0095758D"/>
    <w:rsid w:val="00971E2C"/>
    <w:rsid w:val="00976B29"/>
    <w:rsid w:val="009779B3"/>
    <w:rsid w:val="009856E7"/>
    <w:rsid w:val="0099046C"/>
    <w:rsid w:val="00995BE2"/>
    <w:rsid w:val="00996FDB"/>
    <w:rsid w:val="00997673"/>
    <w:rsid w:val="009B1AF0"/>
    <w:rsid w:val="009B3E3D"/>
    <w:rsid w:val="009B4CB0"/>
    <w:rsid w:val="009B511F"/>
    <w:rsid w:val="009B6AF5"/>
    <w:rsid w:val="009C009A"/>
    <w:rsid w:val="009C1B87"/>
    <w:rsid w:val="009C271B"/>
    <w:rsid w:val="009C593B"/>
    <w:rsid w:val="009D2BDA"/>
    <w:rsid w:val="009D6433"/>
    <w:rsid w:val="009E03C0"/>
    <w:rsid w:val="009E0CC6"/>
    <w:rsid w:val="009F2E0A"/>
    <w:rsid w:val="00A020A5"/>
    <w:rsid w:val="00A02993"/>
    <w:rsid w:val="00A13FAD"/>
    <w:rsid w:val="00A2063B"/>
    <w:rsid w:val="00A24014"/>
    <w:rsid w:val="00A25618"/>
    <w:rsid w:val="00A27EC2"/>
    <w:rsid w:val="00A33309"/>
    <w:rsid w:val="00A33F37"/>
    <w:rsid w:val="00A36AC2"/>
    <w:rsid w:val="00A371E2"/>
    <w:rsid w:val="00A3793F"/>
    <w:rsid w:val="00A37D06"/>
    <w:rsid w:val="00A40FBB"/>
    <w:rsid w:val="00A4219C"/>
    <w:rsid w:val="00A44470"/>
    <w:rsid w:val="00A506BA"/>
    <w:rsid w:val="00A50711"/>
    <w:rsid w:val="00A56CE1"/>
    <w:rsid w:val="00A67F8D"/>
    <w:rsid w:val="00A708ED"/>
    <w:rsid w:val="00A71567"/>
    <w:rsid w:val="00A72FE5"/>
    <w:rsid w:val="00A7311F"/>
    <w:rsid w:val="00A764D2"/>
    <w:rsid w:val="00A76F10"/>
    <w:rsid w:val="00A86D82"/>
    <w:rsid w:val="00A87AAD"/>
    <w:rsid w:val="00A96479"/>
    <w:rsid w:val="00A96E4A"/>
    <w:rsid w:val="00AA54BD"/>
    <w:rsid w:val="00AA6194"/>
    <w:rsid w:val="00AB31C0"/>
    <w:rsid w:val="00AB6ED4"/>
    <w:rsid w:val="00AC3DE6"/>
    <w:rsid w:val="00AC64D9"/>
    <w:rsid w:val="00AD03F1"/>
    <w:rsid w:val="00AD1729"/>
    <w:rsid w:val="00AD2131"/>
    <w:rsid w:val="00AD7425"/>
    <w:rsid w:val="00AE222C"/>
    <w:rsid w:val="00AE7CBF"/>
    <w:rsid w:val="00AE7CD5"/>
    <w:rsid w:val="00AF0E17"/>
    <w:rsid w:val="00AF4030"/>
    <w:rsid w:val="00AF5120"/>
    <w:rsid w:val="00AF7E60"/>
    <w:rsid w:val="00B0046C"/>
    <w:rsid w:val="00B05C84"/>
    <w:rsid w:val="00B133CA"/>
    <w:rsid w:val="00B13E66"/>
    <w:rsid w:val="00B202F4"/>
    <w:rsid w:val="00B24021"/>
    <w:rsid w:val="00B26C77"/>
    <w:rsid w:val="00B31893"/>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B06C0"/>
    <w:rsid w:val="00BB1828"/>
    <w:rsid w:val="00BB36A1"/>
    <w:rsid w:val="00BB5DE2"/>
    <w:rsid w:val="00BB6528"/>
    <w:rsid w:val="00BC5D9D"/>
    <w:rsid w:val="00BD199F"/>
    <w:rsid w:val="00BD3AB2"/>
    <w:rsid w:val="00BE16D4"/>
    <w:rsid w:val="00BE21C4"/>
    <w:rsid w:val="00BE3A3E"/>
    <w:rsid w:val="00BF68DC"/>
    <w:rsid w:val="00BF7D19"/>
    <w:rsid w:val="00C01C62"/>
    <w:rsid w:val="00C03B02"/>
    <w:rsid w:val="00C05DF3"/>
    <w:rsid w:val="00C06846"/>
    <w:rsid w:val="00C103C3"/>
    <w:rsid w:val="00C124CD"/>
    <w:rsid w:val="00C156E8"/>
    <w:rsid w:val="00C1673F"/>
    <w:rsid w:val="00C21A15"/>
    <w:rsid w:val="00C229E9"/>
    <w:rsid w:val="00C23A5C"/>
    <w:rsid w:val="00C30F08"/>
    <w:rsid w:val="00C34A60"/>
    <w:rsid w:val="00C3559C"/>
    <w:rsid w:val="00C4221C"/>
    <w:rsid w:val="00C45575"/>
    <w:rsid w:val="00C70BED"/>
    <w:rsid w:val="00C7110E"/>
    <w:rsid w:val="00C713A8"/>
    <w:rsid w:val="00C722A6"/>
    <w:rsid w:val="00C739FD"/>
    <w:rsid w:val="00C77297"/>
    <w:rsid w:val="00C85E91"/>
    <w:rsid w:val="00C87049"/>
    <w:rsid w:val="00C87198"/>
    <w:rsid w:val="00C9230E"/>
    <w:rsid w:val="00C924B8"/>
    <w:rsid w:val="00C92D59"/>
    <w:rsid w:val="00C94B79"/>
    <w:rsid w:val="00C95877"/>
    <w:rsid w:val="00CA28A1"/>
    <w:rsid w:val="00CA2F82"/>
    <w:rsid w:val="00CB3E67"/>
    <w:rsid w:val="00CB5D91"/>
    <w:rsid w:val="00CB777C"/>
    <w:rsid w:val="00CC1650"/>
    <w:rsid w:val="00CC500C"/>
    <w:rsid w:val="00CC6C8A"/>
    <w:rsid w:val="00CD2931"/>
    <w:rsid w:val="00CD62C9"/>
    <w:rsid w:val="00CE1E7C"/>
    <w:rsid w:val="00CE59A4"/>
    <w:rsid w:val="00CE6266"/>
    <w:rsid w:val="00CF4815"/>
    <w:rsid w:val="00D00117"/>
    <w:rsid w:val="00D01ED0"/>
    <w:rsid w:val="00D02B5E"/>
    <w:rsid w:val="00D10D47"/>
    <w:rsid w:val="00D10E79"/>
    <w:rsid w:val="00D16538"/>
    <w:rsid w:val="00D21817"/>
    <w:rsid w:val="00D2536C"/>
    <w:rsid w:val="00D30A5A"/>
    <w:rsid w:val="00D337DD"/>
    <w:rsid w:val="00D3488F"/>
    <w:rsid w:val="00D41366"/>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25D4"/>
    <w:rsid w:val="00D9602A"/>
    <w:rsid w:val="00D96225"/>
    <w:rsid w:val="00D96B29"/>
    <w:rsid w:val="00D97A1D"/>
    <w:rsid w:val="00DC5184"/>
    <w:rsid w:val="00DC6A4C"/>
    <w:rsid w:val="00DD08BF"/>
    <w:rsid w:val="00DE09D6"/>
    <w:rsid w:val="00DE214D"/>
    <w:rsid w:val="00DE44AA"/>
    <w:rsid w:val="00DE634E"/>
    <w:rsid w:val="00DE63E4"/>
    <w:rsid w:val="00E02554"/>
    <w:rsid w:val="00E05DD3"/>
    <w:rsid w:val="00E06428"/>
    <w:rsid w:val="00E14E8D"/>
    <w:rsid w:val="00E238AF"/>
    <w:rsid w:val="00E23A2B"/>
    <w:rsid w:val="00E331A8"/>
    <w:rsid w:val="00E41C17"/>
    <w:rsid w:val="00E42A47"/>
    <w:rsid w:val="00E472ED"/>
    <w:rsid w:val="00E51F48"/>
    <w:rsid w:val="00E5206E"/>
    <w:rsid w:val="00E53612"/>
    <w:rsid w:val="00E56594"/>
    <w:rsid w:val="00E57733"/>
    <w:rsid w:val="00E626BF"/>
    <w:rsid w:val="00E6680C"/>
    <w:rsid w:val="00E70557"/>
    <w:rsid w:val="00E71CF8"/>
    <w:rsid w:val="00E77891"/>
    <w:rsid w:val="00E838DA"/>
    <w:rsid w:val="00E847A8"/>
    <w:rsid w:val="00E9107D"/>
    <w:rsid w:val="00EA0C9F"/>
    <w:rsid w:val="00EA1C99"/>
    <w:rsid w:val="00EA277F"/>
    <w:rsid w:val="00EA32C8"/>
    <w:rsid w:val="00EB11C4"/>
    <w:rsid w:val="00EB1755"/>
    <w:rsid w:val="00EB37A0"/>
    <w:rsid w:val="00EB60B9"/>
    <w:rsid w:val="00EC457C"/>
    <w:rsid w:val="00EC4812"/>
    <w:rsid w:val="00EC653B"/>
    <w:rsid w:val="00ED7983"/>
    <w:rsid w:val="00EE3FCF"/>
    <w:rsid w:val="00EE6C4B"/>
    <w:rsid w:val="00F025BC"/>
    <w:rsid w:val="00F23C25"/>
    <w:rsid w:val="00F307E4"/>
    <w:rsid w:val="00F32754"/>
    <w:rsid w:val="00F366D0"/>
    <w:rsid w:val="00F41417"/>
    <w:rsid w:val="00F435CF"/>
    <w:rsid w:val="00F4400E"/>
    <w:rsid w:val="00F441F8"/>
    <w:rsid w:val="00F57BEB"/>
    <w:rsid w:val="00F656E4"/>
    <w:rsid w:val="00F76425"/>
    <w:rsid w:val="00F807A5"/>
    <w:rsid w:val="00F81AF2"/>
    <w:rsid w:val="00F82F2F"/>
    <w:rsid w:val="00F85F40"/>
    <w:rsid w:val="00F87B6A"/>
    <w:rsid w:val="00F90BFC"/>
    <w:rsid w:val="00F91016"/>
    <w:rsid w:val="00F9244F"/>
    <w:rsid w:val="00F961B1"/>
    <w:rsid w:val="00FA0D42"/>
    <w:rsid w:val="00FA19F0"/>
    <w:rsid w:val="00FA72E4"/>
    <w:rsid w:val="00FB31F0"/>
    <w:rsid w:val="00FC2B26"/>
    <w:rsid w:val="00FD0EF1"/>
    <w:rsid w:val="00FD36D4"/>
    <w:rsid w:val="00FE34E0"/>
    <w:rsid w:val="00FE4A05"/>
    <w:rsid w:val="00FE72FE"/>
    <w:rsid w:val="00FF174D"/>
    <w:rsid w:val="00FF29ED"/>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semiHidden/>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5">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2">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3">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5B4062"/>
  </w:style>
  <w:style w:type="numbering" w:customStyle="1" w:styleId="61">
    <w:name w:val="Нет списка6"/>
    <w:next w:val="a2"/>
    <w:uiPriority w:val="99"/>
    <w:semiHidden/>
    <w:unhideWhenUsed/>
    <w:rsid w:val="008F794F"/>
  </w:style>
  <w:style w:type="numbering" w:customStyle="1" w:styleId="150">
    <w:name w:val="Нет списка15"/>
    <w:next w:val="a2"/>
    <w:uiPriority w:val="99"/>
    <w:semiHidden/>
    <w:rsid w:val="008F794F"/>
  </w:style>
  <w:style w:type="table" w:customStyle="1" w:styleId="100">
    <w:name w:val="Сетка таблицы10"/>
    <w:basedOn w:val="a1"/>
    <w:next w:val="ac"/>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c"/>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c"/>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c"/>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c"/>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279344B72F0846412807D79609391D2EB08943C699E34162B44B5C8EE1d6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ALIDVRS2\&#1055;&#1088;&#1086;&#1077;&#1082;&#1090;&#1099;%20&#1053;&#1055;&#1040;%20&#1076;&#1083;&#1103;%20&#1089;&#1077;&#1083;\&#1041;&#1102;&#1076;&#1078;.&#1087;&#1088;&#1086;&#1075;&#1085;&#1086;&#1079;.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B040D-1D98-4CA6-AF4D-B5835811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35</Pages>
  <Words>17998</Words>
  <Characters>102592</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Маяк</cp:lastModifiedBy>
  <cp:revision>273</cp:revision>
  <cp:lastPrinted>2018-10-18T07:05:00Z</cp:lastPrinted>
  <dcterms:created xsi:type="dcterms:W3CDTF">2016-08-25T04:49:00Z</dcterms:created>
  <dcterms:modified xsi:type="dcterms:W3CDTF">2019-02-01T07:10:00Z</dcterms:modified>
</cp:coreProperties>
</file>