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gridCol w:w="9571"/>
      </w:tblGrid>
      <w:tr w:rsidR="0055170B" w:rsidTr="007B303B">
        <w:trPr>
          <w:trHeight w:val="14936"/>
        </w:trPr>
        <w:tc>
          <w:tcPr>
            <w:tcW w:w="9571" w:type="dxa"/>
            <w:tcBorders>
              <w:top w:val="thickThinSmallGap" w:sz="24" w:space="0" w:color="auto"/>
              <w:left w:val="thickThinSmallGap" w:sz="24" w:space="0" w:color="auto"/>
              <w:bottom w:val="thickThinSmallGap" w:sz="24" w:space="0" w:color="auto"/>
              <w:right w:val="thickThinSmallGap" w:sz="24" w:space="0" w:color="auto"/>
            </w:tcBorders>
          </w:tcPr>
          <w:p w:rsidR="0055170B" w:rsidRDefault="0055170B">
            <w:pPr>
              <w:ind w:left="1260"/>
            </w:pPr>
          </w:p>
          <w:p w:rsidR="0055170B" w:rsidRDefault="0055170B">
            <w:pPr>
              <w:ind w:left="1260"/>
            </w:pPr>
          </w:p>
          <w:p w:rsidR="0055170B" w:rsidRDefault="0055170B">
            <w:pPr>
              <w:ind w:left="1260"/>
            </w:pPr>
          </w:p>
          <w:p w:rsidR="0055170B" w:rsidRDefault="0055170B">
            <w:pPr>
              <w:ind w:left="1260"/>
            </w:pPr>
          </w:p>
          <w:p w:rsidR="0055170B" w:rsidRDefault="0055170B">
            <w:pPr>
              <w:ind w:left="1260"/>
              <w:rPr>
                <w:sz w:val="36"/>
                <w:szCs w:val="36"/>
              </w:rPr>
            </w:pPr>
          </w:p>
          <w:p w:rsidR="0055170B" w:rsidRDefault="0055170B">
            <w:pPr>
              <w:ind w:left="1260"/>
            </w:pPr>
          </w:p>
          <w:p w:rsidR="0055170B" w:rsidRDefault="0055170B">
            <w:pPr>
              <w:ind w:left="1260"/>
            </w:pPr>
          </w:p>
          <w:p w:rsidR="0055170B" w:rsidRDefault="0055170B">
            <w:pPr>
              <w:ind w:left="1260"/>
            </w:pPr>
          </w:p>
          <w:p w:rsidR="0055170B" w:rsidRDefault="0055170B">
            <w:pPr>
              <w:rPr>
                <w:sz w:val="52"/>
                <w:szCs w:val="52"/>
              </w:rPr>
            </w:pPr>
          </w:p>
          <w:p w:rsidR="0055170B" w:rsidRDefault="0055170B">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55170B" w:rsidRDefault="0055170B">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правовых актов</w:t>
            </w:r>
          </w:p>
          <w:p w:rsidR="0055170B" w:rsidRDefault="0055170B">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55170B" w:rsidRDefault="0055170B">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55170B" w:rsidRDefault="0055170B">
            <w:pPr>
              <w:spacing w:after="0" w:line="240" w:lineRule="auto"/>
              <w:jc w:val="center"/>
              <w:rPr>
                <w:rFonts w:ascii="Times New Roman" w:hAnsi="Times New Roman" w:cs="Times New Roman"/>
                <w:b/>
                <w:sz w:val="52"/>
                <w:szCs w:val="52"/>
              </w:rPr>
            </w:pPr>
          </w:p>
          <w:p w:rsidR="0055170B" w:rsidRDefault="0055170B">
            <w:pPr>
              <w:jc w:val="center"/>
              <w:rPr>
                <w:rFonts w:ascii="Times New Roman" w:hAnsi="Times New Roman" w:cs="Times New Roman"/>
                <w:b/>
                <w:sz w:val="48"/>
                <w:szCs w:val="48"/>
              </w:rPr>
            </w:pPr>
          </w:p>
          <w:p w:rsidR="0055170B" w:rsidRDefault="0055170B">
            <w:pPr>
              <w:rPr>
                <w:rFonts w:ascii="Times New Roman" w:hAnsi="Times New Roman" w:cs="Times New Roman"/>
                <w:b/>
                <w:sz w:val="48"/>
                <w:szCs w:val="48"/>
              </w:rPr>
            </w:pPr>
          </w:p>
          <w:p w:rsidR="0055170B" w:rsidRDefault="0055170B">
            <w:pPr>
              <w:rPr>
                <w:rFonts w:ascii="Times New Roman" w:hAnsi="Times New Roman" w:cs="Times New Roman"/>
                <w:b/>
                <w:sz w:val="48"/>
                <w:szCs w:val="48"/>
              </w:rPr>
            </w:pPr>
          </w:p>
          <w:p w:rsidR="0055170B" w:rsidRDefault="0055170B">
            <w:pPr>
              <w:rPr>
                <w:rFonts w:ascii="Times New Roman" w:hAnsi="Times New Roman" w:cs="Times New Roman"/>
                <w:b/>
                <w:sz w:val="48"/>
                <w:szCs w:val="48"/>
              </w:rPr>
            </w:pPr>
          </w:p>
          <w:p w:rsidR="0055170B" w:rsidRDefault="0055170B">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F11048">
              <w:rPr>
                <w:rFonts w:ascii="Times New Roman" w:hAnsi="Times New Roman" w:cs="Times New Roman"/>
                <w:b/>
                <w:sz w:val="48"/>
                <w:szCs w:val="48"/>
              </w:rPr>
              <w:t>7</w:t>
            </w:r>
          </w:p>
          <w:p w:rsidR="0055170B" w:rsidRDefault="0055170B">
            <w:pPr>
              <w:jc w:val="center"/>
              <w:rPr>
                <w:rFonts w:ascii="Times New Roman" w:hAnsi="Times New Roman" w:cs="Times New Roman"/>
                <w:b/>
                <w:sz w:val="48"/>
                <w:szCs w:val="48"/>
              </w:rPr>
            </w:pPr>
            <w:r>
              <w:rPr>
                <w:rFonts w:ascii="Times New Roman" w:hAnsi="Times New Roman" w:cs="Times New Roman"/>
                <w:b/>
                <w:sz w:val="48"/>
                <w:szCs w:val="48"/>
              </w:rPr>
              <w:t>2014</w:t>
            </w:r>
          </w:p>
        </w:tc>
        <w:tc>
          <w:tcPr>
            <w:tcW w:w="9571" w:type="dxa"/>
            <w:tcBorders>
              <w:top w:val="nil"/>
              <w:left w:val="thickThinSmallGap" w:sz="24" w:space="0" w:color="auto"/>
              <w:bottom w:val="nil"/>
              <w:right w:val="single" w:sz="4" w:space="0" w:color="auto"/>
            </w:tcBorders>
          </w:tcPr>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p w:rsidR="0055170B" w:rsidRDefault="0055170B"/>
        </w:tc>
      </w:tr>
    </w:tbl>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 w:rsidR="0055170B" w:rsidRDefault="0055170B" w:rsidP="0055170B">
      <w:pPr>
        <w:spacing w:after="0" w:line="240" w:lineRule="auto"/>
        <w:jc w:val="center"/>
        <w:rPr>
          <w:rFonts w:ascii="Times New Roman" w:hAnsi="Times New Roman" w:cs="Times New Roman"/>
          <w:b/>
          <w:sz w:val="32"/>
          <w:szCs w:val="32"/>
        </w:rPr>
      </w:pPr>
    </w:p>
    <w:p w:rsidR="005E0EF1" w:rsidRDefault="005E0EF1" w:rsidP="0055170B">
      <w:pPr>
        <w:spacing w:after="0" w:line="240" w:lineRule="auto"/>
        <w:jc w:val="center"/>
        <w:rPr>
          <w:rFonts w:ascii="Times New Roman" w:hAnsi="Times New Roman" w:cs="Times New Roman"/>
          <w:b/>
          <w:sz w:val="32"/>
          <w:szCs w:val="32"/>
        </w:rPr>
      </w:pPr>
    </w:p>
    <w:p w:rsidR="005E0EF1" w:rsidRDefault="005E0EF1" w:rsidP="0055170B">
      <w:pPr>
        <w:spacing w:after="0" w:line="240" w:lineRule="auto"/>
        <w:jc w:val="center"/>
        <w:rPr>
          <w:rFonts w:ascii="Times New Roman" w:hAnsi="Times New Roman" w:cs="Times New Roman"/>
          <w:b/>
          <w:sz w:val="32"/>
          <w:szCs w:val="32"/>
        </w:rPr>
      </w:pPr>
    </w:p>
    <w:p w:rsidR="005E0EF1" w:rsidRDefault="005E0EF1" w:rsidP="0055170B">
      <w:pPr>
        <w:spacing w:after="0" w:line="240" w:lineRule="auto"/>
        <w:jc w:val="center"/>
        <w:rPr>
          <w:rFonts w:ascii="Times New Roman" w:hAnsi="Times New Roman" w:cs="Times New Roman"/>
          <w:b/>
          <w:sz w:val="32"/>
          <w:szCs w:val="32"/>
        </w:rPr>
      </w:pPr>
    </w:p>
    <w:p w:rsidR="005E0EF1" w:rsidRDefault="005E0EF1" w:rsidP="007B303B">
      <w:pPr>
        <w:spacing w:after="0" w:line="240" w:lineRule="auto"/>
        <w:rPr>
          <w:rFonts w:ascii="Times New Roman" w:hAnsi="Times New Roman" w:cs="Times New Roman"/>
          <w:b/>
          <w:sz w:val="32"/>
          <w:szCs w:val="32"/>
        </w:rPr>
      </w:pPr>
    </w:p>
    <w:p w:rsidR="0055170B" w:rsidRDefault="0055170B" w:rsidP="0055170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ПЕРЕЧЕНЬ</w:t>
      </w:r>
    </w:p>
    <w:p w:rsidR="0055170B" w:rsidRDefault="0055170B" w:rsidP="0055170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нормативных правовых актов </w:t>
      </w:r>
    </w:p>
    <w:p w:rsidR="0055170B" w:rsidRDefault="0055170B" w:rsidP="0055170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главы сельского поселения «Село Маяк» Нанайского муниципального района Хабаровского края,</w:t>
      </w:r>
    </w:p>
    <w:p w:rsidR="0055170B" w:rsidRDefault="0055170B" w:rsidP="0055170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принятых в </w:t>
      </w:r>
      <w:r w:rsidR="00A010D7">
        <w:rPr>
          <w:rFonts w:ascii="Times New Roman" w:hAnsi="Times New Roman" w:cs="Times New Roman"/>
          <w:b/>
          <w:sz w:val="32"/>
          <w:szCs w:val="32"/>
        </w:rPr>
        <w:t>ию</w:t>
      </w:r>
      <w:r w:rsidR="002D27D1">
        <w:rPr>
          <w:rFonts w:ascii="Times New Roman" w:hAnsi="Times New Roman" w:cs="Times New Roman"/>
          <w:b/>
          <w:sz w:val="32"/>
          <w:szCs w:val="32"/>
        </w:rPr>
        <w:t>л</w:t>
      </w:r>
      <w:r w:rsidR="00A010D7">
        <w:rPr>
          <w:rFonts w:ascii="Times New Roman" w:hAnsi="Times New Roman" w:cs="Times New Roman"/>
          <w:b/>
          <w:sz w:val="32"/>
          <w:szCs w:val="32"/>
        </w:rPr>
        <w:t>е</w:t>
      </w:r>
      <w:r>
        <w:rPr>
          <w:rFonts w:ascii="Times New Roman" w:hAnsi="Times New Roman" w:cs="Times New Roman"/>
          <w:b/>
          <w:sz w:val="32"/>
          <w:szCs w:val="32"/>
        </w:rPr>
        <w:t xml:space="preserve"> 2014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658"/>
        <w:gridCol w:w="6241"/>
        <w:gridCol w:w="994"/>
      </w:tblGrid>
      <w:tr w:rsidR="0055170B" w:rsidTr="0055170B">
        <w:trPr>
          <w:trHeight w:val="577"/>
        </w:trPr>
        <w:tc>
          <w:tcPr>
            <w:tcW w:w="1481" w:type="dxa"/>
            <w:tcBorders>
              <w:top w:val="single" w:sz="4" w:space="0" w:color="auto"/>
              <w:left w:val="single" w:sz="4" w:space="0" w:color="auto"/>
              <w:bottom w:val="single" w:sz="4" w:space="0" w:color="auto"/>
              <w:right w:val="single" w:sz="4" w:space="0" w:color="auto"/>
            </w:tcBorders>
          </w:tcPr>
          <w:p w:rsidR="0055170B" w:rsidRDefault="0055170B">
            <w:pPr>
              <w:jc w:val="center"/>
              <w:rPr>
                <w:rFonts w:ascii="Times New Roman" w:hAnsi="Times New Roman" w:cs="Times New Roman"/>
              </w:rPr>
            </w:pPr>
          </w:p>
          <w:p w:rsidR="0055170B" w:rsidRDefault="0055170B">
            <w:pPr>
              <w:jc w:val="center"/>
              <w:rPr>
                <w:rFonts w:ascii="Times New Roman" w:hAnsi="Times New Roman" w:cs="Times New Roman"/>
              </w:rPr>
            </w:pPr>
            <w:r>
              <w:rPr>
                <w:rFonts w:ascii="Times New Roman" w:hAnsi="Times New Roman" w:cs="Times New Roman"/>
              </w:rPr>
              <w:t>Дата</w:t>
            </w:r>
          </w:p>
        </w:tc>
        <w:tc>
          <w:tcPr>
            <w:tcW w:w="658" w:type="dxa"/>
            <w:tcBorders>
              <w:top w:val="single" w:sz="4" w:space="0" w:color="auto"/>
              <w:left w:val="single" w:sz="4" w:space="0" w:color="auto"/>
              <w:bottom w:val="single" w:sz="4" w:space="0" w:color="auto"/>
              <w:right w:val="single" w:sz="4" w:space="0" w:color="auto"/>
            </w:tcBorders>
          </w:tcPr>
          <w:p w:rsidR="0055170B" w:rsidRDefault="0055170B">
            <w:pPr>
              <w:jc w:val="center"/>
              <w:rPr>
                <w:rFonts w:ascii="Times New Roman" w:hAnsi="Times New Roman" w:cs="Times New Roman"/>
              </w:rPr>
            </w:pPr>
          </w:p>
          <w:p w:rsidR="0055170B" w:rsidRDefault="0055170B">
            <w:pPr>
              <w:jc w:val="center"/>
              <w:rPr>
                <w:rFonts w:ascii="Times New Roman" w:hAnsi="Times New Roman" w:cs="Times New Roman"/>
              </w:rPr>
            </w:pPr>
            <w:r>
              <w:rPr>
                <w:rFonts w:ascii="Times New Roman" w:hAnsi="Times New Roman" w:cs="Times New Roman"/>
              </w:rPr>
              <w:t>№</w:t>
            </w:r>
          </w:p>
        </w:tc>
        <w:tc>
          <w:tcPr>
            <w:tcW w:w="6241" w:type="dxa"/>
            <w:tcBorders>
              <w:top w:val="single" w:sz="4" w:space="0" w:color="auto"/>
              <w:left w:val="single" w:sz="4" w:space="0" w:color="auto"/>
              <w:bottom w:val="single" w:sz="4" w:space="0" w:color="auto"/>
              <w:right w:val="single" w:sz="4" w:space="0" w:color="auto"/>
            </w:tcBorders>
          </w:tcPr>
          <w:p w:rsidR="0055170B" w:rsidRDefault="0055170B">
            <w:pPr>
              <w:rPr>
                <w:rFonts w:ascii="Times New Roman" w:hAnsi="Times New Roman" w:cs="Times New Roman"/>
              </w:rPr>
            </w:pPr>
          </w:p>
          <w:p w:rsidR="0055170B" w:rsidRDefault="0055170B">
            <w:pPr>
              <w:jc w:val="center"/>
              <w:rPr>
                <w:rFonts w:ascii="Times New Roman" w:hAnsi="Times New Roman" w:cs="Times New Roman"/>
              </w:rPr>
            </w:pPr>
            <w:r>
              <w:rPr>
                <w:rFonts w:ascii="Times New Roman" w:hAnsi="Times New Roman" w:cs="Times New Roman"/>
              </w:rPr>
              <w:t xml:space="preserve">Наименование </w:t>
            </w:r>
          </w:p>
        </w:tc>
        <w:tc>
          <w:tcPr>
            <w:tcW w:w="994" w:type="dxa"/>
            <w:tcBorders>
              <w:top w:val="single" w:sz="4" w:space="0" w:color="auto"/>
              <w:left w:val="single" w:sz="4" w:space="0" w:color="auto"/>
              <w:bottom w:val="single" w:sz="4" w:space="0" w:color="auto"/>
              <w:right w:val="single" w:sz="4" w:space="0" w:color="auto"/>
            </w:tcBorders>
          </w:tcPr>
          <w:p w:rsidR="0055170B" w:rsidRDefault="0055170B">
            <w:pPr>
              <w:jc w:val="center"/>
              <w:rPr>
                <w:rFonts w:ascii="Times New Roman" w:hAnsi="Times New Roman" w:cs="Times New Roman"/>
              </w:rPr>
            </w:pPr>
          </w:p>
          <w:p w:rsidR="0055170B" w:rsidRDefault="0055170B">
            <w:pPr>
              <w:jc w:val="center"/>
              <w:rPr>
                <w:rFonts w:ascii="Times New Roman" w:hAnsi="Times New Roman" w:cs="Times New Roman"/>
              </w:rPr>
            </w:pPr>
            <w:r>
              <w:rPr>
                <w:rFonts w:ascii="Times New Roman" w:hAnsi="Times New Roman" w:cs="Times New Roman"/>
              </w:rPr>
              <w:t>Стр.</w:t>
            </w:r>
          </w:p>
        </w:tc>
      </w:tr>
      <w:tr w:rsidR="0055170B" w:rsidTr="0055170B">
        <w:trPr>
          <w:trHeight w:val="577"/>
        </w:trPr>
        <w:tc>
          <w:tcPr>
            <w:tcW w:w="1481" w:type="dxa"/>
            <w:tcBorders>
              <w:top w:val="single" w:sz="4" w:space="0" w:color="auto"/>
              <w:left w:val="single" w:sz="4" w:space="0" w:color="auto"/>
              <w:bottom w:val="single" w:sz="4" w:space="0" w:color="auto"/>
              <w:right w:val="single" w:sz="4" w:space="0" w:color="auto"/>
            </w:tcBorders>
          </w:tcPr>
          <w:p w:rsidR="0055170B" w:rsidRDefault="0055170B">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55170B" w:rsidRDefault="0055170B">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55170B" w:rsidRDefault="0055170B">
            <w:pPr>
              <w:jc w:val="center"/>
              <w:rPr>
                <w:rFonts w:ascii="Times New Roman" w:hAnsi="Times New Roman" w:cs="Times New Roman"/>
                <w:b/>
              </w:rPr>
            </w:pPr>
            <w:r>
              <w:rPr>
                <w:rFonts w:ascii="Times New Roman" w:hAnsi="Times New Roman" w:cs="Times New Roman"/>
                <w:b/>
              </w:rPr>
              <w:t>РЕШЕНИЯ</w:t>
            </w:r>
          </w:p>
        </w:tc>
        <w:tc>
          <w:tcPr>
            <w:tcW w:w="994" w:type="dxa"/>
            <w:tcBorders>
              <w:top w:val="single" w:sz="4" w:space="0" w:color="auto"/>
              <w:left w:val="single" w:sz="4" w:space="0" w:color="auto"/>
              <w:bottom w:val="single" w:sz="4" w:space="0" w:color="auto"/>
              <w:right w:val="single" w:sz="4" w:space="0" w:color="auto"/>
            </w:tcBorders>
          </w:tcPr>
          <w:p w:rsidR="0055170B" w:rsidRDefault="0055170B">
            <w:pPr>
              <w:jc w:val="center"/>
              <w:rPr>
                <w:rFonts w:ascii="Times New Roman" w:hAnsi="Times New Roman" w:cs="Times New Roman"/>
              </w:rPr>
            </w:pPr>
          </w:p>
        </w:tc>
      </w:tr>
      <w:tr w:rsidR="0055170B" w:rsidTr="0055170B">
        <w:trPr>
          <w:trHeight w:val="166"/>
        </w:trPr>
        <w:tc>
          <w:tcPr>
            <w:tcW w:w="1481" w:type="dxa"/>
            <w:tcBorders>
              <w:top w:val="single" w:sz="4" w:space="0" w:color="auto"/>
              <w:left w:val="single" w:sz="4" w:space="0" w:color="auto"/>
              <w:bottom w:val="single" w:sz="4" w:space="0" w:color="auto"/>
              <w:right w:val="single" w:sz="4" w:space="0" w:color="auto"/>
            </w:tcBorders>
            <w:hideMark/>
          </w:tcPr>
          <w:p w:rsidR="0055170B" w:rsidRPr="002D27D1" w:rsidRDefault="002D27D1" w:rsidP="002D27D1">
            <w:pPr>
              <w:jc w:val="center"/>
              <w:rPr>
                <w:rFonts w:ascii="Times New Roman" w:hAnsi="Times New Roman" w:cs="Times New Roman"/>
                <w:sz w:val="24"/>
                <w:szCs w:val="24"/>
              </w:rPr>
            </w:pPr>
            <w:r w:rsidRPr="002D27D1">
              <w:rPr>
                <w:rFonts w:ascii="Times New Roman" w:hAnsi="Times New Roman" w:cs="Times New Roman"/>
                <w:sz w:val="24"/>
                <w:szCs w:val="24"/>
              </w:rPr>
              <w:t>07</w:t>
            </w:r>
            <w:r w:rsidR="00A010D7" w:rsidRPr="002D27D1">
              <w:rPr>
                <w:rFonts w:ascii="Times New Roman" w:hAnsi="Times New Roman" w:cs="Times New Roman"/>
                <w:sz w:val="24"/>
                <w:szCs w:val="24"/>
              </w:rPr>
              <w:t>.0</w:t>
            </w:r>
            <w:r w:rsidRPr="002D27D1">
              <w:rPr>
                <w:rFonts w:ascii="Times New Roman" w:hAnsi="Times New Roman" w:cs="Times New Roman"/>
                <w:sz w:val="24"/>
                <w:szCs w:val="24"/>
              </w:rPr>
              <w:t>7</w:t>
            </w:r>
            <w:r w:rsidR="00A010D7" w:rsidRPr="002D27D1">
              <w:rPr>
                <w:rFonts w:ascii="Times New Roman" w:hAnsi="Times New Roman" w:cs="Times New Roman"/>
                <w:sz w:val="24"/>
                <w:szCs w:val="24"/>
              </w:rPr>
              <w:t>.2014</w:t>
            </w:r>
          </w:p>
        </w:tc>
        <w:tc>
          <w:tcPr>
            <w:tcW w:w="658" w:type="dxa"/>
            <w:tcBorders>
              <w:top w:val="single" w:sz="4" w:space="0" w:color="auto"/>
              <w:left w:val="single" w:sz="4" w:space="0" w:color="auto"/>
              <w:bottom w:val="single" w:sz="4" w:space="0" w:color="auto"/>
              <w:right w:val="single" w:sz="4" w:space="0" w:color="auto"/>
            </w:tcBorders>
            <w:hideMark/>
          </w:tcPr>
          <w:p w:rsidR="0055170B" w:rsidRPr="002D27D1" w:rsidRDefault="002D27D1">
            <w:pPr>
              <w:jc w:val="center"/>
              <w:rPr>
                <w:rFonts w:ascii="Times New Roman" w:hAnsi="Times New Roman" w:cs="Times New Roman"/>
                <w:sz w:val="24"/>
                <w:szCs w:val="24"/>
              </w:rPr>
            </w:pPr>
            <w:r w:rsidRPr="002D27D1">
              <w:rPr>
                <w:rFonts w:ascii="Times New Roman" w:hAnsi="Times New Roman" w:cs="Times New Roman"/>
                <w:sz w:val="24"/>
                <w:szCs w:val="24"/>
              </w:rPr>
              <w:t>267</w:t>
            </w:r>
          </w:p>
        </w:tc>
        <w:tc>
          <w:tcPr>
            <w:tcW w:w="6241" w:type="dxa"/>
            <w:tcBorders>
              <w:top w:val="single" w:sz="4" w:space="0" w:color="auto"/>
              <w:left w:val="single" w:sz="4" w:space="0" w:color="auto"/>
              <w:bottom w:val="single" w:sz="4" w:space="0" w:color="auto"/>
              <w:right w:val="single" w:sz="4" w:space="0" w:color="auto"/>
            </w:tcBorders>
            <w:hideMark/>
          </w:tcPr>
          <w:p w:rsidR="0055170B" w:rsidRPr="002D27D1" w:rsidRDefault="002D27D1" w:rsidP="00A010D7">
            <w:pPr>
              <w:spacing w:after="0" w:line="240" w:lineRule="auto"/>
              <w:rPr>
                <w:rFonts w:ascii="Times New Roman" w:hAnsi="Times New Roman" w:cs="Times New Roman"/>
                <w:sz w:val="24"/>
                <w:szCs w:val="24"/>
              </w:rPr>
            </w:pPr>
            <w:r w:rsidRPr="002D27D1">
              <w:rPr>
                <w:rFonts w:ascii="Times New Roman" w:hAnsi="Times New Roman" w:cs="Times New Roman"/>
                <w:sz w:val="24"/>
                <w:szCs w:val="24"/>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hideMark/>
          </w:tcPr>
          <w:p w:rsidR="0055170B" w:rsidRDefault="0055170B">
            <w:pPr>
              <w:jc w:val="center"/>
              <w:rPr>
                <w:rFonts w:ascii="Times New Roman" w:hAnsi="Times New Roman" w:cs="Times New Roman"/>
              </w:rPr>
            </w:pPr>
          </w:p>
        </w:tc>
      </w:tr>
      <w:tr w:rsidR="00007B8B"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007B8B" w:rsidRPr="002D27D1" w:rsidRDefault="00007B8B">
            <w:pPr>
              <w:jc w:val="center"/>
              <w:rPr>
                <w:rFonts w:ascii="Times New Roman" w:hAnsi="Times New Roman" w:cs="Times New Roman"/>
                <w:sz w:val="24"/>
                <w:szCs w:val="24"/>
              </w:rPr>
            </w:pPr>
          </w:p>
        </w:tc>
        <w:tc>
          <w:tcPr>
            <w:tcW w:w="658" w:type="dxa"/>
            <w:tcBorders>
              <w:top w:val="single" w:sz="4" w:space="0" w:color="auto"/>
              <w:left w:val="single" w:sz="4" w:space="0" w:color="auto"/>
              <w:bottom w:val="single" w:sz="4" w:space="0" w:color="auto"/>
              <w:right w:val="single" w:sz="4" w:space="0" w:color="auto"/>
            </w:tcBorders>
          </w:tcPr>
          <w:p w:rsidR="00007B8B" w:rsidRPr="002D27D1" w:rsidRDefault="00007B8B">
            <w:pPr>
              <w:jc w:val="center"/>
              <w:rPr>
                <w:rFonts w:ascii="Times New Roman" w:hAnsi="Times New Roman" w:cs="Times New Roman"/>
                <w:sz w:val="24"/>
                <w:szCs w:val="24"/>
              </w:rPr>
            </w:pPr>
          </w:p>
        </w:tc>
        <w:tc>
          <w:tcPr>
            <w:tcW w:w="6241" w:type="dxa"/>
            <w:tcBorders>
              <w:top w:val="single" w:sz="4" w:space="0" w:color="auto"/>
              <w:left w:val="single" w:sz="4" w:space="0" w:color="auto"/>
              <w:bottom w:val="single" w:sz="4" w:space="0" w:color="auto"/>
              <w:right w:val="single" w:sz="4" w:space="0" w:color="auto"/>
            </w:tcBorders>
            <w:hideMark/>
          </w:tcPr>
          <w:p w:rsidR="00007B8B" w:rsidRPr="002D27D1" w:rsidRDefault="005E0EF1" w:rsidP="002D27D1">
            <w:pPr>
              <w:spacing w:after="0" w:line="240" w:lineRule="auto"/>
              <w:jc w:val="center"/>
              <w:rPr>
                <w:rFonts w:ascii="Times New Roman" w:hAnsi="Times New Roman" w:cs="Times New Roman"/>
                <w:b/>
                <w:sz w:val="24"/>
                <w:szCs w:val="24"/>
              </w:rPr>
            </w:pPr>
            <w:r w:rsidRPr="002D27D1">
              <w:rPr>
                <w:rFonts w:ascii="Times New Roman" w:hAnsi="Times New Roman" w:cs="Times New Roman"/>
                <w:b/>
                <w:sz w:val="24"/>
                <w:szCs w:val="24"/>
              </w:rPr>
              <w:t>ПОСТАНОВЛЕНИЯ</w:t>
            </w:r>
          </w:p>
        </w:tc>
        <w:tc>
          <w:tcPr>
            <w:tcW w:w="994" w:type="dxa"/>
            <w:tcBorders>
              <w:top w:val="single" w:sz="4" w:space="0" w:color="auto"/>
              <w:left w:val="single" w:sz="4" w:space="0" w:color="auto"/>
              <w:bottom w:val="single" w:sz="4" w:space="0" w:color="auto"/>
              <w:right w:val="single" w:sz="4" w:space="0" w:color="auto"/>
            </w:tcBorders>
          </w:tcPr>
          <w:p w:rsidR="00007B8B" w:rsidRDefault="00007B8B">
            <w:pPr>
              <w:jc w:val="center"/>
              <w:rPr>
                <w:rFonts w:ascii="Times New Roman" w:hAnsi="Times New Roman" w:cs="Times New Roman"/>
              </w:rPr>
            </w:pPr>
          </w:p>
        </w:tc>
      </w:tr>
      <w:tr w:rsidR="005E0EF1"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5E0EF1" w:rsidRPr="002D27D1" w:rsidRDefault="002D27D1">
            <w:pPr>
              <w:jc w:val="center"/>
              <w:rPr>
                <w:rFonts w:ascii="Times New Roman" w:hAnsi="Times New Roman" w:cs="Times New Roman"/>
                <w:sz w:val="24"/>
                <w:szCs w:val="24"/>
              </w:rPr>
            </w:pPr>
            <w:r w:rsidRPr="002D27D1">
              <w:rPr>
                <w:rFonts w:ascii="Times New Roman" w:hAnsi="Times New Roman" w:cs="Times New Roman"/>
                <w:sz w:val="24"/>
                <w:szCs w:val="24"/>
              </w:rPr>
              <w:t>01.07.</w:t>
            </w:r>
            <w:r w:rsidR="005E0EF1" w:rsidRPr="002D27D1">
              <w:rPr>
                <w:rFonts w:ascii="Times New Roman" w:hAnsi="Times New Roman" w:cs="Times New Roman"/>
                <w:sz w:val="24"/>
                <w:szCs w:val="24"/>
              </w:rPr>
              <w:t>2014</w:t>
            </w:r>
          </w:p>
        </w:tc>
        <w:tc>
          <w:tcPr>
            <w:tcW w:w="658" w:type="dxa"/>
            <w:tcBorders>
              <w:top w:val="single" w:sz="4" w:space="0" w:color="auto"/>
              <w:left w:val="single" w:sz="4" w:space="0" w:color="auto"/>
              <w:bottom w:val="single" w:sz="4" w:space="0" w:color="auto"/>
              <w:right w:val="single" w:sz="4" w:space="0" w:color="auto"/>
            </w:tcBorders>
          </w:tcPr>
          <w:p w:rsidR="005E0EF1" w:rsidRPr="002D27D1" w:rsidRDefault="002D27D1">
            <w:pPr>
              <w:jc w:val="center"/>
              <w:rPr>
                <w:rFonts w:ascii="Times New Roman" w:hAnsi="Times New Roman" w:cs="Times New Roman"/>
                <w:sz w:val="24"/>
                <w:szCs w:val="24"/>
              </w:rPr>
            </w:pPr>
            <w:r w:rsidRPr="002D27D1">
              <w:rPr>
                <w:rFonts w:ascii="Times New Roman" w:hAnsi="Times New Roman" w:cs="Times New Roman"/>
                <w:sz w:val="24"/>
                <w:szCs w:val="24"/>
              </w:rPr>
              <w:t>44</w:t>
            </w:r>
          </w:p>
        </w:tc>
        <w:tc>
          <w:tcPr>
            <w:tcW w:w="6241" w:type="dxa"/>
            <w:tcBorders>
              <w:top w:val="single" w:sz="4" w:space="0" w:color="auto"/>
              <w:left w:val="single" w:sz="4" w:space="0" w:color="auto"/>
              <w:bottom w:val="single" w:sz="4" w:space="0" w:color="auto"/>
              <w:right w:val="single" w:sz="4" w:space="0" w:color="auto"/>
            </w:tcBorders>
            <w:hideMark/>
          </w:tcPr>
          <w:p w:rsidR="005E0EF1" w:rsidRPr="002D27D1" w:rsidRDefault="002D27D1" w:rsidP="002D27D1">
            <w:pPr>
              <w:spacing w:line="240" w:lineRule="exact"/>
              <w:rPr>
                <w:rFonts w:ascii="Times New Roman" w:eastAsia="Times New Roman" w:hAnsi="Times New Roman" w:cs="Times New Roman"/>
                <w:sz w:val="24"/>
                <w:szCs w:val="24"/>
              </w:rPr>
            </w:pPr>
            <w:r w:rsidRPr="002D27D1">
              <w:rPr>
                <w:rFonts w:ascii="Times New Roman" w:eastAsia="Times New Roman" w:hAnsi="Times New Roman" w:cs="Times New Roman"/>
                <w:sz w:val="24"/>
                <w:szCs w:val="24"/>
              </w:rPr>
              <w:t>Об утверждении Положения «О комиссии по</w:t>
            </w:r>
            <w:r w:rsidRPr="002D27D1">
              <w:rPr>
                <w:rFonts w:ascii="Times New Roman" w:eastAsia="Times New Roman" w:hAnsi="Times New Roman" w:cs="Times New Roman"/>
                <w:bCs/>
                <w:sz w:val="24"/>
                <w:szCs w:val="24"/>
              </w:rPr>
              <w:t xml:space="preserve"> соблюдению требований к служебному поведению муниципальных служащих и</w:t>
            </w:r>
            <w:r w:rsidRPr="002D27D1">
              <w:rPr>
                <w:rFonts w:ascii="Times New Roman" w:eastAsia="Times New Roman" w:hAnsi="Times New Roman" w:cs="Times New Roman"/>
                <w:sz w:val="24"/>
                <w:szCs w:val="24"/>
              </w:rPr>
              <w:t xml:space="preserve"> урегулированию конфликта интересов в сельском поселении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5E0EF1" w:rsidRDefault="005E0EF1" w:rsidP="007B303B">
            <w:pPr>
              <w:jc w:val="center"/>
              <w:rPr>
                <w:rFonts w:ascii="Times New Roman" w:hAnsi="Times New Roman" w:cs="Times New Roman"/>
              </w:rPr>
            </w:pPr>
          </w:p>
        </w:tc>
      </w:tr>
      <w:tr w:rsidR="002D27D1"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2D27D1" w:rsidRPr="002D27D1" w:rsidRDefault="002D27D1">
            <w:pPr>
              <w:jc w:val="center"/>
              <w:rPr>
                <w:rFonts w:ascii="Times New Roman" w:hAnsi="Times New Roman" w:cs="Times New Roman"/>
                <w:sz w:val="24"/>
                <w:szCs w:val="24"/>
              </w:rPr>
            </w:pPr>
            <w:r w:rsidRPr="002D27D1">
              <w:rPr>
                <w:rFonts w:ascii="Times New Roman" w:hAnsi="Times New Roman" w:cs="Times New Roman"/>
                <w:sz w:val="24"/>
                <w:szCs w:val="24"/>
              </w:rPr>
              <w:t>01.07.2014</w:t>
            </w:r>
          </w:p>
        </w:tc>
        <w:tc>
          <w:tcPr>
            <w:tcW w:w="658" w:type="dxa"/>
            <w:tcBorders>
              <w:top w:val="single" w:sz="4" w:space="0" w:color="auto"/>
              <w:left w:val="single" w:sz="4" w:space="0" w:color="auto"/>
              <w:bottom w:val="single" w:sz="4" w:space="0" w:color="auto"/>
              <w:right w:val="single" w:sz="4" w:space="0" w:color="auto"/>
            </w:tcBorders>
          </w:tcPr>
          <w:p w:rsidR="002D27D1" w:rsidRPr="002D27D1" w:rsidRDefault="002D27D1">
            <w:pPr>
              <w:jc w:val="center"/>
              <w:rPr>
                <w:rFonts w:ascii="Times New Roman" w:hAnsi="Times New Roman" w:cs="Times New Roman"/>
                <w:sz w:val="24"/>
                <w:szCs w:val="24"/>
              </w:rPr>
            </w:pPr>
            <w:r w:rsidRPr="002D27D1">
              <w:rPr>
                <w:rFonts w:ascii="Times New Roman" w:hAnsi="Times New Roman" w:cs="Times New Roman"/>
                <w:sz w:val="24"/>
                <w:szCs w:val="24"/>
              </w:rPr>
              <w:t>45</w:t>
            </w:r>
          </w:p>
        </w:tc>
        <w:tc>
          <w:tcPr>
            <w:tcW w:w="6241" w:type="dxa"/>
            <w:tcBorders>
              <w:top w:val="single" w:sz="4" w:space="0" w:color="auto"/>
              <w:left w:val="single" w:sz="4" w:space="0" w:color="auto"/>
              <w:bottom w:val="single" w:sz="4" w:space="0" w:color="auto"/>
              <w:right w:val="single" w:sz="4" w:space="0" w:color="auto"/>
            </w:tcBorders>
            <w:hideMark/>
          </w:tcPr>
          <w:p w:rsidR="002D27D1" w:rsidRPr="002D27D1" w:rsidRDefault="002D27D1" w:rsidP="002D27D1">
            <w:pPr>
              <w:spacing w:after="0" w:line="240" w:lineRule="exact"/>
              <w:jc w:val="both"/>
              <w:rPr>
                <w:rFonts w:ascii="Times New Roman" w:eastAsia="Times New Roman" w:hAnsi="Times New Roman" w:cs="Times New Roman"/>
                <w:color w:val="454141"/>
                <w:sz w:val="24"/>
                <w:szCs w:val="24"/>
              </w:rPr>
            </w:pPr>
            <w:r w:rsidRPr="002D27D1">
              <w:rPr>
                <w:rFonts w:ascii="Times New Roman" w:eastAsia="Times New Roman" w:hAnsi="Times New Roman" w:cs="Times New Roman"/>
                <w:color w:val="454141"/>
                <w:sz w:val="24"/>
                <w:szCs w:val="24"/>
              </w:rPr>
              <w:t>«Об утверждении «Положения о конкурсе на лучшее содержание зданий, сооружений, дворовых территорий в сельском поселении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2D27D1" w:rsidRDefault="002D27D1" w:rsidP="007B303B">
            <w:pPr>
              <w:jc w:val="center"/>
              <w:rPr>
                <w:rFonts w:ascii="Times New Roman" w:hAnsi="Times New Roman" w:cs="Times New Roman"/>
              </w:rPr>
            </w:pPr>
          </w:p>
        </w:tc>
      </w:tr>
      <w:tr w:rsidR="002D27D1"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2D27D1" w:rsidRPr="002D27D1" w:rsidRDefault="002D27D1">
            <w:pPr>
              <w:jc w:val="center"/>
              <w:rPr>
                <w:rFonts w:ascii="Times New Roman" w:hAnsi="Times New Roman" w:cs="Times New Roman"/>
                <w:sz w:val="24"/>
                <w:szCs w:val="24"/>
              </w:rPr>
            </w:pPr>
            <w:r w:rsidRPr="002D27D1">
              <w:rPr>
                <w:rFonts w:ascii="Times New Roman" w:hAnsi="Times New Roman" w:cs="Times New Roman"/>
                <w:sz w:val="24"/>
                <w:szCs w:val="24"/>
              </w:rPr>
              <w:t>01.07.2014</w:t>
            </w:r>
          </w:p>
        </w:tc>
        <w:tc>
          <w:tcPr>
            <w:tcW w:w="658" w:type="dxa"/>
            <w:tcBorders>
              <w:top w:val="single" w:sz="4" w:space="0" w:color="auto"/>
              <w:left w:val="single" w:sz="4" w:space="0" w:color="auto"/>
              <w:bottom w:val="single" w:sz="4" w:space="0" w:color="auto"/>
              <w:right w:val="single" w:sz="4" w:space="0" w:color="auto"/>
            </w:tcBorders>
          </w:tcPr>
          <w:p w:rsidR="002D27D1" w:rsidRPr="002D27D1" w:rsidRDefault="002D27D1">
            <w:pPr>
              <w:jc w:val="center"/>
              <w:rPr>
                <w:rFonts w:ascii="Times New Roman" w:hAnsi="Times New Roman" w:cs="Times New Roman"/>
                <w:sz w:val="24"/>
                <w:szCs w:val="24"/>
              </w:rPr>
            </w:pPr>
            <w:r w:rsidRPr="002D27D1">
              <w:rPr>
                <w:rFonts w:ascii="Times New Roman" w:hAnsi="Times New Roman" w:cs="Times New Roman"/>
                <w:sz w:val="24"/>
                <w:szCs w:val="24"/>
              </w:rPr>
              <w:t>46</w:t>
            </w:r>
          </w:p>
        </w:tc>
        <w:tc>
          <w:tcPr>
            <w:tcW w:w="6241" w:type="dxa"/>
            <w:tcBorders>
              <w:top w:val="single" w:sz="4" w:space="0" w:color="auto"/>
              <w:left w:val="single" w:sz="4" w:space="0" w:color="auto"/>
              <w:bottom w:val="single" w:sz="4" w:space="0" w:color="auto"/>
              <w:right w:val="single" w:sz="4" w:space="0" w:color="auto"/>
            </w:tcBorders>
            <w:hideMark/>
          </w:tcPr>
          <w:p w:rsidR="002D27D1" w:rsidRPr="002D27D1" w:rsidRDefault="002D27D1" w:rsidP="002D27D1">
            <w:pPr>
              <w:shd w:val="clear" w:color="auto" w:fill="FFFFFF"/>
              <w:autoSpaceDE w:val="0"/>
              <w:autoSpaceDN w:val="0"/>
              <w:adjustRightInd w:val="0"/>
              <w:spacing w:line="240" w:lineRule="exact"/>
              <w:jc w:val="both"/>
              <w:rPr>
                <w:rFonts w:ascii="Times New Roman" w:hAnsi="Times New Roman" w:cs="Times New Roman"/>
                <w:bCs/>
                <w:color w:val="000000"/>
                <w:sz w:val="24"/>
                <w:szCs w:val="24"/>
              </w:rPr>
            </w:pPr>
            <w:r w:rsidRPr="002D27D1">
              <w:rPr>
                <w:rFonts w:ascii="Times New Roman" w:hAnsi="Times New Roman" w:cs="Times New Roman"/>
                <w:sz w:val="24"/>
                <w:szCs w:val="24"/>
              </w:rPr>
              <w:t>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w:t>
            </w:r>
            <w:r w:rsidRPr="002D27D1">
              <w:rPr>
                <w:rFonts w:ascii="Times New Roman" w:hAnsi="Times New Roman" w:cs="Times New Roman"/>
                <w:bCs/>
                <w:color w:val="000000"/>
                <w:sz w:val="24"/>
                <w:szCs w:val="24"/>
              </w:rPr>
              <w:t>»</w:t>
            </w:r>
          </w:p>
        </w:tc>
        <w:tc>
          <w:tcPr>
            <w:tcW w:w="994" w:type="dxa"/>
            <w:tcBorders>
              <w:top w:val="single" w:sz="4" w:space="0" w:color="auto"/>
              <w:left w:val="single" w:sz="4" w:space="0" w:color="auto"/>
              <w:bottom w:val="single" w:sz="4" w:space="0" w:color="auto"/>
              <w:right w:val="single" w:sz="4" w:space="0" w:color="auto"/>
            </w:tcBorders>
          </w:tcPr>
          <w:p w:rsidR="002D27D1" w:rsidRDefault="002D27D1" w:rsidP="007B303B">
            <w:pPr>
              <w:jc w:val="center"/>
              <w:rPr>
                <w:rFonts w:ascii="Times New Roman" w:hAnsi="Times New Roman" w:cs="Times New Roman"/>
              </w:rPr>
            </w:pPr>
          </w:p>
        </w:tc>
      </w:tr>
      <w:tr w:rsidR="002D27D1"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2D27D1" w:rsidRPr="002D27D1" w:rsidRDefault="002D27D1">
            <w:pPr>
              <w:jc w:val="center"/>
              <w:rPr>
                <w:rFonts w:ascii="Times New Roman" w:hAnsi="Times New Roman" w:cs="Times New Roman"/>
                <w:sz w:val="24"/>
                <w:szCs w:val="24"/>
              </w:rPr>
            </w:pPr>
            <w:r w:rsidRPr="002D27D1">
              <w:rPr>
                <w:rFonts w:ascii="Times New Roman" w:hAnsi="Times New Roman" w:cs="Times New Roman"/>
                <w:sz w:val="24"/>
                <w:szCs w:val="24"/>
              </w:rPr>
              <w:t>07.07.2014</w:t>
            </w:r>
          </w:p>
        </w:tc>
        <w:tc>
          <w:tcPr>
            <w:tcW w:w="658" w:type="dxa"/>
            <w:tcBorders>
              <w:top w:val="single" w:sz="4" w:space="0" w:color="auto"/>
              <w:left w:val="single" w:sz="4" w:space="0" w:color="auto"/>
              <w:bottom w:val="single" w:sz="4" w:space="0" w:color="auto"/>
              <w:right w:val="single" w:sz="4" w:space="0" w:color="auto"/>
            </w:tcBorders>
          </w:tcPr>
          <w:p w:rsidR="002D27D1" w:rsidRPr="002D27D1" w:rsidRDefault="002D27D1">
            <w:pPr>
              <w:jc w:val="center"/>
              <w:rPr>
                <w:rFonts w:ascii="Times New Roman" w:hAnsi="Times New Roman" w:cs="Times New Roman"/>
                <w:sz w:val="24"/>
                <w:szCs w:val="24"/>
              </w:rPr>
            </w:pPr>
            <w:r w:rsidRPr="002D27D1">
              <w:rPr>
                <w:rFonts w:ascii="Times New Roman" w:hAnsi="Times New Roman" w:cs="Times New Roman"/>
                <w:sz w:val="24"/>
                <w:szCs w:val="24"/>
              </w:rPr>
              <w:t>47</w:t>
            </w:r>
          </w:p>
        </w:tc>
        <w:tc>
          <w:tcPr>
            <w:tcW w:w="6241" w:type="dxa"/>
            <w:tcBorders>
              <w:top w:val="single" w:sz="4" w:space="0" w:color="auto"/>
              <w:left w:val="single" w:sz="4" w:space="0" w:color="auto"/>
              <w:bottom w:val="single" w:sz="4" w:space="0" w:color="auto"/>
              <w:right w:val="single" w:sz="4" w:space="0" w:color="auto"/>
            </w:tcBorders>
            <w:hideMark/>
          </w:tcPr>
          <w:p w:rsidR="002D27D1" w:rsidRPr="002D27D1" w:rsidRDefault="002D27D1" w:rsidP="002D27D1">
            <w:pPr>
              <w:spacing w:after="0" w:line="240" w:lineRule="auto"/>
              <w:jc w:val="both"/>
              <w:rPr>
                <w:rFonts w:ascii="Times New Roman" w:hAnsi="Times New Roman" w:cs="Times New Roman"/>
                <w:sz w:val="24"/>
                <w:szCs w:val="24"/>
              </w:rPr>
            </w:pPr>
            <w:r w:rsidRPr="002D27D1">
              <w:rPr>
                <w:rFonts w:ascii="Times New Roman" w:hAnsi="Times New Roman" w:cs="Times New Roman"/>
                <w:sz w:val="24"/>
                <w:szCs w:val="24"/>
              </w:rPr>
              <w:t>Об определении помещений безвозмездно предоставляемых для проведения публичных агитационных мероприятий для зарегистрированных кандидатов и их доверенных лиц по выборам депутатов Совета депутатов сельского поселения «Село Маяк»; главы Нанайского муниципального района; депутатов районного Собрания депутатов</w:t>
            </w:r>
            <w:r>
              <w:rPr>
                <w:rFonts w:ascii="Times New Roman" w:hAnsi="Times New Roman" w:cs="Times New Roman"/>
                <w:sz w:val="24"/>
                <w:szCs w:val="24"/>
              </w:rPr>
              <w:t>, депутатов в Законодательную Думу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2D27D1" w:rsidRDefault="002D27D1" w:rsidP="007B303B">
            <w:pPr>
              <w:jc w:val="center"/>
              <w:rPr>
                <w:rFonts w:ascii="Times New Roman" w:hAnsi="Times New Roman" w:cs="Times New Roman"/>
              </w:rPr>
            </w:pPr>
          </w:p>
        </w:tc>
      </w:tr>
      <w:tr w:rsidR="005E0EF1"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5E0EF1" w:rsidRPr="002D27D1" w:rsidRDefault="002D27D1">
            <w:pPr>
              <w:jc w:val="center"/>
              <w:rPr>
                <w:rFonts w:ascii="Times New Roman" w:hAnsi="Times New Roman" w:cs="Times New Roman"/>
                <w:sz w:val="24"/>
                <w:szCs w:val="24"/>
              </w:rPr>
            </w:pPr>
            <w:r w:rsidRPr="002D27D1">
              <w:rPr>
                <w:rFonts w:ascii="Times New Roman" w:hAnsi="Times New Roman" w:cs="Times New Roman"/>
                <w:sz w:val="24"/>
                <w:szCs w:val="24"/>
              </w:rPr>
              <w:t>1</w:t>
            </w:r>
            <w:r>
              <w:rPr>
                <w:rFonts w:ascii="Times New Roman" w:hAnsi="Times New Roman" w:cs="Times New Roman"/>
                <w:sz w:val="24"/>
                <w:szCs w:val="24"/>
              </w:rPr>
              <w:t>4</w:t>
            </w:r>
            <w:r w:rsidRPr="002D27D1">
              <w:rPr>
                <w:rFonts w:ascii="Times New Roman" w:hAnsi="Times New Roman" w:cs="Times New Roman"/>
                <w:sz w:val="24"/>
                <w:szCs w:val="24"/>
              </w:rPr>
              <w:t>.07.2014</w:t>
            </w:r>
          </w:p>
          <w:p w:rsidR="005E0EF1" w:rsidRPr="002D27D1" w:rsidRDefault="005E0EF1">
            <w:pPr>
              <w:jc w:val="center"/>
              <w:rPr>
                <w:rFonts w:ascii="Times New Roman" w:hAnsi="Times New Roman" w:cs="Times New Roman"/>
                <w:sz w:val="24"/>
                <w:szCs w:val="24"/>
              </w:rPr>
            </w:pPr>
          </w:p>
        </w:tc>
        <w:tc>
          <w:tcPr>
            <w:tcW w:w="658" w:type="dxa"/>
            <w:tcBorders>
              <w:top w:val="single" w:sz="4" w:space="0" w:color="auto"/>
              <w:left w:val="single" w:sz="4" w:space="0" w:color="auto"/>
              <w:bottom w:val="single" w:sz="4" w:space="0" w:color="auto"/>
              <w:right w:val="single" w:sz="4" w:space="0" w:color="auto"/>
            </w:tcBorders>
          </w:tcPr>
          <w:p w:rsidR="005E0EF1" w:rsidRPr="002D27D1" w:rsidRDefault="002D27D1" w:rsidP="002D27D1">
            <w:pPr>
              <w:jc w:val="center"/>
              <w:rPr>
                <w:rFonts w:ascii="Times New Roman" w:hAnsi="Times New Roman" w:cs="Times New Roman"/>
                <w:sz w:val="24"/>
                <w:szCs w:val="24"/>
              </w:rPr>
            </w:pPr>
            <w:r w:rsidRPr="002D27D1">
              <w:rPr>
                <w:rFonts w:ascii="Times New Roman" w:hAnsi="Times New Roman" w:cs="Times New Roman"/>
                <w:sz w:val="24"/>
                <w:szCs w:val="24"/>
              </w:rPr>
              <w:t>48</w:t>
            </w:r>
          </w:p>
        </w:tc>
        <w:tc>
          <w:tcPr>
            <w:tcW w:w="6241" w:type="dxa"/>
            <w:tcBorders>
              <w:top w:val="single" w:sz="4" w:space="0" w:color="auto"/>
              <w:left w:val="single" w:sz="4" w:space="0" w:color="auto"/>
              <w:bottom w:val="single" w:sz="4" w:space="0" w:color="auto"/>
              <w:right w:val="single" w:sz="4" w:space="0" w:color="auto"/>
            </w:tcBorders>
            <w:hideMark/>
          </w:tcPr>
          <w:p w:rsidR="005E0EF1" w:rsidRPr="002D27D1" w:rsidRDefault="002D27D1" w:rsidP="002D27D1">
            <w:pPr>
              <w:spacing w:after="0" w:line="240" w:lineRule="auto"/>
              <w:rPr>
                <w:rFonts w:ascii="Times New Roman" w:hAnsi="Times New Roman" w:cs="Times New Roman"/>
                <w:sz w:val="24"/>
                <w:szCs w:val="24"/>
              </w:rPr>
            </w:pPr>
            <w:r w:rsidRPr="002D27D1">
              <w:rPr>
                <w:rFonts w:ascii="Times New Roman" w:hAnsi="Times New Roman" w:cs="Times New Roman"/>
                <w:sz w:val="24"/>
                <w:szCs w:val="24"/>
              </w:rPr>
              <w:t>О специальных  местах для размещения  печатных предвыборных агитационных материало</w:t>
            </w:r>
            <w:r>
              <w:rPr>
                <w:rFonts w:ascii="Times New Roman" w:hAnsi="Times New Roman" w:cs="Times New Roman"/>
                <w:sz w:val="24"/>
                <w:szCs w:val="24"/>
              </w:rPr>
              <w:t>в.</w:t>
            </w:r>
          </w:p>
        </w:tc>
        <w:tc>
          <w:tcPr>
            <w:tcW w:w="994" w:type="dxa"/>
            <w:tcBorders>
              <w:top w:val="single" w:sz="4" w:space="0" w:color="auto"/>
              <w:left w:val="single" w:sz="4" w:space="0" w:color="auto"/>
              <w:bottom w:val="single" w:sz="4" w:space="0" w:color="auto"/>
              <w:right w:val="single" w:sz="4" w:space="0" w:color="auto"/>
            </w:tcBorders>
          </w:tcPr>
          <w:p w:rsidR="005E0EF1" w:rsidRDefault="005E0EF1">
            <w:pPr>
              <w:jc w:val="center"/>
              <w:rPr>
                <w:rFonts w:ascii="Times New Roman" w:hAnsi="Times New Roman" w:cs="Times New Roman"/>
              </w:rPr>
            </w:pPr>
          </w:p>
        </w:tc>
      </w:tr>
      <w:tr w:rsidR="002D27D1"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2D27D1" w:rsidRPr="002D27D1" w:rsidRDefault="002D27D1">
            <w:pPr>
              <w:jc w:val="center"/>
              <w:rPr>
                <w:rFonts w:ascii="Times New Roman" w:hAnsi="Times New Roman" w:cs="Times New Roman"/>
                <w:sz w:val="24"/>
                <w:szCs w:val="24"/>
              </w:rPr>
            </w:pPr>
            <w:r>
              <w:rPr>
                <w:rFonts w:ascii="Times New Roman" w:hAnsi="Times New Roman" w:cs="Times New Roman"/>
                <w:sz w:val="24"/>
                <w:szCs w:val="24"/>
              </w:rPr>
              <w:t>15.07.2014</w:t>
            </w:r>
          </w:p>
        </w:tc>
        <w:tc>
          <w:tcPr>
            <w:tcW w:w="658" w:type="dxa"/>
            <w:tcBorders>
              <w:top w:val="single" w:sz="4" w:space="0" w:color="auto"/>
              <w:left w:val="single" w:sz="4" w:space="0" w:color="auto"/>
              <w:bottom w:val="single" w:sz="4" w:space="0" w:color="auto"/>
              <w:right w:val="single" w:sz="4" w:space="0" w:color="auto"/>
            </w:tcBorders>
          </w:tcPr>
          <w:p w:rsidR="002D27D1" w:rsidRPr="002D27D1" w:rsidRDefault="002D27D1" w:rsidP="002D27D1">
            <w:pPr>
              <w:jc w:val="center"/>
              <w:rPr>
                <w:rFonts w:ascii="Times New Roman" w:hAnsi="Times New Roman" w:cs="Times New Roman"/>
                <w:sz w:val="24"/>
                <w:szCs w:val="24"/>
              </w:rPr>
            </w:pPr>
            <w:r>
              <w:rPr>
                <w:rFonts w:ascii="Times New Roman" w:hAnsi="Times New Roman" w:cs="Times New Roman"/>
                <w:sz w:val="24"/>
                <w:szCs w:val="24"/>
              </w:rPr>
              <w:t>49</w:t>
            </w:r>
          </w:p>
        </w:tc>
        <w:tc>
          <w:tcPr>
            <w:tcW w:w="6241" w:type="dxa"/>
            <w:tcBorders>
              <w:top w:val="single" w:sz="4" w:space="0" w:color="auto"/>
              <w:left w:val="single" w:sz="4" w:space="0" w:color="auto"/>
              <w:bottom w:val="single" w:sz="4" w:space="0" w:color="auto"/>
              <w:right w:val="single" w:sz="4" w:space="0" w:color="auto"/>
            </w:tcBorders>
            <w:hideMark/>
          </w:tcPr>
          <w:p w:rsidR="002D27D1" w:rsidRDefault="002D27D1" w:rsidP="002D27D1">
            <w:pPr>
              <w:spacing w:after="0" w:line="240" w:lineRule="exact"/>
              <w:rPr>
                <w:rFonts w:ascii="Times New Roman" w:hAnsi="Times New Roman" w:cs="Times New Roman"/>
                <w:sz w:val="24"/>
                <w:szCs w:val="24"/>
              </w:rPr>
            </w:pPr>
            <w:r w:rsidRPr="002D27D1">
              <w:rPr>
                <w:rFonts w:ascii="Times New Roman" w:hAnsi="Times New Roman" w:cs="Times New Roman"/>
                <w:sz w:val="24"/>
                <w:szCs w:val="24"/>
              </w:rPr>
              <w:t>О внесении изменений в постановление администрации сельского поселения «Село Маяк» от 21.12.2011 № 30</w:t>
            </w:r>
          </w:p>
          <w:p w:rsidR="002D27D1" w:rsidRDefault="002D27D1" w:rsidP="002D27D1">
            <w:pPr>
              <w:spacing w:after="0" w:line="240" w:lineRule="exact"/>
              <w:rPr>
                <w:rFonts w:ascii="Times New Roman" w:hAnsi="Times New Roman" w:cs="Times New Roman"/>
                <w:sz w:val="24"/>
                <w:szCs w:val="24"/>
              </w:rPr>
            </w:pPr>
          </w:p>
          <w:p w:rsidR="002D27D1" w:rsidRPr="002D27D1" w:rsidRDefault="002D27D1" w:rsidP="002D27D1">
            <w:pPr>
              <w:spacing w:after="0" w:line="240" w:lineRule="exact"/>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2D27D1" w:rsidRDefault="002D27D1">
            <w:pPr>
              <w:jc w:val="center"/>
              <w:rPr>
                <w:rFonts w:ascii="Times New Roman" w:hAnsi="Times New Roman" w:cs="Times New Roman"/>
              </w:rPr>
            </w:pPr>
          </w:p>
        </w:tc>
      </w:tr>
      <w:tr w:rsidR="005E0EF1"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5E0EF1" w:rsidRDefault="005E0EF1">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5E0EF1" w:rsidRDefault="005E0EF1">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5E0EF1" w:rsidRDefault="005E0EF1">
            <w:pPr>
              <w:spacing w:line="240" w:lineRule="auto"/>
              <w:jc w:val="center"/>
              <w:rPr>
                <w:rFonts w:ascii="Times New Roman" w:hAnsi="Times New Roman" w:cs="Times New Roman"/>
                <w:b/>
              </w:rPr>
            </w:pPr>
            <w:r>
              <w:rPr>
                <w:rFonts w:ascii="Times New Roman" w:hAnsi="Times New Roman" w:cs="Times New Roman"/>
                <w:b/>
              </w:rPr>
              <w:t>РАСПОРЯЖЕНИЯ</w:t>
            </w:r>
          </w:p>
        </w:tc>
        <w:tc>
          <w:tcPr>
            <w:tcW w:w="994" w:type="dxa"/>
            <w:tcBorders>
              <w:top w:val="single" w:sz="4" w:space="0" w:color="auto"/>
              <w:left w:val="single" w:sz="4" w:space="0" w:color="auto"/>
              <w:bottom w:val="single" w:sz="4" w:space="0" w:color="auto"/>
              <w:right w:val="single" w:sz="4" w:space="0" w:color="auto"/>
            </w:tcBorders>
          </w:tcPr>
          <w:p w:rsidR="005E0EF1" w:rsidRDefault="005E0EF1">
            <w:pPr>
              <w:jc w:val="center"/>
              <w:rPr>
                <w:rFonts w:ascii="Times New Roman" w:hAnsi="Times New Roman" w:cs="Times New Roman"/>
              </w:rPr>
            </w:pPr>
          </w:p>
        </w:tc>
      </w:tr>
      <w:tr w:rsidR="00007B8B"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007B8B" w:rsidRDefault="00164E63">
            <w:pPr>
              <w:jc w:val="center"/>
              <w:rPr>
                <w:rFonts w:ascii="Times New Roman" w:hAnsi="Times New Roman" w:cs="Times New Roman"/>
              </w:rPr>
            </w:pPr>
            <w:r>
              <w:rPr>
                <w:rFonts w:ascii="Times New Roman" w:hAnsi="Times New Roman" w:cs="Times New Roman"/>
              </w:rPr>
              <w:t>01.07.2014</w:t>
            </w:r>
          </w:p>
        </w:tc>
        <w:tc>
          <w:tcPr>
            <w:tcW w:w="658" w:type="dxa"/>
            <w:tcBorders>
              <w:top w:val="single" w:sz="4" w:space="0" w:color="auto"/>
              <w:left w:val="single" w:sz="4" w:space="0" w:color="auto"/>
              <w:bottom w:val="single" w:sz="4" w:space="0" w:color="auto"/>
              <w:right w:val="single" w:sz="4" w:space="0" w:color="auto"/>
            </w:tcBorders>
          </w:tcPr>
          <w:p w:rsidR="00007B8B" w:rsidRDefault="00164E63">
            <w:pPr>
              <w:jc w:val="center"/>
              <w:rPr>
                <w:rFonts w:ascii="Times New Roman" w:hAnsi="Times New Roman" w:cs="Times New Roman"/>
              </w:rPr>
            </w:pPr>
            <w:r>
              <w:rPr>
                <w:rFonts w:ascii="Times New Roman" w:hAnsi="Times New Roman" w:cs="Times New Roman"/>
              </w:rPr>
              <w:t>32</w:t>
            </w:r>
          </w:p>
        </w:tc>
        <w:tc>
          <w:tcPr>
            <w:tcW w:w="6241" w:type="dxa"/>
            <w:tcBorders>
              <w:top w:val="single" w:sz="4" w:space="0" w:color="auto"/>
              <w:left w:val="single" w:sz="4" w:space="0" w:color="auto"/>
              <w:bottom w:val="single" w:sz="4" w:space="0" w:color="auto"/>
              <w:right w:val="single" w:sz="4" w:space="0" w:color="auto"/>
            </w:tcBorders>
            <w:hideMark/>
          </w:tcPr>
          <w:p w:rsidR="00007B8B" w:rsidRPr="00164E63" w:rsidRDefault="00164E63" w:rsidP="00164E63">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 xml:space="preserve">   </w:t>
            </w:r>
            <w:r w:rsidRPr="00164E63">
              <w:rPr>
                <w:rFonts w:ascii="Times New Roman" w:hAnsi="Times New Roman" w:cs="Times New Roman"/>
                <w:sz w:val="24"/>
                <w:szCs w:val="24"/>
              </w:rPr>
              <w:t>О проведении внеплановой   проверки</w:t>
            </w:r>
            <w:r>
              <w:rPr>
                <w:rFonts w:ascii="Times New Roman" w:hAnsi="Times New Roman" w:cs="Times New Roman"/>
                <w:sz w:val="24"/>
                <w:szCs w:val="24"/>
              </w:rPr>
              <w:t xml:space="preserve"> соблюдения </w:t>
            </w:r>
            <w:r w:rsidRPr="00164E63">
              <w:rPr>
                <w:rFonts w:ascii="Times New Roman" w:hAnsi="Times New Roman" w:cs="Times New Roman"/>
                <w:sz w:val="24"/>
                <w:szCs w:val="24"/>
              </w:rPr>
              <w:t>земельного законодательства</w:t>
            </w:r>
          </w:p>
        </w:tc>
        <w:tc>
          <w:tcPr>
            <w:tcW w:w="994" w:type="dxa"/>
            <w:tcBorders>
              <w:top w:val="single" w:sz="4" w:space="0" w:color="auto"/>
              <w:left w:val="single" w:sz="4" w:space="0" w:color="auto"/>
              <w:bottom w:val="single" w:sz="4" w:space="0" w:color="auto"/>
              <w:right w:val="single" w:sz="4" w:space="0" w:color="auto"/>
            </w:tcBorders>
          </w:tcPr>
          <w:p w:rsidR="00007B8B" w:rsidRDefault="00007B8B">
            <w:pPr>
              <w:jc w:val="center"/>
              <w:rPr>
                <w:rFonts w:ascii="Times New Roman" w:hAnsi="Times New Roman" w:cs="Times New Roman"/>
              </w:rPr>
            </w:pPr>
          </w:p>
        </w:tc>
      </w:tr>
      <w:tr w:rsidR="00164E63"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164E63" w:rsidRDefault="00164E63" w:rsidP="00164E63">
            <w:pPr>
              <w:spacing w:after="0"/>
            </w:pPr>
            <w:r w:rsidRPr="008C3334">
              <w:rPr>
                <w:rFonts w:ascii="Times New Roman" w:hAnsi="Times New Roman" w:cs="Times New Roman"/>
              </w:rPr>
              <w:t>01.07.2014</w:t>
            </w:r>
          </w:p>
        </w:tc>
        <w:tc>
          <w:tcPr>
            <w:tcW w:w="658" w:type="dxa"/>
            <w:tcBorders>
              <w:top w:val="single" w:sz="4" w:space="0" w:color="auto"/>
              <w:left w:val="single" w:sz="4" w:space="0" w:color="auto"/>
              <w:bottom w:val="single" w:sz="4" w:space="0" w:color="auto"/>
              <w:right w:val="single" w:sz="4" w:space="0" w:color="auto"/>
            </w:tcBorders>
          </w:tcPr>
          <w:p w:rsidR="00164E63" w:rsidRDefault="00164E63" w:rsidP="00164E63">
            <w:pPr>
              <w:spacing w:after="0"/>
              <w:jc w:val="center"/>
              <w:rPr>
                <w:rFonts w:ascii="Times New Roman" w:hAnsi="Times New Roman" w:cs="Times New Roman"/>
              </w:rPr>
            </w:pPr>
            <w:r>
              <w:rPr>
                <w:rFonts w:ascii="Times New Roman" w:hAnsi="Times New Roman" w:cs="Times New Roman"/>
              </w:rPr>
              <w:t>33</w:t>
            </w:r>
          </w:p>
        </w:tc>
        <w:tc>
          <w:tcPr>
            <w:tcW w:w="6241" w:type="dxa"/>
            <w:tcBorders>
              <w:top w:val="single" w:sz="4" w:space="0" w:color="auto"/>
              <w:left w:val="single" w:sz="4" w:space="0" w:color="auto"/>
              <w:bottom w:val="single" w:sz="4" w:space="0" w:color="auto"/>
              <w:right w:val="single" w:sz="4" w:space="0" w:color="auto"/>
            </w:tcBorders>
            <w:hideMark/>
          </w:tcPr>
          <w:p w:rsidR="00164E63" w:rsidRDefault="00164E63" w:rsidP="00164E63">
            <w:pPr>
              <w:spacing w:after="0" w:line="240" w:lineRule="auto"/>
            </w:pPr>
            <w:r w:rsidRPr="00A61EB2">
              <w:rPr>
                <w:rFonts w:ascii="Times New Roman" w:hAnsi="Times New Roman" w:cs="Times New Roman"/>
                <w:sz w:val="24"/>
                <w:szCs w:val="24"/>
              </w:rPr>
              <w:t>О проведении внеплановой   проверки соблюдения земельного законодательства</w:t>
            </w:r>
          </w:p>
        </w:tc>
        <w:tc>
          <w:tcPr>
            <w:tcW w:w="994" w:type="dxa"/>
            <w:tcBorders>
              <w:top w:val="single" w:sz="4" w:space="0" w:color="auto"/>
              <w:left w:val="single" w:sz="4" w:space="0" w:color="auto"/>
              <w:bottom w:val="single" w:sz="4" w:space="0" w:color="auto"/>
              <w:right w:val="single" w:sz="4" w:space="0" w:color="auto"/>
            </w:tcBorders>
          </w:tcPr>
          <w:p w:rsidR="00164E63" w:rsidRDefault="00164E63" w:rsidP="00164E63">
            <w:pPr>
              <w:spacing w:after="0"/>
              <w:jc w:val="center"/>
              <w:rPr>
                <w:rFonts w:ascii="Times New Roman" w:hAnsi="Times New Roman" w:cs="Times New Roman"/>
              </w:rPr>
            </w:pPr>
          </w:p>
        </w:tc>
      </w:tr>
      <w:tr w:rsidR="00164E63"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164E63" w:rsidRDefault="00164E63" w:rsidP="00164E63">
            <w:pPr>
              <w:spacing w:after="0"/>
            </w:pPr>
            <w:r w:rsidRPr="008C3334">
              <w:rPr>
                <w:rFonts w:ascii="Times New Roman" w:hAnsi="Times New Roman" w:cs="Times New Roman"/>
              </w:rPr>
              <w:t>01.07.2014</w:t>
            </w:r>
          </w:p>
        </w:tc>
        <w:tc>
          <w:tcPr>
            <w:tcW w:w="658" w:type="dxa"/>
            <w:tcBorders>
              <w:top w:val="single" w:sz="4" w:space="0" w:color="auto"/>
              <w:left w:val="single" w:sz="4" w:space="0" w:color="auto"/>
              <w:bottom w:val="single" w:sz="4" w:space="0" w:color="auto"/>
              <w:right w:val="single" w:sz="4" w:space="0" w:color="auto"/>
            </w:tcBorders>
          </w:tcPr>
          <w:p w:rsidR="00164E63" w:rsidRDefault="00164E63" w:rsidP="00164E63">
            <w:pPr>
              <w:spacing w:after="0"/>
              <w:jc w:val="center"/>
              <w:rPr>
                <w:rFonts w:ascii="Times New Roman" w:hAnsi="Times New Roman" w:cs="Times New Roman"/>
              </w:rPr>
            </w:pPr>
            <w:r>
              <w:rPr>
                <w:rFonts w:ascii="Times New Roman" w:hAnsi="Times New Roman" w:cs="Times New Roman"/>
              </w:rPr>
              <w:t>34</w:t>
            </w:r>
          </w:p>
        </w:tc>
        <w:tc>
          <w:tcPr>
            <w:tcW w:w="6241" w:type="dxa"/>
            <w:tcBorders>
              <w:top w:val="single" w:sz="4" w:space="0" w:color="auto"/>
              <w:left w:val="single" w:sz="4" w:space="0" w:color="auto"/>
              <w:bottom w:val="single" w:sz="4" w:space="0" w:color="auto"/>
              <w:right w:val="single" w:sz="4" w:space="0" w:color="auto"/>
            </w:tcBorders>
            <w:hideMark/>
          </w:tcPr>
          <w:p w:rsidR="00164E63" w:rsidRDefault="00164E63" w:rsidP="00164E63">
            <w:pPr>
              <w:spacing w:after="0" w:line="240" w:lineRule="auto"/>
            </w:pPr>
            <w:r w:rsidRPr="00A61EB2">
              <w:rPr>
                <w:rFonts w:ascii="Times New Roman" w:hAnsi="Times New Roman" w:cs="Times New Roman"/>
                <w:sz w:val="24"/>
                <w:szCs w:val="24"/>
              </w:rPr>
              <w:t>О проведении внеплановой   проверки соблюдения земельного законодательства</w:t>
            </w:r>
          </w:p>
        </w:tc>
        <w:tc>
          <w:tcPr>
            <w:tcW w:w="994" w:type="dxa"/>
            <w:tcBorders>
              <w:top w:val="single" w:sz="4" w:space="0" w:color="auto"/>
              <w:left w:val="single" w:sz="4" w:space="0" w:color="auto"/>
              <w:bottom w:val="single" w:sz="4" w:space="0" w:color="auto"/>
              <w:right w:val="single" w:sz="4" w:space="0" w:color="auto"/>
            </w:tcBorders>
          </w:tcPr>
          <w:p w:rsidR="00164E63" w:rsidRDefault="00164E63" w:rsidP="00164E63">
            <w:pPr>
              <w:spacing w:after="0"/>
              <w:jc w:val="center"/>
              <w:rPr>
                <w:rFonts w:ascii="Times New Roman" w:hAnsi="Times New Roman" w:cs="Times New Roman"/>
              </w:rPr>
            </w:pPr>
          </w:p>
        </w:tc>
      </w:tr>
      <w:tr w:rsidR="00164E63"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164E63" w:rsidRDefault="00164E63" w:rsidP="00164E63">
            <w:pPr>
              <w:spacing w:after="0"/>
            </w:pPr>
            <w:r w:rsidRPr="008C3334">
              <w:rPr>
                <w:rFonts w:ascii="Times New Roman" w:hAnsi="Times New Roman" w:cs="Times New Roman"/>
              </w:rPr>
              <w:t>01.07.2014</w:t>
            </w:r>
          </w:p>
        </w:tc>
        <w:tc>
          <w:tcPr>
            <w:tcW w:w="658" w:type="dxa"/>
            <w:tcBorders>
              <w:top w:val="single" w:sz="4" w:space="0" w:color="auto"/>
              <w:left w:val="single" w:sz="4" w:space="0" w:color="auto"/>
              <w:bottom w:val="single" w:sz="4" w:space="0" w:color="auto"/>
              <w:right w:val="single" w:sz="4" w:space="0" w:color="auto"/>
            </w:tcBorders>
          </w:tcPr>
          <w:p w:rsidR="00164E63" w:rsidRDefault="00164E63" w:rsidP="00164E63">
            <w:pPr>
              <w:spacing w:after="0"/>
              <w:jc w:val="center"/>
              <w:rPr>
                <w:rFonts w:ascii="Times New Roman" w:hAnsi="Times New Roman" w:cs="Times New Roman"/>
              </w:rPr>
            </w:pPr>
            <w:r>
              <w:rPr>
                <w:rFonts w:ascii="Times New Roman" w:hAnsi="Times New Roman" w:cs="Times New Roman"/>
              </w:rPr>
              <w:t>35</w:t>
            </w:r>
          </w:p>
        </w:tc>
        <w:tc>
          <w:tcPr>
            <w:tcW w:w="6241" w:type="dxa"/>
            <w:tcBorders>
              <w:top w:val="single" w:sz="4" w:space="0" w:color="auto"/>
              <w:left w:val="single" w:sz="4" w:space="0" w:color="auto"/>
              <w:bottom w:val="single" w:sz="4" w:space="0" w:color="auto"/>
              <w:right w:val="single" w:sz="4" w:space="0" w:color="auto"/>
            </w:tcBorders>
            <w:hideMark/>
          </w:tcPr>
          <w:p w:rsidR="00164E63" w:rsidRDefault="00164E63" w:rsidP="00164E63">
            <w:pPr>
              <w:spacing w:after="0" w:line="240" w:lineRule="auto"/>
            </w:pPr>
            <w:r w:rsidRPr="00A61EB2">
              <w:rPr>
                <w:rFonts w:ascii="Times New Roman" w:hAnsi="Times New Roman" w:cs="Times New Roman"/>
                <w:sz w:val="24"/>
                <w:szCs w:val="24"/>
              </w:rPr>
              <w:t>О проведении внеплановой   проверки соблюдения земельного законодательства</w:t>
            </w:r>
          </w:p>
        </w:tc>
        <w:tc>
          <w:tcPr>
            <w:tcW w:w="994" w:type="dxa"/>
            <w:tcBorders>
              <w:top w:val="single" w:sz="4" w:space="0" w:color="auto"/>
              <w:left w:val="single" w:sz="4" w:space="0" w:color="auto"/>
              <w:bottom w:val="single" w:sz="4" w:space="0" w:color="auto"/>
              <w:right w:val="single" w:sz="4" w:space="0" w:color="auto"/>
            </w:tcBorders>
          </w:tcPr>
          <w:p w:rsidR="00164E63" w:rsidRDefault="00164E63" w:rsidP="00164E63">
            <w:pPr>
              <w:spacing w:after="0"/>
              <w:jc w:val="center"/>
              <w:rPr>
                <w:rFonts w:ascii="Times New Roman" w:hAnsi="Times New Roman" w:cs="Times New Roman"/>
              </w:rPr>
            </w:pPr>
          </w:p>
        </w:tc>
      </w:tr>
      <w:tr w:rsidR="00164E63" w:rsidTr="0055170B">
        <w:trPr>
          <w:trHeight w:val="131"/>
        </w:trPr>
        <w:tc>
          <w:tcPr>
            <w:tcW w:w="1481" w:type="dxa"/>
            <w:tcBorders>
              <w:top w:val="single" w:sz="4" w:space="0" w:color="auto"/>
              <w:left w:val="single" w:sz="4" w:space="0" w:color="auto"/>
              <w:bottom w:val="single" w:sz="4" w:space="0" w:color="auto"/>
              <w:right w:val="single" w:sz="4" w:space="0" w:color="auto"/>
            </w:tcBorders>
          </w:tcPr>
          <w:p w:rsidR="00164E63" w:rsidRDefault="00164E63" w:rsidP="00164E63">
            <w:pPr>
              <w:spacing w:after="0"/>
            </w:pPr>
            <w:r w:rsidRPr="008C3334">
              <w:rPr>
                <w:rFonts w:ascii="Times New Roman" w:hAnsi="Times New Roman" w:cs="Times New Roman"/>
              </w:rPr>
              <w:t>01.07.2014</w:t>
            </w:r>
          </w:p>
        </w:tc>
        <w:tc>
          <w:tcPr>
            <w:tcW w:w="658" w:type="dxa"/>
            <w:tcBorders>
              <w:top w:val="single" w:sz="4" w:space="0" w:color="auto"/>
              <w:left w:val="single" w:sz="4" w:space="0" w:color="auto"/>
              <w:bottom w:val="single" w:sz="4" w:space="0" w:color="auto"/>
              <w:right w:val="single" w:sz="4" w:space="0" w:color="auto"/>
            </w:tcBorders>
          </w:tcPr>
          <w:p w:rsidR="00164E63" w:rsidRDefault="00164E63" w:rsidP="00164E63">
            <w:pPr>
              <w:spacing w:after="0"/>
              <w:jc w:val="center"/>
              <w:rPr>
                <w:rFonts w:ascii="Times New Roman" w:hAnsi="Times New Roman" w:cs="Times New Roman"/>
              </w:rPr>
            </w:pPr>
            <w:r>
              <w:rPr>
                <w:rFonts w:ascii="Times New Roman" w:hAnsi="Times New Roman" w:cs="Times New Roman"/>
              </w:rPr>
              <w:t>36</w:t>
            </w:r>
          </w:p>
        </w:tc>
        <w:tc>
          <w:tcPr>
            <w:tcW w:w="6241" w:type="dxa"/>
            <w:tcBorders>
              <w:top w:val="single" w:sz="4" w:space="0" w:color="auto"/>
              <w:left w:val="single" w:sz="4" w:space="0" w:color="auto"/>
              <w:bottom w:val="single" w:sz="4" w:space="0" w:color="auto"/>
              <w:right w:val="single" w:sz="4" w:space="0" w:color="auto"/>
            </w:tcBorders>
            <w:hideMark/>
          </w:tcPr>
          <w:p w:rsidR="00164E63" w:rsidRDefault="00164E63" w:rsidP="00164E63">
            <w:pPr>
              <w:spacing w:after="0" w:line="240" w:lineRule="auto"/>
            </w:pPr>
            <w:r w:rsidRPr="00A61EB2">
              <w:rPr>
                <w:rFonts w:ascii="Times New Roman" w:hAnsi="Times New Roman" w:cs="Times New Roman"/>
                <w:sz w:val="24"/>
                <w:szCs w:val="24"/>
              </w:rPr>
              <w:t>О проведении внеплановой   проверки соблюдения земельного законодательства</w:t>
            </w:r>
          </w:p>
        </w:tc>
        <w:tc>
          <w:tcPr>
            <w:tcW w:w="994" w:type="dxa"/>
            <w:tcBorders>
              <w:top w:val="single" w:sz="4" w:space="0" w:color="auto"/>
              <w:left w:val="single" w:sz="4" w:space="0" w:color="auto"/>
              <w:bottom w:val="single" w:sz="4" w:space="0" w:color="auto"/>
              <w:right w:val="single" w:sz="4" w:space="0" w:color="auto"/>
            </w:tcBorders>
          </w:tcPr>
          <w:p w:rsidR="00164E63" w:rsidRDefault="00164E63" w:rsidP="00164E63">
            <w:pPr>
              <w:spacing w:after="0"/>
              <w:jc w:val="center"/>
              <w:rPr>
                <w:rFonts w:ascii="Times New Roman" w:hAnsi="Times New Roman" w:cs="Times New Roman"/>
              </w:rPr>
            </w:pPr>
          </w:p>
        </w:tc>
      </w:tr>
    </w:tbl>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p w:rsidR="00007B8B" w:rsidRDefault="00007B8B" w:rsidP="00007B8B">
      <w:pPr>
        <w:spacing w:after="0" w:line="240" w:lineRule="auto"/>
        <w:jc w:val="center"/>
        <w:rPr>
          <w:sz w:val="26"/>
          <w:szCs w:val="26"/>
          <w:rtl/>
        </w:rPr>
      </w:pPr>
      <w:r w:rsidRPr="00A76C1F">
        <w:rPr>
          <w:sz w:val="26"/>
          <w:szCs w:val="26"/>
          <w:rtl/>
        </w:rPr>
        <w:lastRenderedPageBreak/>
        <w:t>٭   ٭   ٭</w:t>
      </w:r>
    </w:p>
    <w:p w:rsidR="007B303B" w:rsidRPr="00F448D0" w:rsidRDefault="007B303B" w:rsidP="00007B8B">
      <w:pPr>
        <w:spacing w:after="0" w:line="240" w:lineRule="auto"/>
        <w:jc w:val="center"/>
        <w:rPr>
          <w:sz w:val="26"/>
          <w:szCs w:val="26"/>
        </w:rPr>
      </w:pPr>
    </w:p>
    <w:p w:rsidR="00007B8B" w:rsidRPr="00F448D0" w:rsidRDefault="00007B8B" w:rsidP="00007B8B">
      <w:pPr>
        <w:autoSpaceDE w:val="0"/>
        <w:autoSpaceDN w:val="0"/>
        <w:adjustRightInd w:val="0"/>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573564" w:rsidRDefault="00F11048" w:rsidP="00573564">
      <w:pPr>
        <w:spacing w:after="0" w:line="240" w:lineRule="auto"/>
        <w:rPr>
          <w:rFonts w:ascii="Times New Roman" w:hAnsi="Times New Roman" w:cs="Times New Roman"/>
        </w:rPr>
      </w:pPr>
      <w:r>
        <w:rPr>
          <w:rFonts w:ascii="Times New Roman" w:hAnsi="Times New Roman" w:cs="Times New Roman"/>
        </w:rPr>
        <w:t>07</w:t>
      </w:r>
      <w:r w:rsidR="00007B8B" w:rsidRPr="00573564">
        <w:rPr>
          <w:rFonts w:ascii="Times New Roman" w:hAnsi="Times New Roman" w:cs="Times New Roman"/>
        </w:rPr>
        <w:t>.0</w:t>
      </w:r>
      <w:r>
        <w:rPr>
          <w:rFonts w:ascii="Times New Roman" w:hAnsi="Times New Roman" w:cs="Times New Roman"/>
        </w:rPr>
        <w:t>7</w:t>
      </w:r>
      <w:r w:rsidR="00007B8B" w:rsidRPr="00573564">
        <w:rPr>
          <w:rFonts w:ascii="Times New Roman" w:hAnsi="Times New Roman" w:cs="Times New Roman"/>
        </w:rPr>
        <w:t>.2014</w:t>
      </w:r>
      <w:r w:rsidR="00007B8B" w:rsidRPr="00573564">
        <w:rPr>
          <w:rFonts w:ascii="Times New Roman" w:hAnsi="Times New Roman" w:cs="Times New Roman"/>
        </w:rPr>
        <w:tab/>
      </w:r>
      <w:r w:rsidR="00007B8B" w:rsidRPr="00573564">
        <w:rPr>
          <w:rFonts w:ascii="Times New Roman" w:hAnsi="Times New Roman" w:cs="Times New Roman"/>
        </w:rPr>
        <w:tab/>
      </w:r>
      <w:r w:rsidR="00007B8B" w:rsidRPr="00573564">
        <w:rPr>
          <w:rFonts w:ascii="Times New Roman" w:hAnsi="Times New Roman" w:cs="Times New Roman"/>
        </w:rPr>
        <w:tab/>
      </w:r>
      <w:r w:rsidR="00007B8B" w:rsidRPr="00573564">
        <w:rPr>
          <w:rFonts w:ascii="Times New Roman" w:hAnsi="Times New Roman" w:cs="Times New Roman"/>
        </w:rPr>
        <w:tab/>
      </w:r>
      <w:r w:rsidR="00007B8B" w:rsidRPr="00573564">
        <w:rPr>
          <w:rFonts w:ascii="Times New Roman" w:hAnsi="Times New Roman" w:cs="Times New Roman"/>
        </w:rPr>
        <w:tab/>
      </w:r>
      <w:r w:rsidR="00007B8B" w:rsidRPr="00573564">
        <w:rPr>
          <w:rFonts w:ascii="Times New Roman" w:hAnsi="Times New Roman" w:cs="Times New Roman"/>
        </w:rPr>
        <w:tab/>
      </w:r>
      <w:r w:rsidR="00007B8B" w:rsidRPr="00573564">
        <w:rPr>
          <w:rFonts w:ascii="Times New Roman" w:hAnsi="Times New Roman" w:cs="Times New Roman"/>
        </w:rPr>
        <w:tab/>
      </w:r>
      <w:r w:rsidR="00007B8B" w:rsidRPr="00573564">
        <w:rPr>
          <w:rFonts w:ascii="Times New Roman" w:hAnsi="Times New Roman" w:cs="Times New Roman"/>
        </w:rPr>
        <w:tab/>
      </w:r>
      <w:r w:rsidR="00007B8B" w:rsidRPr="00573564">
        <w:rPr>
          <w:rFonts w:ascii="Times New Roman" w:hAnsi="Times New Roman" w:cs="Times New Roman"/>
        </w:rPr>
        <w:tab/>
      </w:r>
      <w:r w:rsidR="00007B8B" w:rsidRPr="00573564">
        <w:rPr>
          <w:rFonts w:ascii="Times New Roman" w:hAnsi="Times New Roman" w:cs="Times New Roman"/>
        </w:rPr>
        <w:tab/>
        <w:t xml:space="preserve">        № 26</w:t>
      </w:r>
      <w:r>
        <w:rPr>
          <w:rFonts w:ascii="Times New Roman" w:hAnsi="Times New Roman" w:cs="Times New Roman"/>
        </w:rPr>
        <w:t>7</w:t>
      </w:r>
    </w:p>
    <w:p w:rsidR="00F11048" w:rsidRDefault="00007B8B" w:rsidP="00F11048">
      <w:pPr>
        <w:spacing w:after="0" w:line="240" w:lineRule="auto"/>
        <w:jc w:val="center"/>
        <w:rPr>
          <w:rFonts w:ascii="Times New Roman" w:hAnsi="Times New Roman" w:cs="Times New Roman"/>
        </w:rPr>
      </w:pPr>
      <w:r w:rsidRPr="00573564">
        <w:rPr>
          <w:rFonts w:ascii="Times New Roman" w:hAnsi="Times New Roman" w:cs="Times New Roman"/>
        </w:rPr>
        <w:t>с. Маяк</w:t>
      </w:r>
    </w:p>
    <w:p w:rsidR="00F11048" w:rsidRDefault="00F11048" w:rsidP="00007B8B">
      <w:pPr>
        <w:spacing w:after="0" w:line="240" w:lineRule="auto"/>
        <w:rPr>
          <w:rFonts w:ascii="Times New Roman" w:hAnsi="Times New Roman" w:cs="Times New Roman"/>
        </w:rPr>
      </w:pPr>
    </w:p>
    <w:p w:rsidR="00F11048" w:rsidRPr="00F11048" w:rsidRDefault="00F11048" w:rsidP="00F11048">
      <w:pPr>
        <w:spacing w:after="0" w:line="240" w:lineRule="auto"/>
        <w:jc w:val="both"/>
        <w:rPr>
          <w:rFonts w:ascii="Times New Roman" w:hAnsi="Times New Roman"/>
        </w:rPr>
      </w:pPr>
      <w:r w:rsidRPr="00F11048">
        <w:rPr>
          <w:rFonts w:ascii="Times New Roman" w:hAnsi="Times New Roman"/>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F11048" w:rsidRPr="00F11048" w:rsidRDefault="00F11048" w:rsidP="00F11048">
      <w:pPr>
        <w:spacing w:after="0" w:line="240" w:lineRule="auto"/>
        <w:ind w:firstLine="684"/>
        <w:jc w:val="both"/>
        <w:rPr>
          <w:rFonts w:ascii="Times New Roman" w:hAnsi="Times New Roman"/>
        </w:rPr>
      </w:pPr>
    </w:p>
    <w:p w:rsidR="00F11048" w:rsidRPr="00F11048" w:rsidRDefault="00F11048" w:rsidP="00F11048">
      <w:pPr>
        <w:spacing w:after="0" w:line="240" w:lineRule="auto"/>
        <w:ind w:firstLine="684"/>
        <w:jc w:val="both"/>
        <w:rPr>
          <w:rFonts w:ascii="Times New Roman" w:hAnsi="Times New Roman"/>
        </w:rPr>
      </w:pPr>
    </w:p>
    <w:p w:rsidR="00F11048" w:rsidRPr="00F11048" w:rsidRDefault="00F11048" w:rsidP="00F11048">
      <w:pPr>
        <w:spacing w:after="0" w:line="240" w:lineRule="auto"/>
        <w:ind w:firstLine="684"/>
        <w:jc w:val="both"/>
        <w:rPr>
          <w:rFonts w:ascii="Times New Roman" w:hAnsi="Times New Roman"/>
        </w:rPr>
      </w:pPr>
      <w:r w:rsidRPr="00F11048">
        <w:rPr>
          <w:rFonts w:ascii="Times New Roman" w:hAnsi="Times New Roman"/>
        </w:rPr>
        <w:t>01 июля 2014 года проведены публичные слушания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Совет депутатов</w:t>
      </w:r>
    </w:p>
    <w:p w:rsidR="00F11048" w:rsidRPr="00F11048" w:rsidRDefault="00F11048" w:rsidP="00F11048">
      <w:pPr>
        <w:spacing w:after="0" w:line="240" w:lineRule="auto"/>
        <w:jc w:val="both"/>
        <w:rPr>
          <w:rFonts w:ascii="Times New Roman" w:hAnsi="Times New Roman"/>
        </w:rPr>
      </w:pPr>
      <w:r w:rsidRPr="00F11048">
        <w:rPr>
          <w:rFonts w:ascii="Times New Roman" w:hAnsi="Times New Roman"/>
        </w:rPr>
        <w:t>РЕШИЛ:</w:t>
      </w:r>
    </w:p>
    <w:p w:rsidR="00F11048" w:rsidRPr="00F11048" w:rsidRDefault="00F11048" w:rsidP="00F11048">
      <w:pPr>
        <w:spacing w:after="0" w:line="240" w:lineRule="auto"/>
        <w:ind w:firstLine="684"/>
        <w:jc w:val="both"/>
        <w:rPr>
          <w:rFonts w:ascii="Times New Roman" w:hAnsi="Times New Roman"/>
        </w:rPr>
      </w:pPr>
      <w:r w:rsidRPr="00F11048">
        <w:rPr>
          <w:rFonts w:ascii="Times New Roman" w:hAnsi="Times New Roman"/>
        </w:rPr>
        <w:t>1. Итоговый документ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принять к сведению.(прилагается)</w:t>
      </w:r>
    </w:p>
    <w:p w:rsidR="00F11048" w:rsidRPr="00F11048" w:rsidRDefault="00F11048" w:rsidP="00F11048">
      <w:pPr>
        <w:spacing w:after="0" w:line="240" w:lineRule="auto"/>
        <w:ind w:firstLine="684"/>
        <w:jc w:val="both"/>
        <w:rPr>
          <w:rFonts w:ascii="Times New Roman" w:hAnsi="Times New Roman"/>
        </w:rPr>
      </w:pPr>
      <w:r w:rsidRPr="00F11048">
        <w:rPr>
          <w:rFonts w:ascii="Times New Roman" w:hAnsi="Times New Roman"/>
        </w:rPr>
        <w:t>2. Настоящее решение вступает в силу со дня его подписания.</w:t>
      </w:r>
    </w:p>
    <w:p w:rsidR="00F11048" w:rsidRPr="00F11048" w:rsidRDefault="00F11048" w:rsidP="00F11048">
      <w:pPr>
        <w:spacing w:after="0" w:line="240" w:lineRule="auto"/>
        <w:ind w:firstLine="684"/>
        <w:jc w:val="both"/>
        <w:rPr>
          <w:rFonts w:ascii="Times New Roman" w:hAnsi="Times New Roman"/>
        </w:rPr>
      </w:pPr>
      <w:r w:rsidRPr="00F11048">
        <w:rPr>
          <w:rFonts w:ascii="Times New Roman" w:hAnsi="Times New Roman"/>
        </w:rPr>
        <w:t>3. Настоящее решение обнародовать для сведения населения и опубликовать в Сборнике муниципальных правовых актов сельского поселения «Село Маяк» Нанайского муниципального района Хабаровского края.</w:t>
      </w:r>
    </w:p>
    <w:p w:rsidR="00F11048" w:rsidRPr="00F11048" w:rsidRDefault="00F11048" w:rsidP="00F11048">
      <w:pPr>
        <w:spacing w:after="0" w:line="240" w:lineRule="auto"/>
        <w:jc w:val="both"/>
        <w:rPr>
          <w:rFonts w:ascii="Times New Roman" w:hAnsi="Times New Roman"/>
        </w:rPr>
      </w:pPr>
    </w:p>
    <w:p w:rsidR="00F11048" w:rsidRPr="00F11048" w:rsidRDefault="00F11048" w:rsidP="00F11048">
      <w:pPr>
        <w:spacing w:after="0" w:line="240" w:lineRule="auto"/>
        <w:jc w:val="both"/>
        <w:rPr>
          <w:rFonts w:ascii="Times New Roman" w:hAnsi="Times New Roman"/>
          <w:b/>
        </w:rPr>
      </w:pPr>
      <w:r w:rsidRPr="00F11048">
        <w:rPr>
          <w:rFonts w:ascii="Times New Roman" w:hAnsi="Times New Roman"/>
        </w:rPr>
        <w:t>Председатель Совета депутатов</w:t>
      </w:r>
      <w:r w:rsidRPr="00F11048">
        <w:rPr>
          <w:rFonts w:ascii="Times New Roman" w:hAnsi="Times New Roman"/>
        </w:rPr>
        <w:tab/>
      </w:r>
      <w:r w:rsidRPr="00F11048">
        <w:rPr>
          <w:rFonts w:ascii="Times New Roman" w:hAnsi="Times New Roman"/>
        </w:rPr>
        <w:tab/>
      </w:r>
      <w:r w:rsidRPr="00F11048">
        <w:rPr>
          <w:rFonts w:ascii="Times New Roman" w:hAnsi="Times New Roman"/>
        </w:rPr>
        <w:tab/>
      </w:r>
      <w:r w:rsidRPr="00F11048">
        <w:rPr>
          <w:rFonts w:ascii="Times New Roman" w:hAnsi="Times New Roman"/>
        </w:rPr>
        <w:tab/>
      </w:r>
      <w:r w:rsidRPr="00F11048">
        <w:rPr>
          <w:rFonts w:ascii="Times New Roman" w:hAnsi="Times New Roman"/>
        </w:rPr>
        <w:tab/>
      </w:r>
      <w:r w:rsidRPr="00F11048">
        <w:rPr>
          <w:rFonts w:ascii="Times New Roman" w:hAnsi="Times New Roman"/>
        </w:rPr>
        <w:tab/>
        <w:t>В.С. Борисенк</w:t>
      </w:r>
      <w:r>
        <w:rPr>
          <w:rFonts w:ascii="Times New Roman" w:hAnsi="Times New Roman"/>
          <w:b/>
        </w:rPr>
        <w:t>о</w:t>
      </w:r>
    </w:p>
    <w:p w:rsidR="00F11048" w:rsidRDefault="00F11048" w:rsidP="00F11048">
      <w:pPr>
        <w:spacing w:after="0" w:line="240" w:lineRule="auto"/>
        <w:rPr>
          <w:rFonts w:ascii="Times New Roman" w:hAnsi="Times New Roman"/>
          <w:b/>
        </w:rPr>
      </w:pPr>
    </w:p>
    <w:p w:rsidR="00F11048" w:rsidRDefault="00F11048" w:rsidP="00F11048">
      <w:pPr>
        <w:spacing w:after="0" w:line="240" w:lineRule="auto"/>
        <w:rPr>
          <w:rFonts w:ascii="Times New Roman" w:hAnsi="Times New Roman"/>
          <w:b/>
        </w:rPr>
      </w:pPr>
    </w:p>
    <w:p w:rsidR="00F11048" w:rsidRPr="00F11048" w:rsidRDefault="00F11048" w:rsidP="00F11048">
      <w:pPr>
        <w:spacing w:after="0" w:line="240" w:lineRule="auto"/>
        <w:rPr>
          <w:rFonts w:ascii="Times New Roman" w:hAnsi="Times New Roman"/>
          <w:b/>
        </w:rPr>
      </w:pPr>
    </w:p>
    <w:p w:rsidR="00F11048" w:rsidRPr="00F11048" w:rsidRDefault="00F11048" w:rsidP="00F11048">
      <w:pPr>
        <w:spacing w:after="0" w:line="240" w:lineRule="auto"/>
        <w:jc w:val="center"/>
        <w:rPr>
          <w:rFonts w:ascii="Times New Roman" w:hAnsi="Times New Roman"/>
          <w:b/>
        </w:rPr>
      </w:pPr>
      <w:r w:rsidRPr="00F11048">
        <w:rPr>
          <w:rFonts w:ascii="Times New Roman" w:hAnsi="Times New Roman"/>
          <w:b/>
        </w:rPr>
        <w:t>Итоговый документ</w:t>
      </w:r>
    </w:p>
    <w:p w:rsidR="00F11048" w:rsidRPr="00F11048" w:rsidRDefault="00F11048" w:rsidP="00F11048">
      <w:pPr>
        <w:spacing w:after="0" w:line="240" w:lineRule="auto"/>
        <w:jc w:val="both"/>
        <w:rPr>
          <w:rFonts w:ascii="Times New Roman" w:hAnsi="Times New Roman"/>
        </w:rPr>
      </w:pPr>
      <w:r w:rsidRPr="00F11048">
        <w:rPr>
          <w:rFonts w:ascii="Times New Roman" w:hAnsi="Times New Roman"/>
        </w:rPr>
        <w:t>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F11048" w:rsidRPr="00F11048" w:rsidRDefault="00F11048" w:rsidP="00164E63">
      <w:pPr>
        <w:spacing w:after="0" w:line="240" w:lineRule="auto"/>
        <w:rPr>
          <w:rFonts w:ascii="Times New Roman" w:hAnsi="Times New Roman"/>
        </w:rPr>
      </w:pPr>
    </w:p>
    <w:p w:rsidR="00F11048" w:rsidRPr="00F11048" w:rsidRDefault="00F11048" w:rsidP="00F11048">
      <w:pPr>
        <w:spacing w:after="0" w:line="240" w:lineRule="auto"/>
        <w:rPr>
          <w:rFonts w:ascii="Times New Roman" w:hAnsi="Times New Roman"/>
        </w:rPr>
      </w:pPr>
      <w:r w:rsidRPr="00F11048">
        <w:rPr>
          <w:rFonts w:ascii="Times New Roman" w:hAnsi="Times New Roman"/>
        </w:rPr>
        <w:t xml:space="preserve">07.07.2014 г. </w:t>
      </w:r>
    </w:p>
    <w:p w:rsidR="00F11048" w:rsidRPr="00F11048" w:rsidRDefault="00F11048" w:rsidP="00F11048">
      <w:pPr>
        <w:spacing w:after="0" w:line="240" w:lineRule="auto"/>
        <w:rPr>
          <w:rFonts w:ascii="Times New Roman" w:hAnsi="Times New Roman"/>
        </w:rPr>
      </w:pPr>
      <w:r w:rsidRPr="00F11048">
        <w:rPr>
          <w:rFonts w:ascii="Times New Roman" w:hAnsi="Times New Roman"/>
        </w:rPr>
        <w:t>с. Маяк</w:t>
      </w:r>
    </w:p>
    <w:p w:rsidR="00F11048" w:rsidRPr="00F11048" w:rsidRDefault="00F11048" w:rsidP="00164E63">
      <w:pPr>
        <w:spacing w:after="0" w:line="240" w:lineRule="auto"/>
        <w:jc w:val="both"/>
        <w:rPr>
          <w:rFonts w:ascii="Times New Roman" w:hAnsi="Times New Roman"/>
        </w:rPr>
      </w:pPr>
    </w:p>
    <w:p w:rsidR="00F11048" w:rsidRPr="00F11048" w:rsidRDefault="00F11048" w:rsidP="00F11048">
      <w:pPr>
        <w:spacing w:after="0" w:line="240" w:lineRule="auto"/>
        <w:jc w:val="both"/>
        <w:rPr>
          <w:rFonts w:ascii="Times New Roman" w:hAnsi="Times New Roman"/>
        </w:rPr>
      </w:pPr>
      <w:r w:rsidRPr="00F11048">
        <w:rPr>
          <w:rFonts w:ascii="Times New Roman" w:hAnsi="Times New Roman"/>
        </w:rPr>
        <w:t>Рассмотрев и обсудив проект решения Совета депутатов «О проекте решения Совета депутатов «О внесении изменений в устав сельского поселения «Село Маяк» Нанайского муниципального района Хабаровского края», участники публичных слушаний</w:t>
      </w:r>
    </w:p>
    <w:p w:rsidR="00F11048" w:rsidRPr="00F11048" w:rsidRDefault="00F11048" w:rsidP="00F11048">
      <w:pPr>
        <w:spacing w:after="0" w:line="240" w:lineRule="auto"/>
        <w:jc w:val="both"/>
        <w:rPr>
          <w:rFonts w:ascii="Times New Roman" w:hAnsi="Times New Roman"/>
        </w:rPr>
      </w:pPr>
      <w:r w:rsidRPr="00F11048">
        <w:rPr>
          <w:rFonts w:ascii="Times New Roman" w:hAnsi="Times New Roman"/>
        </w:rPr>
        <w:t>РЕШИЛИ:</w:t>
      </w:r>
    </w:p>
    <w:p w:rsidR="00F11048" w:rsidRPr="00F11048" w:rsidRDefault="00F11048" w:rsidP="00F11048">
      <w:pPr>
        <w:spacing w:after="0" w:line="240" w:lineRule="auto"/>
        <w:ind w:firstLine="709"/>
        <w:jc w:val="both"/>
        <w:rPr>
          <w:rFonts w:ascii="Times New Roman" w:hAnsi="Times New Roman"/>
        </w:rPr>
      </w:pPr>
      <w:r w:rsidRPr="00F11048">
        <w:rPr>
          <w:rFonts w:ascii="Times New Roman" w:hAnsi="Times New Roman"/>
        </w:rPr>
        <w:t>1. Согласиться с проектом решения Совета депутатов «О внесении изменений в устав сельского поселения «Село Маяк» Нанайского муниципального района Хабаровского края» с учетом внесенных предложений.</w:t>
      </w:r>
    </w:p>
    <w:p w:rsidR="00F11048" w:rsidRPr="00F11048" w:rsidRDefault="00F11048" w:rsidP="00F11048">
      <w:pPr>
        <w:spacing w:after="0" w:line="240" w:lineRule="auto"/>
        <w:ind w:firstLine="709"/>
        <w:jc w:val="both"/>
        <w:rPr>
          <w:rFonts w:ascii="Times New Roman" w:hAnsi="Times New Roman"/>
        </w:rPr>
      </w:pPr>
      <w:r w:rsidRPr="00F11048">
        <w:rPr>
          <w:rFonts w:ascii="Times New Roman" w:hAnsi="Times New Roman"/>
        </w:rPr>
        <w:t xml:space="preserve">2. Поручить Оргкомитету по проведению публичных слушаний настоящий итоговый документ представить на рассмотрение Совета депутатов </w:t>
      </w:r>
      <w:r w:rsidRPr="00F11048">
        <w:rPr>
          <w:rFonts w:ascii="Times New Roman" w:hAnsi="Times New Roman"/>
          <w:bCs/>
        </w:rPr>
        <w:t xml:space="preserve">сельского поселения «Село Маяк» </w:t>
      </w:r>
      <w:r w:rsidRPr="00F11048">
        <w:rPr>
          <w:rFonts w:ascii="Times New Roman" w:hAnsi="Times New Roman"/>
        </w:rPr>
        <w:t>Нанайского муниципального района.</w:t>
      </w:r>
    </w:p>
    <w:p w:rsidR="00F11048" w:rsidRPr="00F11048" w:rsidRDefault="00F11048" w:rsidP="00F11048">
      <w:pPr>
        <w:spacing w:after="0" w:line="240" w:lineRule="auto"/>
        <w:ind w:firstLine="684"/>
        <w:jc w:val="both"/>
        <w:rPr>
          <w:rFonts w:ascii="Times New Roman" w:hAnsi="Times New Roman"/>
        </w:rPr>
      </w:pPr>
    </w:p>
    <w:p w:rsidR="00F11048" w:rsidRPr="00F11048" w:rsidRDefault="00F11048" w:rsidP="00F11048">
      <w:pPr>
        <w:spacing w:after="0" w:line="240" w:lineRule="auto"/>
        <w:jc w:val="both"/>
        <w:rPr>
          <w:rFonts w:ascii="Times New Roman" w:hAnsi="Times New Roman"/>
        </w:rPr>
      </w:pPr>
    </w:p>
    <w:p w:rsidR="00F11048" w:rsidRPr="00F11048" w:rsidRDefault="00F11048" w:rsidP="00F11048">
      <w:pPr>
        <w:spacing w:after="0" w:line="240" w:lineRule="auto"/>
        <w:jc w:val="both"/>
        <w:rPr>
          <w:rFonts w:ascii="Times New Roman" w:hAnsi="Times New Roman"/>
        </w:rPr>
      </w:pPr>
      <w:r w:rsidRPr="00F11048">
        <w:rPr>
          <w:rFonts w:ascii="Times New Roman" w:hAnsi="Times New Roman"/>
        </w:rPr>
        <w:t xml:space="preserve">Председательствующий  </w:t>
      </w:r>
      <w:r w:rsidRPr="00F11048">
        <w:rPr>
          <w:rFonts w:ascii="Times New Roman" w:hAnsi="Times New Roman"/>
        </w:rPr>
        <w:tab/>
      </w:r>
      <w:r w:rsidRPr="00F11048">
        <w:rPr>
          <w:rFonts w:ascii="Times New Roman" w:hAnsi="Times New Roman"/>
        </w:rPr>
        <w:tab/>
      </w:r>
      <w:r w:rsidRPr="00F11048">
        <w:rPr>
          <w:rFonts w:ascii="Times New Roman" w:hAnsi="Times New Roman"/>
        </w:rPr>
        <w:tab/>
      </w:r>
      <w:r w:rsidRPr="00F11048">
        <w:rPr>
          <w:rFonts w:ascii="Times New Roman" w:hAnsi="Times New Roman"/>
        </w:rPr>
        <w:tab/>
      </w:r>
      <w:r w:rsidRPr="00F11048">
        <w:rPr>
          <w:rFonts w:ascii="Times New Roman" w:hAnsi="Times New Roman"/>
        </w:rPr>
        <w:tab/>
      </w:r>
      <w:r w:rsidRPr="00F11048">
        <w:rPr>
          <w:rFonts w:ascii="Times New Roman" w:hAnsi="Times New Roman"/>
        </w:rPr>
        <w:tab/>
      </w:r>
      <w:r w:rsidRPr="00F11048">
        <w:rPr>
          <w:rFonts w:ascii="Times New Roman" w:hAnsi="Times New Roman"/>
        </w:rPr>
        <w:tab/>
        <w:t>В.С. Борисенко</w:t>
      </w:r>
    </w:p>
    <w:p w:rsidR="00F11048" w:rsidRPr="00F11048" w:rsidRDefault="00F11048" w:rsidP="00F11048">
      <w:pPr>
        <w:spacing w:after="0" w:line="240" w:lineRule="auto"/>
        <w:ind w:firstLine="684"/>
        <w:jc w:val="both"/>
        <w:rPr>
          <w:rFonts w:ascii="Times New Roman" w:hAnsi="Times New Roman"/>
        </w:rPr>
      </w:pPr>
    </w:p>
    <w:p w:rsidR="00F11048" w:rsidRPr="00F11048" w:rsidRDefault="00F11048" w:rsidP="00F11048">
      <w:pPr>
        <w:spacing w:after="0" w:line="240" w:lineRule="auto"/>
        <w:jc w:val="both"/>
        <w:rPr>
          <w:rFonts w:ascii="Times New Roman" w:hAnsi="Times New Roman"/>
        </w:rPr>
      </w:pPr>
      <w:r w:rsidRPr="00F11048">
        <w:rPr>
          <w:rFonts w:ascii="Times New Roman" w:hAnsi="Times New Roman"/>
        </w:rPr>
        <w:t>Секретарь публичных слушаний</w:t>
      </w:r>
      <w:r w:rsidRPr="00F11048">
        <w:rPr>
          <w:rFonts w:ascii="Times New Roman" w:hAnsi="Times New Roman"/>
        </w:rPr>
        <w:tab/>
      </w:r>
      <w:r w:rsidRPr="00F11048">
        <w:rPr>
          <w:rFonts w:ascii="Times New Roman" w:hAnsi="Times New Roman"/>
        </w:rPr>
        <w:tab/>
      </w:r>
      <w:r w:rsidRPr="00F11048">
        <w:rPr>
          <w:rFonts w:ascii="Times New Roman" w:hAnsi="Times New Roman"/>
        </w:rPr>
        <w:tab/>
      </w:r>
      <w:r w:rsidRPr="00F11048">
        <w:rPr>
          <w:rFonts w:ascii="Times New Roman" w:hAnsi="Times New Roman"/>
        </w:rPr>
        <w:tab/>
      </w:r>
      <w:r>
        <w:rPr>
          <w:rFonts w:ascii="Times New Roman" w:hAnsi="Times New Roman"/>
        </w:rPr>
        <w:tab/>
      </w:r>
      <w:r w:rsidRPr="00F11048">
        <w:rPr>
          <w:rFonts w:ascii="Times New Roman" w:hAnsi="Times New Roman"/>
        </w:rPr>
        <w:tab/>
        <w:t>Т.М. Кольченко</w:t>
      </w:r>
    </w:p>
    <w:p w:rsidR="00F11048" w:rsidRDefault="00F11048" w:rsidP="00007B8B">
      <w:pPr>
        <w:spacing w:after="0" w:line="240" w:lineRule="auto"/>
        <w:rPr>
          <w:rFonts w:ascii="Times New Roman" w:hAnsi="Times New Roman" w:cs="Times New Roman"/>
        </w:rPr>
      </w:pPr>
    </w:p>
    <w:p w:rsidR="00F11048" w:rsidRDefault="00F11048" w:rsidP="00007B8B">
      <w:pPr>
        <w:spacing w:after="0" w:line="240" w:lineRule="auto"/>
        <w:rPr>
          <w:rFonts w:ascii="Times New Roman" w:hAnsi="Times New Roman" w:cs="Times New Roman"/>
        </w:rPr>
      </w:pPr>
    </w:p>
    <w:p w:rsidR="00164E63" w:rsidRDefault="00164E63" w:rsidP="00007B8B">
      <w:pPr>
        <w:spacing w:after="0" w:line="240" w:lineRule="auto"/>
        <w:rPr>
          <w:rFonts w:ascii="Times New Roman" w:hAnsi="Times New Roman" w:cs="Times New Roman"/>
        </w:rPr>
      </w:pPr>
    </w:p>
    <w:p w:rsidR="00164E63" w:rsidRDefault="00164E63" w:rsidP="00007B8B">
      <w:pPr>
        <w:spacing w:after="0" w:line="240" w:lineRule="auto"/>
        <w:rPr>
          <w:rFonts w:ascii="Times New Roman" w:hAnsi="Times New Roman" w:cs="Times New Roman"/>
        </w:rPr>
      </w:pPr>
    </w:p>
    <w:p w:rsidR="00164E63" w:rsidRDefault="00164E63" w:rsidP="00007B8B">
      <w:pPr>
        <w:spacing w:after="0" w:line="240" w:lineRule="auto"/>
        <w:rPr>
          <w:rFonts w:ascii="Times New Roman" w:hAnsi="Times New Roman" w:cs="Times New Roman"/>
        </w:rPr>
      </w:pPr>
    </w:p>
    <w:p w:rsidR="00F11048" w:rsidRPr="00F11048" w:rsidRDefault="00F11048" w:rsidP="00007B8B">
      <w:pPr>
        <w:spacing w:after="0" w:line="240" w:lineRule="auto"/>
        <w:rPr>
          <w:rFonts w:ascii="Times New Roman" w:hAnsi="Times New Roman" w:cs="Times New Roman"/>
        </w:rPr>
      </w:pPr>
    </w:p>
    <w:p w:rsidR="002A1857" w:rsidRDefault="00164E63" w:rsidP="00164E63">
      <w:pPr>
        <w:spacing w:after="0" w:line="240" w:lineRule="auto"/>
        <w:jc w:val="center"/>
        <w:rPr>
          <w:rFonts w:ascii="Times New Roman" w:eastAsia="Times New Roman" w:hAnsi="Times New Roman" w:cs="Times New Roman"/>
        </w:rPr>
      </w:pPr>
      <w:r w:rsidRPr="00573564">
        <w:rPr>
          <w:rFonts w:ascii="Times New Roman" w:hAnsi="Times New Roman" w:cs="Times New Roman"/>
          <w:rtl/>
        </w:rPr>
        <w:t xml:space="preserve"> </w:t>
      </w:r>
      <w:r w:rsidR="00007B8B" w:rsidRPr="00573564">
        <w:rPr>
          <w:rFonts w:ascii="Times New Roman" w:hAnsi="Times New Roman" w:cs="Times New Roman"/>
          <w:rtl/>
        </w:rPr>
        <w:t xml:space="preserve"> </w:t>
      </w:r>
    </w:p>
    <w:p w:rsidR="008070B2" w:rsidRDefault="008070B2" w:rsidP="002A1857">
      <w:pPr>
        <w:spacing w:after="0" w:line="240" w:lineRule="auto"/>
        <w:rPr>
          <w:rFonts w:ascii="Times New Roman" w:eastAsia="Times New Roman" w:hAnsi="Times New Roman" w:cs="Times New Roman"/>
        </w:rPr>
      </w:pPr>
    </w:p>
    <w:p w:rsidR="008070B2" w:rsidRDefault="008070B2" w:rsidP="002A1857">
      <w:pPr>
        <w:spacing w:after="0" w:line="240" w:lineRule="auto"/>
        <w:rPr>
          <w:rFonts w:ascii="Times New Roman" w:eastAsia="Times New Roman" w:hAnsi="Times New Roman" w:cs="Times New Roman"/>
        </w:rPr>
      </w:pPr>
    </w:p>
    <w:p w:rsidR="002A1857" w:rsidRPr="002A1857" w:rsidRDefault="002A1857" w:rsidP="002A1857">
      <w:pPr>
        <w:spacing w:after="0" w:line="240" w:lineRule="auto"/>
        <w:jc w:val="center"/>
        <w:rPr>
          <w:rFonts w:ascii="Times New Roman" w:hAnsi="Times New Roman" w:cs="Times New Roman"/>
        </w:rPr>
      </w:pPr>
      <w:r>
        <w:rPr>
          <w:rFonts w:ascii="Times New Roman" w:hAnsi="Times New Roman"/>
          <w:rtl/>
        </w:rPr>
        <w:t xml:space="preserve"> </w:t>
      </w:r>
      <w:r w:rsidRPr="00573564">
        <w:rPr>
          <w:rFonts w:ascii="Times New Roman" w:hAnsi="Times New Roman" w:cs="Times New Roman"/>
          <w:rtl/>
        </w:rPr>
        <w:t>٭   ٭   ٭</w:t>
      </w:r>
    </w:p>
    <w:p w:rsidR="002A1857" w:rsidRPr="00573564" w:rsidRDefault="002A1857" w:rsidP="002A1857">
      <w:pPr>
        <w:autoSpaceDE w:val="0"/>
        <w:autoSpaceDN w:val="0"/>
        <w:adjustRightInd w:val="0"/>
        <w:spacing w:after="0"/>
        <w:jc w:val="center"/>
        <w:rPr>
          <w:rFonts w:ascii="Times New Roman" w:hAnsi="Times New Roman" w:cs="Times New Roman"/>
          <w:b/>
        </w:rPr>
      </w:pPr>
      <w:r>
        <w:rPr>
          <w:rFonts w:ascii="Times New Roman" w:hAnsi="Times New Roman" w:cs="Times New Roman"/>
          <w:b/>
        </w:rPr>
        <w:t>ПОСТАНОВЛЕНИЕ</w:t>
      </w:r>
    </w:p>
    <w:p w:rsidR="00164E63" w:rsidRDefault="00164E63" w:rsidP="002A1857">
      <w:pPr>
        <w:spacing w:after="0" w:line="240" w:lineRule="auto"/>
        <w:rPr>
          <w:rFonts w:ascii="Times New Roman" w:hAnsi="Times New Roman" w:cs="Times New Roman"/>
        </w:rPr>
      </w:pPr>
    </w:p>
    <w:p w:rsidR="002A1857" w:rsidRDefault="002A1857" w:rsidP="002A1857">
      <w:pPr>
        <w:spacing w:after="0" w:line="240" w:lineRule="auto"/>
        <w:rPr>
          <w:rFonts w:ascii="Times New Roman" w:hAnsi="Times New Roman" w:cs="Times New Roman"/>
        </w:rPr>
      </w:pPr>
      <w:r>
        <w:rPr>
          <w:rFonts w:ascii="Times New Roman" w:hAnsi="Times New Roman" w:cs="Times New Roman"/>
        </w:rPr>
        <w:t>0</w:t>
      </w:r>
      <w:r w:rsidR="00164E63">
        <w:rPr>
          <w:rFonts w:ascii="Times New Roman" w:hAnsi="Times New Roman" w:cs="Times New Roman"/>
        </w:rPr>
        <w:t>1</w:t>
      </w:r>
      <w:r>
        <w:rPr>
          <w:rFonts w:ascii="Times New Roman" w:hAnsi="Times New Roman" w:cs="Times New Roman"/>
        </w:rPr>
        <w:t>.0</w:t>
      </w:r>
      <w:r w:rsidR="00164E63">
        <w:rPr>
          <w:rFonts w:ascii="Times New Roman" w:hAnsi="Times New Roman" w:cs="Times New Roman"/>
        </w:rPr>
        <w:t>7</w:t>
      </w:r>
      <w:r>
        <w:rPr>
          <w:rFonts w:ascii="Times New Roman" w:hAnsi="Times New Roman" w:cs="Times New Roman"/>
        </w:rPr>
        <w:t>.2014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w:t>
      </w:r>
      <w:r w:rsidR="00164E63">
        <w:rPr>
          <w:rFonts w:ascii="Times New Roman" w:hAnsi="Times New Roman" w:cs="Times New Roman"/>
        </w:rPr>
        <w:t>4</w:t>
      </w:r>
    </w:p>
    <w:p w:rsidR="00164E63" w:rsidRDefault="00164E63" w:rsidP="002A1857">
      <w:pPr>
        <w:spacing w:after="0" w:line="240" w:lineRule="auto"/>
        <w:jc w:val="center"/>
        <w:rPr>
          <w:rFonts w:ascii="Times New Roman" w:hAnsi="Times New Roman" w:cs="Times New Roman"/>
        </w:rPr>
      </w:pPr>
    </w:p>
    <w:p w:rsidR="002A1857" w:rsidRPr="00573564" w:rsidRDefault="002A1857" w:rsidP="002A1857">
      <w:pPr>
        <w:spacing w:after="0" w:line="240" w:lineRule="auto"/>
        <w:jc w:val="center"/>
        <w:rPr>
          <w:rFonts w:ascii="Times New Roman" w:hAnsi="Times New Roman" w:cs="Times New Roman"/>
        </w:rPr>
      </w:pPr>
      <w:r w:rsidRPr="00573564">
        <w:rPr>
          <w:rFonts w:ascii="Times New Roman" w:hAnsi="Times New Roman" w:cs="Times New Roman"/>
        </w:rPr>
        <w:t>с. Маяк</w:t>
      </w:r>
    </w:p>
    <w:p w:rsidR="00B51FA3" w:rsidRDefault="00B51FA3" w:rsidP="007D56B9">
      <w:pPr>
        <w:pStyle w:val="ConsNormal"/>
        <w:widowControl/>
        <w:ind w:firstLine="0"/>
        <w:jc w:val="both"/>
        <w:rPr>
          <w:rFonts w:ascii="Times New Roman" w:hAnsi="Times New Roman" w:cs="Times New Roman"/>
          <w:sz w:val="22"/>
          <w:szCs w:val="22"/>
        </w:rPr>
      </w:pPr>
    </w:p>
    <w:p w:rsidR="00164E63" w:rsidRPr="00164E63" w:rsidRDefault="00164E63" w:rsidP="00164E63">
      <w:pPr>
        <w:spacing w:line="240" w:lineRule="exact"/>
        <w:rPr>
          <w:rFonts w:ascii="Times New Roman" w:hAnsi="Times New Roman" w:cs="Times New Roman"/>
          <w:sz w:val="24"/>
          <w:szCs w:val="24"/>
        </w:rPr>
      </w:pPr>
      <w:r w:rsidRPr="00164E63">
        <w:rPr>
          <w:rFonts w:ascii="Times New Roman" w:hAnsi="Times New Roman" w:cs="Times New Roman"/>
          <w:sz w:val="24"/>
          <w:szCs w:val="24"/>
        </w:rPr>
        <w:t>Об утверждении Положения «О комиссии по</w:t>
      </w:r>
      <w:r w:rsidRPr="00164E63">
        <w:rPr>
          <w:rFonts w:ascii="Times New Roman" w:hAnsi="Times New Roman" w:cs="Times New Roman"/>
          <w:bCs/>
          <w:sz w:val="24"/>
          <w:szCs w:val="24"/>
        </w:rPr>
        <w:t xml:space="preserve"> соблюдению требований к служебному поведению муниципальных служащих и</w:t>
      </w:r>
      <w:r w:rsidRPr="00164E63">
        <w:rPr>
          <w:rFonts w:ascii="Times New Roman" w:hAnsi="Times New Roman" w:cs="Times New Roman"/>
          <w:sz w:val="24"/>
          <w:szCs w:val="24"/>
        </w:rPr>
        <w:t xml:space="preserve"> урегулированию конфликта интересов в сельском поселении «Село Маяк» Нанайского муниципального района Хабаровского края»</w:t>
      </w:r>
    </w:p>
    <w:p w:rsidR="00164E63" w:rsidRPr="00164E63" w:rsidRDefault="00164E63" w:rsidP="00164E63">
      <w:pPr>
        <w:spacing w:after="0" w:line="240" w:lineRule="auto"/>
        <w:ind w:firstLine="851"/>
        <w:rPr>
          <w:rFonts w:ascii="Times New Roman" w:hAnsi="Times New Roman" w:cs="Times New Roman"/>
          <w:sz w:val="24"/>
          <w:szCs w:val="24"/>
        </w:rPr>
      </w:pPr>
      <w:r w:rsidRPr="00164E63">
        <w:rPr>
          <w:rFonts w:ascii="Times New Roman" w:hAnsi="Times New Roman" w:cs="Times New Roman"/>
          <w:sz w:val="24"/>
          <w:szCs w:val="24"/>
        </w:rPr>
        <w:t>В соответствии со ст.14.1 Федерального закона от 02.03.2007 № 25-ФЗ «О муниципальной службе в России и в целях реализации и исполнения Федерального закона от 25.12.2008 № 273-ФЗ «О противодействии коррупции» администрация сельского поселения «Село Маяк» Нанайского муниципального района Хабаровского края</w:t>
      </w:r>
    </w:p>
    <w:p w:rsidR="00164E63" w:rsidRPr="00164E63" w:rsidRDefault="00164E63" w:rsidP="00164E63">
      <w:pPr>
        <w:spacing w:after="0" w:line="240" w:lineRule="auto"/>
        <w:rPr>
          <w:rFonts w:ascii="Times New Roman" w:hAnsi="Times New Roman" w:cs="Times New Roman"/>
          <w:color w:val="000000"/>
          <w:sz w:val="24"/>
          <w:szCs w:val="24"/>
        </w:rPr>
      </w:pPr>
      <w:r w:rsidRPr="00164E63">
        <w:rPr>
          <w:rFonts w:ascii="Times New Roman" w:hAnsi="Times New Roman" w:cs="Times New Roman"/>
          <w:sz w:val="24"/>
          <w:szCs w:val="24"/>
        </w:rPr>
        <w:t>ПОСТАНОВЛЯЕТ:</w:t>
      </w:r>
    </w:p>
    <w:p w:rsidR="00164E63" w:rsidRPr="00164E63" w:rsidRDefault="00164E63" w:rsidP="00164E63">
      <w:pPr>
        <w:spacing w:after="0" w:line="240" w:lineRule="auto"/>
        <w:ind w:firstLine="709"/>
        <w:rPr>
          <w:rFonts w:ascii="Times New Roman" w:hAnsi="Times New Roman" w:cs="Times New Roman"/>
          <w:color w:val="000000"/>
          <w:sz w:val="24"/>
          <w:szCs w:val="24"/>
        </w:rPr>
      </w:pPr>
      <w:r w:rsidRPr="00164E63">
        <w:rPr>
          <w:rFonts w:ascii="Times New Roman" w:hAnsi="Times New Roman" w:cs="Times New Roman"/>
          <w:color w:val="000000"/>
          <w:sz w:val="24"/>
          <w:szCs w:val="24"/>
        </w:rPr>
        <w:t>1. Утвердить прилагаемое Положение «О комиссии</w:t>
      </w:r>
      <w:r w:rsidRPr="00164E63">
        <w:rPr>
          <w:rFonts w:ascii="Times New Roman" w:hAnsi="Times New Roman" w:cs="Times New Roman"/>
          <w:bCs/>
          <w:sz w:val="24"/>
          <w:szCs w:val="24"/>
        </w:rPr>
        <w:t xml:space="preserve"> по соблюдению требований к служебному поведению муниципальных служащих и урегулированию конфликта интересов сельского поселения «Село Маяк» Нанайского муниципального района Хабаровского края.</w:t>
      </w:r>
    </w:p>
    <w:p w:rsidR="00164E63" w:rsidRPr="00164E63" w:rsidRDefault="00164E63" w:rsidP="00164E63">
      <w:pPr>
        <w:spacing w:after="0" w:line="240" w:lineRule="auto"/>
        <w:ind w:firstLine="709"/>
        <w:textAlignment w:val="top"/>
        <w:rPr>
          <w:rFonts w:ascii="Times New Roman" w:hAnsi="Times New Roman" w:cs="Times New Roman"/>
          <w:bCs/>
          <w:sz w:val="24"/>
          <w:szCs w:val="24"/>
        </w:rPr>
      </w:pPr>
      <w:r w:rsidRPr="00164E63">
        <w:rPr>
          <w:rFonts w:ascii="Times New Roman" w:hAnsi="Times New Roman" w:cs="Times New Roman"/>
          <w:bCs/>
          <w:sz w:val="24"/>
          <w:szCs w:val="24"/>
        </w:rPr>
        <w:t>2. Утвердить состав комиссии по соблюдению требований к служебному поведению муниципальных служащих сельского поселения «Село Маяк» и урегулированию конфликта интересов.</w:t>
      </w:r>
    </w:p>
    <w:p w:rsidR="00164E63" w:rsidRPr="00164E63" w:rsidRDefault="00164E63" w:rsidP="00164E63">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64E63">
        <w:rPr>
          <w:rFonts w:ascii="Times New Roman" w:hAnsi="Times New Roman" w:cs="Times New Roman"/>
          <w:color w:val="000000"/>
          <w:sz w:val="24"/>
          <w:szCs w:val="24"/>
        </w:rPr>
        <w:t>3. Постановление главы администрации сельского поселения «Село Маяк» Нанайского муниципального района Хабаровского края от 01.10.2009 № 34 считать утратившим силу.</w:t>
      </w:r>
    </w:p>
    <w:p w:rsidR="00164E63" w:rsidRPr="00164E63" w:rsidRDefault="00164E63" w:rsidP="00164E63">
      <w:pPr>
        <w:widowControl w:val="0"/>
        <w:shd w:val="clear" w:color="auto" w:fill="FFFFFF"/>
        <w:tabs>
          <w:tab w:val="left" w:pos="0"/>
        </w:tabs>
        <w:autoSpaceDE w:val="0"/>
        <w:autoSpaceDN w:val="0"/>
        <w:adjustRightInd w:val="0"/>
        <w:spacing w:line="240" w:lineRule="auto"/>
        <w:ind w:firstLine="709"/>
        <w:jc w:val="both"/>
        <w:rPr>
          <w:rFonts w:ascii="Times New Roman" w:hAnsi="Times New Roman" w:cs="Times New Roman"/>
          <w:color w:val="000000"/>
          <w:sz w:val="24"/>
          <w:szCs w:val="24"/>
        </w:rPr>
      </w:pPr>
      <w:r w:rsidRPr="00164E63">
        <w:rPr>
          <w:rFonts w:ascii="Times New Roman" w:hAnsi="Times New Roman" w:cs="Times New Roman"/>
          <w:color w:val="000000"/>
          <w:sz w:val="24"/>
          <w:szCs w:val="24"/>
        </w:rPr>
        <w:t>4. Настоящее постановление опубликовать в сборнике муниципальных правовых актов сельского поселения «Село Маяк» разместить на официальном сайте администрации сельского поселения.</w:t>
      </w:r>
    </w:p>
    <w:p w:rsidR="00164E63" w:rsidRPr="00164E63" w:rsidRDefault="00164E63" w:rsidP="00164E63">
      <w:pPr>
        <w:widowControl w:val="0"/>
        <w:shd w:val="clear" w:color="auto" w:fill="FFFFFF"/>
        <w:tabs>
          <w:tab w:val="left" w:pos="0"/>
        </w:tabs>
        <w:autoSpaceDE w:val="0"/>
        <w:autoSpaceDN w:val="0"/>
        <w:adjustRightInd w:val="0"/>
        <w:spacing w:line="240" w:lineRule="auto"/>
        <w:ind w:firstLine="709"/>
        <w:jc w:val="both"/>
        <w:rPr>
          <w:rFonts w:ascii="Times New Roman" w:hAnsi="Times New Roman" w:cs="Times New Roman"/>
          <w:color w:val="000000"/>
          <w:sz w:val="24"/>
          <w:szCs w:val="24"/>
        </w:rPr>
      </w:pPr>
      <w:r w:rsidRPr="00164E63">
        <w:rPr>
          <w:rFonts w:ascii="Times New Roman" w:hAnsi="Times New Roman" w:cs="Times New Roman"/>
          <w:color w:val="000000"/>
          <w:sz w:val="24"/>
          <w:szCs w:val="24"/>
        </w:rPr>
        <w:t xml:space="preserve">5. Настоящее постановление вступает в силу со дня его официального опубликования </w:t>
      </w:r>
    </w:p>
    <w:p w:rsidR="00164E63" w:rsidRPr="005657A0" w:rsidRDefault="00164E63" w:rsidP="005657A0">
      <w:pPr>
        <w:spacing w:line="240" w:lineRule="auto"/>
        <w:jc w:val="both"/>
        <w:rPr>
          <w:rFonts w:ascii="Times New Roman" w:hAnsi="Times New Roman" w:cs="Times New Roman"/>
          <w:sz w:val="24"/>
          <w:szCs w:val="24"/>
        </w:rPr>
      </w:pPr>
      <w:r w:rsidRPr="00164E63">
        <w:rPr>
          <w:rFonts w:ascii="Times New Roman" w:hAnsi="Times New Roman" w:cs="Times New Roman"/>
          <w:sz w:val="24"/>
          <w:szCs w:val="24"/>
        </w:rPr>
        <w:t>Глава сельского поселения</w:t>
      </w:r>
      <w:r w:rsidRPr="00164E63">
        <w:rPr>
          <w:rFonts w:ascii="Times New Roman" w:hAnsi="Times New Roman" w:cs="Times New Roman"/>
          <w:sz w:val="24"/>
          <w:szCs w:val="24"/>
        </w:rPr>
        <w:tab/>
      </w:r>
      <w:r w:rsidRPr="00164E63">
        <w:rPr>
          <w:rFonts w:ascii="Times New Roman" w:hAnsi="Times New Roman" w:cs="Times New Roman"/>
          <w:sz w:val="24"/>
          <w:szCs w:val="24"/>
        </w:rPr>
        <w:tab/>
      </w:r>
      <w:r w:rsidRPr="00164E63">
        <w:rPr>
          <w:rFonts w:ascii="Times New Roman" w:hAnsi="Times New Roman" w:cs="Times New Roman"/>
          <w:sz w:val="24"/>
          <w:szCs w:val="24"/>
        </w:rPr>
        <w:tab/>
      </w:r>
      <w:r w:rsidRPr="00164E63">
        <w:rPr>
          <w:rFonts w:ascii="Times New Roman" w:hAnsi="Times New Roman" w:cs="Times New Roman"/>
          <w:sz w:val="24"/>
          <w:szCs w:val="24"/>
        </w:rPr>
        <w:tab/>
      </w:r>
      <w:r w:rsidRPr="00164E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4E63">
        <w:rPr>
          <w:rFonts w:ascii="Times New Roman" w:hAnsi="Times New Roman" w:cs="Times New Roman"/>
          <w:sz w:val="24"/>
          <w:szCs w:val="24"/>
        </w:rPr>
        <w:tab/>
        <w:t>А.Н. Ильин</w:t>
      </w:r>
    </w:p>
    <w:p w:rsidR="00164E63" w:rsidRPr="00164E63" w:rsidRDefault="00164E63" w:rsidP="00164E63">
      <w:pPr>
        <w:shd w:val="clear" w:color="auto" w:fill="FFFFFF"/>
        <w:spacing w:line="240" w:lineRule="auto"/>
        <w:ind w:left="5670"/>
        <w:rPr>
          <w:rFonts w:ascii="Times New Roman" w:hAnsi="Times New Roman" w:cs="Times New Roman"/>
          <w:color w:val="000000"/>
          <w:spacing w:val="-20"/>
          <w:w w:val="102"/>
          <w:sz w:val="24"/>
          <w:szCs w:val="24"/>
        </w:rPr>
      </w:pPr>
      <w:r w:rsidRPr="00164E63">
        <w:rPr>
          <w:rFonts w:ascii="Times New Roman" w:hAnsi="Times New Roman" w:cs="Times New Roman"/>
          <w:color w:val="000000"/>
          <w:spacing w:val="-20"/>
          <w:w w:val="102"/>
          <w:sz w:val="24"/>
          <w:szCs w:val="24"/>
        </w:rPr>
        <w:t xml:space="preserve">УТВЕРЖДЕНО </w:t>
      </w:r>
    </w:p>
    <w:p w:rsidR="00164E63" w:rsidRPr="005657A0" w:rsidRDefault="00164E63" w:rsidP="005657A0">
      <w:pPr>
        <w:shd w:val="clear" w:color="auto" w:fill="FFFFFF"/>
        <w:spacing w:line="240" w:lineRule="auto"/>
        <w:ind w:left="5670"/>
        <w:rPr>
          <w:rFonts w:ascii="Times New Roman" w:hAnsi="Times New Roman" w:cs="Times New Roman"/>
          <w:sz w:val="24"/>
          <w:szCs w:val="24"/>
        </w:rPr>
      </w:pPr>
      <w:r w:rsidRPr="00164E63">
        <w:rPr>
          <w:rFonts w:ascii="Times New Roman" w:hAnsi="Times New Roman" w:cs="Times New Roman"/>
          <w:color w:val="000000"/>
          <w:spacing w:val="-15"/>
          <w:w w:val="102"/>
          <w:sz w:val="24"/>
          <w:szCs w:val="24"/>
        </w:rPr>
        <w:t xml:space="preserve">постановлением администрации </w:t>
      </w:r>
      <w:r w:rsidRPr="00164E63">
        <w:rPr>
          <w:rFonts w:ascii="Times New Roman" w:hAnsi="Times New Roman" w:cs="Times New Roman"/>
          <w:color w:val="000000"/>
          <w:spacing w:val="-14"/>
          <w:w w:val="102"/>
          <w:sz w:val="24"/>
          <w:szCs w:val="24"/>
        </w:rPr>
        <w:t xml:space="preserve">сельского поселения </w:t>
      </w:r>
      <w:r w:rsidRPr="00164E63">
        <w:rPr>
          <w:rFonts w:ascii="Times New Roman" w:hAnsi="Times New Roman" w:cs="Times New Roman"/>
          <w:color w:val="000000"/>
          <w:spacing w:val="-16"/>
          <w:w w:val="102"/>
          <w:sz w:val="24"/>
          <w:szCs w:val="24"/>
        </w:rPr>
        <w:t xml:space="preserve">«Село Маяк» </w:t>
      </w:r>
      <w:r w:rsidRPr="00164E63">
        <w:rPr>
          <w:rFonts w:ascii="Times New Roman" w:hAnsi="Times New Roman" w:cs="Times New Roman"/>
          <w:color w:val="000000"/>
          <w:w w:val="102"/>
          <w:sz w:val="24"/>
          <w:szCs w:val="24"/>
        </w:rPr>
        <w:t>от 01.07.2014 № 44</w:t>
      </w:r>
    </w:p>
    <w:p w:rsidR="00164E63" w:rsidRPr="00164E63" w:rsidRDefault="00164E63" w:rsidP="00164E63">
      <w:pPr>
        <w:spacing w:after="0" w:line="240" w:lineRule="auto"/>
        <w:jc w:val="center"/>
        <w:textAlignment w:val="top"/>
        <w:rPr>
          <w:rFonts w:ascii="Times New Roman" w:hAnsi="Times New Roman" w:cs="Times New Roman"/>
          <w:bCs/>
          <w:sz w:val="24"/>
          <w:szCs w:val="24"/>
        </w:rPr>
      </w:pPr>
      <w:r w:rsidRPr="00164E63">
        <w:rPr>
          <w:rFonts w:ascii="Times New Roman" w:hAnsi="Times New Roman" w:cs="Times New Roman"/>
          <w:bCs/>
          <w:sz w:val="24"/>
          <w:szCs w:val="24"/>
        </w:rPr>
        <w:t>Положение</w:t>
      </w:r>
    </w:p>
    <w:p w:rsidR="00164E63" w:rsidRPr="00164E63" w:rsidRDefault="00164E63" w:rsidP="00164E63">
      <w:pPr>
        <w:spacing w:after="0" w:line="240" w:lineRule="auto"/>
        <w:jc w:val="center"/>
        <w:textAlignment w:val="top"/>
        <w:rPr>
          <w:rFonts w:ascii="Times New Roman" w:hAnsi="Times New Roman" w:cs="Times New Roman"/>
          <w:sz w:val="24"/>
          <w:szCs w:val="24"/>
        </w:rPr>
      </w:pPr>
      <w:r w:rsidRPr="00164E63">
        <w:rPr>
          <w:rFonts w:ascii="Times New Roman" w:hAnsi="Times New Roman" w:cs="Times New Roman"/>
          <w:bCs/>
          <w:sz w:val="24"/>
          <w:szCs w:val="24"/>
        </w:rPr>
        <w:t>о комиссии по соблюдению требований к служебному поведению муниципальных служащих и урегулированию конфликта интересов сельского поселения «Село Маяк» Нанайского муниципального района Хабаровского края.</w:t>
      </w:r>
    </w:p>
    <w:p w:rsidR="00164E63" w:rsidRPr="00164E63" w:rsidRDefault="00164E63" w:rsidP="00164E63">
      <w:pPr>
        <w:spacing w:before="100" w:beforeAutospacing="1" w:after="0" w:line="240" w:lineRule="auto"/>
        <w:jc w:val="both"/>
        <w:textAlignment w:val="top"/>
        <w:rPr>
          <w:rFonts w:ascii="Times New Roman" w:hAnsi="Times New Roman" w:cs="Times New Roman"/>
          <w:sz w:val="24"/>
          <w:szCs w:val="24"/>
        </w:rPr>
      </w:pPr>
      <w:r w:rsidRPr="00164E63">
        <w:rPr>
          <w:rFonts w:ascii="Times New Roman" w:hAnsi="Times New Roman" w:cs="Times New Roman"/>
          <w:b/>
          <w:bCs/>
          <w:sz w:val="24"/>
          <w:szCs w:val="24"/>
        </w:rPr>
        <w:t>1. Общие положения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1.1.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сельском поселении «Село Маяк» Нанайского муниципального района Хабаровского края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и иными правовыми актами Хабаровского края, Уставом сельского поселения </w:t>
      </w:r>
      <w:r w:rsidRPr="00164E63">
        <w:rPr>
          <w:rFonts w:ascii="Times New Roman" w:hAnsi="Times New Roman" w:cs="Times New Roman"/>
          <w:sz w:val="24"/>
          <w:szCs w:val="24"/>
        </w:rPr>
        <w:lastRenderedPageBreak/>
        <w:t>«Село Маяк» Нанайского муниципального района Хабаровского края, настоящим Положением, а также муниципальными правовыми актами.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1.3. Основной задачей Комиссии является содействие в обеспечении соблюдения муниципальными служащими ограничений и запретов, требований о предотвращении или урегулировании конфликта интересов, в обеспечении исполнения муниципальными служащими обязанностей, установленных Федеральным законом от 25.12.2008 г. № 273-ФЗ «О противодействии коррупции» и другими федеральными законами, а также осуществление мер по предупреждению коррупции.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1.4. Комиссия рассматривает вопросы, связанные с соблюдением требований к служебному поведению и урегулированию конфликта интересов, в отношении муниципальных служащих, замещающих должности муниципальной службы в администрации сельского поселения «Село Маяк» Нанайского муниципального района Хабаровского края.</w:t>
      </w:r>
    </w:p>
    <w:p w:rsidR="00164E63" w:rsidRPr="00164E63" w:rsidRDefault="00164E63" w:rsidP="00164E63">
      <w:pPr>
        <w:spacing w:after="0" w:line="240" w:lineRule="auto"/>
        <w:jc w:val="both"/>
        <w:textAlignment w:val="top"/>
        <w:rPr>
          <w:rFonts w:ascii="Times New Roman" w:hAnsi="Times New Roman" w:cs="Times New Roman"/>
          <w:sz w:val="24"/>
          <w:szCs w:val="24"/>
        </w:rPr>
      </w:pP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b/>
          <w:bCs/>
          <w:sz w:val="24"/>
          <w:szCs w:val="24"/>
        </w:rPr>
        <w:t>2. Порядок образования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2.1. Положение о Комиссии и её состав утверждаются постановлением администрации сельского поселения.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2.2. Комиссия состоит из пяти человек: председателя, заместителя председателя, секретаря и двух членов Комиссии, обладающих при принятии решений равными правами. </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2.3. На период временного отсутствия председателя Комиссии его обязанности выполняет заместитель председателя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2.4. В состав Комиссии входят:</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1) руководитель сельского поселения (председатель Комиссии), специалист по кадровой работе, другие уполномоченные руководителем муниципальные служащие (члены Комиссии); </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 представители научных, образовательных учреждений и других организаций, депутаты Совета депутатов, приглашаемые главой сельского поселения, в качестве независимых экспертов – специалистов по вопросам, связанным с муниципальной службой (далее – независимые эксперты), без указания персональных данных экспертов.</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2.5.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2.6.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2.7. Члены Комиссии осуществляют свои полномочия непосредственно – без права их передачи, в том числе и на время своего отсутствия, иным лицам.</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2.8. Независимые эксперты включаются в состав Комиссии на добровольных началах и работают на безвозмездной основе.</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2.9. В заседаниях Комиссии с правом совещательного голоса участвуют:</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замещающие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вышеуказанный вопрос;</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2)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а также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w:t>
      </w:r>
      <w:r w:rsidRPr="00164E63">
        <w:rPr>
          <w:rFonts w:ascii="Times New Roman" w:hAnsi="Times New Roman" w:cs="Times New Roman"/>
          <w:sz w:val="24"/>
          <w:szCs w:val="24"/>
        </w:rPr>
        <w:lastRenderedPageBreak/>
        <w:t>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вышеуказанный вопрос, или любого члена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2.10. Заседание Комиссии считается правомочным, если на нём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164E63" w:rsidRPr="00164E63" w:rsidRDefault="00164E63" w:rsidP="00164E63">
      <w:pPr>
        <w:spacing w:after="0" w:line="240" w:lineRule="auto"/>
        <w:jc w:val="both"/>
        <w:textAlignment w:val="top"/>
        <w:rPr>
          <w:rFonts w:ascii="Times New Roman" w:hAnsi="Times New Roman" w:cs="Times New Roman"/>
          <w:b/>
          <w:bCs/>
          <w:sz w:val="24"/>
          <w:szCs w:val="24"/>
        </w:rPr>
      </w:pP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b/>
          <w:bCs/>
          <w:sz w:val="24"/>
          <w:szCs w:val="24"/>
        </w:rPr>
        <w:t>3. Порядок работы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 Основанием для проведения заседания Комиссии является: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представление главой администрации сельского поселения материалов проверки, свидетельствующих:</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а) о представлении муниципальным служащим недостоверных или неполных сведений, предусмотренных «Положением о порядке представления гражданами, претендующими на замещение муниципальных должностей и должностей муниципальной службы, а также лицами, замещающими муниципальные должности и должности муниципальной службы, сведений о доходах, имуществе и обязательствах имущественного характера и порядке их опубликования», а именно: сведений о полученных муниципальным служащим доходах, об имуществе, принадлежащем ему на праве собственности, и о его обязательствах имущественного характера, а также сведений о доходах его супруги (супруга) и несовершеннолетних детей, об имуществе, принадлежащем им на праве собственности, и об их обязательствах имущественного характера; </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б) о несоблюдении муниципальным служащим требований к служебному поведению – по информации от правоохранительных, судебных или иных государственных органов, органов местного самоуправления, от организаций, должностных лиц или граждан, а также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законодательством о муниципальной службе;</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2) поступившее в администрацию сельского поселения в порядке, установленном нормативным правовым актом: </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а) обращение гражданина, замещавшего в администрации должность муниципальной службы, включённую в перечень должностей, утверждённый распоряжением администрации сельского поселения,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б) заявление муниципального служащего о невозможности по объективным причинам представить сведения о доходах, имуществе и обязательствах имущественного характера его супруги (супруга) и несовершеннолетних детей;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 представление главой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4) получение информации о наличии у муниципального служащего личной заинтересованности, которая приводит или может привести к конфликту интересов.</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3.3. Информация, указанная в пункте 3.1 настоящего Положения, должна быть представлена в письменном виде и содержать следующие сведения: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lastRenderedPageBreak/>
        <w:t>1) фамилия, имя, отчество муниципального служащего и замещаемая им должность муниципальной службы;</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 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 данные об источнике информации.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3.4. Председатель Комиссии при поступлении к нему в порядке, предусмотренном нормативным правовым актом, информации, содержащей основания для проведения заседания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в трёхдневный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а также ознакомление представителя этого муниципального служащего, членов Комиссии и других участвующих в её заседании лиц с информацией, поступившей в администрацию либо должностному лицу администрации, и с результатами её проверки;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 рассматривает ходатайства о приглашении на заседание Комиссии лиц, указанных в подпункте 2 пункта 2.9 настоящего Положения, принимает решение об удовлетворении (об отказе в удовлетворении) этих ходатайств и о рассмотрении (об отказе в рассмотрении) в ходе заседания Комиссии дополнительных материалов.</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3.5.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3.6. Проверка информации и материалов осуществляется в месячный срок со дня принятия решения о её проведении. По решению председателя Комиссии срок проверки может быть продлён до двух месяцев.</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3.7. В случае если в Комиссию поступила информация о наличии у муниципального служащего личной заинтересованности, которая приводит или может привести к конфликту интересов, председатель Комиссии немедленно информирует об этом главу сельского поселения. В целях предотвращения конфликта интересов глава сельского поселения вправе усилить контроль за исполнением муниципальным служащим его должностных обязанностей, отстранить муниципального служащего от замещаемой должности муниципальной службы на период урегулирования конфликта интересов или принять иные меры. </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3.8. По письменному запросу председателя Комиссии глава сельского поселения представляет дополнительные сведения, необходимые для работы Комиссии, а также запрашивает в установленном порядке для представления в Комиссию сведения от органов государственной власти, других органов местного самоуправления и организаций. </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3.9. Дата, время и место заседания Комиссии устанавливаются её председателем после сбора материалов, подтверждающих либо опровергающих информацию, указанную в пункте 3.1 настоящего Положения. Секретарь Комиссии ведёт организационную подготовку заседания Комиссии и не позднее чем за семь рабочих дней до дня заседания извещает её членов о дате, времени и месте заседания, о вопросах, включённых в повестку дня. </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lastRenderedPageBreak/>
        <w:t>3.10. Заседание Комиссии считается правомочным, если на нём присутствует не менее половины от общего числа членов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3.11. При возможном возникновении конфликта интересов у членов Комиссии в связи с рассмотрением вопросов, включённых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3.12. На заседании Комиссии заслушиваются пояснения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рассматриваются материалы, относящиеся к вопросам, включённым в повестку дня заседания. Комиссия вправе пригласить на заседание иных лиц и заслушать их устные или рассмотреть письменные пояснения.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3.13. Члены Комиссии и лица, участвовавшие в её заседании, не вправе разглашать сведения, ставшие им известными в ходе работы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3.14. По итогам рассмотрения информации, указанной в подпункте 1 «а» пункта 3.1 настоящего Положения, Комиссия может принять одно из следующих решений: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установить, что сведения, представленные муниципальным служащим в соответствии с Положением, являются достоверными и полными;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 установить, что сведения, представленные муниципальным служащим в соответствии с Положением, являются недостоверными и (или) неполными. В этом случае Комиссия рекомендует главе сельского поселения применить к муниципальному служащему конкретную меру ответственности.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3.15. По итогам рассмотрения информации, указанной в подпункте 1 «б» пункта 3.1 настоящего Положения, Комиссия может принять одно из следующих решений: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установить, что в рассматриваемом случае не содержится признаков нарушения муниципальным служащим требований к служебному поведению;</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 установить, что муниципальный служащий нарушил требования к служебному поведению. В этом случае Комиссия вносит предложения о применении к муниципальному служащему необходимых мер, а также о проведении в органе местного самоуправления мероприятий по разъяснению муниципальным служащим необходимости соблюдения требований к служебному поведению.</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3.16. По итогам рассмотрения информации, указанной в подпункте 2 «а» пункта 3.1 настоящего Положения, Комиссия может принять одно из следующих решений: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дать гражданину согласие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 отказать гражданину в замещении должности в коммерческой или некоммерческой организации либо в выполнении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и мотивировать свой отказ.</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3.17. По итогам рассмотрения информации, указанной в подпункте 2 «б» пункта 3.1 настоящего Положения, Комиссия может принять одно из следующих решений: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признать, что причина непредставления муниципальным служащим сведений о доходах, имуществе и обязательствах имущественного характера его супруги (супруга) и несовершеннолетних детей является объективной и уважительной;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 признать, что причина непредставления муниципальным служащим сведений о доходах, имуществе и обязательствах имущественного характера его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lastRenderedPageBreak/>
        <w:t>3) признать, что причина непредставления муниципальным служащим сведений о доходах, имуществе и обязательствах имущественного характера его супруги (супруга) и несовершеннолетних детей является способом уклонения от представления указанных сведений. В этом случае Комиссия рекомендует главе сельского поселения применить к муниципальному служащему конкретную меру ответственности.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3.18. По итогам рассмотрения информации, указанной в подпункте 4 пункта 3.1 настоящего Положения, Комиссия может принять одно из следующих решений: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 установить факт наличия личной заинтересованности муниципального служащего, которая приводит или может привести к конфликту интересов. В этом случае Комиссия вносит предложения и рекомендации, направленные на предотвращение или урегулирование данного конфликта интересов.</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3.19. По итогам рассмотрения вопросов, предусмотренных подпунктами 1 и 2 пункта 3.1 настоящего Положения, при наличии к тому оснований Комиссия может принять иное, чем предусмотрено пунктами 3.14 – 3.17 настоящего Положения, решение. Основания и мотивы принятия такого решения должны быть отражены в протоколе заседания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3.20. По итогам рассмотрения вопроса, предусмотренного подпунктом 3 пункта 3.1 настоящего Положения, Комиссия принимает соответствующее решение.</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3.22. Решения Комиссии оформляются протоколами, которые подписывают члены Комиссии, принимавшие участие в её заседании. Решения Комиссии, за исключением решения, принимаемого по итогам рассмотрения вопроса, указанного в подпункте 2"а" пункта 3.1 настоящего Положения, носят рекомендательный характер. Решение, принимаемое по итогам рассмотрения вопроса, указанного в подпункте 2 "а" пункта 3.1 настоящего Положения, для главы сельского поселения носит обязательный характер.</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3.23. В протоколе заседания Комиссии указываются: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дата заседания Комиссии, фамилии, имена, отчества членов Комиссии и других лиц, присутствующих на заседании;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 предъявляемые к муниципальному служащему претензии, а также материалы, на которых они основываются;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4) содержание пояснений муниципального служащего и других лиц по существу предъявляемых претензий;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5) фамилии, имена, отчества выступивших на заседании лиц и краткое изложение их выступлений;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6) источник информации, содержащей основания для проведения заседания Комиссии, дата поступления информации в администрацию сельского поселения;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7) другие сведения;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8) результаты голосования;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9) решение и обоснование его принятия.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3.24. Член Комиссии, не согласный с её решением, вправе в письменном виде изложить своё мнение, которое подлежит обязательному приобщению к протоколу заседания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3.25. Копии протокола заседания Комиссии в трёхдневный срок со дня заседания направляются главе сельского поселения; полностью или в виде выписок из протокола – </w:t>
      </w:r>
      <w:r w:rsidRPr="00164E63">
        <w:rPr>
          <w:rFonts w:ascii="Times New Roman" w:hAnsi="Times New Roman" w:cs="Times New Roman"/>
          <w:sz w:val="24"/>
          <w:szCs w:val="24"/>
        </w:rPr>
        <w:lastRenderedPageBreak/>
        <w:t>муниципальному служащему, а также по решению Комиссии – иным заинтересованным лицам.</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3.26. глава сельского поселения обязан рассмотреть протокол заседания Комиссии и вправе в пределах своей компетенции учесть содержащиеся в нём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 Решение оглашается на ближайшем заседании Комиссии и принимается к сведению без обсуждения.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3.27.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3.28. В случае установления Комиссией факта совершения муниципальным служащим действия (либо факта его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муниципальным служащим (либо о его бездействии) и подтверждающие такой факт документы в правоприменительные органы в трёхдневный срок, а при необходимости – немедленно.</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3.29.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64E63" w:rsidRPr="005657A0" w:rsidRDefault="00164E63" w:rsidP="005657A0">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3.30. Организационное и документационное обеспечение деятельности Комиссии, а также информирование её членов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возлагаются на секретаря Комиссии. Техническое обеспечение деятельности Комиссии возлагается на администрацию сельского поселения.</w:t>
      </w:r>
    </w:p>
    <w:p w:rsidR="00164E63" w:rsidRPr="00164E63" w:rsidRDefault="00164E63" w:rsidP="005657A0">
      <w:pPr>
        <w:shd w:val="clear" w:color="auto" w:fill="FFFFFF"/>
        <w:spacing w:after="0" w:line="240" w:lineRule="exact"/>
        <w:ind w:left="5670"/>
        <w:rPr>
          <w:rFonts w:ascii="Times New Roman" w:hAnsi="Times New Roman" w:cs="Times New Roman"/>
          <w:color w:val="000000"/>
          <w:spacing w:val="-20"/>
          <w:w w:val="102"/>
          <w:sz w:val="24"/>
          <w:szCs w:val="24"/>
        </w:rPr>
      </w:pPr>
      <w:r w:rsidRPr="00164E63">
        <w:rPr>
          <w:rFonts w:ascii="Times New Roman" w:hAnsi="Times New Roman" w:cs="Times New Roman"/>
          <w:color w:val="000000"/>
          <w:spacing w:val="-20"/>
          <w:w w:val="102"/>
          <w:sz w:val="24"/>
          <w:szCs w:val="24"/>
        </w:rPr>
        <w:t xml:space="preserve">УТВЕРЖДЕНО </w:t>
      </w:r>
    </w:p>
    <w:p w:rsidR="00164E63" w:rsidRPr="00164E63" w:rsidRDefault="00164E63" w:rsidP="005657A0">
      <w:pPr>
        <w:shd w:val="clear" w:color="auto" w:fill="FFFFFF"/>
        <w:spacing w:after="0" w:line="240" w:lineRule="exact"/>
        <w:ind w:left="5670"/>
        <w:rPr>
          <w:rFonts w:ascii="Times New Roman" w:hAnsi="Times New Roman" w:cs="Times New Roman"/>
          <w:color w:val="000000"/>
          <w:spacing w:val="-14"/>
          <w:w w:val="102"/>
          <w:sz w:val="24"/>
          <w:szCs w:val="24"/>
        </w:rPr>
      </w:pPr>
      <w:r w:rsidRPr="00164E63">
        <w:rPr>
          <w:rFonts w:ascii="Times New Roman" w:hAnsi="Times New Roman" w:cs="Times New Roman"/>
          <w:color w:val="000000"/>
          <w:spacing w:val="-15"/>
          <w:w w:val="102"/>
          <w:sz w:val="24"/>
          <w:szCs w:val="24"/>
        </w:rPr>
        <w:t xml:space="preserve">постановлением администрации </w:t>
      </w:r>
      <w:r w:rsidRPr="00164E63">
        <w:rPr>
          <w:rFonts w:ascii="Times New Roman" w:hAnsi="Times New Roman" w:cs="Times New Roman"/>
          <w:color w:val="000000"/>
          <w:spacing w:val="-14"/>
          <w:w w:val="102"/>
          <w:sz w:val="24"/>
          <w:szCs w:val="24"/>
        </w:rPr>
        <w:t xml:space="preserve">сельского поселения </w:t>
      </w:r>
    </w:p>
    <w:p w:rsidR="00164E63" w:rsidRPr="00164E63" w:rsidRDefault="00164E63" w:rsidP="005657A0">
      <w:pPr>
        <w:shd w:val="clear" w:color="auto" w:fill="FFFFFF"/>
        <w:spacing w:after="0" w:line="240" w:lineRule="exact"/>
        <w:ind w:left="5670"/>
        <w:rPr>
          <w:rFonts w:ascii="Times New Roman" w:hAnsi="Times New Roman" w:cs="Times New Roman"/>
          <w:color w:val="000000"/>
          <w:w w:val="102"/>
          <w:sz w:val="24"/>
          <w:szCs w:val="24"/>
        </w:rPr>
      </w:pPr>
      <w:r w:rsidRPr="00164E63">
        <w:rPr>
          <w:rFonts w:ascii="Times New Roman" w:hAnsi="Times New Roman" w:cs="Times New Roman"/>
          <w:color w:val="000000"/>
          <w:spacing w:val="-16"/>
          <w:w w:val="102"/>
          <w:sz w:val="24"/>
          <w:szCs w:val="24"/>
        </w:rPr>
        <w:t xml:space="preserve">«Село Маяк» </w:t>
      </w:r>
      <w:r w:rsidRPr="00164E63">
        <w:rPr>
          <w:rFonts w:ascii="Times New Roman" w:hAnsi="Times New Roman" w:cs="Times New Roman"/>
          <w:color w:val="000000"/>
          <w:w w:val="102"/>
          <w:sz w:val="24"/>
          <w:szCs w:val="24"/>
        </w:rPr>
        <w:t xml:space="preserve">от 01.07.2014 </w:t>
      </w:r>
    </w:p>
    <w:p w:rsidR="00164E63" w:rsidRDefault="00164E63" w:rsidP="005657A0">
      <w:pPr>
        <w:shd w:val="clear" w:color="auto" w:fill="FFFFFF"/>
        <w:spacing w:after="0" w:line="240" w:lineRule="exact"/>
        <w:ind w:left="5670"/>
        <w:rPr>
          <w:rFonts w:ascii="Times New Roman" w:hAnsi="Times New Roman" w:cs="Times New Roman"/>
          <w:sz w:val="24"/>
          <w:szCs w:val="24"/>
        </w:rPr>
      </w:pPr>
      <w:r w:rsidRPr="00164E63">
        <w:rPr>
          <w:rFonts w:ascii="Times New Roman" w:hAnsi="Times New Roman" w:cs="Times New Roman"/>
          <w:color w:val="000000"/>
          <w:w w:val="102"/>
          <w:sz w:val="24"/>
          <w:szCs w:val="24"/>
        </w:rPr>
        <w:t>№ 44</w:t>
      </w:r>
    </w:p>
    <w:p w:rsidR="005657A0" w:rsidRPr="00164E63" w:rsidRDefault="005657A0" w:rsidP="005657A0">
      <w:pPr>
        <w:shd w:val="clear" w:color="auto" w:fill="FFFFFF"/>
        <w:spacing w:after="0" w:line="240" w:lineRule="exact"/>
        <w:ind w:left="5670"/>
        <w:rPr>
          <w:rFonts w:ascii="Times New Roman" w:hAnsi="Times New Roman" w:cs="Times New Roman"/>
          <w:sz w:val="24"/>
          <w:szCs w:val="24"/>
        </w:rPr>
      </w:pPr>
    </w:p>
    <w:p w:rsidR="00164E63" w:rsidRPr="00164E63" w:rsidRDefault="00164E63" w:rsidP="005657A0">
      <w:pPr>
        <w:spacing w:after="0" w:line="240" w:lineRule="auto"/>
        <w:jc w:val="center"/>
        <w:textAlignment w:val="top"/>
        <w:rPr>
          <w:rFonts w:ascii="Times New Roman" w:hAnsi="Times New Roman" w:cs="Times New Roman"/>
          <w:bCs/>
          <w:sz w:val="24"/>
          <w:szCs w:val="24"/>
        </w:rPr>
      </w:pPr>
      <w:r w:rsidRPr="00164E63">
        <w:rPr>
          <w:rFonts w:ascii="Times New Roman" w:hAnsi="Times New Roman" w:cs="Times New Roman"/>
          <w:bCs/>
          <w:sz w:val="24"/>
          <w:szCs w:val="24"/>
        </w:rPr>
        <w:t xml:space="preserve">Состав комиссии по соблюдению требований </w:t>
      </w:r>
    </w:p>
    <w:p w:rsidR="00164E63" w:rsidRPr="005657A0" w:rsidRDefault="00164E63" w:rsidP="005657A0">
      <w:pPr>
        <w:spacing w:line="240" w:lineRule="auto"/>
        <w:jc w:val="center"/>
        <w:textAlignment w:val="top"/>
        <w:rPr>
          <w:rFonts w:ascii="Times New Roman" w:hAnsi="Times New Roman" w:cs="Times New Roman"/>
          <w:bCs/>
          <w:sz w:val="24"/>
          <w:szCs w:val="24"/>
        </w:rPr>
      </w:pPr>
      <w:r w:rsidRPr="00164E63">
        <w:rPr>
          <w:rFonts w:ascii="Times New Roman" w:hAnsi="Times New Roman" w:cs="Times New Roman"/>
          <w:bCs/>
          <w:sz w:val="24"/>
          <w:szCs w:val="24"/>
        </w:rPr>
        <w:t>к служебному поведению и урегулированию конфликта интересов муниципальных служащих сельского поселения «Село Маяк» Нанайского муниципального района Хабаровского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7"/>
        <w:gridCol w:w="4778"/>
      </w:tblGrid>
      <w:tr w:rsidR="00164E63" w:rsidRPr="00164E63" w:rsidTr="00894E8E">
        <w:tc>
          <w:tcPr>
            <w:tcW w:w="4777" w:type="dxa"/>
          </w:tcPr>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Председатель комиссии:</w:t>
            </w:r>
          </w:p>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глава сельского поселения</w:t>
            </w:r>
          </w:p>
        </w:tc>
        <w:tc>
          <w:tcPr>
            <w:tcW w:w="4778" w:type="dxa"/>
          </w:tcPr>
          <w:p w:rsidR="00164E63" w:rsidRPr="00164E63" w:rsidRDefault="00164E63" w:rsidP="005657A0">
            <w:pPr>
              <w:spacing w:after="0" w:line="240" w:lineRule="auto"/>
              <w:textAlignment w:val="top"/>
              <w:rPr>
                <w:rFonts w:ascii="Times New Roman" w:hAnsi="Times New Roman" w:cs="Times New Roman"/>
                <w:sz w:val="24"/>
                <w:szCs w:val="24"/>
              </w:rPr>
            </w:pPr>
          </w:p>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Ильин Александр Николаевич</w:t>
            </w:r>
          </w:p>
        </w:tc>
      </w:tr>
      <w:tr w:rsidR="00164E63" w:rsidRPr="00164E63" w:rsidTr="00894E8E">
        <w:tc>
          <w:tcPr>
            <w:tcW w:w="4777" w:type="dxa"/>
          </w:tcPr>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Заместитель председателя</w:t>
            </w:r>
          </w:p>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зам. председателя Совета депутатов</w:t>
            </w:r>
          </w:p>
        </w:tc>
        <w:tc>
          <w:tcPr>
            <w:tcW w:w="4778" w:type="dxa"/>
          </w:tcPr>
          <w:p w:rsidR="00164E63" w:rsidRPr="00164E63" w:rsidRDefault="00164E63" w:rsidP="005657A0">
            <w:pPr>
              <w:spacing w:after="0" w:line="240" w:lineRule="auto"/>
              <w:textAlignment w:val="top"/>
              <w:rPr>
                <w:rFonts w:ascii="Times New Roman" w:hAnsi="Times New Roman" w:cs="Times New Roman"/>
                <w:sz w:val="24"/>
                <w:szCs w:val="24"/>
              </w:rPr>
            </w:pPr>
          </w:p>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 xml:space="preserve">Жукова Татьяна Зиновьевна </w:t>
            </w:r>
          </w:p>
        </w:tc>
      </w:tr>
      <w:tr w:rsidR="00164E63" w:rsidRPr="00164E63" w:rsidTr="00894E8E">
        <w:tc>
          <w:tcPr>
            <w:tcW w:w="4777" w:type="dxa"/>
          </w:tcPr>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Секретарь комиссии:</w:t>
            </w:r>
          </w:p>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специалист администрации</w:t>
            </w:r>
          </w:p>
        </w:tc>
        <w:tc>
          <w:tcPr>
            <w:tcW w:w="4778" w:type="dxa"/>
          </w:tcPr>
          <w:p w:rsidR="00164E63" w:rsidRPr="00164E63" w:rsidRDefault="00164E63" w:rsidP="005657A0">
            <w:pPr>
              <w:spacing w:after="0" w:line="240" w:lineRule="auto"/>
              <w:textAlignment w:val="top"/>
              <w:rPr>
                <w:rFonts w:ascii="Times New Roman" w:hAnsi="Times New Roman" w:cs="Times New Roman"/>
                <w:sz w:val="24"/>
                <w:szCs w:val="24"/>
              </w:rPr>
            </w:pPr>
          </w:p>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Лопатина Ирина Федоровна</w:t>
            </w:r>
          </w:p>
        </w:tc>
      </w:tr>
      <w:tr w:rsidR="00164E63" w:rsidRPr="00164E63" w:rsidTr="00894E8E">
        <w:tc>
          <w:tcPr>
            <w:tcW w:w="4777" w:type="dxa"/>
          </w:tcPr>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Члены комиссии:</w:t>
            </w:r>
          </w:p>
          <w:p w:rsidR="00164E63" w:rsidRPr="00164E63" w:rsidRDefault="00164E63" w:rsidP="00164E63">
            <w:pPr>
              <w:spacing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независимые эксперты:</w:t>
            </w:r>
          </w:p>
        </w:tc>
        <w:tc>
          <w:tcPr>
            <w:tcW w:w="4778" w:type="dxa"/>
          </w:tcPr>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Москалюк Елена Николаевна</w:t>
            </w:r>
          </w:p>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Булаев Алексей Терентьевич</w:t>
            </w:r>
          </w:p>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Шабуня Геннадий Михайлович</w:t>
            </w:r>
          </w:p>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Кольченко Татьяна Михайловна</w:t>
            </w:r>
          </w:p>
        </w:tc>
      </w:tr>
    </w:tbl>
    <w:p w:rsidR="00164E63" w:rsidRPr="00164E63" w:rsidRDefault="00164E63" w:rsidP="00164E63">
      <w:pPr>
        <w:spacing w:line="240" w:lineRule="auto"/>
        <w:rPr>
          <w:rFonts w:ascii="Times New Roman" w:hAnsi="Times New Roman" w:cs="Times New Roman"/>
          <w:sz w:val="24"/>
          <w:szCs w:val="24"/>
        </w:rPr>
      </w:pPr>
    </w:p>
    <w:p w:rsidR="00B51FA3" w:rsidRPr="00164E63" w:rsidRDefault="00B51FA3" w:rsidP="00164E63">
      <w:pPr>
        <w:pStyle w:val="ConsNormal"/>
        <w:widowControl/>
        <w:ind w:firstLine="0"/>
        <w:jc w:val="both"/>
        <w:rPr>
          <w:rFonts w:ascii="Times New Roman" w:hAnsi="Times New Roman" w:cs="Times New Roman"/>
          <w:sz w:val="24"/>
          <w:szCs w:val="24"/>
        </w:rPr>
      </w:pPr>
    </w:p>
    <w:p w:rsidR="00B51FA3" w:rsidRDefault="00B51FA3" w:rsidP="007D56B9">
      <w:pPr>
        <w:pStyle w:val="ConsNormal"/>
        <w:widowControl/>
        <w:ind w:firstLine="0"/>
        <w:jc w:val="both"/>
        <w:rPr>
          <w:rFonts w:ascii="Times New Roman" w:hAnsi="Times New Roman" w:cs="Times New Roman"/>
          <w:sz w:val="22"/>
          <w:szCs w:val="22"/>
        </w:rPr>
      </w:pPr>
    </w:p>
    <w:p w:rsidR="005657A0" w:rsidRDefault="005657A0" w:rsidP="007D56B9">
      <w:pPr>
        <w:pStyle w:val="ConsNormal"/>
        <w:widowControl/>
        <w:ind w:firstLine="0"/>
        <w:jc w:val="both"/>
        <w:rPr>
          <w:rFonts w:ascii="Times New Roman" w:hAnsi="Times New Roman" w:cs="Times New Roman"/>
          <w:sz w:val="22"/>
          <w:szCs w:val="22"/>
        </w:rPr>
      </w:pPr>
    </w:p>
    <w:p w:rsidR="005657A0" w:rsidRDefault="005657A0" w:rsidP="005657A0">
      <w:pPr>
        <w:spacing w:after="0" w:line="240" w:lineRule="auto"/>
        <w:rPr>
          <w:rFonts w:ascii="Times New Roman" w:eastAsia="Times New Roman" w:hAnsi="Times New Roman" w:cs="Times New Roman"/>
        </w:rPr>
      </w:pPr>
    </w:p>
    <w:p w:rsidR="005657A0" w:rsidRPr="002A1857" w:rsidRDefault="005657A0" w:rsidP="005657A0">
      <w:pPr>
        <w:spacing w:after="0" w:line="240" w:lineRule="auto"/>
        <w:jc w:val="center"/>
        <w:rPr>
          <w:rFonts w:ascii="Times New Roman" w:hAnsi="Times New Roman" w:cs="Times New Roman"/>
        </w:rPr>
      </w:pPr>
      <w:r>
        <w:rPr>
          <w:rFonts w:ascii="Times New Roman" w:hAnsi="Times New Roman"/>
          <w:rtl/>
        </w:rPr>
        <w:t xml:space="preserve"> </w:t>
      </w:r>
      <w:r w:rsidRPr="00573564">
        <w:rPr>
          <w:rFonts w:ascii="Times New Roman" w:hAnsi="Times New Roman" w:cs="Times New Roman"/>
          <w:rtl/>
        </w:rPr>
        <w:t>٭   ٭   ٭</w:t>
      </w:r>
    </w:p>
    <w:p w:rsidR="005657A0" w:rsidRPr="00573564" w:rsidRDefault="005657A0" w:rsidP="005657A0">
      <w:pPr>
        <w:autoSpaceDE w:val="0"/>
        <w:autoSpaceDN w:val="0"/>
        <w:adjustRightInd w:val="0"/>
        <w:spacing w:after="0"/>
        <w:jc w:val="center"/>
        <w:rPr>
          <w:rFonts w:ascii="Times New Roman" w:hAnsi="Times New Roman" w:cs="Times New Roman"/>
          <w:b/>
        </w:rPr>
      </w:pPr>
      <w:r>
        <w:rPr>
          <w:rFonts w:ascii="Times New Roman" w:hAnsi="Times New Roman" w:cs="Times New Roman"/>
          <w:b/>
        </w:rPr>
        <w:t>ПОСТАНОВЛЕНИЕ</w:t>
      </w:r>
    </w:p>
    <w:p w:rsidR="005657A0" w:rsidRDefault="005657A0" w:rsidP="007D56B9">
      <w:pPr>
        <w:pStyle w:val="ConsNormal"/>
        <w:widowControl/>
        <w:ind w:firstLine="0"/>
        <w:jc w:val="both"/>
        <w:rPr>
          <w:rFonts w:ascii="Times New Roman" w:hAnsi="Times New Roman" w:cs="Times New Roman"/>
          <w:sz w:val="22"/>
          <w:szCs w:val="22"/>
        </w:rPr>
      </w:pPr>
    </w:p>
    <w:p w:rsidR="005657A0" w:rsidRDefault="005657A0" w:rsidP="009135E0">
      <w:pPr>
        <w:spacing w:after="0" w:line="240" w:lineRule="auto"/>
        <w:jc w:val="both"/>
        <w:rPr>
          <w:rFonts w:ascii="Times New Roman" w:hAnsi="Times New Roman" w:cs="Times New Roman"/>
          <w:sz w:val="24"/>
          <w:szCs w:val="24"/>
        </w:rPr>
      </w:pPr>
      <w:r w:rsidRPr="009135E0">
        <w:rPr>
          <w:rFonts w:ascii="Times New Roman" w:hAnsi="Times New Roman" w:cs="Times New Roman"/>
          <w:sz w:val="24"/>
          <w:szCs w:val="24"/>
        </w:rPr>
        <w:t>01.07.2014</w:t>
      </w:r>
      <w:r w:rsidRPr="009135E0">
        <w:rPr>
          <w:rFonts w:ascii="Times New Roman" w:hAnsi="Times New Roman" w:cs="Times New Roman"/>
          <w:sz w:val="24"/>
          <w:szCs w:val="24"/>
        </w:rPr>
        <w:tab/>
      </w:r>
      <w:r w:rsidRPr="009135E0">
        <w:rPr>
          <w:rFonts w:ascii="Times New Roman" w:hAnsi="Times New Roman" w:cs="Times New Roman"/>
          <w:sz w:val="24"/>
          <w:szCs w:val="24"/>
        </w:rPr>
        <w:tab/>
      </w:r>
      <w:r w:rsidRPr="009135E0">
        <w:rPr>
          <w:rFonts w:ascii="Times New Roman" w:hAnsi="Times New Roman" w:cs="Times New Roman"/>
          <w:sz w:val="24"/>
          <w:szCs w:val="24"/>
        </w:rPr>
        <w:tab/>
      </w:r>
      <w:r w:rsidR="009135E0">
        <w:rPr>
          <w:rFonts w:ascii="Times New Roman" w:hAnsi="Times New Roman" w:cs="Times New Roman"/>
          <w:sz w:val="24"/>
          <w:szCs w:val="24"/>
        </w:rPr>
        <w:tab/>
      </w:r>
      <w:r w:rsidR="009135E0">
        <w:rPr>
          <w:rFonts w:ascii="Times New Roman" w:hAnsi="Times New Roman" w:cs="Times New Roman"/>
          <w:sz w:val="24"/>
          <w:szCs w:val="24"/>
        </w:rPr>
        <w:tab/>
      </w:r>
      <w:r w:rsidR="009135E0">
        <w:rPr>
          <w:rFonts w:ascii="Times New Roman" w:hAnsi="Times New Roman" w:cs="Times New Roman"/>
          <w:sz w:val="24"/>
          <w:szCs w:val="24"/>
        </w:rPr>
        <w:tab/>
      </w:r>
      <w:r w:rsidR="009135E0">
        <w:rPr>
          <w:rFonts w:ascii="Times New Roman" w:hAnsi="Times New Roman" w:cs="Times New Roman"/>
          <w:sz w:val="24"/>
          <w:szCs w:val="24"/>
        </w:rPr>
        <w:tab/>
      </w:r>
      <w:r w:rsidR="009135E0">
        <w:rPr>
          <w:rFonts w:ascii="Times New Roman" w:hAnsi="Times New Roman" w:cs="Times New Roman"/>
          <w:sz w:val="24"/>
          <w:szCs w:val="24"/>
        </w:rPr>
        <w:tab/>
      </w:r>
      <w:r w:rsidR="009135E0">
        <w:rPr>
          <w:rFonts w:ascii="Times New Roman" w:hAnsi="Times New Roman" w:cs="Times New Roman"/>
          <w:sz w:val="24"/>
          <w:szCs w:val="24"/>
        </w:rPr>
        <w:tab/>
      </w:r>
      <w:r w:rsidR="009135E0">
        <w:rPr>
          <w:rFonts w:ascii="Times New Roman" w:hAnsi="Times New Roman" w:cs="Times New Roman"/>
          <w:sz w:val="24"/>
          <w:szCs w:val="24"/>
        </w:rPr>
        <w:tab/>
      </w:r>
      <w:r w:rsidR="009135E0">
        <w:rPr>
          <w:rFonts w:ascii="Times New Roman" w:hAnsi="Times New Roman" w:cs="Times New Roman"/>
          <w:sz w:val="24"/>
          <w:szCs w:val="24"/>
        </w:rPr>
        <w:tab/>
        <w:t xml:space="preserve">№ </w:t>
      </w:r>
      <w:r w:rsidRPr="009135E0">
        <w:rPr>
          <w:rFonts w:ascii="Times New Roman" w:hAnsi="Times New Roman" w:cs="Times New Roman"/>
          <w:sz w:val="24"/>
          <w:szCs w:val="24"/>
        </w:rPr>
        <w:t>45</w:t>
      </w:r>
      <w:r w:rsidRPr="009135E0">
        <w:rPr>
          <w:rFonts w:ascii="Times New Roman" w:hAnsi="Times New Roman" w:cs="Times New Roman"/>
          <w:sz w:val="24"/>
          <w:szCs w:val="24"/>
        </w:rPr>
        <w:tab/>
      </w:r>
    </w:p>
    <w:p w:rsidR="009135E0" w:rsidRPr="009135E0" w:rsidRDefault="009135E0" w:rsidP="0091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Маяк</w:t>
      </w:r>
    </w:p>
    <w:p w:rsidR="005657A0" w:rsidRPr="009135E0" w:rsidRDefault="005657A0" w:rsidP="009135E0">
      <w:pPr>
        <w:spacing w:after="0" w:line="240" w:lineRule="auto"/>
        <w:jc w:val="both"/>
        <w:rPr>
          <w:rFonts w:ascii="Times New Roman" w:hAnsi="Times New Roman" w:cs="Times New Roman"/>
          <w:noProof/>
          <w:sz w:val="24"/>
          <w:szCs w:val="24"/>
        </w:rPr>
      </w:pPr>
    </w:p>
    <w:p w:rsidR="005657A0" w:rsidRPr="009135E0" w:rsidRDefault="005657A0" w:rsidP="009135E0">
      <w:pPr>
        <w:spacing w:after="0" w:line="240" w:lineRule="auto"/>
        <w:jc w:val="both"/>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«Об утверждении «Положения о конкурсе на лучшее содержание зданий, сооружений, дворовых территорий в сельском поселении «Село Маяк» Нанайского муниципального района Хабаровского края»</w:t>
      </w:r>
    </w:p>
    <w:p w:rsidR="005657A0" w:rsidRPr="009135E0" w:rsidRDefault="009135E0" w:rsidP="009135E0">
      <w:pPr>
        <w:spacing w:before="240" w:after="0" w:line="240" w:lineRule="auto"/>
        <w:ind w:firstLine="708"/>
        <w:jc w:val="both"/>
        <w:rPr>
          <w:rFonts w:ascii="Times New Roman" w:eastAsia="Times New Roman" w:hAnsi="Times New Roman" w:cs="Times New Roman"/>
          <w:color w:val="454141"/>
          <w:sz w:val="24"/>
          <w:szCs w:val="24"/>
        </w:rPr>
      </w:pPr>
      <w:r>
        <w:rPr>
          <w:rFonts w:ascii="Times New Roman" w:eastAsia="Times New Roman" w:hAnsi="Times New Roman" w:cs="Times New Roman"/>
          <w:color w:val="454141"/>
          <w:sz w:val="24"/>
          <w:szCs w:val="24"/>
        </w:rPr>
        <w:t>В целях объеди</w:t>
      </w:r>
      <w:r w:rsidR="005657A0" w:rsidRPr="009135E0">
        <w:rPr>
          <w:rFonts w:ascii="Times New Roman" w:eastAsia="Times New Roman" w:hAnsi="Times New Roman" w:cs="Times New Roman"/>
          <w:color w:val="454141"/>
          <w:sz w:val="24"/>
          <w:szCs w:val="24"/>
        </w:rPr>
        <w:t xml:space="preserve">нения усилий организаций в реализации мероприятий по благоустройству и озеленению на территории сельского поселения «Село Маяк» Нанайского муниципального района Хабаровского края, повышения уровня экологической культуры населения, руководствуясь Федеральным законам от 06.10.2003 № 131-ФЗ «Об общих принципах организации местного самоуправления в Российской Федерации», Уставом  сельского поселения «Село Маяк», администрация сельского поселения «Село Маяк» Нанайского муниципального района Хабаровского края </w:t>
      </w:r>
    </w:p>
    <w:p w:rsidR="005657A0" w:rsidRPr="009135E0" w:rsidRDefault="005657A0" w:rsidP="009135E0">
      <w:pPr>
        <w:spacing w:after="0" w:line="240" w:lineRule="auto"/>
        <w:jc w:val="both"/>
        <w:rPr>
          <w:rFonts w:ascii="Times New Roman" w:eastAsia="Times New Roman" w:hAnsi="Times New Roman" w:cs="Times New Roman"/>
          <w:color w:val="454141"/>
          <w:sz w:val="24"/>
          <w:szCs w:val="24"/>
        </w:rPr>
      </w:pPr>
      <w:r w:rsidRPr="009135E0">
        <w:rPr>
          <w:rFonts w:ascii="Times New Roman" w:eastAsia="Times New Roman" w:hAnsi="Times New Roman" w:cs="Times New Roman"/>
          <w:b/>
          <w:bCs/>
          <w:color w:val="454141"/>
          <w:sz w:val="24"/>
          <w:szCs w:val="24"/>
        </w:rPr>
        <w:t>ПОСТАНОВЛЯЕТ:</w:t>
      </w:r>
    </w:p>
    <w:p w:rsidR="005657A0" w:rsidRPr="009135E0" w:rsidRDefault="005657A0" w:rsidP="009135E0">
      <w:pPr>
        <w:spacing w:after="0" w:line="240" w:lineRule="auto"/>
        <w:ind w:firstLine="709"/>
        <w:jc w:val="both"/>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1.Утвердить прилагаемое «Положение о конкурсе на лучшее содержание зданий, сооружений, дворовых территорий в сельском поселении «Село Маяк».</w:t>
      </w:r>
    </w:p>
    <w:p w:rsidR="005657A0" w:rsidRPr="009135E0" w:rsidRDefault="005657A0" w:rsidP="009135E0">
      <w:pPr>
        <w:spacing w:after="0" w:line="240" w:lineRule="auto"/>
        <w:ind w:firstLine="709"/>
        <w:jc w:val="both"/>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2.Рекомендовать руководителям организаций всех форм собственности, предпринимателям без образования юридического лица и гражданам, проживающим на территории сельского поселения принять участие в конкурсе.</w:t>
      </w:r>
    </w:p>
    <w:p w:rsidR="005657A0" w:rsidRPr="009135E0" w:rsidRDefault="005657A0" w:rsidP="009135E0">
      <w:pPr>
        <w:spacing w:after="0" w:line="240" w:lineRule="auto"/>
        <w:ind w:firstLine="709"/>
        <w:jc w:val="both"/>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3.Утвердить форму заявки на участие в конкурсе (форма прилагается).</w:t>
      </w:r>
    </w:p>
    <w:p w:rsidR="005657A0" w:rsidRPr="009135E0" w:rsidRDefault="005657A0" w:rsidP="009135E0">
      <w:pPr>
        <w:spacing w:after="0" w:line="240" w:lineRule="auto"/>
        <w:ind w:firstLine="709"/>
        <w:jc w:val="both"/>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4.Утвердить состав конкурсной  комиссии (список прилагается).</w:t>
      </w:r>
    </w:p>
    <w:p w:rsidR="005657A0" w:rsidRPr="009135E0" w:rsidRDefault="005657A0" w:rsidP="009135E0">
      <w:pPr>
        <w:spacing w:after="0" w:line="240" w:lineRule="auto"/>
        <w:ind w:firstLine="709"/>
        <w:jc w:val="both"/>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5.Финансирование расходов, связанных с реализацией настоящего постановления, производить в пределах средств местного бюджета на соответствующий финансовый год.</w:t>
      </w:r>
    </w:p>
    <w:p w:rsidR="005657A0" w:rsidRPr="009135E0" w:rsidRDefault="005657A0" w:rsidP="009135E0">
      <w:pPr>
        <w:spacing w:after="0" w:line="240" w:lineRule="auto"/>
        <w:ind w:firstLine="709"/>
        <w:jc w:val="both"/>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6.Контроль по выполнению настоящего постановления оставляю за собой.</w:t>
      </w:r>
    </w:p>
    <w:p w:rsidR="005657A0" w:rsidRPr="009135E0" w:rsidRDefault="005657A0" w:rsidP="009135E0">
      <w:pPr>
        <w:spacing w:after="0" w:line="240" w:lineRule="auto"/>
        <w:ind w:firstLine="709"/>
        <w:jc w:val="both"/>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7.Настоящее постановление вступает в силу с момента его  официального опубликования.</w:t>
      </w:r>
    </w:p>
    <w:p w:rsidR="005657A0" w:rsidRPr="009135E0" w:rsidRDefault="005657A0" w:rsidP="009135E0">
      <w:pPr>
        <w:spacing w:after="0" w:line="240" w:lineRule="auto"/>
        <w:jc w:val="both"/>
        <w:rPr>
          <w:rFonts w:ascii="Times New Roman" w:eastAsia="Times New Roman" w:hAnsi="Times New Roman" w:cs="Times New Roman"/>
          <w:color w:val="454141"/>
          <w:sz w:val="24"/>
          <w:szCs w:val="24"/>
        </w:rPr>
      </w:pPr>
    </w:p>
    <w:p w:rsidR="005657A0" w:rsidRPr="009135E0" w:rsidRDefault="005657A0" w:rsidP="009135E0">
      <w:pPr>
        <w:spacing w:after="0" w:line="240" w:lineRule="auto"/>
        <w:jc w:val="both"/>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Глава  сельского поселения                                                                  А.Н. Ильин</w:t>
      </w:r>
    </w:p>
    <w:p w:rsidR="005657A0" w:rsidRPr="009135E0" w:rsidRDefault="005657A0" w:rsidP="009135E0">
      <w:pPr>
        <w:spacing w:after="0" w:line="240" w:lineRule="auto"/>
        <w:jc w:val="both"/>
        <w:rPr>
          <w:rFonts w:ascii="Times New Roman" w:eastAsia="Times New Roman" w:hAnsi="Times New Roman" w:cs="Times New Roman"/>
          <w:color w:val="454141"/>
          <w:sz w:val="24"/>
          <w:szCs w:val="24"/>
        </w:rPr>
      </w:pPr>
    </w:p>
    <w:p w:rsidR="005657A0" w:rsidRPr="009135E0" w:rsidRDefault="005657A0" w:rsidP="009135E0">
      <w:pPr>
        <w:spacing w:after="0" w:line="240" w:lineRule="exact"/>
        <w:ind w:left="5670"/>
        <w:rPr>
          <w:rFonts w:ascii="Times New Roman" w:eastAsia="Times New Roman" w:hAnsi="Times New Roman" w:cs="Times New Roman"/>
          <w:bCs/>
          <w:color w:val="454141"/>
          <w:sz w:val="24"/>
          <w:szCs w:val="24"/>
        </w:rPr>
      </w:pPr>
      <w:r w:rsidRPr="009135E0">
        <w:rPr>
          <w:rFonts w:ascii="Times New Roman" w:eastAsia="Times New Roman" w:hAnsi="Times New Roman" w:cs="Times New Roman"/>
          <w:bCs/>
          <w:color w:val="454141"/>
          <w:sz w:val="24"/>
          <w:szCs w:val="24"/>
        </w:rPr>
        <w:t>Утверждено</w:t>
      </w:r>
    </w:p>
    <w:p w:rsidR="005657A0" w:rsidRPr="009135E0" w:rsidRDefault="005657A0" w:rsidP="009135E0">
      <w:pPr>
        <w:spacing w:after="0" w:line="240" w:lineRule="exact"/>
        <w:ind w:left="5670"/>
        <w:rPr>
          <w:rFonts w:ascii="Times New Roman" w:eastAsia="Times New Roman" w:hAnsi="Times New Roman" w:cs="Times New Roman"/>
          <w:bCs/>
          <w:color w:val="454141"/>
          <w:sz w:val="24"/>
          <w:szCs w:val="24"/>
        </w:rPr>
      </w:pPr>
      <w:r w:rsidRPr="009135E0">
        <w:rPr>
          <w:rFonts w:ascii="Times New Roman" w:eastAsia="Times New Roman" w:hAnsi="Times New Roman" w:cs="Times New Roman"/>
          <w:bCs/>
          <w:color w:val="454141"/>
          <w:sz w:val="24"/>
          <w:szCs w:val="24"/>
        </w:rPr>
        <w:t>постановлением администрации сельского поселения «Село Маяк»</w:t>
      </w:r>
    </w:p>
    <w:p w:rsidR="005657A0" w:rsidRPr="009135E0" w:rsidRDefault="005657A0" w:rsidP="009135E0">
      <w:pPr>
        <w:spacing w:after="0" w:line="240" w:lineRule="exact"/>
        <w:ind w:left="5670"/>
        <w:rPr>
          <w:rFonts w:ascii="Times New Roman" w:eastAsia="Times New Roman" w:hAnsi="Times New Roman" w:cs="Times New Roman"/>
          <w:bCs/>
          <w:color w:val="454141"/>
          <w:sz w:val="24"/>
          <w:szCs w:val="24"/>
        </w:rPr>
      </w:pPr>
      <w:r w:rsidRPr="009135E0">
        <w:rPr>
          <w:rFonts w:ascii="Times New Roman" w:eastAsia="Times New Roman" w:hAnsi="Times New Roman" w:cs="Times New Roman"/>
          <w:bCs/>
          <w:color w:val="454141"/>
          <w:sz w:val="24"/>
          <w:szCs w:val="24"/>
        </w:rPr>
        <w:t>от   01.07.2014              № 45</w:t>
      </w:r>
    </w:p>
    <w:p w:rsidR="005657A0" w:rsidRPr="009135E0" w:rsidRDefault="005657A0" w:rsidP="009135E0">
      <w:pPr>
        <w:spacing w:after="0" w:line="240" w:lineRule="exact"/>
        <w:jc w:val="center"/>
        <w:rPr>
          <w:rFonts w:ascii="Times New Roman" w:eastAsia="Times New Roman" w:hAnsi="Times New Roman" w:cs="Times New Roman"/>
          <w:bCs/>
          <w:color w:val="454141"/>
          <w:sz w:val="24"/>
          <w:szCs w:val="24"/>
        </w:rPr>
      </w:pPr>
    </w:p>
    <w:p w:rsidR="005657A0" w:rsidRPr="009135E0" w:rsidRDefault="005657A0" w:rsidP="009135E0">
      <w:pPr>
        <w:spacing w:after="0" w:line="240" w:lineRule="exact"/>
        <w:jc w:val="center"/>
        <w:rPr>
          <w:rFonts w:ascii="Times New Roman" w:eastAsia="Times New Roman" w:hAnsi="Times New Roman" w:cs="Times New Roman"/>
          <w:bCs/>
          <w:color w:val="454141"/>
          <w:sz w:val="24"/>
          <w:szCs w:val="24"/>
        </w:rPr>
      </w:pPr>
    </w:p>
    <w:p w:rsidR="005657A0" w:rsidRPr="009135E0" w:rsidRDefault="005657A0" w:rsidP="009135E0">
      <w:pPr>
        <w:spacing w:after="0" w:line="240" w:lineRule="auto"/>
        <w:jc w:val="center"/>
        <w:rPr>
          <w:rFonts w:ascii="Times New Roman" w:eastAsia="Times New Roman" w:hAnsi="Times New Roman" w:cs="Times New Roman"/>
          <w:color w:val="454141"/>
          <w:sz w:val="24"/>
          <w:szCs w:val="24"/>
        </w:rPr>
      </w:pPr>
      <w:r w:rsidRPr="009135E0">
        <w:rPr>
          <w:rFonts w:ascii="Times New Roman" w:eastAsia="Times New Roman" w:hAnsi="Times New Roman" w:cs="Times New Roman"/>
          <w:bCs/>
          <w:color w:val="454141"/>
          <w:sz w:val="24"/>
          <w:szCs w:val="24"/>
        </w:rPr>
        <w:t>ПОЛОЖЕНИЕ</w:t>
      </w:r>
    </w:p>
    <w:p w:rsidR="005657A0" w:rsidRPr="009135E0" w:rsidRDefault="005657A0" w:rsidP="009135E0">
      <w:pPr>
        <w:spacing w:after="0" w:line="240" w:lineRule="auto"/>
        <w:jc w:val="center"/>
        <w:rPr>
          <w:rFonts w:ascii="Times New Roman" w:eastAsia="Times New Roman" w:hAnsi="Times New Roman" w:cs="Times New Roman"/>
          <w:color w:val="454141"/>
          <w:sz w:val="24"/>
          <w:szCs w:val="24"/>
        </w:rPr>
      </w:pPr>
      <w:r w:rsidRPr="009135E0">
        <w:rPr>
          <w:rFonts w:ascii="Times New Roman" w:eastAsia="Times New Roman" w:hAnsi="Times New Roman" w:cs="Times New Roman"/>
          <w:bCs/>
          <w:color w:val="454141"/>
          <w:sz w:val="24"/>
          <w:szCs w:val="24"/>
        </w:rPr>
        <w:t xml:space="preserve">о конкурсе на лучшее содержание зданий, сооружений, </w:t>
      </w:r>
    </w:p>
    <w:p w:rsidR="005657A0" w:rsidRPr="009135E0" w:rsidRDefault="005657A0" w:rsidP="009135E0">
      <w:pPr>
        <w:spacing w:after="0" w:line="240" w:lineRule="auto"/>
        <w:jc w:val="center"/>
        <w:rPr>
          <w:rFonts w:ascii="Times New Roman" w:eastAsia="Times New Roman" w:hAnsi="Times New Roman" w:cs="Times New Roman"/>
          <w:color w:val="454141"/>
          <w:sz w:val="24"/>
          <w:szCs w:val="24"/>
        </w:rPr>
      </w:pPr>
      <w:r w:rsidRPr="009135E0">
        <w:rPr>
          <w:rFonts w:ascii="Times New Roman" w:eastAsia="Times New Roman" w:hAnsi="Times New Roman" w:cs="Times New Roman"/>
          <w:bCs/>
          <w:color w:val="454141"/>
          <w:sz w:val="24"/>
          <w:szCs w:val="24"/>
        </w:rPr>
        <w:t xml:space="preserve">дворовых территорий в муниципальном образовании </w:t>
      </w:r>
    </w:p>
    <w:p w:rsidR="005657A0" w:rsidRPr="009135E0" w:rsidRDefault="005657A0" w:rsidP="009135E0">
      <w:pPr>
        <w:spacing w:after="0" w:line="240" w:lineRule="auto"/>
        <w:rPr>
          <w:rFonts w:ascii="Times New Roman" w:eastAsia="Times New Roman" w:hAnsi="Times New Roman" w:cs="Times New Roman"/>
          <w:b/>
          <w:color w:val="454141"/>
          <w:sz w:val="24"/>
          <w:szCs w:val="24"/>
        </w:rPr>
      </w:pPr>
    </w:p>
    <w:p w:rsidR="005657A0" w:rsidRPr="009135E0" w:rsidRDefault="005657A0" w:rsidP="009135E0">
      <w:pPr>
        <w:spacing w:after="0" w:line="240" w:lineRule="auto"/>
        <w:rPr>
          <w:rFonts w:ascii="Times New Roman" w:eastAsia="Times New Roman" w:hAnsi="Times New Roman" w:cs="Times New Roman"/>
          <w:b/>
          <w:color w:val="454141"/>
          <w:sz w:val="24"/>
          <w:szCs w:val="24"/>
        </w:rPr>
      </w:pPr>
      <w:r w:rsidRPr="009135E0">
        <w:rPr>
          <w:rFonts w:ascii="Times New Roman" w:eastAsia="Times New Roman" w:hAnsi="Times New Roman" w:cs="Times New Roman"/>
          <w:b/>
          <w:color w:val="454141"/>
          <w:sz w:val="24"/>
          <w:szCs w:val="24"/>
        </w:rPr>
        <w:t xml:space="preserve"> 1. Общие положения</w:t>
      </w:r>
    </w:p>
    <w:p w:rsidR="005657A0" w:rsidRPr="009135E0" w:rsidRDefault="005657A0" w:rsidP="009135E0">
      <w:pPr>
        <w:spacing w:after="0" w:line="240" w:lineRule="auto"/>
        <w:rPr>
          <w:rFonts w:ascii="Times New Roman" w:eastAsia="Times New Roman" w:hAnsi="Times New Roman" w:cs="Times New Roman"/>
          <w:color w:val="454141"/>
          <w:sz w:val="24"/>
          <w:szCs w:val="24"/>
        </w:rPr>
      </w:pPr>
    </w:p>
    <w:p w:rsidR="005657A0" w:rsidRPr="009135E0" w:rsidRDefault="005657A0" w:rsidP="009135E0">
      <w:pPr>
        <w:spacing w:after="0" w:line="240" w:lineRule="auto"/>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1.Конкурс на лучшее содержание зданий, сооружений, дворовых территорий в сельском поселении «Село Маяк» (далее – конкурс) проводится в целях:</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улучшения санитарного состояния и благоустройства территории сельского поселения «Село Маяк» Нанайского муниципального района Хабаровского края;</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формирования общественного мнения, направленного на решение проблем благоустройства и озеленения дворовых территорий;</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развитие инициативы органов территориального общественного самоуправления и жителей в сельском поселении «Село Маяк» в решении вопросов местного значения;</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lastRenderedPageBreak/>
        <w:t>повышения уровня экологической культуры населения, их экологического, нравственного, эстетического и этического воспитания;</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объединения усилий организаций всех форм собственности по решению вопросов благоустройства и озеленения;</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систематизации профилактической и воспитательной работы среди населения;</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привлечения организаций и населения к реализации мероприятий по благоустройству и озеленению.</w:t>
      </w:r>
    </w:p>
    <w:p w:rsidR="005657A0" w:rsidRPr="009135E0" w:rsidRDefault="005657A0" w:rsidP="009135E0">
      <w:pPr>
        <w:tabs>
          <w:tab w:val="num" w:pos="0"/>
        </w:tabs>
        <w:spacing w:after="0" w:line="240" w:lineRule="auto"/>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2. Задачами конкурса являются:</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совершенствование форм работы с населением;</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комплексное благоустройство территории сельского поселения «Село Маяк»;</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формирование позитивного общественного мнения о благоустройстве сельского поселения «Село Маяк», воспитание бережного отношения и создание условий для расширения деятельности жителей в сфере благоустройства.</w:t>
      </w:r>
    </w:p>
    <w:p w:rsidR="005657A0" w:rsidRPr="009135E0" w:rsidRDefault="005657A0" w:rsidP="009135E0">
      <w:pPr>
        <w:tabs>
          <w:tab w:val="num" w:pos="0"/>
        </w:tabs>
        <w:spacing w:after="0" w:line="240" w:lineRule="auto"/>
        <w:rPr>
          <w:rFonts w:ascii="Times New Roman" w:eastAsia="Times New Roman" w:hAnsi="Times New Roman" w:cs="Times New Roman"/>
          <w:b/>
          <w:color w:val="454141"/>
          <w:sz w:val="24"/>
          <w:szCs w:val="24"/>
        </w:rPr>
      </w:pPr>
    </w:p>
    <w:p w:rsidR="005657A0" w:rsidRPr="009135E0" w:rsidRDefault="005657A0" w:rsidP="009135E0">
      <w:pPr>
        <w:tabs>
          <w:tab w:val="num" w:pos="0"/>
        </w:tabs>
        <w:spacing w:after="0" w:line="240" w:lineRule="auto"/>
        <w:rPr>
          <w:rFonts w:ascii="Times New Roman" w:eastAsia="Times New Roman" w:hAnsi="Times New Roman" w:cs="Times New Roman"/>
          <w:b/>
          <w:color w:val="454141"/>
          <w:sz w:val="24"/>
          <w:szCs w:val="24"/>
        </w:rPr>
      </w:pPr>
      <w:r w:rsidRPr="009135E0">
        <w:rPr>
          <w:rFonts w:ascii="Times New Roman" w:eastAsia="Times New Roman" w:hAnsi="Times New Roman" w:cs="Times New Roman"/>
          <w:b/>
          <w:color w:val="454141"/>
          <w:sz w:val="24"/>
          <w:szCs w:val="24"/>
        </w:rPr>
        <w:t xml:space="preserve"> 2. Организация и порядок проведения конкурса</w:t>
      </w:r>
    </w:p>
    <w:p w:rsidR="005657A0" w:rsidRPr="009135E0" w:rsidRDefault="005657A0" w:rsidP="009135E0">
      <w:pPr>
        <w:numPr>
          <w:ilvl w:val="0"/>
          <w:numId w:val="7"/>
        </w:numPr>
        <w:tabs>
          <w:tab w:val="clear" w:pos="720"/>
          <w:tab w:val="num" w:pos="0"/>
        </w:tabs>
        <w:spacing w:after="0" w:line="240" w:lineRule="auto"/>
        <w:ind w:left="0"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Конкурс проводится ежегодно с 1 июня по 30 сентября.</w:t>
      </w:r>
    </w:p>
    <w:p w:rsidR="005657A0" w:rsidRPr="009135E0" w:rsidRDefault="005657A0" w:rsidP="009135E0">
      <w:pPr>
        <w:numPr>
          <w:ilvl w:val="0"/>
          <w:numId w:val="7"/>
        </w:numPr>
        <w:tabs>
          <w:tab w:val="clear" w:pos="720"/>
          <w:tab w:val="num" w:pos="0"/>
        </w:tabs>
        <w:spacing w:after="0" w:line="240" w:lineRule="auto"/>
        <w:ind w:left="0"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Организатором конкурса является администрация сельского поселения «Село Маяк» Нанайского муниципального района Хабаровского края.</w:t>
      </w:r>
    </w:p>
    <w:p w:rsidR="005657A0" w:rsidRPr="009135E0" w:rsidRDefault="005657A0" w:rsidP="009135E0">
      <w:pPr>
        <w:numPr>
          <w:ilvl w:val="0"/>
          <w:numId w:val="7"/>
        </w:numPr>
        <w:tabs>
          <w:tab w:val="clear" w:pos="720"/>
          <w:tab w:val="num" w:pos="0"/>
        </w:tabs>
        <w:spacing w:after="0" w:line="240" w:lineRule="auto"/>
        <w:ind w:left="0"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Участником конкурса могут стать:</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организации независимо от форм собственности и организационно-правовых форм, эксплуатирующие (использующие) объекты (территории);</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предприниматели без образования юридического лица;</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граждане, проживающие на территории сельского поселения «Село Маяк», без ограничения по возрасту, подавшие заявку на участие в конкурсе в установленных номинациях.</w:t>
      </w:r>
    </w:p>
    <w:p w:rsidR="005657A0" w:rsidRPr="009135E0" w:rsidRDefault="005657A0" w:rsidP="009135E0">
      <w:pPr>
        <w:tabs>
          <w:tab w:val="num" w:pos="0"/>
        </w:tabs>
        <w:spacing w:after="0" w:line="240" w:lineRule="auto"/>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 xml:space="preserve">          1.   Администрация сельского поселения публикует информационное сообщение о  проведении конкурса в средствах массовой информации.</w:t>
      </w:r>
    </w:p>
    <w:p w:rsidR="005657A0" w:rsidRPr="009135E0" w:rsidRDefault="005657A0" w:rsidP="009135E0">
      <w:pPr>
        <w:tabs>
          <w:tab w:val="num" w:pos="0"/>
          <w:tab w:val="left" w:pos="567"/>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2.   Заявки на участие в конкурсе подаются в  администрацию      ежегодно в срок до 30 июня по прилагаемой форме.</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 xml:space="preserve"> 3.  Материалы, представленные позже установленного срока, неправильно или не полностью оформленные, к рассмотрению не принимаются.</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 xml:space="preserve"> 4. Оценка конкурсных объектов (работ) осуществляется посредством осмотра объектов с выездом на место либо ознакомления с конкурсными работами.</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 xml:space="preserve"> 5. Итоги конкурса подводит конкурсная комиссия по подведению итогов конкурса (далее – комиссия) в течение одного месяца после завершения конкурса.</w:t>
      </w:r>
    </w:p>
    <w:p w:rsidR="005657A0" w:rsidRPr="009135E0" w:rsidRDefault="005657A0" w:rsidP="009135E0">
      <w:pPr>
        <w:tabs>
          <w:tab w:val="num" w:pos="0"/>
        </w:tabs>
        <w:spacing w:after="0" w:line="240" w:lineRule="auto"/>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 xml:space="preserve">           6. Итоги конкурса публикуются в средствах массовой информации</w:t>
      </w:r>
    </w:p>
    <w:p w:rsidR="005657A0" w:rsidRPr="009135E0" w:rsidRDefault="005657A0" w:rsidP="009135E0">
      <w:pPr>
        <w:tabs>
          <w:tab w:val="num" w:pos="0"/>
        </w:tabs>
        <w:spacing w:after="0" w:line="240" w:lineRule="auto"/>
        <w:rPr>
          <w:rFonts w:ascii="Times New Roman" w:eastAsia="Times New Roman" w:hAnsi="Times New Roman" w:cs="Times New Roman"/>
          <w:b/>
          <w:color w:val="454141"/>
          <w:sz w:val="24"/>
          <w:szCs w:val="24"/>
        </w:rPr>
      </w:pPr>
    </w:p>
    <w:p w:rsidR="005657A0" w:rsidRPr="009135E0" w:rsidRDefault="005657A0" w:rsidP="009135E0">
      <w:pPr>
        <w:tabs>
          <w:tab w:val="num" w:pos="0"/>
        </w:tabs>
        <w:spacing w:after="0" w:line="240" w:lineRule="auto"/>
        <w:rPr>
          <w:rFonts w:ascii="Times New Roman" w:eastAsia="Times New Roman" w:hAnsi="Times New Roman" w:cs="Times New Roman"/>
          <w:color w:val="454141"/>
          <w:sz w:val="24"/>
          <w:szCs w:val="24"/>
        </w:rPr>
      </w:pPr>
      <w:r w:rsidRPr="009135E0">
        <w:rPr>
          <w:rFonts w:ascii="Times New Roman" w:eastAsia="Times New Roman" w:hAnsi="Times New Roman" w:cs="Times New Roman"/>
          <w:b/>
          <w:color w:val="454141"/>
          <w:sz w:val="24"/>
          <w:szCs w:val="24"/>
        </w:rPr>
        <w:t xml:space="preserve"> 3. Условия конкурса</w:t>
      </w:r>
    </w:p>
    <w:p w:rsidR="005657A0" w:rsidRPr="009135E0" w:rsidRDefault="005657A0" w:rsidP="009135E0">
      <w:pPr>
        <w:tabs>
          <w:tab w:val="num" w:pos="0"/>
        </w:tabs>
        <w:spacing w:after="0" w:line="240" w:lineRule="auto"/>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 xml:space="preserve"> Конкурс проходит по номинациям:</w:t>
      </w:r>
    </w:p>
    <w:p w:rsidR="005657A0" w:rsidRPr="009135E0" w:rsidRDefault="005657A0" w:rsidP="009135E0">
      <w:pPr>
        <w:pStyle w:val="ae"/>
        <w:numPr>
          <w:ilvl w:val="0"/>
          <w:numId w:val="8"/>
        </w:numPr>
        <w:tabs>
          <w:tab w:val="num" w:pos="0"/>
        </w:tabs>
        <w:spacing w:after="0" w:line="240" w:lineRule="auto"/>
        <w:ind w:left="0" w:firstLine="709"/>
        <w:rPr>
          <w:rFonts w:ascii="Times New Roman" w:eastAsia="Times New Roman" w:hAnsi="Times New Roman"/>
          <w:color w:val="454141"/>
          <w:sz w:val="24"/>
          <w:szCs w:val="24"/>
          <w:lang w:eastAsia="ru-RU"/>
        </w:rPr>
      </w:pPr>
      <w:r w:rsidRPr="009135E0">
        <w:rPr>
          <w:rFonts w:ascii="Times New Roman" w:eastAsia="Times New Roman" w:hAnsi="Times New Roman"/>
          <w:color w:val="454141"/>
          <w:sz w:val="24"/>
          <w:szCs w:val="24"/>
          <w:lang w:eastAsia="ru-RU"/>
        </w:rPr>
        <w:t>«Лучшая территория школы, детского сада»;</w:t>
      </w:r>
    </w:p>
    <w:p w:rsidR="005657A0" w:rsidRPr="009135E0" w:rsidRDefault="005657A0" w:rsidP="009135E0">
      <w:pPr>
        <w:spacing w:after="0" w:line="240" w:lineRule="auto"/>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 xml:space="preserve">          2)       «Фотоконкурс – моя малая родина»</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3)       «Лучшая публикация в средствах массовой информации на тему «Благоустройство»;</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4)        «Самый чистый двор, улица»;</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5)        «Лучший школьный проект «Поселение», в котором мы живем»;</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7)         «Лучший  цветник (клумба)»;</w:t>
      </w:r>
    </w:p>
    <w:p w:rsidR="005657A0" w:rsidRPr="009135E0" w:rsidRDefault="005657A0" w:rsidP="009135E0">
      <w:pPr>
        <w:tabs>
          <w:tab w:val="num" w:pos="0"/>
        </w:tabs>
        <w:spacing w:after="0" w:line="240" w:lineRule="auto"/>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 xml:space="preserve">          8)        «Придомовая территория образцового порядка»;</w:t>
      </w:r>
    </w:p>
    <w:p w:rsidR="005657A0" w:rsidRPr="009135E0" w:rsidRDefault="005657A0" w:rsidP="009135E0">
      <w:pPr>
        <w:tabs>
          <w:tab w:val="num" w:pos="0"/>
        </w:tabs>
        <w:spacing w:after="0" w:line="240" w:lineRule="auto"/>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 xml:space="preserve">          9)        «Лучшее подворье»;</w:t>
      </w:r>
    </w:p>
    <w:p w:rsidR="005657A0" w:rsidRPr="009135E0" w:rsidRDefault="005657A0" w:rsidP="009135E0">
      <w:pPr>
        <w:tabs>
          <w:tab w:val="num" w:pos="0"/>
        </w:tabs>
        <w:spacing w:after="0" w:line="240" w:lineRule="auto"/>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 xml:space="preserve">          10)    «Самая благоустроенная территория офиса, предприятия, учреждения»</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Конкурсная комиссия оценивает организацию работ по благоустройству, оформление и благоустройство улиц, дворовых территорий, территорий, закрепленных за организациями, организацию профилактической и воспитательной работы среди населения, сложность и мастерство работы, гармоничность цветовой гаммы, профессионализм выполненной работы, идеи.</w:t>
      </w:r>
    </w:p>
    <w:p w:rsidR="005657A0" w:rsidRPr="009135E0" w:rsidRDefault="005657A0" w:rsidP="009135E0">
      <w:pPr>
        <w:tabs>
          <w:tab w:val="num" w:pos="0"/>
        </w:tabs>
        <w:spacing w:after="0" w:line="240" w:lineRule="auto"/>
        <w:ind w:firstLine="709"/>
        <w:rPr>
          <w:rFonts w:ascii="Times New Roman" w:eastAsia="Times New Roman" w:hAnsi="Times New Roman" w:cs="Times New Roman"/>
          <w:b/>
          <w:color w:val="454141"/>
          <w:sz w:val="24"/>
          <w:szCs w:val="24"/>
        </w:rPr>
      </w:pPr>
      <w:r w:rsidRPr="009135E0">
        <w:rPr>
          <w:rFonts w:ascii="Times New Roman" w:eastAsia="Times New Roman" w:hAnsi="Times New Roman" w:cs="Times New Roman"/>
          <w:b/>
          <w:color w:val="454141"/>
          <w:sz w:val="24"/>
          <w:szCs w:val="24"/>
        </w:rPr>
        <w:lastRenderedPageBreak/>
        <w:t>Критерии конкурса по номинациям:</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1)        Конкурсные объекты по номинации «Лучшая территория школы, детского сада» оцениваются по следующим критериям:</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проявление творческой инициативы учителей, воспитателей и детей в эстетическом оформлении территории школы, детского сада;</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содержание территории в чистоте и порядке;</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активное участие детей в работах по уборке, благоустройству и озеленению территории;</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освещения на территории учреждения;</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опрятный внешний вид всех элементов фасадов зданий;</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мест отдыха (беседок, скамеек), урн на территории учреждения;</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клумб, газонов и иных насаждений и их содержание;</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чистота территории, прилегающей к территории учреждения .</w:t>
      </w:r>
    </w:p>
    <w:p w:rsidR="005657A0" w:rsidRPr="009135E0" w:rsidRDefault="005657A0" w:rsidP="009135E0">
      <w:pPr>
        <w:tabs>
          <w:tab w:val="num" w:pos="0"/>
        </w:tabs>
        <w:spacing w:after="0" w:line="240" w:lineRule="auto"/>
        <w:ind w:firstLine="709"/>
        <w:rPr>
          <w:rFonts w:ascii="Times New Roman" w:eastAsia="Times New Roman" w:hAnsi="Times New Roman" w:cs="Times New Roman"/>
          <w:sz w:val="24"/>
          <w:szCs w:val="24"/>
        </w:rPr>
      </w:pPr>
      <w:r w:rsidRPr="009135E0">
        <w:rPr>
          <w:rFonts w:ascii="Times New Roman" w:eastAsia="Times New Roman" w:hAnsi="Times New Roman" w:cs="Times New Roman"/>
          <w:sz w:val="24"/>
          <w:szCs w:val="24"/>
        </w:rPr>
        <w:t>2)   Конкурсные работы по номинации «Лучшая публикация в средствах массовой информации на тему «Благоустройство» оцениваются по следующим критериям:</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актуальность темы;</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полнота раскрытия темы;</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оригинальность подачи материала;</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степень воздействия на читателей.</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3)   Конкурсные объекты по номинации «Самый чистый двор, улица» оцениваются по следующим критериям:</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содержание в чистоте и порядке территорий (улиц), прилегающих к домам;</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органа территориального общественного управления (совета дома, группы домов, улицы);</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участие жителей в совместной работе по уборке, ремонту, благоустройству и озеленению территории двора (улицы);</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организация органом территориального общественного самоуправления работы с детьми и подростками, проведение совместных социальных мероприятий во дворе;</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доски объявлений и табличек на подъездах домов с указанием их номеров;</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опрятный вид фасадов домов и наличие номерных знаков и табличек с наименованиями улиц на домах;</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проявление творческой инициативы жителей в эстетическом оформлении объектов во дворе;</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мест отдыха, скамеек;</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и состояние детской дворовой площадки;</w:t>
      </w:r>
    </w:p>
    <w:p w:rsidR="005657A0" w:rsidRPr="009135E0" w:rsidRDefault="005657A0" w:rsidP="009135E0">
      <w:pPr>
        <w:tabs>
          <w:tab w:val="num" w:pos="0"/>
        </w:tabs>
        <w:spacing w:after="0" w:line="240" w:lineRule="auto"/>
        <w:ind w:firstLine="709"/>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наличие и содержание в чистоте урн.</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 xml:space="preserve">4)   Конкурсные </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дизайн оформления,  работы по номинации «Лучший школьный проект «Поселение), в котором мы живем» оцениваются по следующим критериям:</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оригинальность работы;</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возможность применения на практике;</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5)   Конкурсные работы по номинации «Фотоконкурс «Моя малая родина» оцениваются по следующим критериям:</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актуальность фотоработы на экологическую тему (формат А4);</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оригинальность фотоработы;</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художественный уровень;</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индивидуальное видение проблемы;</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раскрытие темы.</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6)   Конкурсные объекты по номинации «Лучший цветник (клумба)» оцениваются по следующим критериям:</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проявление творческой инициативы жителей в эстетическом оформлении цветника (клумбы);</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оригинальных конструкций и форм в оформлении цветника (клумбы);</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оригинальных зеленых насаждений (цветов, кустарников, деревьев);</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lastRenderedPageBreak/>
        <w:t>активное участие жителей, в том числе и детей, в создании и оформлении цветника (клумбы).</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7) Конкурсные объекты по номинации «Придомовая территория образцового порядка» оцениваются по следующим критериям:</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активное участие жителей в благоустройстве подъезда;</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наружного освещения у входа в подъезд и на лестничных площадках;</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табличек с указанием номера подъезда и номеров квартир на дверях;</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содержание подвала, полуподвала и чердака в надлежащем противопожарном состоянии, чистоте и порядке;</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техническое состояние мест общего пользования подъезда, бережное отношение к инженерным коммуникациям в местах общего пользования (лифтам, мусоропроводам и пр.);</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исправность окон и дверных блоков в подъезде;</w:t>
      </w:r>
    </w:p>
    <w:p w:rsidR="005657A0" w:rsidRPr="009135E0" w:rsidRDefault="005657A0" w:rsidP="009135E0">
      <w:pPr>
        <w:pStyle w:val="af3"/>
        <w:tabs>
          <w:tab w:val="num" w:pos="0"/>
        </w:tabs>
        <w:rPr>
          <w:sz w:val="24"/>
          <w:szCs w:val="24"/>
          <w:lang w:eastAsia="ru-RU"/>
        </w:rPr>
      </w:pPr>
      <w:r w:rsidRPr="009135E0">
        <w:rPr>
          <w:sz w:val="24"/>
          <w:szCs w:val="24"/>
          <w:lang w:eastAsia="ru-RU"/>
        </w:rPr>
        <w:t>сохранность лестничных перил и почтовых ящиков;</w:t>
      </w:r>
    </w:p>
    <w:p w:rsidR="005657A0" w:rsidRPr="009135E0" w:rsidRDefault="005657A0" w:rsidP="009135E0">
      <w:pPr>
        <w:pStyle w:val="af3"/>
        <w:tabs>
          <w:tab w:val="num" w:pos="0"/>
        </w:tabs>
        <w:rPr>
          <w:sz w:val="24"/>
          <w:szCs w:val="24"/>
          <w:lang w:eastAsia="ru-RU"/>
        </w:rPr>
      </w:pPr>
      <w:r w:rsidRPr="009135E0">
        <w:rPr>
          <w:sz w:val="24"/>
          <w:szCs w:val="24"/>
          <w:lang w:eastAsia="ru-RU"/>
        </w:rPr>
        <w:t>наличие доски объявлений в подъезде;</w:t>
      </w:r>
    </w:p>
    <w:p w:rsidR="005657A0" w:rsidRPr="009135E0" w:rsidRDefault="005657A0" w:rsidP="009135E0">
      <w:pPr>
        <w:pStyle w:val="af3"/>
        <w:tabs>
          <w:tab w:val="num" w:pos="0"/>
        </w:tabs>
        <w:rPr>
          <w:sz w:val="24"/>
          <w:szCs w:val="24"/>
          <w:lang w:eastAsia="ru-RU"/>
        </w:rPr>
      </w:pPr>
      <w:r w:rsidRPr="009135E0">
        <w:rPr>
          <w:sz w:val="24"/>
          <w:szCs w:val="24"/>
          <w:lang w:eastAsia="ru-RU"/>
        </w:rPr>
        <w:t>наличие скамеек и урн возле подъездов.</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8)   Конкурсные объекты по номинации «Лучшее подворье (частная усадьба)» оцениваются по следующим критериям:</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оригинальность оформления подворья (усадьбы);</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номерного знака и таблички с названием улицы на доме;</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опрятный вид фасада дома и двора;</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зеленых насаждений, цветников;</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содержание в исправном состоянии ограждений;</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содержание прилегающей территории ко двору в чистоте и порядке;</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единое композиционное оформление подворья (усадьбы).</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9)   Конкурсные объекты по номинации «Самая благоустроенная территория офиса , предприятия, учреждения» оцениваются по следующим критериям:</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проявление творческой инициативы в оформлении офиса;</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опрятный вид внешних фасадов строений, сооружений (в том числе главного входа, вывески, витрины, рекламы);</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газонов, клумб и других насаждений и их содержание;</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оригинальность архитектурного облика здания;</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мест отдыха, освещения и урн на территории;</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и содержание подъездных автодорог и территории в чистоте и порядке.</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10)   Конкурсные объекты по номинации «Лучшая дворовая детская площадка» оцениваются по следующим критериям:</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участие органов территориального общественного самоуправления и жителей в деятельности по созданию и содержанию сооружений на детской площадке;</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ограждения дворовой детской площадки;</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и состояние детских спортивных сооружений, и их безопасность для детей;</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активное участие детей в благоустройстве и бережном содержании детской площадки;</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зеленых насаждений, газонов и цветников на территории площадки;</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наличие мест отдыха (беседок, скамеек), урн на территории площадки;</w:t>
      </w:r>
    </w:p>
    <w:p w:rsidR="005657A0" w:rsidRPr="009135E0" w:rsidRDefault="005657A0" w:rsidP="009135E0">
      <w:pPr>
        <w:pStyle w:val="af3"/>
        <w:tabs>
          <w:tab w:val="num" w:pos="0"/>
        </w:tabs>
        <w:ind w:firstLine="709"/>
        <w:rPr>
          <w:sz w:val="24"/>
          <w:szCs w:val="24"/>
          <w:lang w:eastAsia="ru-RU"/>
        </w:rPr>
      </w:pPr>
      <w:r w:rsidRPr="009135E0">
        <w:rPr>
          <w:sz w:val="24"/>
          <w:szCs w:val="24"/>
          <w:lang w:eastAsia="ru-RU"/>
        </w:rPr>
        <w:t>содержание территории площадки в чистоте и порядке.</w:t>
      </w:r>
    </w:p>
    <w:p w:rsidR="005657A0" w:rsidRPr="009135E0" w:rsidRDefault="005657A0" w:rsidP="009135E0">
      <w:pPr>
        <w:tabs>
          <w:tab w:val="num" w:pos="0"/>
        </w:tabs>
        <w:spacing w:after="0" w:line="240" w:lineRule="auto"/>
        <w:ind w:firstLine="709"/>
        <w:rPr>
          <w:rFonts w:ascii="Times New Roman" w:eastAsia="Times New Roman" w:hAnsi="Times New Roman" w:cs="Times New Roman"/>
          <w:b/>
          <w:color w:val="0D0D0D" w:themeColor="text1" w:themeTint="F2"/>
          <w:sz w:val="24"/>
          <w:szCs w:val="24"/>
        </w:rPr>
      </w:pPr>
      <w:r w:rsidRPr="009135E0">
        <w:rPr>
          <w:rFonts w:ascii="Times New Roman" w:eastAsia="Times New Roman" w:hAnsi="Times New Roman" w:cs="Times New Roman"/>
          <w:b/>
          <w:color w:val="0D0D0D" w:themeColor="text1" w:themeTint="F2"/>
          <w:sz w:val="24"/>
          <w:szCs w:val="24"/>
        </w:rPr>
        <w:t>Каждый критерий оценивается исходя из 10 баллов</w:t>
      </w:r>
    </w:p>
    <w:p w:rsidR="005657A0" w:rsidRPr="009135E0" w:rsidRDefault="005657A0" w:rsidP="009135E0">
      <w:pPr>
        <w:tabs>
          <w:tab w:val="num" w:pos="0"/>
        </w:tabs>
        <w:spacing w:after="0" w:line="240" w:lineRule="auto"/>
        <w:ind w:firstLine="709"/>
        <w:rPr>
          <w:rFonts w:ascii="Times New Roman" w:eastAsia="Times New Roman" w:hAnsi="Times New Roman" w:cs="Times New Roman"/>
          <w:b/>
          <w:color w:val="0D0D0D" w:themeColor="text1" w:themeTint="F2"/>
          <w:sz w:val="24"/>
          <w:szCs w:val="24"/>
        </w:rPr>
      </w:pPr>
    </w:p>
    <w:p w:rsidR="005657A0" w:rsidRPr="009135E0" w:rsidRDefault="005657A0" w:rsidP="009135E0">
      <w:pPr>
        <w:tabs>
          <w:tab w:val="num" w:pos="0"/>
        </w:tabs>
        <w:spacing w:after="0" w:line="240" w:lineRule="auto"/>
        <w:ind w:firstLine="709"/>
        <w:rPr>
          <w:rFonts w:ascii="Times New Roman" w:eastAsia="Times New Roman" w:hAnsi="Times New Roman" w:cs="Times New Roman"/>
          <w:b/>
          <w:color w:val="454141"/>
          <w:sz w:val="24"/>
          <w:szCs w:val="24"/>
        </w:rPr>
      </w:pPr>
      <w:r w:rsidRPr="009135E0">
        <w:rPr>
          <w:rFonts w:ascii="Times New Roman" w:eastAsia="Times New Roman" w:hAnsi="Times New Roman" w:cs="Times New Roman"/>
          <w:b/>
          <w:color w:val="454141"/>
          <w:sz w:val="24"/>
          <w:szCs w:val="24"/>
        </w:rPr>
        <w:t xml:space="preserve"> 4. Подведение итогов конкурса</w:t>
      </w:r>
    </w:p>
    <w:p w:rsidR="005657A0" w:rsidRPr="009135E0" w:rsidRDefault="005657A0" w:rsidP="009135E0">
      <w:pPr>
        <w:spacing w:after="0" w:line="240" w:lineRule="auto"/>
        <w:rPr>
          <w:rFonts w:ascii="Times New Roman" w:eastAsia="Times New Roman" w:hAnsi="Times New Roman" w:cs="Times New Roman"/>
          <w:color w:val="454141"/>
          <w:sz w:val="24"/>
          <w:szCs w:val="24"/>
        </w:rPr>
      </w:pPr>
    </w:p>
    <w:p w:rsidR="005657A0" w:rsidRPr="009135E0" w:rsidRDefault="005657A0" w:rsidP="009135E0">
      <w:pPr>
        <w:pStyle w:val="ae"/>
        <w:numPr>
          <w:ilvl w:val="0"/>
          <w:numId w:val="9"/>
        </w:numPr>
        <w:tabs>
          <w:tab w:val="clear" w:pos="360"/>
          <w:tab w:val="num" w:pos="0"/>
        </w:tabs>
        <w:spacing w:after="0" w:line="240" w:lineRule="auto"/>
        <w:ind w:left="0" w:firstLine="709"/>
        <w:rPr>
          <w:rFonts w:ascii="Times New Roman" w:eastAsia="Times New Roman" w:hAnsi="Times New Roman"/>
          <w:sz w:val="24"/>
          <w:szCs w:val="24"/>
        </w:rPr>
      </w:pPr>
      <w:r w:rsidRPr="009135E0">
        <w:rPr>
          <w:rFonts w:ascii="Times New Roman" w:eastAsia="Times New Roman" w:hAnsi="Times New Roman"/>
          <w:sz w:val="24"/>
          <w:szCs w:val="24"/>
        </w:rPr>
        <w:t>Настоящим Положением учреждается по одному призовому месту в каждой номинации конкурса.</w:t>
      </w:r>
    </w:p>
    <w:p w:rsidR="005657A0" w:rsidRPr="009135E0" w:rsidRDefault="005657A0" w:rsidP="009135E0">
      <w:pPr>
        <w:spacing w:after="0" w:line="240" w:lineRule="auto"/>
        <w:ind w:firstLine="709"/>
        <w:rPr>
          <w:rFonts w:ascii="Times New Roman" w:eastAsia="Times New Roman" w:hAnsi="Times New Roman" w:cs="Times New Roman"/>
          <w:sz w:val="24"/>
          <w:szCs w:val="24"/>
        </w:rPr>
      </w:pPr>
      <w:r w:rsidRPr="009135E0">
        <w:rPr>
          <w:rFonts w:ascii="Times New Roman" w:eastAsia="Times New Roman" w:hAnsi="Times New Roman" w:cs="Times New Roman"/>
          <w:sz w:val="24"/>
          <w:szCs w:val="24"/>
        </w:rPr>
        <w:t>2. Администрация муниципального образования обеспечивает подготовку и проведение заседания комиссии.</w:t>
      </w:r>
    </w:p>
    <w:p w:rsidR="005657A0" w:rsidRPr="009135E0" w:rsidRDefault="005657A0" w:rsidP="009135E0">
      <w:pPr>
        <w:spacing w:after="0" w:line="240" w:lineRule="auto"/>
        <w:ind w:firstLine="709"/>
        <w:rPr>
          <w:rFonts w:ascii="Times New Roman" w:eastAsia="Times New Roman" w:hAnsi="Times New Roman" w:cs="Times New Roman"/>
          <w:sz w:val="24"/>
          <w:szCs w:val="24"/>
        </w:rPr>
      </w:pPr>
      <w:r w:rsidRPr="009135E0">
        <w:rPr>
          <w:rFonts w:ascii="Times New Roman" w:eastAsia="Times New Roman" w:hAnsi="Times New Roman" w:cs="Times New Roman"/>
          <w:sz w:val="24"/>
          <w:szCs w:val="24"/>
        </w:rPr>
        <w:lastRenderedPageBreak/>
        <w:t>3. Заседания комиссии проводит председатель комиссии, а в его отсутствие – заместитель председателя комиссии.</w:t>
      </w:r>
    </w:p>
    <w:p w:rsidR="005657A0" w:rsidRPr="009135E0" w:rsidRDefault="005657A0" w:rsidP="009135E0">
      <w:pPr>
        <w:spacing w:after="0" w:line="240" w:lineRule="auto"/>
        <w:ind w:firstLine="709"/>
        <w:rPr>
          <w:rFonts w:ascii="Times New Roman" w:eastAsia="Times New Roman" w:hAnsi="Times New Roman" w:cs="Times New Roman"/>
          <w:sz w:val="24"/>
          <w:szCs w:val="24"/>
        </w:rPr>
      </w:pPr>
      <w:r w:rsidRPr="009135E0">
        <w:rPr>
          <w:rFonts w:ascii="Times New Roman" w:eastAsia="Times New Roman" w:hAnsi="Times New Roman" w:cs="Times New Roman"/>
          <w:sz w:val="24"/>
          <w:szCs w:val="24"/>
        </w:rPr>
        <w:t>4.Заседание комиссии правомочно, если на нем присутствует не менее половины ее членов.</w:t>
      </w:r>
    </w:p>
    <w:p w:rsidR="005657A0" w:rsidRPr="009135E0" w:rsidRDefault="005657A0" w:rsidP="009135E0">
      <w:pPr>
        <w:spacing w:after="0" w:line="240" w:lineRule="auto"/>
        <w:ind w:firstLine="709"/>
        <w:rPr>
          <w:rFonts w:ascii="Times New Roman" w:eastAsia="Times New Roman" w:hAnsi="Times New Roman" w:cs="Times New Roman"/>
          <w:sz w:val="24"/>
          <w:szCs w:val="24"/>
        </w:rPr>
      </w:pPr>
      <w:r w:rsidRPr="009135E0">
        <w:rPr>
          <w:rFonts w:ascii="Times New Roman" w:eastAsia="Times New Roman" w:hAnsi="Times New Roman" w:cs="Times New Roman"/>
          <w:sz w:val="24"/>
          <w:szCs w:val="24"/>
        </w:rPr>
        <w:t>5.Итоги конкурса подводятся комиссией по суммам баллов, выставленных в оценочных протоколах членами комиссии участникам конкурса.</w:t>
      </w:r>
    </w:p>
    <w:p w:rsidR="005657A0" w:rsidRPr="009135E0" w:rsidRDefault="005657A0" w:rsidP="009135E0">
      <w:pPr>
        <w:spacing w:after="0" w:line="240" w:lineRule="auto"/>
        <w:ind w:firstLine="709"/>
        <w:rPr>
          <w:rFonts w:ascii="Times New Roman" w:eastAsia="Times New Roman" w:hAnsi="Times New Roman" w:cs="Times New Roman"/>
          <w:sz w:val="24"/>
          <w:szCs w:val="24"/>
        </w:rPr>
      </w:pPr>
      <w:r w:rsidRPr="009135E0">
        <w:rPr>
          <w:rFonts w:ascii="Times New Roman" w:eastAsia="Times New Roman" w:hAnsi="Times New Roman" w:cs="Times New Roman"/>
          <w:sz w:val="24"/>
          <w:szCs w:val="24"/>
        </w:rPr>
        <w:t>6.Победившими признаются участники, представившие конкурсные объекты (работы), которые набрали наибольшее количество баллов.</w:t>
      </w:r>
    </w:p>
    <w:p w:rsidR="005657A0" w:rsidRPr="009135E0" w:rsidRDefault="005657A0" w:rsidP="009135E0">
      <w:pPr>
        <w:spacing w:after="0" w:line="240" w:lineRule="auto"/>
        <w:ind w:firstLine="709"/>
        <w:rPr>
          <w:rFonts w:ascii="Times New Roman" w:eastAsia="Times New Roman" w:hAnsi="Times New Roman" w:cs="Times New Roman"/>
          <w:sz w:val="24"/>
          <w:szCs w:val="24"/>
        </w:rPr>
      </w:pPr>
      <w:r w:rsidRPr="009135E0">
        <w:rPr>
          <w:rFonts w:ascii="Times New Roman" w:eastAsia="Times New Roman" w:hAnsi="Times New Roman" w:cs="Times New Roman"/>
          <w:sz w:val="24"/>
          <w:szCs w:val="24"/>
        </w:rPr>
        <w:t>7.Решение комиссии принимается большинством голосов.</w:t>
      </w:r>
    </w:p>
    <w:p w:rsidR="005657A0" w:rsidRPr="009135E0" w:rsidRDefault="005657A0" w:rsidP="009135E0">
      <w:pPr>
        <w:spacing w:after="0" w:line="240" w:lineRule="auto"/>
        <w:ind w:firstLine="709"/>
        <w:rPr>
          <w:rFonts w:ascii="Times New Roman" w:eastAsia="Times New Roman" w:hAnsi="Times New Roman" w:cs="Times New Roman"/>
          <w:sz w:val="24"/>
          <w:szCs w:val="24"/>
        </w:rPr>
      </w:pPr>
      <w:r w:rsidRPr="009135E0">
        <w:rPr>
          <w:rFonts w:ascii="Times New Roman" w:eastAsia="Times New Roman" w:hAnsi="Times New Roman" w:cs="Times New Roman"/>
          <w:sz w:val="24"/>
          <w:szCs w:val="24"/>
        </w:rPr>
        <w:t>8.В случае равенства голосов, голос председательствующего на заседании комиссии является решающим.</w:t>
      </w:r>
    </w:p>
    <w:p w:rsidR="005657A0" w:rsidRPr="009135E0" w:rsidRDefault="005657A0" w:rsidP="009135E0">
      <w:pPr>
        <w:spacing w:after="0" w:line="240" w:lineRule="auto"/>
        <w:ind w:firstLine="709"/>
        <w:rPr>
          <w:rFonts w:ascii="Times New Roman" w:eastAsia="Times New Roman" w:hAnsi="Times New Roman" w:cs="Times New Roman"/>
          <w:sz w:val="24"/>
          <w:szCs w:val="24"/>
        </w:rPr>
      </w:pPr>
      <w:r w:rsidRPr="009135E0">
        <w:rPr>
          <w:rFonts w:ascii="Times New Roman" w:eastAsia="Times New Roman" w:hAnsi="Times New Roman" w:cs="Times New Roman"/>
          <w:sz w:val="24"/>
          <w:szCs w:val="24"/>
        </w:rPr>
        <w:t>9.Решение комиссии оформляется в виде протокола, который утверждает председатель комиссии, а при его отсутствии – заместитель председателя комиссии.</w:t>
      </w:r>
    </w:p>
    <w:p w:rsidR="005657A0" w:rsidRPr="009135E0" w:rsidRDefault="005657A0" w:rsidP="009135E0">
      <w:pPr>
        <w:tabs>
          <w:tab w:val="num" w:pos="0"/>
        </w:tabs>
        <w:spacing w:after="0" w:line="240" w:lineRule="auto"/>
        <w:rPr>
          <w:rFonts w:ascii="Times New Roman" w:eastAsia="Times New Roman" w:hAnsi="Times New Roman" w:cs="Times New Roman"/>
          <w:b/>
          <w:sz w:val="24"/>
          <w:szCs w:val="24"/>
        </w:rPr>
      </w:pPr>
    </w:p>
    <w:p w:rsidR="005657A0" w:rsidRPr="009135E0" w:rsidRDefault="005657A0" w:rsidP="009135E0">
      <w:pPr>
        <w:tabs>
          <w:tab w:val="num" w:pos="0"/>
        </w:tabs>
        <w:spacing w:after="0" w:line="240" w:lineRule="auto"/>
        <w:ind w:firstLine="709"/>
        <w:rPr>
          <w:rFonts w:ascii="Times New Roman" w:eastAsia="Times New Roman" w:hAnsi="Times New Roman" w:cs="Times New Roman"/>
          <w:b/>
          <w:sz w:val="24"/>
          <w:szCs w:val="24"/>
        </w:rPr>
      </w:pPr>
      <w:r w:rsidRPr="009135E0">
        <w:rPr>
          <w:rFonts w:ascii="Times New Roman" w:eastAsia="Times New Roman" w:hAnsi="Times New Roman" w:cs="Times New Roman"/>
          <w:b/>
          <w:sz w:val="24"/>
          <w:szCs w:val="24"/>
        </w:rPr>
        <w:t xml:space="preserve"> 5. Награждение победителей и участников конкурса</w:t>
      </w:r>
    </w:p>
    <w:p w:rsidR="005657A0" w:rsidRPr="009135E0" w:rsidRDefault="005657A0" w:rsidP="009135E0">
      <w:pPr>
        <w:spacing w:after="0" w:line="240" w:lineRule="auto"/>
        <w:ind w:firstLine="709"/>
        <w:rPr>
          <w:rFonts w:ascii="Times New Roman" w:eastAsia="Times New Roman" w:hAnsi="Times New Roman" w:cs="Times New Roman"/>
          <w:sz w:val="24"/>
          <w:szCs w:val="24"/>
        </w:rPr>
      </w:pPr>
    </w:p>
    <w:p w:rsidR="005657A0" w:rsidRPr="009135E0" w:rsidRDefault="005657A0" w:rsidP="009135E0">
      <w:pPr>
        <w:spacing w:after="0" w:line="240" w:lineRule="auto"/>
        <w:ind w:firstLine="709"/>
        <w:rPr>
          <w:rFonts w:ascii="Times New Roman" w:eastAsia="Times New Roman" w:hAnsi="Times New Roman" w:cs="Times New Roman"/>
          <w:sz w:val="24"/>
          <w:szCs w:val="24"/>
        </w:rPr>
      </w:pPr>
      <w:r w:rsidRPr="009135E0">
        <w:rPr>
          <w:rFonts w:ascii="Times New Roman" w:eastAsia="Times New Roman" w:hAnsi="Times New Roman" w:cs="Times New Roman"/>
          <w:sz w:val="24"/>
          <w:szCs w:val="24"/>
        </w:rPr>
        <w:t>1.Победителям конкурса вручается диплом и ценный подарок (денежная премия), исходя из размера 1000 рублей.</w:t>
      </w:r>
    </w:p>
    <w:p w:rsidR="005657A0" w:rsidRPr="009135E0" w:rsidRDefault="005657A0" w:rsidP="009135E0">
      <w:pPr>
        <w:spacing w:after="0" w:line="240" w:lineRule="auto"/>
        <w:ind w:firstLine="709"/>
        <w:rPr>
          <w:rFonts w:ascii="Times New Roman" w:eastAsia="Times New Roman" w:hAnsi="Times New Roman" w:cs="Times New Roman"/>
          <w:sz w:val="24"/>
          <w:szCs w:val="24"/>
        </w:rPr>
      </w:pPr>
      <w:r w:rsidRPr="009135E0">
        <w:rPr>
          <w:rFonts w:ascii="Times New Roman" w:eastAsia="Times New Roman" w:hAnsi="Times New Roman" w:cs="Times New Roman"/>
          <w:sz w:val="24"/>
          <w:szCs w:val="24"/>
        </w:rPr>
        <w:t>2.Форма диплома утверждается ежегодно комиссией на первом заседании.</w:t>
      </w:r>
    </w:p>
    <w:p w:rsidR="005657A0" w:rsidRPr="009135E0" w:rsidRDefault="005657A0" w:rsidP="009135E0">
      <w:pPr>
        <w:spacing w:after="0" w:line="240" w:lineRule="auto"/>
        <w:ind w:firstLine="709"/>
        <w:rPr>
          <w:rFonts w:ascii="Times New Roman" w:eastAsia="Times New Roman" w:hAnsi="Times New Roman" w:cs="Times New Roman"/>
          <w:sz w:val="24"/>
          <w:szCs w:val="24"/>
        </w:rPr>
      </w:pPr>
      <w:r w:rsidRPr="009135E0">
        <w:rPr>
          <w:rFonts w:ascii="Times New Roman" w:eastAsia="Times New Roman" w:hAnsi="Times New Roman" w:cs="Times New Roman"/>
          <w:sz w:val="24"/>
          <w:szCs w:val="24"/>
        </w:rPr>
        <w:t>3.Премирование победителей осуществляется в соответствии с распоряжением главы  администрации на основании решения комиссии за счет средств местного бюджета в форме субсидий в соответствии с порядком предоставления субсидий, утвержденным постановлением главы местной администрации.</w:t>
      </w:r>
    </w:p>
    <w:p w:rsidR="005657A0" w:rsidRPr="009135E0" w:rsidRDefault="005657A0" w:rsidP="009135E0">
      <w:pPr>
        <w:tabs>
          <w:tab w:val="num" w:pos="0"/>
        </w:tabs>
        <w:spacing w:after="0" w:line="240" w:lineRule="auto"/>
        <w:ind w:firstLine="709"/>
        <w:rPr>
          <w:rFonts w:ascii="Times New Roman" w:eastAsia="Times New Roman" w:hAnsi="Times New Roman" w:cs="Times New Roman"/>
          <w:sz w:val="24"/>
          <w:szCs w:val="24"/>
        </w:rPr>
      </w:pPr>
      <w:r w:rsidRPr="009135E0">
        <w:rPr>
          <w:rFonts w:ascii="Times New Roman" w:eastAsia="Times New Roman" w:hAnsi="Times New Roman" w:cs="Times New Roman"/>
          <w:sz w:val="24"/>
          <w:szCs w:val="24"/>
        </w:rPr>
        <w:t>4.Все участники конкурса награждаются благодарственными письмами главы  администрации.</w:t>
      </w:r>
    </w:p>
    <w:p w:rsidR="005657A0" w:rsidRPr="009135E0" w:rsidRDefault="005657A0" w:rsidP="009135E0">
      <w:pPr>
        <w:tabs>
          <w:tab w:val="num" w:pos="0"/>
        </w:tabs>
        <w:spacing w:after="0" w:line="240" w:lineRule="auto"/>
        <w:ind w:firstLine="709"/>
        <w:rPr>
          <w:rFonts w:ascii="Times New Roman" w:eastAsia="Times New Roman" w:hAnsi="Times New Roman" w:cs="Times New Roman"/>
          <w:sz w:val="24"/>
          <w:szCs w:val="24"/>
        </w:rPr>
      </w:pPr>
    </w:p>
    <w:p w:rsidR="005657A0" w:rsidRPr="009135E0" w:rsidRDefault="005657A0" w:rsidP="009135E0">
      <w:pPr>
        <w:tabs>
          <w:tab w:val="num" w:pos="0"/>
        </w:tabs>
        <w:spacing w:after="0" w:line="240" w:lineRule="auto"/>
        <w:rPr>
          <w:rFonts w:ascii="Times New Roman" w:eastAsia="Times New Roman" w:hAnsi="Times New Roman" w:cs="Times New Roman"/>
          <w:sz w:val="24"/>
          <w:szCs w:val="24"/>
        </w:rPr>
      </w:pPr>
      <w:r w:rsidRPr="009135E0">
        <w:rPr>
          <w:rFonts w:ascii="Times New Roman" w:eastAsia="Times New Roman" w:hAnsi="Times New Roman" w:cs="Times New Roman"/>
          <w:sz w:val="24"/>
          <w:szCs w:val="24"/>
        </w:rPr>
        <w:t>Глава сельского поселения                                                                  А.Н.  Ильин</w:t>
      </w:r>
    </w:p>
    <w:p w:rsidR="005657A0" w:rsidRPr="009135E0" w:rsidRDefault="005657A0" w:rsidP="009135E0">
      <w:pPr>
        <w:tabs>
          <w:tab w:val="num" w:pos="0"/>
        </w:tabs>
        <w:spacing w:after="0" w:line="240" w:lineRule="auto"/>
        <w:ind w:firstLine="709"/>
        <w:rPr>
          <w:rFonts w:ascii="Times New Roman" w:eastAsia="Times New Roman" w:hAnsi="Times New Roman" w:cs="Times New Roman"/>
          <w:sz w:val="24"/>
          <w:szCs w:val="24"/>
        </w:rPr>
      </w:pPr>
    </w:p>
    <w:p w:rsidR="005657A0" w:rsidRPr="009135E0" w:rsidRDefault="005657A0" w:rsidP="009135E0">
      <w:pPr>
        <w:spacing w:after="0" w:line="240" w:lineRule="auto"/>
        <w:rPr>
          <w:rFonts w:ascii="Times New Roman" w:eastAsia="Times New Roman" w:hAnsi="Times New Roman" w:cs="Times New Roman"/>
          <w:color w:val="454141"/>
          <w:sz w:val="24"/>
          <w:szCs w:val="24"/>
        </w:rPr>
      </w:pPr>
    </w:p>
    <w:p w:rsidR="005657A0" w:rsidRPr="009135E0" w:rsidRDefault="005657A0" w:rsidP="009135E0">
      <w:pPr>
        <w:spacing w:after="0" w:line="240" w:lineRule="exact"/>
        <w:ind w:left="5670"/>
        <w:rPr>
          <w:rFonts w:ascii="Times New Roman" w:eastAsia="Times New Roman" w:hAnsi="Times New Roman" w:cs="Times New Roman"/>
          <w:bCs/>
          <w:color w:val="454141"/>
          <w:sz w:val="24"/>
          <w:szCs w:val="24"/>
        </w:rPr>
      </w:pPr>
      <w:r w:rsidRPr="009135E0">
        <w:rPr>
          <w:rFonts w:ascii="Times New Roman" w:eastAsia="Times New Roman" w:hAnsi="Times New Roman" w:cs="Times New Roman"/>
          <w:bCs/>
          <w:color w:val="454141"/>
          <w:sz w:val="24"/>
          <w:szCs w:val="24"/>
        </w:rPr>
        <w:t>Утверждена</w:t>
      </w:r>
    </w:p>
    <w:p w:rsidR="005657A0" w:rsidRPr="009135E0" w:rsidRDefault="005657A0" w:rsidP="009135E0">
      <w:pPr>
        <w:spacing w:after="0" w:line="240" w:lineRule="exact"/>
        <w:ind w:left="5670"/>
        <w:rPr>
          <w:rFonts w:ascii="Times New Roman" w:eastAsia="Times New Roman" w:hAnsi="Times New Roman" w:cs="Times New Roman"/>
          <w:bCs/>
          <w:color w:val="454141"/>
          <w:sz w:val="24"/>
          <w:szCs w:val="24"/>
        </w:rPr>
      </w:pPr>
      <w:r w:rsidRPr="009135E0">
        <w:rPr>
          <w:rFonts w:ascii="Times New Roman" w:eastAsia="Times New Roman" w:hAnsi="Times New Roman" w:cs="Times New Roman"/>
          <w:bCs/>
          <w:color w:val="454141"/>
          <w:sz w:val="24"/>
          <w:szCs w:val="24"/>
        </w:rPr>
        <w:t>постановлением администрации сельского поселения «Село Маяк»</w:t>
      </w:r>
    </w:p>
    <w:p w:rsidR="005657A0" w:rsidRPr="009135E0" w:rsidRDefault="005657A0" w:rsidP="009135E0">
      <w:pPr>
        <w:spacing w:after="0" w:line="240" w:lineRule="exact"/>
        <w:ind w:left="5670"/>
        <w:rPr>
          <w:rFonts w:ascii="Times New Roman" w:eastAsia="Times New Roman" w:hAnsi="Times New Roman" w:cs="Times New Roman"/>
          <w:bCs/>
          <w:color w:val="454141"/>
          <w:sz w:val="24"/>
          <w:szCs w:val="24"/>
        </w:rPr>
      </w:pPr>
      <w:r w:rsidRPr="009135E0">
        <w:rPr>
          <w:rFonts w:ascii="Times New Roman" w:eastAsia="Times New Roman" w:hAnsi="Times New Roman" w:cs="Times New Roman"/>
          <w:bCs/>
          <w:color w:val="454141"/>
          <w:sz w:val="24"/>
          <w:szCs w:val="24"/>
        </w:rPr>
        <w:t>от   01.07.2014              № 45</w:t>
      </w:r>
    </w:p>
    <w:p w:rsidR="005657A0" w:rsidRPr="009135E0" w:rsidRDefault="005657A0" w:rsidP="009135E0">
      <w:pPr>
        <w:spacing w:after="0" w:line="240" w:lineRule="auto"/>
        <w:rPr>
          <w:rFonts w:ascii="Times New Roman" w:eastAsia="Times New Roman" w:hAnsi="Times New Roman" w:cs="Times New Roman"/>
          <w:color w:val="454141"/>
          <w:sz w:val="24"/>
          <w:szCs w:val="24"/>
        </w:rPr>
      </w:pPr>
    </w:p>
    <w:p w:rsidR="005657A0" w:rsidRPr="009135E0" w:rsidRDefault="005657A0" w:rsidP="009135E0">
      <w:pPr>
        <w:spacing w:after="0" w:line="240" w:lineRule="auto"/>
        <w:jc w:val="center"/>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Заявка</w:t>
      </w:r>
    </w:p>
    <w:p w:rsidR="005657A0" w:rsidRPr="009135E0" w:rsidRDefault="005657A0" w:rsidP="009135E0">
      <w:pPr>
        <w:spacing w:after="0" w:line="240" w:lineRule="auto"/>
        <w:jc w:val="center"/>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на участие в конкурсе на лучшее содержание зданий,</w:t>
      </w:r>
    </w:p>
    <w:p w:rsidR="005657A0" w:rsidRPr="009135E0" w:rsidRDefault="005657A0" w:rsidP="009135E0">
      <w:pPr>
        <w:spacing w:after="0" w:line="240" w:lineRule="auto"/>
        <w:jc w:val="center"/>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сооружений, дворовых территорий</w:t>
      </w:r>
    </w:p>
    <w:p w:rsidR="005657A0" w:rsidRPr="009135E0" w:rsidRDefault="005657A0" w:rsidP="009135E0">
      <w:pPr>
        <w:spacing w:after="0" w:line="240" w:lineRule="auto"/>
        <w:jc w:val="center"/>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в муниципальном образовании</w:t>
      </w:r>
    </w:p>
    <w:p w:rsidR="005657A0" w:rsidRPr="009135E0" w:rsidRDefault="005657A0" w:rsidP="009135E0">
      <w:pPr>
        <w:spacing w:after="0" w:line="240" w:lineRule="auto"/>
        <w:jc w:val="center"/>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в _________ году </w:t>
      </w:r>
    </w:p>
    <w:tbl>
      <w:tblPr>
        <w:tblW w:w="9450" w:type="dxa"/>
        <w:tblCellSpacing w:w="0" w:type="dxa"/>
        <w:tblCellMar>
          <w:left w:w="0" w:type="dxa"/>
          <w:right w:w="0" w:type="dxa"/>
        </w:tblCellMar>
        <w:tblLook w:val="04A0"/>
      </w:tblPr>
      <w:tblGrid>
        <w:gridCol w:w="9450"/>
      </w:tblGrid>
      <w:tr w:rsidR="005657A0" w:rsidRPr="009135E0" w:rsidTr="00894E8E">
        <w:trPr>
          <w:tblCellSpacing w:w="0" w:type="dxa"/>
        </w:trPr>
        <w:tc>
          <w:tcPr>
            <w:tcW w:w="9450" w:type="dxa"/>
            <w:hideMark/>
          </w:tcPr>
          <w:p w:rsidR="005657A0" w:rsidRPr="009135E0" w:rsidRDefault="005657A0" w:rsidP="009135E0">
            <w:pPr>
              <w:spacing w:after="0" w:line="240" w:lineRule="auto"/>
              <w:rPr>
                <w:rFonts w:ascii="Times New Roman" w:eastAsia="Times New Roman" w:hAnsi="Times New Roman" w:cs="Times New Roman"/>
                <w:color w:val="5F5F5F"/>
                <w:sz w:val="24"/>
                <w:szCs w:val="24"/>
              </w:rPr>
            </w:pPr>
            <w:r w:rsidRPr="009135E0">
              <w:rPr>
                <w:rFonts w:ascii="Times New Roman" w:eastAsia="Times New Roman" w:hAnsi="Times New Roman" w:cs="Times New Roman"/>
                <w:color w:val="5F5F5F"/>
                <w:sz w:val="24"/>
                <w:szCs w:val="24"/>
              </w:rPr>
              <w:t> </w:t>
            </w:r>
          </w:p>
          <w:p w:rsidR="005657A0" w:rsidRPr="009135E0" w:rsidRDefault="005657A0" w:rsidP="009135E0">
            <w:pPr>
              <w:spacing w:after="0" w:line="240" w:lineRule="auto"/>
              <w:rPr>
                <w:rFonts w:ascii="Times New Roman" w:eastAsia="Times New Roman" w:hAnsi="Times New Roman" w:cs="Times New Roman"/>
                <w:color w:val="5F5F5F"/>
                <w:sz w:val="24"/>
                <w:szCs w:val="24"/>
              </w:rPr>
            </w:pPr>
            <w:r w:rsidRPr="009135E0">
              <w:rPr>
                <w:rFonts w:ascii="Times New Roman" w:eastAsia="Times New Roman" w:hAnsi="Times New Roman" w:cs="Times New Roman"/>
                <w:color w:val="5F5F5F"/>
                <w:sz w:val="24"/>
                <w:szCs w:val="24"/>
              </w:rPr>
              <w:t>Наименование номинации _________________________________________</w:t>
            </w:r>
          </w:p>
        </w:tc>
      </w:tr>
      <w:tr w:rsidR="005657A0" w:rsidRPr="009135E0" w:rsidTr="00894E8E">
        <w:trPr>
          <w:tblCellSpacing w:w="0" w:type="dxa"/>
        </w:trPr>
        <w:tc>
          <w:tcPr>
            <w:tcW w:w="9450" w:type="dxa"/>
            <w:hideMark/>
          </w:tcPr>
          <w:p w:rsidR="005657A0" w:rsidRPr="009135E0" w:rsidRDefault="005657A0" w:rsidP="009135E0">
            <w:pPr>
              <w:spacing w:after="0" w:line="240" w:lineRule="auto"/>
              <w:rPr>
                <w:rFonts w:ascii="Times New Roman" w:eastAsia="Times New Roman" w:hAnsi="Times New Roman" w:cs="Times New Roman"/>
                <w:color w:val="5F5F5F"/>
                <w:sz w:val="24"/>
                <w:szCs w:val="24"/>
              </w:rPr>
            </w:pPr>
            <w:r w:rsidRPr="009135E0">
              <w:rPr>
                <w:rFonts w:ascii="Times New Roman" w:eastAsia="Times New Roman" w:hAnsi="Times New Roman" w:cs="Times New Roman"/>
                <w:color w:val="5F5F5F"/>
                <w:sz w:val="24"/>
                <w:szCs w:val="24"/>
              </w:rPr>
              <w:t> </w:t>
            </w:r>
          </w:p>
        </w:tc>
      </w:tr>
      <w:tr w:rsidR="005657A0" w:rsidRPr="009135E0" w:rsidTr="00894E8E">
        <w:trPr>
          <w:tblCellSpacing w:w="0" w:type="dxa"/>
        </w:trPr>
        <w:tc>
          <w:tcPr>
            <w:tcW w:w="9450" w:type="dxa"/>
            <w:hideMark/>
          </w:tcPr>
          <w:p w:rsidR="005657A0" w:rsidRPr="009135E0" w:rsidRDefault="005657A0" w:rsidP="009135E0">
            <w:pPr>
              <w:spacing w:after="0" w:line="240" w:lineRule="auto"/>
              <w:rPr>
                <w:rFonts w:ascii="Times New Roman" w:eastAsia="Times New Roman" w:hAnsi="Times New Roman" w:cs="Times New Roman"/>
                <w:color w:val="5F5F5F"/>
                <w:sz w:val="24"/>
                <w:szCs w:val="24"/>
              </w:rPr>
            </w:pPr>
            <w:r w:rsidRPr="009135E0">
              <w:rPr>
                <w:rFonts w:ascii="Times New Roman" w:eastAsia="Times New Roman" w:hAnsi="Times New Roman" w:cs="Times New Roman"/>
                <w:color w:val="5F5F5F"/>
                <w:sz w:val="24"/>
                <w:szCs w:val="24"/>
              </w:rPr>
              <w:t>Наименование организации (объекта)</w:t>
            </w:r>
            <w:hyperlink r:id="rId8" w:anchor="_ftn1" w:history="1"/>
            <w:r w:rsidRPr="009135E0">
              <w:rPr>
                <w:rFonts w:ascii="Times New Roman" w:eastAsia="Times New Roman" w:hAnsi="Times New Roman" w:cs="Times New Roman"/>
                <w:color w:val="5F5F5F"/>
                <w:sz w:val="24"/>
                <w:szCs w:val="24"/>
              </w:rPr>
              <w:t xml:space="preserve"> ______________________________</w:t>
            </w:r>
          </w:p>
        </w:tc>
      </w:tr>
      <w:tr w:rsidR="005657A0" w:rsidRPr="009135E0" w:rsidTr="00894E8E">
        <w:trPr>
          <w:tblCellSpacing w:w="0" w:type="dxa"/>
        </w:trPr>
        <w:tc>
          <w:tcPr>
            <w:tcW w:w="9450" w:type="dxa"/>
            <w:hideMark/>
          </w:tcPr>
          <w:p w:rsidR="005657A0" w:rsidRPr="009135E0" w:rsidRDefault="005657A0" w:rsidP="009135E0">
            <w:pPr>
              <w:spacing w:after="0" w:line="240" w:lineRule="auto"/>
              <w:rPr>
                <w:rFonts w:ascii="Times New Roman" w:eastAsia="Times New Roman" w:hAnsi="Times New Roman" w:cs="Times New Roman"/>
                <w:color w:val="5F5F5F"/>
                <w:sz w:val="24"/>
                <w:szCs w:val="24"/>
              </w:rPr>
            </w:pPr>
            <w:r w:rsidRPr="009135E0">
              <w:rPr>
                <w:rFonts w:ascii="Times New Roman" w:eastAsia="Times New Roman" w:hAnsi="Times New Roman" w:cs="Times New Roman"/>
                <w:color w:val="5F5F5F"/>
                <w:sz w:val="24"/>
                <w:szCs w:val="24"/>
              </w:rPr>
              <w:t> </w:t>
            </w:r>
          </w:p>
        </w:tc>
      </w:tr>
      <w:tr w:rsidR="005657A0" w:rsidRPr="009135E0" w:rsidTr="00894E8E">
        <w:trPr>
          <w:tblCellSpacing w:w="0" w:type="dxa"/>
        </w:trPr>
        <w:tc>
          <w:tcPr>
            <w:tcW w:w="9450" w:type="dxa"/>
            <w:hideMark/>
          </w:tcPr>
          <w:p w:rsidR="005657A0" w:rsidRPr="009135E0" w:rsidRDefault="005657A0" w:rsidP="009135E0">
            <w:pPr>
              <w:spacing w:after="0" w:line="240" w:lineRule="auto"/>
              <w:rPr>
                <w:rFonts w:ascii="Times New Roman" w:eastAsia="Times New Roman" w:hAnsi="Times New Roman" w:cs="Times New Roman"/>
                <w:color w:val="5F5F5F"/>
                <w:sz w:val="24"/>
                <w:szCs w:val="24"/>
              </w:rPr>
            </w:pPr>
            <w:r w:rsidRPr="009135E0">
              <w:rPr>
                <w:rFonts w:ascii="Times New Roman" w:eastAsia="Times New Roman" w:hAnsi="Times New Roman" w:cs="Times New Roman"/>
                <w:color w:val="5F5F5F"/>
                <w:sz w:val="24"/>
                <w:szCs w:val="24"/>
              </w:rPr>
              <w:t>Фамилия, имя, отчество_________________________________________</w:t>
            </w:r>
          </w:p>
        </w:tc>
      </w:tr>
      <w:tr w:rsidR="005657A0" w:rsidRPr="009135E0" w:rsidTr="00894E8E">
        <w:trPr>
          <w:tblCellSpacing w:w="0" w:type="dxa"/>
        </w:trPr>
        <w:tc>
          <w:tcPr>
            <w:tcW w:w="9450" w:type="dxa"/>
            <w:hideMark/>
          </w:tcPr>
          <w:p w:rsidR="005657A0" w:rsidRPr="009135E0" w:rsidRDefault="005657A0" w:rsidP="009135E0">
            <w:pPr>
              <w:spacing w:after="0" w:line="240" w:lineRule="auto"/>
              <w:rPr>
                <w:rFonts w:ascii="Times New Roman" w:eastAsia="Times New Roman" w:hAnsi="Times New Roman" w:cs="Times New Roman"/>
                <w:color w:val="5F5F5F"/>
                <w:sz w:val="24"/>
                <w:szCs w:val="24"/>
              </w:rPr>
            </w:pPr>
            <w:r w:rsidRPr="009135E0">
              <w:rPr>
                <w:rFonts w:ascii="Times New Roman" w:eastAsia="Times New Roman" w:hAnsi="Times New Roman" w:cs="Times New Roman"/>
                <w:color w:val="5F5F5F"/>
                <w:sz w:val="24"/>
                <w:szCs w:val="24"/>
              </w:rPr>
              <w:t> </w:t>
            </w:r>
          </w:p>
        </w:tc>
      </w:tr>
      <w:tr w:rsidR="005657A0" w:rsidRPr="009135E0" w:rsidTr="00894E8E">
        <w:trPr>
          <w:tblCellSpacing w:w="0" w:type="dxa"/>
        </w:trPr>
        <w:tc>
          <w:tcPr>
            <w:tcW w:w="9450" w:type="dxa"/>
            <w:hideMark/>
          </w:tcPr>
          <w:p w:rsidR="005657A0" w:rsidRPr="009135E0" w:rsidRDefault="005657A0" w:rsidP="009135E0">
            <w:pPr>
              <w:spacing w:after="0" w:line="240" w:lineRule="auto"/>
              <w:rPr>
                <w:rFonts w:ascii="Times New Roman" w:eastAsia="Times New Roman" w:hAnsi="Times New Roman" w:cs="Times New Roman"/>
                <w:color w:val="5F5F5F"/>
                <w:sz w:val="24"/>
                <w:szCs w:val="24"/>
              </w:rPr>
            </w:pPr>
            <w:r w:rsidRPr="009135E0">
              <w:rPr>
                <w:rFonts w:ascii="Times New Roman" w:eastAsia="Times New Roman" w:hAnsi="Times New Roman" w:cs="Times New Roman"/>
                <w:color w:val="5F5F5F"/>
                <w:sz w:val="24"/>
                <w:szCs w:val="24"/>
              </w:rPr>
              <w:t>Адрес, телефон,__________________________________________________</w:t>
            </w:r>
          </w:p>
        </w:tc>
      </w:tr>
      <w:tr w:rsidR="005657A0" w:rsidRPr="009135E0" w:rsidTr="00894E8E">
        <w:trPr>
          <w:tblCellSpacing w:w="0" w:type="dxa"/>
        </w:trPr>
        <w:tc>
          <w:tcPr>
            <w:tcW w:w="9450" w:type="dxa"/>
            <w:hideMark/>
          </w:tcPr>
          <w:p w:rsidR="005657A0" w:rsidRPr="009135E0" w:rsidRDefault="005657A0" w:rsidP="009135E0">
            <w:pPr>
              <w:spacing w:after="0" w:line="240" w:lineRule="auto"/>
              <w:rPr>
                <w:rFonts w:ascii="Times New Roman" w:eastAsia="Times New Roman" w:hAnsi="Times New Roman" w:cs="Times New Roman"/>
                <w:color w:val="5F5F5F"/>
                <w:sz w:val="24"/>
                <w:szCs w:val="24"/>
              </w:rPr>
            </w:pPr>
            <w:r w:rsidRPr="009135E0">
              <w:rPr>
                <w:rFonts w:ascii="Times New Roman" w:eastAsia="Times New Roman" w:hAnsi="Times New Roman" w:cs="Times New Roman"/>
                <w:color w:val="5F5F5F"/>
                <w:sz w:val="24"/>
                <w:szCs w:val="24"/>
              </w:rPr>
              <w:t> </w:t>
            </w:r>
          </w:p>
        </w:tc>
      </w:tr>
      <w:tr w:rsidR="005657A0" w:rsidRPr="009135E0" w:rsidTr="00894E8E">
        <w:trPr>
          <w:tblCellSpacing w:w="0" w:type="dxa"/>
        </w:trPr>
        <w:tc>
          <w:tcPr>
            <w:tcW w:w="9450" w:type="dxa"/>
            <w:hideMark/>
          </w:tcPr>
          <w:p w:rsidR="005657A0" w:rsidRPr="009135E0" w:rsidRDefault="005657A0" w:rsidP="009135E0">
            <w:pPr>
              <w:spacing w:after="0" w:line="240" w:lineRule="auto"/>
              <w:rPr>
                <w:rFonts w:ascii="Times New Roman" w:eastAsia="Times New Roman" w:hAnsi="Times New Roman" w:cs="Times New Roman"/>
                <w:color w:val="5F5F5F"/>
                <w:sz w:val="24"/>
                <w:szCs w:val="24"/>
              </w:rPr>
            </w:pPr>
            <w:r w:rsidRPr="009135E0">
              <w:rPr>
                <w:rFonts w:ascii="Times New Roman" w:eastAsia="Times New Roman" w:hAnsi="Times New Roman" w:cs="Times New Roman"/>
                <w:color w:val="5F5F5F"/>
                <w:sz w:val="24"/>
                <w:szCs w:val="24"/>
              </w:rPr>
              <w:t>Приложение:</w:t>
            </w:r>
          </w:p>
          <w:p w:rsidR="005657A0" w:rsidRPr="009135E0" w:rsidRDefault="005657A0" w:rsidP="009135E0">
            <w:pPr>
              <w:spacing w:after="0" w:line="240" w:lineRule="auto"/>
              <w:rPr>
                <w:rFonts w:ascii="Times New Roman" w:eastAsia="Times New Roman" w:hAnsi="Times New Roman" w:cs="Times New Roman"/>
                <w:color w:val="5F5F5F"/>
                <w:sz w:val="24"/>
                <w:szCs w:val="24"/>
              </w:rPr>
            </w:pPr>
            <w:r w:rsidRPr="009135E0">
              <w:rPr>
                <w:rFonts w:ascii="Times New Roman" w:eastAsia="Times New Roman" w:hAnsi="Times New Roman" w:cs="Times New Roman"/>
                <w:color w:val="5F5F5F"/>
                <w:sz w:val="24"/>
                <w:szCs w:val="24"/>
              </w:rPr>
              <w:t> </w:t>
            </w:r>
          </w:p>
        </w:tc>
      </w:tr>
      <w:tr w:rsidR="005657A0" w:rsidRPr="009135E0" w:rsidTr="00894E8E">
        <w:trPr>
          <w:tblCellSpacing w:w="0" w:type="dxa"/>
        </w:trPr>
        <w:tc>
          <w:tcPr>
            <w:tcW w:w="9450" w:type="dxa"/>
            <w:hideMark/>
          </w:tcPr>
          <w:p w:rsidR="005657A0" w:rsidRPr="009135E0" w:rsidRDefault="005657A0" w:rsidP="009135E0">
            <w:pPr>
              <w:spacing w:after="0" w:line="240" w:lineRule="auto"/>
              <w:rPr>
                <w:rFonts w:ascii="Times New Roman" w:eastAsia="Times New Roman" w:hAnsi="Times New Roman" w:cs="Times New Roman"/>
                <w:color w:val="5F5F5F"/>
                <w:sz w:val="24"/>
                <w:szCs w:val="24"/>
              </w:rPr>
            </w:pPr>
          </w:p>
        </w:tc>
      </w:tr>
      <w:tr w:rsidR="005657A0" w:rsidRPr="009135E0" w:rsidTr="00894E8E">
        <w:trPr>
          <w:tblCellSpacing w:w="0" w:type="dxa"/>
        </w:trPr>
        <w:tc>
          <w:tcPr>
            <w:tcW w:w="9450" w:type="dxa"/>
            <w:hideMark/>
          </w:tcPr>
          <w:p w:rsidR="005657A0" w:rsidRPr="009135E0" w:rsidRDefault="005657A0" w:rsidP="009135E0">
            <w:pPr>
              <w:spacing w:after="0" w:line="240" w:lineRule="auto"/>
              <w:rPr>
                <w:rFonts w:ascii="Times New Roman" w:eastAsia="Times New Roman" w:hAnsi="Times New Roman" w:cs="Times New Roman"/>
                <w:color w:val="5F5F5F"/>
                <w:sz w:val="24"/>
                <w:szCs w:val="24"/>
              </w:rPr>
            </w:pPr>
            <w:r w:rsidRPr="009135E0">
              <w:rPr>
                <w:rFonts w:ascii="Times New Roman" w:eastAsia="Times New Roman" w:hAnsi="Times New Roman" w:cs="Times New Roman"/>
                <w:color w:val="5F5F5F"/>
                <w:sz w:val="24"/>
                <w:szCs w:val="24"/>
              </w:rPr>
              <w:t>Руководитель организации (участник)                  /Подпись/                Ф.И.О.</w:t>
            </w:r>
          </w:p>
        </w:tc>
      </w:tr>
      <w:tr w:rsidR="005657A0" w:rsidRPr="009135E0" w:rsidTr="00894E8E">
        <w:trPr>
          <w:tblCellSpacing w:w="0" w:type="dxa"/>
        </w:trPr>
        <w:tc>
          <w:tcPr>
            <w:tcW w:w="9450" w:type="dxa"/>
            <w:hideMark/>
          </w:tcPr>
          <w:p w:rsidR="005657A0" w:rsidRPr="009135E0" w:rsidRDefault="005657A0" w:rsidP="009135E0">
            <w:pPr>
              <w:spacing w:after="0" w:line="240" w:lineRule="auto"/>
              <w:rPr>
                <w:rFonts w:ascii="Times New Roman" w:eastAsia="Times New Roman" w:hAnsi="Times New Roman" w:cs="Times New Roman"/>
                <w:color w:val="5F5F5F"/>
                <w:sz w:val="24"/>
                <w:szCs w:val="24"/>
              </w:rPr>
            </w:pPr>
            <w:r w:rsidRPr="009135E0">
              <w:rPr>
                <w:rFonts w:ascii="Times New Roman" w:eastAsia="Times New Roman" w:hAnsi="Times New Roman" w:cs="Times New Roman"/>
                <w:color w:val="5F5F5F"/>
                <w:sz w:val="24"/>
                <w:szCs w:val="24"/>
              </w:rPr>
              <w:t> </w:t>
            </w:r>
          </w:p>
        </w:tc>
      </w:tr>
      <w:tr w:rsidR="005657A0" w:rsidRPr="009135E0" w:rsidTr="00894E8E">
        <w:trPr>
          <w:tblCellSpacing w:w="0" w:type="dxa"/>
        </w:trPr>
        <w:tc>
          <w:tcPr>
            <w:tcW w:w="9450" w:type="dxa"/>
            <w:hideMark/>
          </w:tcPr>
          <w:p w:rsidR="005657A0" w:rsidRPr="009135E0" w:rsidRDefault="005657A0" w:rsidP="009135E0">
            <w:pPr>
              <w:spacing w:after="0" w:line="240" w:lineRule="auto"/>
              <w:rPr>
                <w:rFonts w:ascii="Times New Roman" w:eastAsia="Times New Roman" w:hAnsi="Times New Roman" w:cs="Times New Roman"/>
                <w:color w:val="5F5F5F"/>
                <w:sz w:val="24"/>
                <w:szCs w:val="24"/>
              </w:rPr>
            </w:pPr>
            <w:r w:rsidRPr="009135E0">
              <w:rPr>
                <w:rFonts w:ascii="Times New Roman" w:eastAsia="Times New Roman" w:hAnsi="Times New Roman" w:cs="Times New Roman"/>
                <w:color w:val="5F5F5F"/>
                <w:sz w:val="24"/>
                <w:szCs w:val="24"/>
              </w:rPr>
              <w:t>Дата</w:t>
            </w:r>
          </w:p>
        </w:tc>
      </w:tr>
      <w:tr w:rsidR="005657A0" w:rsidRPr="009135E0" w:rsidTr="00894E8E">
        <w:trPr>
          <w:tblCellSpacing w:w="0" w:type="dxa"/>
        </w:trPr>
        <w:tc>
          <w:tcPr>
            <w:tcW w:w="9450" w:type="dxa"/>
          </w:tcPr>
          <w:p w:rsidR="005657A0" w:rsidRPr="009135E0" w:rsidRDefault="005657A0" w:rsidP="009135E0">
            <w:pPr>
              <w:spacing w:after="0" w:line="240" w:lineRule="auto"/>
              <w:rPr>
                <w:rFonts w:ascii="Times New Roman" w:eastAsia="Times New Roman" w:hAnsi="Times New Roman" w:cs="Times New Roman"/>
                <w:color w:val="5F5F5F"/>
                <w:sz w:val="24"/>
                <w:szCs w:val="24"/>
              </w:rPr>
            </w:pPr>
            <w:r w:rsidRPr="009135E0">
              <w:rPr>
                <w:rFonts w:ascii="Times New Roman" w:eastAsia="Times New Roman" w:hAnsi="Times New Roman" w:cs="Times New Roman"/>
                <w:color w:val="5F5F5F"/>
                <w:sz w:val="24"/>
                <w:szCs w:val="24"/>
              </w:rPr>
              <w:t> </w:t>
            </w:r>
          </w:p>
          <w:p w:rsidR="005657A0" w:rsidRPr="009135E0" w:rsidRDefault="005657A0" w:rsidP="009135E0">
            <w:pPr>
              <w:spacing w:after="0" w:line="240" w:lineRule="auto"/>
              <w:ind w:left="5670"/>
              <w:rPr>
                <w:rFonts w:ascii="Times New Roman" w:eastAsia="Times New Roman" w:hAnsi="Times New Roman" w:cs="Times New Roman"/>
                <w:color w:val="454141"/>
                <w:sz w:val="24"/>
                <w:szCs w:val="24"/>
              </w:rPr>
            </w:pPr>
          </w:p>
          <w:p w:rsidR="005657A0" w:rsidRPr="009135E0" w:rsidRDefault="005657A0" w:rsidP="009135E0">
            <w:pPr>
              <w:spacing w:after="0" w:line="240" w:lineRule="auto"/>
              <w:ind w:left="5670"/>
              <w:rPr>
                <w:rFonts w:ascii="Times New Roman" w:eastAsia="Times New Roman" w:hAnsi="Times New Roman" w:cs="Times New Roman"/>
                <w:color w:val="454141"/>
                <w:sz w:val="24"/>
                <w:szCs w:val="24"/>
              </w:rPr>
            </w:pPr>
          </w:p>
          <w:p w:rsidR="005657A0" w:rsidRPr="009135E0" w:rsidRDefault="005657A0" w:rsidP="009135E0">
            <w:pPr>
              <w:spacing w:after="0" w:line="240" w:lineRule="auto"/>
              <w:rPr>
                <w:rFonts w:ascii="Times New Roman" w:eastAsia="Times New Roman" w:hAnsi="Times New Roman" w:cs="Times New Roman"/>
                <w:color w:val="454141"/>
                <w:sz w:val="24"/>
                <w:szCs w:val="24"/>
              </w:rPr>
            </w:pPr>
          </w:p>
          <w:p w:rsidR="005657A0" w:rsidRPr="009135E0" w:rsidRDefault="005657A0" w:rsidP="009135E0">
            <w:pPr>
              <w:spacing w:after="0" w:line="240" w:lineRule="exact"/>
              <w:rPr>
                <w:rFonts w:ascii="Times New Roman" w:eastAsia="Times New Roman" w:hAnsi="Times New Roman" w:cs="Times New Roman"/>
                <w:bCs/>
                <w:color w:val="454141"/>
                <w:sz w:val="24"/>
                <w:szCs w:val="24"/>
              </w:rPr>
            </w:pPr>
            <w:r w:rsidRPr="009135E0">
              <w:rPr>
                <w:rFonts w:ascii="Times New Roman" w:eastAsia="Times New Roman" w:hAnsi="Times New Roman" w:cs="Times New Roman"/>
                <w:color w:val="454141"/>
                <w:sz w:val="24"/>
                <w:szCs w:val="24"/>
              </w:rPr>
              <w:t xml:space="preserve">                                                                       </w:t>
            </w:r>
            <w:r w:rsidR="009135E0">
              <w:rPr>
                <w:rFonts w:ascii="Times New Roman" w:eastAsia="Times New Roman" w:hAnsi="Times New Roman" w:cs="Times New Roman"/>
                <w:color w:val="454141"/>
                <w:sz w:val="24"/>
                <w:szCs w:val="24"/>
              </w:rPr>
              <w:t xml:space="preserve">                       </w:t>
            </w:r>
            <w:r w:rsidRPr="009135E0">
              <w:rPr>
                <w:rFonts w:ascii="Times New Roman" w:eastAsia="Times New Roman" w:hAnsi="Times New Roman" w:cs="Times New Roman"/>
                <w:bCs/>
                <w:color w:val="454141"/>
                <w:sz w:val="24"/>
                <w:szCs w:val="24"/>
              </w:rPr>
              <w:t>Утвержден</w:t>
            </w:r>
          </w:p>
          <w:p w:rsidR="005657A0" w:rsidRPr="009135E0" w:rsidRDefault="005657A0" w:rsidP="009135E0">
            <w:pPr>
              <w:spacing w:after="0" w:line="240" w:lineRule="exact"/>
              <w:ind w:left="5670"/>
              <w:rPr>
                <w:rFonts w:ascii="Times New Roman" w:eastAsia="Times New Roman" w:hAnsi="Times New Roman" w:cs="Times New Roman"/>
                <w:bCs/>
                <w:color w:val="454141"/>
                <w:sz w:val="24"/>
                <w:szCs w:val="24"/>
              </w:rPr>
            </w:pPr>
            <w:r w:rsidRPr="009135E0">
              <w:rPr>
                <w:rFonts w:ascii="Times New Roman" w:eastAsia="Times New Roman" w:hAnsi="Times New Roman" w:cs="Times New Roman"/>
                <w:bCs/>
                <w:color w:val="454141"/>
                <w:sz w:val="24"/>
                <w:szCs w:val="24"/>
              </w:rPr>
              <w:t>постановлением администрации сельского поселения «Село Маяк»</w:t>
            </w:r>
          </w:p>
          <w:p w:rsidR="005657A0" w:rsidRPr="009135E0" w:rsidRDefault="005657A0" w:rsidP="009135E0">
            <w:pPr>
              <w:spacing w:after="0" w:line="240" w:lineRule="exact"/>
              <w:ind w:left="5670"/>
              <w:rPr>
                <w:rFonts w:ascii="Times New Roman" w:eastAsia="Times New Roman" w:hAnsi="Times New Roman" w:cs="Times New Roman"/>
                <w:bCs/>
                <w:color w:val="454141"/>
                <w:sz w:val="24"/>
                <w:szCs w:val="24"/>
              </w:rPr>
            </w:pPr>
            <w:r w:rsidRPr="009135E0">
              <w:rPr>
                <w:rFonts w:ascii="Times New Roman" w:eastAsia="Times New Roman" w:hAnsi="Times New Roman" w:cs="Times New Roman"/>
                <w:bCs/>
                <w:color w:val="454141"/>
                <w:sz w:val="24"/>
                <w:szCs w:val="24"/>
              </w:rPr>
              <w:t>от   01.07.2014              № 45</w:t>
            </w:r>
          </w:p>
        </w:tc>
      </w:tr>
      <w:tr w:rsidR="005657A0" w:rsidRPr="009135E0" w:rsidTr="00894E8E">
        <w:trPr>
          <w:tblCellSpacing w:w="0" w:type="dxa"/>
        </w:trPr>
        <w:tc>
          <w:tcPr>
            <w:tcW w:w="9450" w:type="dxa"/>
            <w:hideMark/>
          </w:tcPr>
          <w:p w:rsidR="005657A0" w:rsidRPr="009135E0" w:rsidRDefault="005657A0" w:rsidP="009135E0">
            <w:pPr>
              <w:spacing w:after="0" w:line="240" w:lineRule="auto"/>
              <w:rPr>
                <w:rFonts w:ascii="Times New Roman" w:hAnsi="Times New Roman" w:cs="Times New Roman"/>
                <w:sz w:val="24"/>
                <w:szCs w:val="24"/>
                <w:lang w:eastAsia="en-US"/>
              </w:rPr>
            </w:pPr>
          </w:p>
        </w:tc>
      </w:tr>
    </w:tbl>
    <w:p w:rsidR="005657A0" w:rsidRPr="009135E0" w:rsidRDefault="005657A0" w:rsidP="009135E0">
      <w:pPr>
        <w:spacing w:after="0" w:line="240" w:lineRule="auto"/>
        <w:jc w:val="center"/>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Состав</w:t>
      </w:r>
    </w:p>
    <w:p w:rsidR="005657A0" w:rsidRPr="009135E0" w:rsidRDefault="005657A0" w:rsidP="009135E0">
      <w:pPr>
        <w:spacing w:after="0" w:line="240" w:lineRule="auto"/>
        <w:jc w:val="center"/>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конкурсной комиссии по подведению итогов конкурса на лучшее содержание зданий, сооружений, дворовых территорий в сельском поселении «Село Маяк» Нанайского муниципального района Хабаровского края</w:t>
      </w:r>
    </w:p>
    <w:p w:rsidR="005657A0" w:rsidRPr="009135E0" w:rsidRDefault="005657A0" w:rsidP="009135E0">
      <w:pPr>
        <w:spacing w:after="0" w:line="240" w:lineRule="auto"/>
        <w:jc w:val="center"/>
        <w:rPr>
          <w:rFonts w:ascii="Times New Roman" w:eastAsia="Times New Roman" w:hAnsi="Times New Roman" w:cs="Times New Roman"/>
          <w:color w:val="454141"/>
          <w:sz w:val="24"/>
          <w:szCs w:val="24"/>
        </w:rPr>
      </w:pPr>
      <w:r w:rsidRPr="009135E0">
        <w:rPr>
          <w:rFonts w:ascii="Times New Roman" w:eastAsia="Times New Roman" w:hAnsi="Times New Roman" w:cs="Times New Roman"/>
          <w:color w:val="454141"/>
          <w:sz w:val="24"/>
          <w:szCs w:val="24"/>
        </w:rPr>
        <w:t> </w:t>
      </w:r>
    </w:p>
    <w:tbl>
      <w:tblPr>
        <w:tblStyle w:val="af8"/>
        <w:tblW w:w="6382" w:type="dxa"/>
        <w:tblLook w:val="04A0"/>
      </w:tblPr>
      <w:tblGrid>
        <w:gridCol w:w="3193"/>
        <w:gridCol w:w="3189"/>
      </w:tblGrid>
      <w:tr w:rsidR="005657A0" w:rsidRPr="009135E0" w:rsidTr="00894E8E">
        <w:tc>
          <w:tcPr>
            <w:tcW w:w="3193" w:type="dxa"/>
            <w:hideMark/>
          </w:tcPr>
          <w:p w:rsidR="005657A0" w:rsidRPr="009135E0" w:rsidRDefault="005657A0" w:rsidP="009135E0">
            <w:pPr>
              <w:jc w:val="center"/>
              <w:rPr>
                <w:rFonts w:ascii="Times New Roman" w:eastAsia="Times New Roman" w:hAnsi="Times New Roman" w:cs="Times New Roman"/>
                <w:color w:val="5F5F5F"/>
                <w:sz w:val="24"/>
                <w:szCs w:val="24"/>
              </w:rPr>
            </w:pPr>
            <w:r w:rsidRPr="009135E0">
              <w:rPr>
                <w:rFonts w:ascii="Times New Roman" w:eastAsia="Times New Roman" w:hAnsi="Times New Roman" w:cs="Times New Roman"/>
                <w:color w:val="5F5F5F"/>
                <w:sz w:val="24"/>
                <w:szCs w:val="24"/>
              </w:rPr>
              <w:t>Фамилия, имя, отчество</w:t>
            </w:r>
          </w:p>
        </w:tc>
        <w:tc>
          <w:tcPr>
            <w:tcW w:w="3189" w:type="dxa"/>
            <w:hideMark/>
          </w:tcPr>
          <w:p w:rsidR="005657A0" w:rsidRPr="009135E0" w:rsidRDefault="005657A0" w:rsidP="009135E0">
            <w:pPr>
              <w:jc w:val="center"/>
              <w:rPr>
                <w:rFonts w:ascii="Times New Roman" w:eastAsia="Times New Roman" w:hAnsi="Times New Roman" w:cs="Times New Roman"/>
                <w:color w:val="5F5F5F"/>
                <w:sz w:val="24"/>
                <w:szCs w:val="24"/>
              </w:rPr>
            </w:pPr>
            <w:r w:rsidRPr="009135E0">
              <w:rPr>
                <w:rFonts w:ascii="Times New Roman" w:eastAsia="Times New Roman" w:hAnsi="Times New Roman" w:cs="Times New Roman"/>
                <w:color w:val="5F5F5F"/>
                <w:sz w:val="24"/>
                <w:szCs w:val="24"/>
              </w:rPr>
              <w:t>Должность</w:t>
            </w:r>
          </w:p>
        </w:tc>
      </w:tr>
      <w:tr w:rsidR="005657A0" w:rsidRPr="009135E0" w:rsidTr="00894E8E">
        <w:tc>
          <w:tcPr>
            <w:tcW w:w="3193" w:type="dxa"/>
          </w:tcPr>
          <w:p w:rsidR="005657A0" w:rsidRPr="009135E0" w:rsidRDefault="005657A0" w:rsidP="009135E0">
            <w:pPr>
              <w:rPr>
                <w:rFonts w:ascii="Times New Roman" w:hAnsi="Times New Roman" w:cs="Times New Roman"/>
                <w:sz w:val="24"/>
                <w:szCs w:val="24"/>
              </w:rPr>
            </w:pPr>
            <w:r w:rsidRPr="009135E0">
              <w:rPr>
                <w:rFonts w:ascii="Times New Roman" w:hAnsi="Times New Roman" w:cs="Times New Roman"/>
                <w:sz w:val="24"/>
                <w:szCs w:val="24"/>
              </w:rPr>
              <w:t>Шатохина Людмила Владимировна</w:t>
            </w:r>
          </w:p>
        </w:tc>
        <w:tc>
          <w:tcPr>
            <w:tcW w:w="3189" w:type="dxa"/>
          </w:tcPr>
          <w:p w:rsidR="005657A0" w:rsidRPr="009135E0" w:rsidRDefault="005657A0" w:rsidP="009135E0">
            <w:pPr>
              <w:rPr>
                <w:rFonts w:ascii="Times New Roman" w:hAnsi="Times New Roman" w:cs="Times New Roman"/>
                <w:sz w:val="24"/>
                <w:szCs w:val="24"/>
              </w:rPr>
            </w:pPr>
            <w:r w:rsidRPr="009135E0">
              <w:rPr>
                <w:rFonts w:ascii="Times New Roman" w:hAnsi="Times New Roman" w:cs="Times New Roman"/>
                <w:sz w:val="24"/>
                <w:szCs w:val="24"/>
              </w:rPr>
              <w:t xml:space="preserve">Председатель комиссии специалист администрации </w:t>
            </w:r>
          </w:p>
        </w:tc>
      </w:tr>
      <w:tr w:rsidR="005657A0" w:rsidRPr="009135E0" w:rsidTr="00894E8E">
        <w:tc>
          <w:tcPr>
            <w:tcW w:w="3193" w:type="dxa"/>
          </w:tcPr>
          <w:p w:rsidR="005657A0" w:rsidRPr="009135E0" w:rsidRDefault="005657A0" w:rsidP="009135E0">
            <w:pPr>
              <w:rPr>
                <w:rFonts w:ascii="Times New Roman" w:hAnsi="Times New Roman" w:cs="Times New Roman"/>
                <w:sz w:val="24"/>
                <w:szCs w:val="24"/>
              </w:rPr>
            </w:pPr>
            <w:r w:rsidRPr="009135E0">
              <w:rPr>
                <w:rFonts w:ascii="Times New Roman" w:hAnsi="Times New Roman" w:cs="Times New Roman"/>
                <w:sz w:val="24"/>
                <w:szCs w:val="24"/>
              </w:rPr>
              <w:t>Лопатина Ирина Федоровна</w:t>
            </w:r>
          </w:p>
        </w:tc>
        <w:tc>
          <w:tcPr>
            <w:tcW w:w="3189" w:type="dxa"/>
          </w:tcPr>
          <w:p w:rsidR="005657A0" w:rsidRPr="009135E0" w:rsidRDefault="005657A0" w:rsidP="009135E0">
            <w:pPr>
              <w:rPr>
                <w:rFonts w:ascii="Times New Roman" w:hAnsi="Times New Roman" w:cs="Times New Roman"/>
                <w:sz w:val="24"/>
                <w:szCs w:val="24"/>
              </w:rPr>
            </w:pPr>
            <w:r w:rsidRPr="009135E0">
              <w:rPr>
                <w:rFonts w:ascii="Times New Roman" w:hAnsi="Times New Roman" w:cs="Times New Roman"/>
                <w:sz w:val="24"/>
                <w:szCs w:val="24"/>
              </w:rPr>
              <w:t>Секретарь комиссии</w:t>
            </w:r>
          </w:p>
          <w:p w:rsidR="005657A0" w:rsidRPr="009135E0" w:rsidRDefault="005657A0" w:rsidP="009135E0">
            <w:pPr>
              <w:rPr>
                <w:rFonts w:ascii="Times New Roman" w:hAnsi="Times New Roman" w:cs="Times New Roman"/>
                <w:sz w:val="24"/>
                <w:szCs w:val="24"/>
              </w:rPr>
            </w:pPr>
            <w:r w:rsidRPr="009135E0">
              <w:rPr>
                <w:rFonts w:ascii="Times New Roman" w:hAnsi="Times New Roman" w:cs="Times New Roman"/>
                <w:sz w:val="24"/>
                <w:szCs w:val="24"/>
              </w:rPr>
              <w:t>специалист администрации</w:t>
            </w:r>
          </w:p>
        </w:tc>
      </w:tr>
      <w:tr w:rsidR="005657A0" w:rsidRPr="009135E0" w:rsidTr="00894E8E">
        <w:tc>
          <w:tcPr>
            <w:tcW w:w="3193" w:type="dxa"/>
          </w:tcPr>
          <w:p w:rsidR="005657A0" w:rsidRPr="009135E0" w:rsidRDefault="005657A0" w:rsidP="009135E0">
            <w:pPr>
              <w:rPr>
                <w:rFonts w:ascii="Times New Roman" w:hAnsi="Times New Roman" w:cs="Times New Roman"/>
                <w:sz w:val="24"/>
                <w:szCs w:val="24"/>
              </w:rPr>
            </w:pPr>
            <w:r w:rsidRPr="009135E0">
              <w:rPr>
                <w:rFonts w:ascii="Times New Roman" w:hAnsi="Times New Roman" w:cs="Times New Roman"/>
                <w:sz w:val="24"/>
                <w:szCs w:val="24"/>
              </w:rPr>
              <w:t>Каяшева Елена Николаевна</w:t>
            </w:r>
          </w:p>
        </w:tc>
        <w:tc>
          <w:tcPr>
            <w:tcW w:w="3189" w:type="dxa"/>
          </w:tcPr>
          <w:p w:rsidR="005657A0" w:rsidRPr="009135E0" w:rsidRDefault="005657A0" w:rsidP="009135E0">
            <w:pPr>
              <w:rPr>
                <w:rFonts w:ascii="Times New Roman" w:hAnsi="Times New Roman" w:cs="Times New Roman"/>
                <w:sz w:val="24"/>
                <w:szCs w:val="24"/>
              </w:rPr>
            </w:pPr>
            <w:r w:rsidRPr="009135E0">
              <w:rPr>
                <w:rFonts w:ascii="Times New Roman" w:hAnsi="Times New Roman" w:cs="Times New Roman"/>
                <w:sz w:val="24"/>
                <w:szCs w:val="24"/>
              </w:rPr>
              <w:t>Член комиссии, специалист по землеустройству</w:t>
            </w:r>
          </w:p>
        </w:tc>
      </w:tr>
      <w:tr w:rsidR="005657A0" w:rsidRPr="009135E0" w:rsidTr="00894E8E">
        <w:tc>
          <w:tcPr>
            <w:tcW w:w="3193" w:type="dxa"/>
          </w:tcPr>
          <w:p w:rsidR="005657A0" w:rsidRPr="009135E0" w:rsidRDefault="005657A0" w:rsidP="009135E0">
            <w:pPr>
              <w:rPr>
                <w:rFonts w:ascii="Times New Roman" w:hAnsi="Times New Roman" w:cs="Times New Roman"/>
                <w:sz w:val="24"/>
                <w:szCs w:val="24"/>
              </w:rPr>
            </w:pPr>
            <w:r w:rsidRPr="009135E0">
              <w:rPr>
                <w:rFonts w:ascii="Times New Roman" w:hAnsi="Times New Roman" w:cs="Times New Roman"/>
                <w:sz w:val="24"/>
                <w:szCs w:val="24"/>
              </w:rPr>
              <w:t>Новичкова Анна Деомидовна</w:t>
            </w:r>
          </w:p>
        </w:tc>
        <w:tc>
          <w:tcPr>
            <w:tcW w:w="3189" w:type="dxa"/>
          </w:tcPr>
          <w:p w:rsidR="005657A0" w:rsidRPr="009135E0" w:rsidRDefault="005657A0" w:rsidP="009135E0">
            <w:pPr>
              <w:rPr>
                <w:rFonts w:ascii="Times New Roman" w:hAnsi="Times New Roman" w:cs="Times New Roman"/>
                <w:sz w:val="24"/>
                <w:szCs w:val="24"/>
              </w:rPr>
            </w:pPr>
            <w:r w:rsidRPr="009135E0">
              <w:rPr>
                <w:rFonts w:ascii="Times New Roman" w:hAnsi="Times New Roman" w:cs="Times New Roman"/>
                <w:sz w:val="24"/>
                <w:szCs w:val="24"/>
              </w:rPr>
              <w:t>Член комиссии, индивидуальный предприниматель</w:t>
            </w:r>
          </w:p>
        </w:tc>
      </w:tr>
      <w:tr w:rsidR="005657A0" w:rsidRPr="009135E0" w:rsidTr="00894E8E">
        <w:tc>
          <w:tcPr>
            <w:tcW w:w="3193" w:type="dxa"/>
          </w:tcPr>
          <w:p w:rsidR="005657A0" w:rsidRPr="009135E0" w:rsidRDefault="005657A0" w:rsidP="009135E0">
            <w:pPr>
              <w:rPr>
                <w:rFonts w:ascii="Times New Roman" w:hAnsi="Times New Roman" w:cs="Times New Roman"/>
                <w:sz w:val="24"/>
                <w:szCs w:val="24"/>
              </w:rPr>
            </w:pPr>
            <w:r w:rsidRPr="009135E0">
              <w:rPr>
                <w:rFonts w:ascii="Times New Roman" w:hAnsi="Times New Roman" w:cs="Times New Roman"/>
                <w:sz w:val="24"/>
                <w:szCs w:val="24"/>
              </w:rPr>
              <w:t>Кольченко Татьяна Михайловна</w:t>
            </w:r>
          </w:p>
        </w:tc>
        <w:tc>
          <w:tcPr>
            <w:tcW w:w="3189" w:type="dxa"/>
          </w:tcPr>
          <w:p w:rsidR="005657A0" w:rsidRPr="009135E0" w:rsidRDefault="005657A0" w:rsidP="009135E0">
            <w:pPr>
              <w:rPr>
                <w:rFonts w:ascii="Times New Roman" w:hAnsi="Times New Roman" w:cs="Times New Roman"/>
                <w:sz w:val="24"/>
                <w:szCs w:val="24"/>
              </w:rPr>
            </w:pPr>
            <w:r w:rsidRPr="009135E0">
              <w:rPr>
                <w:rFonts w:ascii="Times New Roman" w:hAnsi="Times New Roman" w:cs="Times New Roman"/>
                <w:sz w:val="24"/>
                <w:szCs w:val="24"/>
              </w:rPr>
              <w:t>Член комиссии (по согласованию)</w:t>
            </w:r>
          </w:p>
          <w:p w:rsidR="005657A0" w:rsidRPr="009135E0" w:rsidRDefault="005657A0" w:rsidP="009135E0">
            <w:pPr>
              <w:rPr>
                <w:rFonts w:ascii="Times New Roman" w:hAnsi="Times New Roman" w:cs="Times New Roman"/>
                <w:sz w:val="24"/>
                <w:szCs w:val="24"/>
              </w:rPr>
            </w:pPr>
            <w:r w:rsidRPr="009135E0">
              <w:rPr>
                <w:rFonts w:ascii="Times New Roman" w:hAnsi="Times New Roman" w:cs="Times New Roman"/>
                <w:sz w:val="24"/>
                <w:szCs w:val="24"/>
              </w:rPr>
              <w:t xml:space="preserve">депутат Совета депутатов, </w:t>
            </w:r>
          </w:p>
        </w:tc>
      </w:tr>
    </w:tbl>
    <w:p w:rsidR="005657A0" w:rsidRPr="009135E0" w:rsidRDefault="005657A0" w:rsidP="009135E0">
      <w:pPr>
        <w:spacing w:after="0" w:line="240" w:lineRule="auto"/>
        <w:rPr>
          <w:rFonts w:ascii="Times New Roman" w:hAnsi="Times New Roman" w:cs="Times New Roman"/>
          <w:sz w:val="24"/>
          <w:szCs w:val="24"/>
        </w:rPr>
      </w:pPr>
    </w:p>
    <w:p w:rsidR="005657A0" w:rsidRDefault="005657A0" w:rsidP="005657A0">
      <w:pPr>
        <w:spacing w:after="0" w:line="240" w:lineRule="auto"/>
        <w:rPr>
          <w:rFonts w:ascii="Times New Roman" w:eastAsia="Times New Roman" w:hAnsi="Times New Roman" w:cs="Times New Roman"/>
        </w:rPr>
      </w:pPr>
    </w:p>
    <w:p w:rsidR="005657A0" w:rsidRPr="002A1857" w:rsidRDefault="005657A0" w:rsidP="005657A0">
      <w:pPr>
        <w:spacing w:after="0" w:line="240" w:lineRule="auto"/>
        <w:jc w:val="center"/>
        <w:rPr>
          <w:rFonts w:ascii="Times New Roman" w:hAnsi="Times New Roman" w:cs="Times New Roman"/>
        </w:rPr>
      </w:pPr>
      <w:r>
        <w:rPr>
          <w:rFonts w:ascii="Times New Roman" w:hAnsi="Times New Roman"/>
          <w:rtl/>
        </w:rPr>
        <w:t xml:space="preserve"> </w:t>
      </w:r>
      <w:r w:rsidRPr="00573564">
        <w:rPr>
          <w:rFonts w:ascii="Times New Roman" w:hAnsi="Times New Roman" w:cs="Times New Roman"/>
          <w:rtl/>
        </w:rPr>
        <w:t>٭   ٭   ٭</w:t>
      </w:r>
    </w:p>
    <w:p w:rsidR="005657A0" w:rsidRPr="00573564" w:rsidRDefault="005657A0" w:rsidP="005657A0">
      <w:pPr>
        <w:autoSpaceDE w:val="0"/>
        <w:autoSpaceDN w:val="0"/>
        <w:adjustRightInd w:val="0"/>
        <w:spacing w:after="0"/>
        <w:jc w:val="center"/>
        <w:rPr>
          <w:rFonts w:ascii="Times New Roman" w:hAnsi="Times New Roman" w:cs="Times New Roman"/>
          <w:b/>
        </w:rPr>
      </w:pPr>
      <w:r>
        <w:rPr>
          <w:rFonts w:ascii="Times New Roman" w:hAnsi="Times New Roman" w:cs="Times New Roman"/>
          <w:b/>
        </w:rPr>
        <w:t>ПОСТАНОВЛЕНИЕ</w:t>
      </w:r>
    </w:p>
    <w:p w:rsidR="005657A0" w:rsidRDefault="005657A0" w:rsidP="007D56B9">
      <w:pPr>
        <w:pStyle w:val="ConsNormal"/>
        <w:widowControl/>
        <w:ind w:firstLine="0"/>
        <w:jc w:val="both"/>
        <w:rPr>
          <w:rFonts w:ascii="Times New Roman" w:hAnsi="Times New Roman" w:cs="Times New Roman"/>
          <w:sz w:val="22"/>
          <w:szCs w:val="22"/>
        </w:rPr>
      </w:pPr>
    </w:p>
    <w:p w:rsidR="005E0EF1" w:rsidRDefault="005E0EF1" w:rsidP="007B303B">
      <w:pPr>
        <w:pStyle w:val="af3"/>
        <w:spacing w:line="240" w:lineRule="exact"/>
        <w:rPr>
          <w:sz w:val="22"/>
          <w:szCs w:val="22"/>
        </w:rPr>
      </w:pPr>
    </w:p>
    <w:p w:rsidR="009135E0" w:rsidRPr="009135E0" w:rsidRDefault="009135E0" w:rsidP="009135E0">
      <w:pPr>
        <w:pStyle w:val="ConsPlusTitle"/>
        <w:widowControl/>
        <w:jc w:val="both"/>
        <w:rPr>
          <w:rFonts w:ascii="Times New Roman" w:hAnsi="Times New Roman" w:cs="Times New Roman"/>
          <w:b w:val="0"/>
          <w:sz w:val="24"/>
          <w:szCs w:val="24"/>
        </w:rPr>
      </w:pPr>
      <w:r w:rsidRPr="009135E0">
        <w:rPr>
          <w:rFonts w:ascii="Times New Roman" w:hAnsi="Times New Roman" w:cs="Times New Roman"/>
          <w:b w:val="0"/>
          <w:sz w:val="24"/>
          <w:szCs w:val="24"/>
        </w:rPr>
        <w:t xml:space="preserve">01.07.2014 </w:t>
      </w:r>
      <w:r>
        <w:rPr>
          <w:rFonts w:ascii="Times New Roman" w:hAnsi="Times New Roman" w:cs="Times New Roman"/>
          <w:b w:val="0"/>
          <w:sz w:val="24"/>
          <w:szCs w:val="24"/>
        </w:rPr>
        <w:t>года</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9135E0">
        <w:rPr>
          <w:rFonts w:ascii="Times New Roman" w:hAnsi="Times New Roman" w:cs="Times New Roman"/>
          <w:b w:val="0"/>
          <w:sz w:val="24"/>
          <w:szCs w:val="24"/>
        </w:rPr>
        <w:t xml:space="preserve">  №  46</w:t>
      </w:r>
    </w:p>
    <w:p w:rsidR="009135E0" w:rsidRPr="009135E0" w:rsidRDefault="009135E0" w:rsidP="009135E0">
      <w:pPr>
        <w:pStyle w:val="ConsPlusTitle"/>
        <w:widowControl/>
        <w:jc w:val="both"/>
        <w:rPr>
          <w:rFonts w:ascii="Times New Roman" w:hAnsi="Times New Roman" w:cs="Times New Roman"/>
          <w:b w:val="0"/>
          <w:sz w:val="24"/>
          <w:szCs w:val="24"/>
        </w:rPr>
      </w:pPr>
    </w:p>
    <w:p w:rsidR="009135E0" w:rsidRPr="009135E0" w:rsidRDefault="009135E0" w:rsidP="009135E0">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с. Маяк</w:t>
      </w:r>
    </w:p>
    <w:p w:rsidR="009135E0" w:rsidRPr="009135E0" w:rsidRDefault="009135E0" w:rsidP="009135E0">
      <w:pPr>
        <w:pStyle w:val="ConsPlusTitle"/>
        <w:widowControl/>
        <w:jc w:val="both"/>
        <w:rPr>
          <w:rFonts w:ascii="Times New Roman" w:hAnsi="Times New Roman" w:cs="Times New Roman"/>
          <w:b w:val="0"/>
          <w:sz w:val="24"/>
          <w:szCs w:val="24"/>
        </w:rPr>
      </w:pPr>
    </w:p>
    <w:p w:rsidR="009135E0" w:rsidRPr="009135E0" w:rsidRDefault="009135E0" w:rsidP="009135E0">
      <w:pPr>
        <w:shd w:val="clear" w:color="auto" w:fill="FFFFFF"/>
        <w:autoSpaceDE w:val="0"/>
        <w:autoSpaceDN w:val="0"/>
        <w:adjustRightInd w:val="0"/>
        <w:spacing w:line="240" w:lineRule="auto"/>
        <w:jc w:val="both"/>
        <w:rPr>
          <w:rFonts w:ascii="Times New Roman" w:hAnsi="Times New Roman" w:cs="Times New Roman"/>
          <w:bCs/>
          <w:color w:val="000000"/>
          <w:sz w:val="24"/>
          <w:szCs w:val="24"/>
        </w:rPr>
      </w:pPr>
      <w:r w:rsidRPr="009135E0">
        <w:rPr>
          <w:rFonts w:ascii="Times New Roman" w:hAnsi="Times New Roman" w:cs="Times New Roman"/>
          <w:sz w:val="24"/>
          <w:szCs w:val="24"/>
        </w:rPr>
        <w:t>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w:t>
      </w:r>
      <w:r w:rsidRPr="009135E0">
        <w:rPr>
          <w:rFonts w:ascii="Times New Roman" w:hAnsi="Times New Roman" w:cs="Times New Roman"/>
          <w:bCs/>
          <w:color w:val="000000"/>
          <w:sz w:val="24"/>
          <w:szCs w:val="24"/>
        </w:rPr>
        <w:t>»</w:t>
      </w:r>
    </w:p>
    <w:p w:rsidR="009135E0" w:rsidRPr="009135E0" w:rsidRDefault="009135E0" w:rsidP="009135E0">
      <w:pPr>
        <w:spacing w:after="0" w:line="240" w:lineRule="auto"/>
        <w:ind w:firstLine="720"/>
        <w:jc w:val="both"/>
        <w:rPr>
          <w:rFonts w:ascii="Times New Roman" w:hAnsi="Times New Roman" w:cs="Times New Roman"/>
          <w:sz w:val="24"/>
          <w:szCs w:val="24"/>
        </w:rPr>
      </w:pPr>
      <w:r w:rsidRPr="009135E0">
        <w:rPr>
          <w:rFonts w:ascii="Times New Roman" w:hAnsi="Times New Roman" w:cs="Times New Roman"/>
          <w:sz w:val="24"/>
          <w:szCs w:val="24"/>
        </w:rPr>
        <w:t xml:space="preserve">В соответствии с Федеральным законом от 27.07.2010 № 210-ФЗ «Об организации представления государственных и муниципальных услуг», постановлением администрации сельского поселения «Село Маяк» Нанайского муниципального района от 05.05.2012 №  15 «О порядке разработки и утверждения административных регламентов предоставления государственных и муниципальных услуг (исполнения муниципальных функций) администрацией сельского поселения «Село Маяк» Нанайского муниципального района Хабаровского края» и на основании протеста прокурора 14.03.2014 № 2-15-2014 </w:t>
      </w:r>
      <w:r>
        <w:rPr>
          <w:rFonts w:ascii="Times New Roman" w:hAnsi="Times New Roman" w:cs="Times New Roman"/>
          <w:sz w:val="24"/>
          <w:szCs w:val="24"/>
        </w:rPr>
        <w:t>года</w:t>
      </w:r>
    </w:p>
    <w:p w:rsidR="009135E0" w:rsidRPr="009135E0" w:rsidRDefault="009135E0" w:rsidP="009135E0">
      <w:pPr>
        <w:spacing w:line="240" w:lineRule="auto"/>
        <w:jc w:val="both"/>
        <w:rPr>
          <w:rFonts w:ascii="Times New Roman" w:hAnsi="Times New Roman" w:cs="Times New Roman"/>
          <w:sz w:val="24"/>
          <w:szCs w:val="24"/>
        </w:rPr>
      </w:pPr>
      <w:r w:rsidRPr="009135E0">
        <w:rPr>
          <w:rFonts w:ascii="Times New Roman" w:hAnsi="Times New Roman" w:cs="Times New Roman"/>
          <w:sz w:val="24"/>
          <w:szCs w:val="24"/>
        </w:rPr>
        <w:t>ПОСТАНОВЛЯЮ:</w:t>
      </w:r>
    </w:p>
    <w:p w:rsidR="009135E0" w:rsidRPr="009135E0" w:rsidRDefault="009135E0" w:rsidP="009135E0">
      <w:pPr>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9135E0">
        <w:rPr>
          <w:rFonts w:ascii="Times New Roman" w:hAnsi="Times New Roman" w:cs="Times New Roman"/>
          <w:sz w:val="24"/>
          <w:szCs w:val="24"/>
        </w:rPr>
        <w:t xml:space="preserve">Утвердить административный регламент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 </w:t>
      </w:r>
      <w:r w:rsidRPr="009135E0">
        <w:rPr>
          <w:rFonts w:ascii="Times New Roman" w:hAnsi="Times New Roman" w:cs="Times New Roman"/>
          <w:b/>
          <w:sz w:val="24"/>
          <w:szCs w:val="24"/>
        </w:rPr>
        <w:t xml:space="preserve"> </w:t>
      </w:r>
      <w:r w:rsidRPr="009135E0">
        <w:rPr>
          <w:rFonts w:ascii="Times New Roman" w:hAnsi="Times New Roman" w:cs="Times New Roman"/>
          <w:sz w:val="24"/>
          <w:szCs w:val="24"/>
        </w:rPr>
        <w:t>согласно приложению.</w:t>
      </w:r>
    </w:p>
    <w:p w:rsidR="009135E0" w:rsidRPr="009135E0" w:rsidRDefault="009135E0" w:rsidP="009135E0">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4"/>
          <w:szCs w:val="24"/>
        </w:rPr>
      </w:pPr>
      <w:r w:rsidRPr="009135E0">
        <w:rPr>
          <w:rFonts w:ascii="Times New Roman" w:hAnsi="Times New Roman" w:cs="Times New Roman"/>
          <w:sz w:val="24"/>
          <w:szCs w:val="24"/>
        </w:rPr>
        <w:t xml:space="preserve">2. Постановление администрации сельского поселения «Село Маяк» Нанайского муниципального района Хабаровского края от 10.07.2012 № 28 «Об утверждении </w:t>
      </w:r>
      <w:r w:rsidRPr="009135E0">
        <w:rPr>
          <w:rFonts w:ascii="Times New Roman" w:hAnsi="Times New Roman" w:cs="Times New Roman"/>
          <w:sz w:val="24"/>
          <w:szCs w:val="24"/>
        </w:rPr>
        <w:lastRenderedPageBreak/>
        <w:t>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w:t>
      </w:r>
      <w:r w:rsidRPr="009135E0">
        <w:rPr>
          <w:rFonts w:ascii="Times New Roman" w:hAnsi="Times New Roman" w:cs="Times New Roman"/>
          <w:bCs/>
          <w:color w:val="000000"/>
          <w:sz w:val="24"/>
          <w:szCs w:val="24"/>
        </w:rPr>
        <w:t>» считать утратившим силу.</w:t>
      </w:r>
    </w:p>
    <w:p w:rsidR="009135E0" w:rsidRPr="009135E0" w:rsidRDefault="009135E0" w:rsidP="009135E0">
      <w:pPr>
        <w:spacing w:after="0" w:line="240" w:lineRule="auto"/>
        <w:ind w:firstLine="708"/>
        <w:jc w:val="both"/>
        <w:rPr>
          <w:rFonts w:ascii="Times New Roman" w:hAnsi="Times New Roman" w:cs="Times New Roman"/>
          <w:sz w:val="24"/>
          <w:szCs w:val="24"/>
        </w:rPr>
      </w:pPr>
      <w:r w:rsidRPr="009135E0">
        <w:rPr>
          <w:rFonts w:ascii="Times New Roman" w:hAnsi="Times New Roman" w:cs="Times New Roman"/>
          <w:sz w:val="24"/>
          <w:szCs w:val="24"/>
        </w:rPr>
        <w:t>3. Опубликовать настоящее постановление в Сборнике муниципальных правовых актов сельского поселения «Село Маяк» Нанайского муниципального района Хабаровского края и разместить его на официальном сайте администрации Нанайского муниципального района</w:t>
      </w:r>
    </w:p>
    <w:p w:rsidR="009135E0" w:rsidRPr="009135E0" w:rsidRDefault="009135E0" w:rsidP="009135E0">
      <w:pPr>
        <w:autoSpaceDE w:val="0"/>
        <w:autoSpaceDN w:val="0"/>
        <w:adjustRightInd w:val="0"/>
        <w:spacing w:line="240" w:lineRule="auto"/>
        <w:ind w:firstLine="709"/>
        <w:jc w:val="both"/>
        <w:rPr>
          <w:rFonts w:ascii="Times New Roman" w:hAnsi="Times New Roman" w:cs="Times New Roman"/>
          <w:sz w:val="24"/>
          <w:szCs w:val="24"/>
        </w:rPr>
      </w:pPr>
      <w:r w:rsidRPr="009135E0">
        <w:rPr>
          <w:rFonts w:ascii="Times New Roman" w:hAnsi="Times New Roman" w:cs="Times New Roman"/>
          <w:sz w:val="24"/>
          <w:szCs w:val="24"/>
        </w:rPr>
        <w:t>4. Контроль за выполнением настоящего постановления оставляю за собой.</w:t>
      </w:r>
    </w:p>
    <w:p w:rsidR="009135E0" w:rsidRPr="009135E0" w:rsidRDefault="009135E0" w:rsidP="009135E0">
      <w:pPr>
        <w:autoSpaceDE w:val="0"/>
        <w:autoSpaceDN w:val="0"/>
        <w:adjustRightInd w:val="0"/>
        <w:spacing w:line="240" w:lineRule="auto"/>
        <w:jc w:val="both"/>
        <w:rPr>
          <w:rFonts w:ascii="Times New Roman" w:hAnsi="Times New Roman" w:cs="Times New Roman"/>
          <w:sz w:val="24"/>
          <w:szCs w:val="24"/>
        </w:rPr>
      </w:pPr>
      <w:r w:rsidRPr="009135E0">
        <w:rPr>
          <w:rFonts w:ascii="Times New Roman" w:hAnsi="Times New Roman" w:cs="Times New Roman"/>
          <w:sz w:val="24"/>
          <w:szCs w:val="24"/>
        </w:rPr>
        <w:t>Глава сельского поселения                                                           А.Н. Ильин</w:t>
      </w:r>
    </w:p>
    <w:p w:rsidR="009135E0" w:rsidRPr="009135E0" w:rsidRDefault="009135E0" w:rsidP="009135E0">
      <w:pPr>
        <w:pStyle w:val="ConsPlusTitle"/>
        <w:widowControl/>
        <w:ind w:firstLine="709"/>
        <w:jc w:val="center"/>
        <w:rPr>
          <w:rFonts w:ascii="Times New Roman" w:hAnsi="Times New Roman" w:cs="Times New Roman"/>
          <w:b w:val="0"/>
          <w:sz w:val="24"/>
          <w:szCs w:val="24"/>
        </w:rPr>
      </w:pPr>
    </w:p>
    <w:p w:rsidR="009135E0" w:rsidRPr="009135E0" w:rsidRDefault="009135E0" w:rsidP="009135E0">
      <w:pPr>
        <w:pStyle w:val="ConsPlusTitle"/>
        <w:widowControl/>
        <w:ind w:firstLine="709"/>
        <w:jc w:val="center"/>
        <w:rPr>
          <w:rFonts w:ascii="Times New Roman" w:hAnsi="Times New Roman" w:cs="Times New Roman"/>
          <w:b w:val="0"/>
          <w:sz w:val="24"/>
          <w:szCs w:val="24"/>
        </w:rPr>
      </w:pPr>
      <w:r w:rsidRPr="009135E0">
        <w:rPr>
          <w:rFonts w:ascii="Times New Roman" w:hAnsi="Times New Roman" w:cs="Times New Roman"/>
          <w:b w:val="0"/>
          <w:sz w:val="24"/>
          <w:szCs w:val="24"/>
        </w:rPr>
        <w:t>ЗАКЛЮЧЕНИЕ</w:t>
      </w:r>
    </w:p>
    <w:p w:rsidR="009135E0" w:rsidRPr="009135E0" w:rsidRDefault="009135E0" w:rsidP="009135E0">
      <w:pPr>
        <w:pStyle w:val="ConsPlusTitle"/>
        <w:widowControl/>
        <w:jc w:val="center"/>
        <w:rPr>
          <w:rFonts w:ascii="Times New Roman" w:hAnsi="Times New Roman" w:cs="Times New Roman"/>
          <w:b w:val="0"/>
          <w:sz w:val="24"/>
          <w:szCs w:val="24"/>
        </w:rPr>
      </w:pPr>
      <w:r w:rsidRPr="009135E0">
        <w:rPr>
          <w:rFonts w:ascii="Times New Roman" w:hAnsi="Times New Roman" w:cs="Times New Roman"/>
          <w:b w:val="0"/>
          <w:sz w:val="24"/>
          <w:szCs w:val="24"/>
        </w:rPr>
        <w:t>уполномоченного органа на проект административного</w:t>
      </w:r>
    </w:p>
    <w:p w:rsidR="009135E0" w:rsidRPr="009135E0" w:rsidRDefault="009135E0" w:rsidP="009135E0">
      <w:pPr>
        <w:pStyle w:val="ConsPlusTitle"/>
        <w:widowControl/>
        <w:jc w:val="center"/>
        <w:rPr>
          <w:rFonts w:ascii="Times New Roman" w:hAnsi="Times New Roman" w:cs="Times New Roman"/>
          <w:b w:val="0"/>
          <w:sz w:val="24"/>
          <w:szCs w:val="24"/>
        </w:rPr>
      </w:pPr>
      <w:r w:rsidRPr="009135E0">
        <w:rPr>
          <w:rFonts w:ascii="Times New Roman" w:hAnsi="Times New Roman" w:cs="Times New Roman"/>
          <w:b w:val="0"/>
          <w:sz w:val="24"/>
          <w:szCs w:val="24"/>
        </w:rPr>
        <w:t>регламента исполнения  государственной,  муниципальной функции или</w:t>
      </w:r>
    </w:p>
    <w:p w:rsidR="009135E0" w:rsidRPr="009135E0" w:rsidRDefault="009135E0" w:rsidP="009135E0">
      <w:pPr>
        <w:pStyle w:val="ConsPlusTitle"/>
        <w:widowControl/>
        <w:jc w:val="center"/>
        <w:rPr>
          <w:rFonts w:ascii="Times New Roman" w:hAnsi="Times New Roman" w:cs="Times New Roman"/>
          <w:b w:val="0"/>
          <w:sz w:val="24"/>
          <w:szCs w:val="24"/>
        </w:rPr>
      </w:pPr>
      <w:r w:rsidRPr="009135E0">
        <w:rPr>
          <w:rFonts w:ascii="Times New Roman" w:hAnsi="Times New Roman" w:cs="Times New Roman"/>
          <w:b w:val="0"/>
          <w:sz w:val="24"/>
          <w:szCs w:val="24"/>
        </w:rPr>
        <w:t>предоставления государственной, муниципальной услуги</w:t>
      </w:r>
    </w:p>
    <w:p w:rsidR="009135E0" w:rsidRPr="009135E0" w:rsidRDefault="009135E0" w:rsidP="009135E0">
      <w:pPr>
        <w:shd w:val="clear" w:color="auto" w:fill="FFFFFF"/>
        <w:autoSpaceDE w:val="0"/>
        <w:autoSpaceDN w:val="0"/>
        <w:adjustRightInd w:val="0"/>
        <w:spacing w:line="240" w:lineRule="auto"/>
        <w:jc w:val="center"/>
        <w:rPr>
          <w:rFonts w:ascii="Times New Roman" w:hAnsi="Times New Roman" w:cs="Times New Roman"/>
          <w:bCs/>
          <w:color w:val="000000"/>
          <w:sz w:val="24"/>
          <w:szCs w:val="24"/>
        </w:rPr>
      </w:pPr>
      <w:r w:rsidRPr="009135E0">
        <w:rPr>
          <w:rFonts w:ascii="Times New Roman" w:hAnsi="Times New Roman" w:cs="Times New Roman"/>
          <w:sz w:val="24"/>
          <w:szCs w:val="24"/>
        </w:rPr>
        <w:t>«Выдача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w:t>
      </w:r>
    </w:p>
    <w:p w:rsidR="009135E0" w:rsidRPr="009135E0" w:rsidRDefault="009135E0" w:rsidP="009135E0">
      <w:pPr>
        <w:autoSpaceDE w:val="0"/>
        <w:autoSpaceDN w:val="0"/>
        <w:adjustRightInd w:val="0"/>
        <w:spacing w:line="240" w:lineRule="auto"/>
        <w:ind w:firstLine="709"/>
        <w:jc w:val="center"/>
        <w:outlineLvl w:val="2"/>
        <w:rPr>
          <w:rFonts w:ascii="Times New Roman" w:hAnsi="Times New Roman" w:cs="Times New Roman"/>
          <w:sz w:val="24"/>
          <w:szCs w:val="24"/>
        </w:rPr>
      </w:pPr>
      <w:r w:rsidRPr="009135E0">
        <w:rPr>
          <w:rFonts w:ascii="Times New Roman" w:hAnsi="Times New Roman" w:cs="Times New Roman"/>
          <w:sz w:val="24"/>
          <w:szCs w:val="24"/>
        </w:rPr>
        <w:t>1. Общие сведения</w:t>
      </w:r>
    </w:p>
    <w:p w:rsidR="009135E0" w:rsidRPr="009135E0" w:rsidRDefault="009135E0" w:rsidP="009135E0">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135E0">
        <w:rPr>
          <w:rFonts w:ascii="Times New Roman" w:hAnsi="Times New Roman" w:cs="Times New Roman"/>
          <w:sz w:val="24"/>
          <w:szCs w:val="24"/>
        </w:rPr>
        <w:t>1.1.  Настоящее  экспертное заключение дано на проект административного регламента  предоставления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w:t>
      </w:r>
      <w:r w:rsidRPr="009135E0">
        <w:rPr>
          <w:rFonts w:ascii="Times New Roman" w:hAnsi="Times New Roman" w:cs="Times New Roman"/>
          <w:bCs/>
          <w:color w:val="000000"/>
          <w:sz w:val="24"/>
          <w:szCs w:val="24"/>
        </w:rPr>
        <w:t>».</w:t>
      </w:r>
    </w:p>
    <w:p w:rsidR="009135E0" w:rsidRPr="009135E0" w:rsidRDefault="009135E0" w:rsidP="009135E0">
      <w:pPr>
        <w:pStyle w:val="ConsPlusNonformat"/>
        <w:widowControl/>
        <w:ind w:firstLine="709"/>
        <w:jc w:val="both"/>
        <w:rPr>
          <w:rFonts w:ascii="Times New Roman" w:hAnsi="Times New Roman" w:cs="Times New Roman"/>
          <w:sz w:val="24"/>
          <w:szCs w:val="24"/>
        </w:rPr>
      </w:pPr>
      <w:r w:rsidRPr="009135E0">
        <w:rPr>
          <w:rFonts w:ascii="Times New Roman" w:hAnsi="Times New Roman" w:cs="Times New Roman"/>
          <w:sz w:val="24"/>
          <w:szCs w:val="24"/>
        </w:rPr>
        <w:t xml:space="preserve">1.2. Данный проект административного регламента разработан Каяшева Елена Николаевна, специалистом администрации </w:t>
      </w:r>
    </w:p>
    <w:p w:rsidR="009135E0" w:rsidRPr="009135E0" w:rsidRDefault="009135E0" w:rsidP="009135E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135E0">
        <w:rPr>
          <w:rFonts w:ascii="Times New Roman" w:hAnsi="Times New Roman" w:cs="Times New Roman"/>
          <w:sz w:val="24"/>
          <w:szCs w:val="24"/>
        </w:rPr>
        <w:t xml:space="preserve">2. Выводы по результатам проведенной экспертизы: </w:t>
      </w:r>
    </w:p>
    <w:p w:rsidR="009135E0" w:rsidRPr="009135E0" w:rsidRDefault="009135E0" w:rsidP="009135E0">
      <w:pPr>
        <w:autoSpaceDE w:val="0"/>
        <w:autoSpaceDN w:val="0"/>
        <w:adjustRightInd w:val="0"/>
        <w:spacing w:after="0" w:line="240" w:lineRule="auto"/>
        <w:ind w:firstLine="709"/>
        <w:jc w:val="both"/>
        <w:rPr>
          <w:rFonts w:ascii="Times New Roman" w:hAnsi="Times New Roman" w:cs="Times New Roman"/>
          <w:sz w:val="24"/>
          <w:szCs w:val="24"/>
        </w:rPr>
      </w:pPr>
      <w:r w:rsidRPr="009135E0">
        <w:rPr>
          <w:rFonts w:ascii="Times New Roman" w:hAnsi="Times New Roman" w:cs="Times New Roman"/>
          <w:sz w:val="24"/>
          <w:szCs w:val="24"/>
        </w:rPr>
        <w:t>2.1.  По результатам проведенной экспертизы замечания по проекту административного регламента отсутствуют.</w:t>
      </w:r>
    </w:p>
    <w:p w:rsidR="009135E0" w:rsidRPr="009135E0" w:rsidRDefault="009135E0" w:rsidP="009135E0">
      <w:pPr>
        <w:autoSpaceDE w:val="0"/>
        <w:autoSpaceDN w:val="0"/>
        <w:adjustRightInd w:val="0"/>
        <w:spacing w:line="240" w:lineRule="auto"/>
        <w:ind w:firstLine="709"/>
        <w:jc w:val="both"/>
        <w:rPr>
          <w:rFonts w:ascii="Times New Roman" w:hAnsi="Times New Roman" w:cs="Times New Roman"/>
          <w:sz w:val="24"/>
          <w:szCs w:val="24"/>
        </w:rPr>
      </w:pPr>
      <w:r w:rsidRPr="009135E0">
        <w:rPr>
          <w:rFonts w:ascii="Times New Roman" w:hAnsi="Times New Roman" w:cs="Times New Roman"/>
          <w:sz w:val="24"/>
          <w:szCs w:val="24"/>
        </w:rPr>
        <w:t>2.2. Проект административного регламента рекоменду</w:t>
      </w:r>
      <w:r>
        <w:rPr>
          <w:rFonts w:ascii="Times New Roman" w:hAnsi="Times New Roman" w:cs="Times New Roman"/>
          <w:sz w:val="24"/>
          <w:szCs w:val="24"/>
        </w:rPr>
        <w:t>ется  к  принятию без замечаний</w:t>
      </w:r>
    </w:p>
    <w:p w:rsidR="009135E0" w:rsidRDefault="009135E0" w:rsidP="009135E0">
      <w:pPr>
        <w:autoSpaceDE w:val="0"/>
        <w:autoSpaceDN w:val="0"/>
        <w:adjustRightInd w:val="0"/>
        <w:spacing w:line="240" w:lineRule="auto"/>
        <w:jc w:val="both"/>
        <w:rPr>
          <w:rFonts w:ascii="Times New Roman" w:hAnsi="Times New Roman" w:cs="Times New Roman"/>
          <w:sz w:val="24"/>
          <w:szCs w:val="24"/>
        </w:rPr>
      </w:pPr>
      <w:r w:rsidRPr="009135E0">
        <w:rPr>
          <w:rFonts w:ascii="Times New Roman" w:hAnsi="Times New Roman" w:cs="Times New Roman"/>
          <w:sz w:val="24"/>
          <w:szCs w:val="24"/>
        </w:rPr>
        <w:t xml:space="preserve">Глава сельского поселения                                                          </w:t>
      </w:r>
      <w:r w:rsidR="00BD03B4">
        <w:rPr>
          <w:rFonts w:ascii="Times New Roman" w:hAnsi="Times New Roman" w:cs="Times New Roman"/>
          <w:sz w:val="24"/>
          <w:szCs w:val="24"/>
        </w:rPr>
        <w:tab/>
      </w:r>
      <w:r w:rsidR="00BD03B4">
        <w:rPr>
          <w:rFonts w:ascii="Times New Roman" w:hAnsi="Times New Roman" w:cs="Times New Roman"/>
          <w:sz w:val="24"/>
          <w:szCs w:val="24"/>
        </w:rPr>
        <w:tab/>
      </w:r>
      <w:r w:rsidRPr="009135E0">
        <w:rPr>
          <w:rFonts w:ascii="Times New Roman" w:hAnsi="Times New Roman" w:cs="Times New Roman"/>
          <w:sz w:val="24"/>
          <w:szCs w:val="24"/>
        </w:rPr>
        <w:t xml:space="preserve">       А.Н. Ильин</w:t>
      </w:r>
    </w:p>
    <w:p w:rsidR="009135E0" w:rsidRPr="009135E0" w:rsidRDefault="009135E0" w:rsidP="009135E0">
      <w:pPr>
        <w:autoSpaceDE w:val="0"/>
        <w:autoSpaceDN w:val="0"/>
        <w:adjustRightInd w:val="0"/>
        <w:spacing w:line="240" w:lineRule="auto"/>
        <w:jc w:val="both"/>
        <w:rPr>
          <w:rFonts w:ascii="Times New Roman" w:hAnsi="Times New Roman" w:cs="Times New Roman"/>
          <w:sz w:val="24"/>
          <w:szCs w:val="24"/>
        </w:rPr>
      </w:pPr>
    </w:p>
    <w:p w:rsidR="009135E0" w:rsidRPr="009135E0" w:rsidRDefault="009135E0" w:rsidP="009135E0">
      <w:pPr>
        <w:pStyle w:val="ConsPlusNormal"/>
        <w:widowControl/>
        <w:spacing w:line="240" w:lineRule="exact"/>
        <w:ind w:left="6120" w:firstLine="0"/>
        <w:outlineLvl w:val="0"/>
        <w:rPr>
          <w:rFonts w:ascii="Times New Roman" w:hAnsi="Times New Roman" w:cs="Times New Roman"/>
          <w:sz w:val="24"/>
          <w:szCs w:val="24"/>
        </w:rPr>
      </w:pPr>
      <w:r w:rsidRPr="009135E0">
        <w:rPr>
          <w:rFonts w:ascii="Times New Roman" w:hAnsi="Times New Roman" w:cs="Times New Roman"/>
          <w:sz w:val="24"/>
          <w:szCs w:val="24"/>
        </w:rPr>
        <w:t>УТВЕРЖДЕН</w:t>
      </w:r>
    </w:p>
    <w:p w:rsidR="009135E0" w:rsidRPr="009135E0" w:rsidRDefault="009135E0" w:rsidP="009135E0">
      <w:pPr>
        <w:pStyle w:val="ConsPlusNormal"/>
        <w:widowControl/>
        <w:spacing w:line="240" w:lineRule="exact"/>
        <w:ind w:left="6120" w:firstLine="0"/>
        <w:rPr>
          <w:rFonts w:ascii="Times New Roman" w:hAnsi="Times New Roman" w:cs="Times New Roman"/>
          <w:sz w:val="24"/>
          <w:szCs w:val="24"/>
        </w:rPr>
      </w:pPr>
      <w:r w:rsidRPr="009135E0">
        <w:rPr>
          <w:rFonts w:ascii="Times New Roman" w:hAnsi="Times New Roman" w:cs="Times New Roman"/>
          <w:sz w:val="24"/>
          <w:szCs w:val="24"/>
        </w:rPr>
        <w:t xml:space="preserve">                                                                                                    постановлением</w:t>
      </w:r>
    </w:p>
    <w:p w:rsidR="009135E0" w:rsidRPr="009135E0" w:rsidRDefault="009135E0" w:rsidP="009135E0">
      <w:pPr>
        <w:pStyle w:val="ConsPlusNormal"/>
        <w:widowControl/>
        <w:spacing w:line="240" w:lineRule="exact"/>
        <w:ind w:left="6120" w:firstLine="0"/>
        <w:rPr>
          <w:rFonts w:ascii="Times New Roman" w:hAnsi="Times New Roman" w:cs="Times New Roman"/>
          <w:sz w:val="24"/>
          <w:szCs w:val="24"/>
        </w:rPr>
      </w:pPr>
      <w:r w:rsidRPr="009135E0">
        <w:rPr>
          <w:rFonts w:ascii="Times New Roman" w:hAnsi="Times New Roman" w:cs="Times New Roman"/>
          <w:sz w:val="24"/>
          <w:szCs w:val="24"/>
        </w:rPr>
        <w:t>администрации сельского поселения "Село  Маяк"</w:t>
      </w:r>
    </w:p>
    <w:p w:rsidR="009135E0" w:rsidRPr="009135E0" w:rsidRDefault="009135E0" w:rsidP="009135E0">
      <w:pPr>
        <w:pStyle w:val="ConsPlusNormal"/>
        <w:widowControl/>
        <w:spacing w:line="240" w:lineRule="exact"/>
        <w:ind w:left="6120" w:firstLine="0"/>
        <w:rPr>
          <w:rFonts w:ascii="Times New Roman" w:hAnsi="Times New Roman" w:cs="Times New Roman"/>
          <w:sz w:val="24"/>
          <w:szCs w:val="24"/>
        </w:rPr>
      </w:pPr>
      <w:r w:rsidRPr="009135E0">
        <w:rPr>
          <w:rFonts w:ascii="Times New Roman" w:hAnsi="Times New Roman" w:cs="Times New Roman"/>
          <w:sz w:val="24"/>
          <w:szCs w:val="24"/>
        </w:rPr>
        <w:t>от  01.07.2014 г. № 46</w:t>
      </w:r>
    </w:p>
    <w:p w:rsidR="009135E0" w:rsidRPr="009135E0" w:rsidRDefault="009135E0" w:rsidP="00BD03B4">
      <w:pPr>
        <w:pStyle w:val="ConsPlusNormal"/>
        <w:widowControl/>
        <w:ind w:firstLine="0"/>
        <w:jc w:val="both"/>
        <w:rPr>
          <w:rFonts w:ascii="Times New Roman" w:hAnsi="Times New Roman" w:cs="Times New Roman"/>
          <w:sz w:val="24"/>
          <w:szCs w:val="24"/>
        </w:rPr>
      </w:pPr>
    </w:p>
    <w:p w:rsidR="009135E0" w:rsidRPr="009135E0" w:rsidRDefault="009135E0" w:rsidP="009135E0">
      <w:pPr>
        <w:pStyle w:val="ConsPlusTitle"/>
        <w:widowControl/>
        <w:jc w:val="center"/>
        <w:rPr>
          <w:rFonts w:ascii="Times New Roman" w:hAnsi="Times New Roman" w:cs="Times New Roman"/>
          <w:sz w:val="24"/>
          <w:szCs w:val="24"/>
        </w:rPr>
      </w:pPr>
      <w:r w:rsidRPr="009135E0">
        <w:rPr>
          <w:rFonts w:ascii="Times New Roman" w:hAnsi="Times New Roman" w:cs="Times New Roman"/>
          <w:sz w:val="24"/>
          <w:szCs w:val="24"/>
        </w:rPr>
        <w:t>АДМИНИСТРАТИВНЫЙ РЕГЛАМЕНТ</w:t>
      </w:r>
    </w:p>
    <w:p w:rsidR="009135E0" w:rsidRPr="009135E0" w:rsidRDefault="009135E0" w:rsidP="009135E0">
      <w:pPr>
        <w:pStyle w:val="ConsPlusTitle"/>
        <w:widowControl/>
        <w:jc w:val="center"/>
        <w:rPr>
          <w:rFonts w:ascii="Times New Roman" w:hAnsi="Times New Roman" w:cs="Times New Roman"/>
          <w:sz w:val="24"/>
          <w:szCs w:val="24"/>
        </w:rPr>
      </w:pPr>
      <w:r w:rsidRPr="009135E0">
        <w:rPr>
          <w:rFonts w:ascii="Times New Roman" w:hAnsi="Times New Roman" w:cs="Times New Roman"/>
          <w:sz w:val="24"/>
          <w:szCs w:val="24"/>
        </w:rPr>
        <w:t>ПРЕДОСТАВЛЕНИЯ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0"/>
        <w:jc w:val="center"/>
        <w:outlineLvl w:val="1"/>
        <w:rPr>
          <w:rFonts w:ascii="Times New Roman" w:hAnsi="Times New Roman" w:cs="Times New Roman"/>
          <w:sz w:val="24"/>
          <w:szCs w:val="24"/>
        </w:rPr>
      </w:pPr>
      <w:r w:rsidRPr="009135E0">
        <w:rPr>
          <w:rFonts w:ascii="Times New Roman" w:hAnsi="Times New Roman" w:cs="Times New Roman"/>
          <w:sz w:val="24"/>
          <w:szCs w:val="24"/>
        </w:rPr>
        <w:t>1. Общие положения</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xml:space="preserve">1.1. Настоящий административный регламент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w:t>
      </w:r>
      <w:r w:rsidRPr="009135E0">
        <w:rPr>
          <w:rFonts w:ascii="Times New Roman" w:hAnsi="Times New Roman" w:cs="Times New Roman"/>
          <w:sz w:val="24"/>
          <w:szCs w:val="24"/>
        </w:rPr>
        <w:lastRenderedPageBreak/>
        <w:t>края" (далее - административный регламент) разработан в целях повышения качества предоставления и доступности результата предоставления муниципальной услуги, создания комфортных условий для заявителей при предоставлении муниципальной услуги, определяет сроки и последовательность действий при предоставлении муниципальной услуги.</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1.2. Муниципальная услуга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 (далее - муниципальная услуга) предоставляется уполномоченным лицом за выдачу разрешения (ордера) на производство земляных работ, заместителем главы сельского поселения «Село Маяк»</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1.3. В процессе предоставления муниципальной услуги  специалист  администрации  сельского поселения «Село  Маяк»:</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xml:space="preserve"> - осуществляет прием заявлений о выдаче разрешения (ордера) на производство земляных работ на территории сельского поселения "Село Маяк" Нанайского муниципального района Хабаровского края;</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xml:space="preserve">- оформляет </w:t>
      </w:r>
      <w:hyperlink r:id="rId9" w:history="1">
        <w:r w:rsidRPr="009135E0">
          <w:rPr>
            <w:rFonts w:ascii="Times New Roman" w:hAnsi="Times New Roman" w:cs="Times New Roman"/>
            <w:sz w:val="24"/>
            <w:szCs w:val="24"/>
          </w:rPr>
          <w:t>разрешение (ордер)</w:t>
        </w:r>
      </w:hyperlink>
      <w:r w:rsidRPr="009135E0">
        <w:rPr>
          <w:rFonts w:ascii="Times New Roman" w:hAnsi="Times New Roman" w:cs="Times New Roman"/>
          <w:sz w:val="24"/>
          <w:szCs w:val="24"/>
        </w:rPr>
        <w:t xml:space="preserve"> на производство земляных работ на территории сельского поселения "Село Маяк" Нанайского муниципального района Хабаровского края и осуществляет его выдачу.</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1.4. В процессе предоставления муниципальной услуги участвуют: администрация сельского поселения "Село Маяк" Нанайского муниципального района Хабаровского края, собственники, балансодержатели или организации, осуществляющие техническое обслуживание инженерных сетей.</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1.5. Предоставление муниципальной услуги осуществляется в соответствии со следующими нормативными правовыми актами:</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xml:space="preserve">- </w:t>
      </w:r>
      <w:hyperlink r:id="rId10" w:history="1">
        <w:r w:rsidRPr="009135E0">
          <w:rPr>
            <w:rFonts w:ascii="Times New Roman" w:hAnsi="Times New Roman" w:cs="Times New Roman"/>
            <w:sz w:val="24"/>
            <w:szCs w:val="24"/>
          </w:rPr>
          <w:t>Конституцией</w:t>
        </w:r>
      </w:hyperlink>
      <w:r w:rsidRPr="009135E0">
        <w:rPr>
          <w:rFonts w:ascii="Times New Roman" w:hAnsi="Times New Roman" w:cs="Times New Roman"/>
          <w:sz w:val="24"/>
          <w:szCs w:val="24"/>
        </w:rPr>
        <w:t xml:space="preserve"> Российской Федерации;</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xml:space="preserve">- Федеральным </w:t>
      </w:r>
      <w:hyperlink r:id="rId11" w:history="1">
        <w:r w:rsidRPr="009135E0">
          <w:rPr>
            <w:rFonts w:ascii="Times New Roman" w:hAnsi="Times New Roman" w:cs="Times New Roman"/>
            <w:sz w:val="24"/>
            <w:szCs w:val="24"/>
          </w:rPr>
          <w:t>законом</w:t>
        </w:r>
      </w:hyperlink>
      <w:r w:rsidRPr="009135E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xml:space="preserve">- Федеральным </w:t>
      </w:r>
      <w:hyperlink r:id="rId12" w:history="1">
        <w:r w:rsidRPr="009135E0">
          <w:rPr>
            <w:rFonts w:ascii="Times New Roman" w:hAnsi="Times New Roman" w:cs="Times New Roman"/>
            <w:sz w:val="24"/>
            <w:szCs w:val="24"/>
          </w:rPr>
          <w:t>законом</w:t>
        </w:r>
      </w:hyperlink>
      <w:r w:rsidRPr="009135E0">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9135E0" w:rsidRPr="009135E0" w:rsidRDefault="009135E0" w:rsidP="00BD03B4">
      <w:pPr>
        <w:autoSpaceDE w:val="0"/>
        <w:autoSpaceDN w:val="0"/>
        <w:adjustRightInd w:val="0"/>
        <w:spacing w:line="240" w:lineRule="auto"/>
        <w:jc w:val="both"/>
        <w:rPr>
          <w:rFonts w:ascii="Times New Roman" w:hAnsi="Times New Roman" w:cs="Times New Roman"/>
          <w:sz w:val="24"/>
          <w:szCs w:val="24"/>
        </w:rPr>
      </w:pPr>
      <w:r w:rsidRPr="009135E0">
        <w:rPr>
          <w:rFonts w:ascii="Times New Roman" w:hAnsi="Times New Roman" w:cs="Times New Roman"/>
          <w:sz w:val="24"/>
          <w:szCs w:val="24"/>
        </w:rPr>
        <w:t xml:space="preserve">       - Федеральным законом от 27.07.2010г. N 210-ФЗ «Об организации предоставления государственных и муниципальных услуг»;</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1.6. Результатом предоставления муниципальной услуги являются:</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отказ в выдаче разрешения (ордера) на производство земляных работ на территории сельского поселения "Село Маяк" Нанайского муниципального района Хабаровского края.</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1.7. Заявителями в оказании муниципальной услуги могут выступать юридические лица, индивидуальные предприниматели, физические лица.</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0"/>
        <w:jc w:val="center"/>
        <w:outlineLvl w:val="1"/>
        <w:rPr>
          <w:rFonts w:ascii="Times New Roman" w:hAnsi="Times New Roman" w:cs="Times New Roman"/>
          <w:sz w:val="24"/>
          <w:szCs w:val="24"/>
        </w:rPr>
      </w:pPr>
      <w:r w:rsidRPr="009135E0">
        <w:rPr>
          <w:rFonts w:ascii="Times New Roman" w:hAnsi="Times New Roman" w:cs="Times New Roman"/>
          <w:sz w:val="24"/>
          <w:szCs w:val="24"/>
        </w:rPr>
        <w:t>2. Требования к порядку предоставления муниципальной услуги</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540"/>
        <w:jc w:val="both"/>
        <w:outlineLvl w:val="2"/>
        <w:rPr>
          <w:rFonts w:ascii="Times New Roman" w:hAnsi="Times New Roman" w:cs="Times New Roman"/>
          <w:sz w:val="24"/>
          <w:szCs w:val="24"/>
        </w:rPr>
      </w:pPr>
      <w:r w:rsidRPr="009135E0">
        <w:rPr>
          <w:rFonts w:ascii="Times New Roman" w:hAnsi="Times New Roman" w:cs="Times New Roman"/>
          <w:sz w:val="24"/>
          <w:szCs w:val="24"/>
        </w:rPr>
        <w:t>2.1. Порядок информирования о муниципальной услуге</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2.1.1. Место нахождения исполнителя муниципальной услуги: 682354, Хабаровский край, Нанайский район, с. Маяк, ул. Центральная, д. 27 (администрация сельского поселения "Село Маяк" Нанайского муниципального района Хабаровского края, кабинет 2, телефон для справок 8 (42156) 47 4 25  47 8 99).</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График работы : ежедневно с 09 часов 00 минут до 17 часов 00 минут (кроме выходных и праздничных дней),  перерыв с 13 часов 00 минут до 14 часов 00 минут.</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xml:space="preserve"> Адрес электронной почты :  </w:t>
      </w:r>
      <w:r w:rsidRPr="009135E0">
        <w:rPr>
          <w:rFonts w:ascii="Times New Roman" w:hAnsi="Times New Roman" w:cs="Times New Roman"/>
          <w:sz w:val="24"/>
          <w:szCs w:val="24"/>
          <w:lang w:val="en-US"/>
        </w:rPr>
        <w:t>mayak</w:t>
      </w:r>
      <w:r w:rsidRPr="009135E0">
        <w:rPr>
          <w:rFonts w:ascii="Times New Roman" w:hAnsi="Times New Roman" w:cs="Times New Roman"/>
          <w:sz w:val="24"/>
          <w:szCs w:val="24"/>
        </w:rPr>
        <w:t>@</w:t>
      </w:r>
      <w:r w:rsidRPr="009135E0">
        <w:rPr>
          <w:rFonts w:ascii="Times New Roman" w:hAnsi="Times New Roman" w:cs="Times New Roman"/>
          <w:sz w:val="24"/>
          <w:szCs w:val="24"/>
          <w:lang w:val="en-US"/>
        </w:rPr>
        <w:t>trk</w:t>
      </w:r>
      <w:r w:rsidRPr="009135E0">
        <w:rPr>
          <w:rFonts w:ascii="Times New Roman" w:hAnsi="Times New Roman" w:cs="Times New Roman"/>
          <w:sz w:val="24"/>
          <w:szCs w:val="24"/>
        </w:rPr>
        <w:t>.</w:t>
      </w:r>
      <w:r w:rsidRPr="009135E0">
        <w:rPr>
          <w:rFonts w:ascii="Times New Roman" w:hAnsi="Times New Roman" w:cs="Times New Roman"/>
          <w:sz w:val="24"/>
          <w:szCs w:val="24"/>
          <w:lang w:val="en-US"/>
        </w:rPr>
        <w:t>kht</w:t>
      </w:r>
      <w:r w:rsidRPr="009135E0">
        <w:rPr>
          <w:rFonts w:ascii="Times New Roman" w:hAnsi="Times New Roman" w:cs="Times New Roman"/>
          <w:sz w:val="24"/>
          <w:szCs w:val="24"/>
        </w:rPr>
        <w:t>.</w:t>
      </w:r>
      <w:r w:rsidRPr="009135E0">
        <w:rPr>
          <w:rFonts w:ascii="Times New Roman" w:hAnsi="Times New Roman" w:cs="Times New Roman"/>
          <w:sz w:val="24"/>
          <w:szCs w:val="24"/>
          <w:lang w:val="en-US"/>
        </w:rPr>
        <w:t>ru</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2.1.2 Текст настоящего Административного регламента размещается на официальном интернет-сайте администрации  Нанайского муниципального района Хабаровского края.</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lastRenderedPageBreak/>
        <w:t>2.1.3. Информация об оказании муниципальной услуги предоставляется непосредственно  специалистом администрации  сельского поселения «Село Маяк».</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xml:space="preserve">  2.1.4. Консультации по процедуре предоставления муниципальной услуги могут осуществляться:</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в письменной форме на основании письменного обращения;</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при личном контакте;</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по телефону;</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посредством электронной почты.</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2.1.5. С момента подачи документов заявитель имеет право на получение сведений о прохождении процедур по предоставлению муниципальной услуги в любой период рабочего времени уполномоченного лица.</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2.1.6. Для удобства получения муниципальной услуги заявители муниципальной услуги обеспечиваются:</w:t>
      </w:r>
    </w:p>
    <w:p w:rsidR="009135E0" w:rsidRPr="009135E0" w:rsidRDefault="009135E0" w:rsidP="00BD03B4">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местами для оформления документов и местами ожидания (стол, стулья, ручки, бумага).</w:t>
      </w:r>
    </w:p>
    <w:p w:rsidR="009135E0" w:rsidRPr="009135E0" w:rsidRDefault="009135E0" w:rsidP="009135E0">
      <w:pPr>
        <w:pStyle w:val="ConsPlusNormal"/>
        <w:widowControl/>
        <w:ind w:firstLine="540"/>
        <w:jc w:val="both"/>
        <w:outlineLvl w:val="2"/>
        <w:rPr>
          <w:rFonts w:ascii="Times New Roman" w:hAnsi="Times New Roman" w:cs="Times New Roman"/>
          <w:sz w:val="24"/>
          <w:szCs w:val="24"/>
        </w:rPr>
      </w:pPr>
      <w:r w:rsidRPr="009135E0">
        <w:rPr>
          <w:rFonts w:ascii="Times New Roman" w:hAnsi="Times New Roman" w:cs="Times New Roman"/>
          <w:sz w:val="24"/>
          <w:szCs w:val="24"/>
        </w:rPr>
        <w:t>2.2. Сроки предоставления муниципальной услуги</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xml:space="preserve">2.2.1. </w:t>
      </w:r>
      <w:hyperlink r:id="rId13" w:history="1">
        <w:r w:rsidRPr="009135E0">
          <w:rPr>
            <w:rFonts w:ascii="Times New Roman" w:hAnsi="Times New Roman" w:cs="Times New Roman"/>
            <w:sz w:val="24"/>
            <w:szCs w:val="24"/>
          </w:rPr>
          <w:t>Заявление</w:t>
        </w:r>
      </w:hyperlink>
      <w:r w:rsidRPr="009135E0">
        <w:rPr>
          <w:rFonts w:ascii="Times New Roman" w:hAnsi="Times New Roman" w:cs="Times New Roman"/>
          <w:sz w:val="24"/>
          <w:szCs w:val="24"/>
        </w:rPr>
        <w:t xml:space="preserve"> (приложение 3) на выдачу разрешения (ордера) на производство земляных работ на территории сельского поселения "Село Маяк" Нанайского муниципального района Хабаровского края, при наличии необходимых согласований и с приложением необходимой документации, рассматривается в течении  трех рабочих дней.</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2.2.2.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 в случае принятия положительного решения осуществляется в течение   2 рабочих дней с момента принятия такого решения.</w:t>
      </w:r>
    </w:p>
    <w:p w:rsidR="009135E0" w:rsidRPr="009135E0" w:rsidRDefault="009135E0" w:rsidP="00BD03B4">
      <w:pPr>
        <w:pStyle w:val="ConsPlusNormal"/>
        <w:widowControl/>
        <w:ind w:firstLine="540"/>
        <w:jc w:val="both"/>
        <w:outlineLvl w:val="2"/>
        <w:rPr>
          <w:rFonts w:ascii="Times New Roman" w:hAnsi="Times New Roman" w:cs="Times New Roman"/>
          <w:sz w:val="24"/>
          <w:szCs w:val="24"/>
        </w:rPr>
      </w:pPr>
      <w:r w:rsidRPr="009135E0">
        <w:rPr>
          <w:rFonts w:ascii="Times New Roman" w:hAnsi="Times New Roman" w:cs="Times New Roman"/>
          <w:sz w:val="24"/>
          <w:szCs w:val="24"/>
        </w:rPr>
        <w:t>2.3. Порядок получения консультаций по процедуре предоставления муниципальной услуги</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2.3.1. При консультировании в письменной форме на основании письменных обращений ответ на обращение направляется по почте в адрес потребителя в срок, не превышающий 30 дней с момента поступления письменного обращения.</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2.3.2. При осуществлении консультирования заявителя по телефону или при личном его обращении уполномоченное лицо предоставляет следующую информацию:</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о нормативных документах по вопросам выдачи разрешений (ордера) на производство земляных работ на территории сельского поселения "Село Маяк" Нанайского муниципального района Хабаровского края;</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о перечне документов, необходимых для исполнения муниципальной услуги;</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о порядке и сроках предоставления муниципальной услуги;</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9135E0" w:rsidRPr="009135E0" w:rsidRDefault="009135E0" w:rsidP="00BD03B4">
      <w:pPr>
        <w:pStyle w:val="ConsPlusNormal"/>
        <w:widowControl/>
        <w:ind w:firstLine="540"/>
        <w:jc w:val="both"/>
        <w:outlineLvl w:val="2"/>
        <w:rPr>
          <w:rFonts w:ascii="Times New Roman" w:hAnsi="Times New Roman" w:cs="Times New Roman"/>
          <w:sz w:val="24"/>
          <w:szCs w:val="24"/>
        </w:rPr>
      </w:pPr>
      <w:r w:rsidRPr="009135E0">
        <w:rPr>
          <w:rFonts w:ascii="Times New Roman" w:hAnsi="Times New Roman" w:cs="Times New Roman"/>
          <w:sz w:val="24"/>
          <w:szCs w:val="24"/>
        </w:rPr>
        <w:t>2.4. Перечень документов и согласований, необходимых для предоставления муниципальной услуги</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xml:space="preserve">2.4.1. Для предоставления муниципальной услуги заявитель подает в администрацию сельского поселения "Село Маяк" Нанайского муниципального района Хабаровского края </w:t>
      </w:r>
    </w:p>
    <w:p w:rsidR="009135E0" w:rsidRPr="009135E0" w:rsidRDefault="009135E0" w:rsidP="00BD03B4">
      <w:pPr>
        <w:autoSpaceDE w:val="0"/>
        <w:autoSpaceDN w:val="0"/>
        <w:adjustRightInd w:val="0"/>
        <w:spacing w:after="0" w:line="240" w:lineRule="auto"/>
        <w:jc w:val="both"/>
        <w:rPr>
          <w:rFonts w:ascii="Times New Roman" w:hAnsi="Times New Roman" w:cs="Times New Roman"/>
          <w:sz w:val="24"/>
          <w:szCs w:val="24"/>
        </w:rPr>
      </w:pPr>
      <w:r w:rsidRPr="009135E0">
        <w:rPr>
          <w:rFonts w:ascii="Times New Roman" w:hAnsi="Times New Roman" w:cs="Times New Roman"/>
          <w:sz w:val="24"/>
          <w:szCs w:val="24"/>
        </w:rPr>
        <w:t>- документ, удостоверяющий личность (при личном приеме);</w:t>
      </w:r>
    </w:p>
    <w:p w:rsidR="009135E0" w:rsidRPr="009135E0" w:rsidRDefault="009135E0" w:rsidP="00BD03B4">
      <w:pPr>
        <w:autoSpaceDE w:val="0"/>
        <w:autoSpaceDN w:val="0"/>
        <w:adjustRightInd w:val="0"/>
        <w:spacing w:after="0" w:line="240" w:lineRule="auto"/>
        <w:ind w:firstLine="708"/>
        <w:jc w:val="both"/>
        <w:rPr>
          <w:rFonts w:ascii="Times New Roman" w:hAnsi="Times New Roman" w:cs="Times New Roman"/>
          <w:sz w:val="24"/>
          <w:szCs w:val="24"/>
        </w:rPr>
      </w:pPr>
      <w:r w:rsidRPr="009135E0">
        <w:rPr>
          <w:rFonts w:ascii="Times New Roman" w:hAnsi="Times New Roman" w:cs="Times New Roman"/>
          <w:sz w:val="24"/>
          <w:szCs w:val="24"/>
        </w:rPr>
        <w:t>По собственной инициативе предоставляется (в рамках межведомственного информационного взаимодействия):</w:t>
      </w:r>
    </w:p>
    <w:p w:rsidR="009135E0" w:rsidRPr="009135E0" w:rsidRDefault="009135E0" w:rsidP="00BD03B4">
      <w:pPr>
        <w:autoSpaceDE w:val="0"/>
        <w:autoSpaceDN w:val="0"/>
        <w:adjustRightInd w:val="0"/>
        <w:spacing w:after="0" w:line="240" w:lineRule="auto"/>
        <w:jc w:val="both"/>
        <w:rPr>
          <w:rFonts w:ascii="Times New Roman" w:hAnsi="Times New Roman" w:cs="Times New Roman"/>
          <w:sz w:val="24"/>
          <w:szCs w:val="24"/>
        </w:rPr>
      </w:pPr>
      <w:r w:rsidRPr="009135E0">
        <w:rPr>
          <w:rFonts w:ascii="Times New Roman" w:hAnsi="Times New Roman" w:cs="Times New Roman"/>
          <w:sz w:val="24"/>
          <w:szCs w:val="24"/>
        </w:rPr>
        <w:t>- заполненное гарантийное заявление со всеми согласованиями (Приложение № 2 );</w:t>
      </w:r>
    </w:p>
    <w:p w:rsidR="009135E0" w:rsidRPr="009135E0" w:rsidRDefault="009135E0" w:rsidP="00BD03B4">
      <w:pPr>
        <w:autoSpaceDE w:val="0"/>
        <w:autoSpaceDN w:val="0"/>
        <w:adjustRightInd w:val="0"/>
        <w:spacing w:after="0" w:line="240" w:lineRule="auto"/>
        <w:jc w:val="both"/>
        <w:rPr>
          <w:rFonts w:ascii="Times New Roman" w:hAnsi="Times New Roman" w:cs="Times New Roman"/>
          <w:sz w:val="24"/>
          <w:szCs w:val="24"/>
        </w:rPr>
      </w:pPr>
      <w:r w:rsidRPr="009135E0">
        <w:rPr>
          <w:rFonts w:ascii="Times New Roman" w:hAnsi="Times New Roman" w:cs="Times New Roman"/>
          <w:sz w:val="24"/>
          <w:szCs w:val="24"/>
        </w:rPr>
        <w:t>- схема планируемого производства земляных работ.</w:t>
      </w:r>
    </w:p>
    <w:p w:rsidR="009135E0" w:rsidRPr="009135E0" w:rsidRDefault="009135E0" w:rsidP="009135E0">
      <w:pPr>
        <w:pStyle w:val="ConsPlusNormal"/>
        <w:widowControl/>
        <w:ind w:firstLine="540"/>
        <w:jc w:val="both"/>
        <w:outlineLvl w:val="2"/>
        <w:rPr>
          <w:rFonts w:ascii="Times New Roman" w:hAnsi="Times New Roman" w:cs="Times New Roman"/>
          <w:sz w:val="24"/>
          <w:szCs w:val="24"/>
        </w:rPr>
      </w:pPr>
      <w:r w:rsidRPr="009135E0">
        <w:rPr>
          <w:rFonts w:ascii="Times New Roman" w:hAnsi="Times New Roman" w:cs="Times New Roman"/>
          <w:sz w:val="24"/>
          <w:szCs w:val="24"/>
        </w:rPr>
        <w:t>2.5. Обязанности уполномоченного лица при работе с заявителями, обратившимися за получением муниципальной услуги.</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2.5.1. При работе с заявителями, обратившимися за получением муниципальной услуги или консультацией о получении муниципальной услуги, уполномоченное лицо за предоставление муниципальной услуги обязано:</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lastRenderedPageBreak/>
        <w:t>-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проявлять корректность и внимательность при общении с заявителями и их представителями;</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0"/>
        <w:jc w:val="center"/>
        <w:outlineLvl w:val="1"/>
        <w:rPr>
          <w:rFonts w:ascii="Times New Roman" w:hAnsi="Times New Roman" w:cs="Times New Roman"/>
          <w:sz w:val="24"/>
          <w:szCs w:val="24"/>
        </w:rPr>
      </w:pPr>
      <w:r w:rsidRPr="009135E0">
        <w:rPr>
          <w:rFonts w:ascii="Times New Roman" w:hAnsi="Times New Roman" w:cs="Times New Roman"/>
          <w:sz w:val="24"/>
          <w:szCs w:val="24"/>
        </w:rPr>
        <w:t>3. Административные процедуры</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540"/>
        <w:jc w:val="both"/>
        <w:outlineLvl w:val="2"/>
        <w:rPr>
          <w:rFonts w:ascii="Times New Roman" w:hAnsi="Times New Roman" w:cs="Times New Roman"/>
          <w:sz w:val="24"/>
          <w:szCs w:val="24"/>
        </w:rPr>
      </w:pPr>
      <w:r w:rsidRPr="009135E0">
        <w:rPr>
          <w:rFonts w:ascii="Times New Roman" w:hAnsi="Times New Roman" w:cs="Times New Roman"/>
          <w:sz w:val="24"/>
          <w:szCs w:val="24"/>
        </w:rPr>
        <w:t>3.1. Последовательность административных процедур</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xml:space="preserve">3.1.1. Предоставление муниципальной услуги осуществляется в соответствии с </w:t>
      </w:r>
      <w:hyperlink r:id="rId14" w:history="1">
        <w:r w:rsidRPr="009135E0">
          <w:rPr>
            <w:rFonts w:ascii="Times New Roman" w:hAnsi="Times New Roman" w:cs="Times New Roman"/>
            <w:sz w:val="24"/>
            <w:szCs w:val="24"/>
          </w:rPr>
          <w:t>блок-схемой</w:t>
        </w:r>
      </w:hyperlink>
      <w:r w:rsidRPr="009135E0">
        <w:rPr>
          <w:rFonts w:ascii="Times New Roman" w:hAnsi="Times New Roman" w:cs="Times New Roman"/>
          <w:sz w:val="24"/>
          <w:szCs w:val="24"/>
        </w:rPr>
        <w:t xml:space="preserve"> (приложение 1), включает в себя следующие административные процедуры:</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xml:space="preserve">1) обращение заявителя в администрацию сельского поселения "Село Маяк" Нанайского муниципального района Хабаровского края с </w:t>
      </w:r>
      <w:hyperlink r:id="rId15" w:history="1">
        <w:r w:rsidRPr="009135E0">
          <w:rPr>
            <w:rFonts w:ascii="Times New Roman" w:hAnsi="Times New Roman" w:cs="Times New Roman"/>
            <w:sz w:val="24"/>
            <w:szCs w:val="24"/>
          </w:rPr>
          <w:t>заявлением</w:t>
        </w:r>
      </w:hyperlink>
      <w:r w:rsidRPr="009135E0">
        <w:rPr>
          <w:rFonts w:ascii="Times New Roman" w:hAnsi="Times New Roman" w:cs="Times New Roman"/>
          <w:sz w:val="24"/>
          <w:szCs w:val="24"/>
        </w:rPr>
        <w:t xml:space="preserve"> (приложение 3) на выдачу разрешения (ордера) на производство земляных работ на территории сельского поселения "Село Маяк» Нанайского муниципального района Хабаровского края;</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2) регистрация данного заявления и передача его с пакетом документов уполномоченному лицу за выдачу разрешения на производство земляных работ;</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3) прием документов уполномоченным лицом  за выдачу разрешения (ордера) на производство земляных работ;</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4) уведомление заявителя о представлении недостающих документов или согласований (в случае представления не всех предусмотренных муниципальными правовыми актами документов);</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5) проверка уполномоченным лицом за выдачу разрешения (ордера) на производство земляных работ представленных документов на соответствие предъявляемым требованиям;</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6) выдача заявителю разрешения (ордера) на производство земляных работ на территории сельского поселения "Село Маяк" Нанайского муниципального района Хабаровского края;</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7) уведомление заявителя об отказе в выдаче разрешения (распоряжения) на производство земляных работ на территории сельского поселения "Село Маяк» Нанайского муниципального района Хабаровского края (в случае принятия решения об отказе заявителю в выдаче разрешения (ордера) на производство земляных работ).</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540"/>
        <w:jc w:val="both"/>
        <w:outlineLvl w:val="2"/>
        <w:rPr>
          <w:rFonts w:ascii="Times New Roman" w:hAnsi="Times New Roman" w:cs="Times New Roman"/>
          <w:sz w:val="24"/>
          <w:szCs w:val="24"/>
        </w:rPr>
      </w:pPr>
      <w:r w:rsidRPr="009135E0">
        <w:rPr>
          <w:rFonts w:ascii="Times New Roman" w:hAnsi="Times New Roman" w:cs="Times New Roman"/>
          <w:sz w:val="24"/>
          <w:szCs w:val="24"/>
        </w:rPr>
        <w:t>3.2. Основание для предоставления муниципальной услуги</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xml:space="preserve">3.2.1. Основанием для начала предоставления муниципальной услуги является обращение (подача заявления) заявителя в администрацию сельского поселения "Село Маяк" Нанайского муниципального района Хабаровского края с комплектом документов </w:t>
      </w:r>
      <w:hyperlink r:id="rId16" w:history="1">
        <w:r w:rsidRPr="009135E0">
          <w:rPr>
            <w:rFonts w:ascii="Times New Roman" w:hAnsi="Times New Roman" w:cs="Times New Roman"/>
            <w:sz w:val="24"/>
            <w:szCs w:val="24"/>
          </w:rPr>
          <w:t>(п. 2.4)</w:t>
        </w:r>
      </w:hyperlink>
      <w:r w:rsidRPr="009135E0">
        <w:rPr>
          <w:rFonts w:ascii="Times New Roman" w:hAnsi="Times New Roman" w:cs="Times New Roman"/>
          <w:sz w:val="24"/>
          <w:szCs w:val="24"/>
        </w:rPr>
        <w:t xml:space="preserve">, необходимых для получения разрешения (ордера) на производство земляных работ на территории сельского поселения "Село Маяк" Нанайского муниципального района Хабаровского края, </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3.2.2. В случае если заявитель не представит предусмотренные муниципальными правовыми актами документы и (или) согласования, уполномоченное лицо обязано запросить у заявителя недостающие документы и (или) согласования, которые должны быть представлены им не позднее чем за один день до предполагаемого срока производства земляных работ.</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540"/>
        <w:jc w:val="both"/>
        <w:outlineLvl w:val="2"/>
        <w:rPr>
          <w:rFonts w:ascii="Times New Roman" w:hAnsi="Times New Roman" w:cs="Times New Roman"/>
          <w:sz w:val="24"/>
          <w:szCs w:val="24"/>
        </w:rPr>
      </w:pPr>
      <w:r w:rsidRPr="009135E0">
        <w:rPr>
          <w:rFonts w:ascii="Times New Roman" w:hAnsi="Times New Roman" w:cs="Times New Roman"/>
          <w:sz w:val="24"/>
          <w:szCs w:val="24"/>
        </w:rPr>
        <w:t>3.3. Основание для отказа в предоставлении муниципальной услуги</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3.3.1. В предоставлении муниципальной услуги может быть отказано по следующим основаниям:</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lastRenderedPageBreak/>
        <w:t>- отсутствие необходимых согласований на производство земляных работ на территории сельского поселения "Село Маяк» Нанайского муниципального района Хабаровского края.</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0"/>
        <w:jc w:val="center"/>
        <w:outlineLvl w:val="1"/>
        <w:rPr>
          <w:rFonts w:ascii="Times New Roman" w:hAnsi="Times New Roman" w:cs="Times New Roman"/>
          <w:sz w:val="24"/>
          <w:szCs w:val="24"/>
        </w:rPr>
      </w:pPr>
      <w:r w:rsidRPr="009135E0">
        <w:rPr>
          <w:rFonts w:ascii="Times New Roman" w:hAnsi="Times New Roman" w:cs="Times New Roman"/>
          <w:sz w:val="24"/>
          <w:szCs w:val="24"/>
        </w:rPr>
        <w:t>4. Порядок и формы контроля</w:t>
      </w:r>
    </w:p>
    <w:p w:rsidR="009135E0" w:rsidRPr="009135E0" w:rsidRDefault="009135E0" w:rsidP="00BD03B4">
      <w:pPr>
        <w:pStyle w:val="ConsPlusNormal"/>
        <w:widowControl/>
        <w:ind w:firstLine="0"/>
        <w:jc w:val="center"/>
        <w:rPr>
          <w:rFonts w:ascii="Times New Roman" w:hAnsi="Times New Roman" w:cs="Times New Roman"/>
          <w:sz w:val="24"/>
          <w:szCs w:val="24"/>
        </w:rPr>
      </w:pPr>
      <w:r w:rsidRPr="009135E0">
        <w:rPr>
          <w:rFonts w:ascii="Times New Roman" w:hAnsi="Times New Roman" w:cs="Times New Roman"/>
          <w:sz w:val="24"/>
          <w:szCs w:val="24"/>
        </w:rPr>
        <w:t>за исполнением муниципальной функции</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при предоставлении услуги, осуществляется главой администрации сельского поселения "Село Маяк» Нанайского муниципального района Хабаровского края.</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4.2. Текущий контроль осуществляется путем проведения проверок соблюдения и выполнения уполномоченным лицом регламента, иных нормативных правовых актов Российской Федерации.</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4.3. Контроль за полнотой и качеством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содержащих жалобы на решения, действия (бездействие) уполномоченного лица.</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4.4. По результатам проведенных проверок в случае выявления нарушений порядка и сроков предоставления услуги осуществляется привлечение виновных лиц к ответственности в соответствии с законодательством Российской Федерации.</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0"/>
        <w:jc w:val="center"/>
        <w:outlineLvl w:val="1"/>
        <w:rPr>
          <w:rFonts w:ascii="Times New Roman" w:hAnsi="Times New Roman" w:cs="Times New Roman"/>
          <w:sz w:val="24"/>
          <w:szCs w:val="24"/>
        </w:rPr>
      </w:pPr>
      <w:r w:rsidRPr="009135E0">
        <w:rPr>
          <w:rFonts w:ascii="Times New Roman" w:hAnsi="Times New Roman" w:cs="Times New Roman"/>
          <w:sz w:val="24"/>
          <w:szCs w:val="24"/>
        </w:rPr>
        <w:t>5. Порядок обжалования действий (бездействия) и решений,</w:t>
      </w:r>
    </w:p>
    <w:p w:rsidR="009135E0" w:rsidRPr="009135E0" w:rsidRDefault="009135E0" w:rsidP="009135E0">
      <w:pPr>
        <w:pStyle w:val="ConsPlusNormal"/>
        <w:widowControl/>
        <w:ind w:firstLine="0"/>
        <w:jc w:val="center"/>
        <w:rPr>
          <w:rFonts w:ascii="Times New Roman" w:hAnsi="Times New Roman" w:cs="Times New Roman"/>
          <w:sz w:val="24"/>
          <w:szCs w:val="24"/>
        </w:rPr>
      </w:pPr>
      <w:r w:rsidRPr="009135E0">
        <w:rPr>
          <w:rFonts w:ascii="Times New Roman" w:hAnsi="Times New Roman" w:cs="Times New Roman"/>
          <w:sz w:val="24"/>
          <w:szCs w:val="24"/>
        </w:rPr>
        <w:t>осуществляемых и принимаемых в ходе</w:t>
      </w:r>
    </w:p>
    <w:p w:rsidR="009135E0" w:rsidRPr="009135E0" w:rsidRDefault="009135E0" w:rsidP="00BD03B4">
      <w:pPr>
        <w:pStyle w:val="ConsPlusNormal"/>
        <w:widowControl/>
        <w:ind w:firstLine="0"/>
        <w:jc w:val="center"/>
        <w:rPr>
          <w:rFonts w:ascii="Times New Roman" w:hAnsi="Times New Roman" w:cs="Times New Roman"/>
          <w:sz w:val="24"/>
          <w:szCs w:val="24"/>
        </w:rPr>
      </w:pPr>
      <w:r w:rsidRPr="009135E0">
        <w:rPr>
          <w:rFonts w:ascii="Times New Roman" w:hAnsi="Times New Roman" w:cs="Times New Roman"/>
          <w:sz w:val="24"/>
          <w:szCs w:val="24"/>
        </w:rPr>
        <w:t>предоставления муниципальной услуги</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5.1. Действия (бездействия) должностных лиц, исполняющих муниципальную функцию, могут быть обжалованы заявителями в досудебном порядке главе администрации сельского поселения.</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5.2.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номера телефонов, адреса электронной почты (при наличии), сведения об обжалуемых решениях и действиях (бездействии) органа, предоставляющего муниципальную услугу,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xml:space="preserve">5.3. В случае необходимости в подтверждение своих доводов гражданин прилагает к письменному обращению документы и материалы либо их копии. </w:t>
      </w:r>
    </w:p>
    <w:p w:rsidR="009135E0" w:rsidRPr="009135E0" w:rsidRDefault="009135E0" w:rsidP="009135E0">
      <w:pPr>
        <w:pStyle w:val="ConsPlusNonformat"/>
        <w:widowControl/>
        <w:ind w:firstLine="540"/>
        <w:rPr>
          <w:rFonts w:ascii="Times New Roman" w:hAnsi="Times New Roman" w:cs="Times New Roman"/>
          <w:sz w:val="24"/>
          <w:szCs w:val="24"/>
        </w:rPr>
      </w:pPr>
      <w:r w:rsidRPr="009135E0">
        <w:rPr>
          <w:rFonts w:ascii="Times New Roman" w:hAnsi="Times New Roman" w:cs="Times New Roman"/>
          <w:sz w:val="24"/>
          <w:szCs w:val="24"/>
        </w:rPr>
        <w:t xml:space="preserve">5.4. Жалоба поступившая в орган, предоставляющий муниципальную услугу в соответствии с Федеральным </w:t>
      </w:r>
      <w:hyperlink r:id="rId17" w:history="1">
        <w:r w:rsidRPr="009135E0">
          <w:rPr>
            <w:rFonts w:ascii="Times New Roman" w:hAnsi="Times New Roman" w:cs="Times New Roman"/>
            <w:sz w:val="24"/>
            <w:szCs w:val="24"/>
          </w:rPr>
          <w:t>законом</w:t>
        </w:r>
      </w:hyperlink>
      <w:r w:rsidRPr="009135E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государственную услугу,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её регистрации.</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0"/>
        <w:jc w:val="right"/>
        <w:outlineLvl w:val="1"/>
        <w:rPr>
          <w:rFonts w:ascii="Times New Roman" w:hAnsi="Times New Roman" w:cs="Times New Roman"/>
          <w:sz w:val="24"/>
          <w:szCs w:val="24"/>
        </w:rPr>
      </w:pPr>
    </w:p>
    <w:p w:rsidR="009135E0" w:rsidRPr="009135E0" w:rsidRDefault="009135E0" w:rsidP="009135E0">
      <w:pPr>
        <w:pStyle w:val="ConsPlusNormal"/>
        <w:widowControl/>
        <w:ind w:firstLine="0"/>
        <w:jc w:val="right"/>
        <w:outlineLvl w:val="1"/>
        <w:rPr>
          <w:rFonts w:ascii="Times New Roman" w:hAnsi="Times New Roman" w:cs="Times New Roman"/>
          <w:sz w:val="24"/>
          <w:szCs w:val="24"/>
        </w:rPr>
      </w:pPr>
    </w:p>
    <w:p w:rsidR="009135E0" w:rsidRDefault="009135E0" w:rsidP="00BD03B4">
      <w:pPr>
        <w:pStyle w:val="ConsPlusNormal"/>
        <w:widowControl/>
        <w:ind w:firstLine="0"/>
        <w:jc w:val="center"/>
        <w:outlineLvl w:val="1"/>
        <w:rPr>
          <w:rFonts w:ascii="Times New Roman" w:hAnsi="Times New Roman" w:cs="Times New Roman"/>
          <w:sz w:val="24"/>
          <w:szCs w:val="24"/>
        </w:rPr>
      </w:pPr>
    </w:p>
    <w:p w:rsidR="00BD03B4" w:rsidRDefault="00BD03B4" w:rsidP="00BD03B4">
      <w:pPr>
        <w:pStyle w:val="ConsPlusNormal"/>
        <w:widowControl/>
        <w:ind w:firstLine="0"/>
        <w:jc w:val="center"/>
        <w:outlineLvl w:val="1"/>
        <w:rPr>
          <w:rFonts w:ascii="Times New Roman" w:hAnsi="Times New Roman" w:cs="Times New Roman"/>
          <w:sz w:val="24"/>
          <w:szCs w:val="24"/>
        </w:rPr>
      </w:pPr>
    </w:p>
    <w:p w:rsidR="00BD03B4" w:rsidRDefault="00BD03B4" w:rsidP="00BD03B4">
      <w:pPr>
        <w:pStyle w:val="ConsPlusNormal"/>
        <w:widowControl/>
        <w:ind w:firstLine="0"/>
        <w:jc w:val="center"/>
        <w:outlineLvl w:val="1"/>
        <w:rPr>
          <w:rFonts w:ascii="Times New Roman" w:hAnsi="Times New Roman" w:cs="Times New Roman"/>
          <w:sz w:val="24"/>
          <w:szCs w:val="24"/>
        </w:rPr>
      </w:pPr>
    </w:p>
    <w:p w:rsidR="00BD03B4" w:rsidRDefault="00BD03B4" w:rsidP="00BD03B4">
      <w:pPr>
        <w:pStyle w:val="ConsPlusNormal"/>
        <w:widowControl/>
        <w:ind w:firstLine="0"/>
        <w:jc w:val="center"/>
        <w:outlineLvl w:val="1"/>
        <w:rPr>
          <w:rFonts w:ascii="Times New Roman" w:hAnsi="Times New Roman" w:cs="Times New Roman"/>
          <w:sz w:val="24"/>
          <w:szCs w:val="24"/>
        </w:rPr>
      </w:pPr>
    </w:p>
    <w:p w:rsidR="00BD03B4" w:rsidRPr="009135E0" w:rsidRDefault="00BD03B4" w:rsidP="00BD03B4">
      <w:pPr>
        <w:pStyle w:val="ConsPlusNormal"/>
        <w:widowControl/>
        <w:ind w:firstLine="0"/>
        <w:jc w:val="center"/>
        <w:outlineLvl w:val="1"/>
        <w:rPr>
          <w:rFonts w:ascii="Times New Roman" w:hAnsi="Times New Roman" w:cs="Times New Roman"/>
          <w:sz w:val="24"/>
          <w:szCs w:val="24"/>
        </w:rPr>
      </w:pPr>
    </w:p>
    <w:p w:rsidR="009135E0" w:rsidRPr="009135E0" w:rsidRDefault="009135E0" w:rsidP="009135E0">
      <w:pPr>
        <w:pStyle w:val="ConsPlusNormal"/>
        <w:widowControl/>
        <w:ind w:firstLine="0"/>
        <w:jc w:val="right"/>
        <w:outlineLvl w:val="1"/>
        <w:rPr>
          <w:rFonts w:ascii="Times New Roman" w:hAnsi="Times New Roman" w:cs="Times New Roman"/>
          <w:sz w:val="24"/>
          <w:szCs w:val="24"/>
        </w:rPr>
      </w:pPr>
      <w:r w:rsidRPr="009135E0">
        <w:rPr>
          <w:rFonts w:ascii="Times New Roman" w:hAnsi="Times New Roman" w:cs="Times New Roman"/>
          <w:sz w:val="24"/>
          <w:szCs w:val="24"/>
        </w:rPr>
        <w:t>Приложение 1</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к Административному регламенту</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предоставления муниципальной услуги</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"Выдача разрешения (ордера) на производство</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земляных работ на территории сельского</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поселения "Село Маяк" Нанайского</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муниципального района Хабаровского края"</w:t>
      </w:r>
    </w:p>
    <w:p w:rsidR="009135E0" w:rsidRPr="009135E0" w:rsidRDefault="009135E0" w:rsidP="009135E0">
      <w:pPr>
        <w:pStyle w:val="ConsPlusTitle"/>
        <w:widowControl/>
        <w:jc w:val="center"/>
        <w:rPr>
          <w:rFonts w:ascii="Times New Roman" w:hAnsi="Times New Roman" w:cs="Times New Roman"/>
          <w:sz w:val="24"/>
          <w:szCs w:val="24"/>
        </w:rPr>
      </w:pPr>
    </w:p>
    <w:p w:rsidR="009135E0" w:rsidRPr="009135E0" w:rsidRDefault="009135E0" w:rsidP="009135E0">
      <w:pPr>
        <w:pStyle w:val="ConsPlusTitle"/>
        <w:widowControl/>
        <w:jc w:val="center"/>
        <w:rPr>
          <w:rFonts w:ascii="Times New Roman" w:hAnsi="Times New Roman" w:cs="Times New Roman"/>
          <w:sz w:val="24"/>
          <w:szCs w:val="24"/>
        </w:rPr>
      </w:pPr>
      <w:r w:rsidRPr="009135E0">
        <w:rPr>
          <w:rFonts w:ascii="Times New Roman" w:hAnsi="Times New Roman" w:cs="Times New Roman"/>
          <w:sz w:val="24"/>
          <w:szCs w:val="24"/>
        </w:rPr>
        <w:t>БЛОК-СХЕМА</w:t>
      </w:r>
    </w:p>
    <w:p w:rsidR="009135E0" w:rsidRPr="009135E0" w:rsidRDefault="009135E0" w:rsidP="009135E0">
      <w:pPr>
        <w:pStyle w:val="ConsPlusTitle"/>
        <w:widowControl/>
        <w:jc w:val="center"/>
        <w:rPr>
          <w:rFonts w:ascii="Times New Roman" w:hAnsi="Times New Roman" w:cs="Times New Roman"/>
          <w:sz w:val="24"/>
          <w:szCs w:val="24"/>
        </w:rPr>
      </w:pPr>
      <w:r w:rsidRPr="009135E0">
        <w:rPr>
          <w:rFonts w:ascii="Times New Roman" w:hAnsi="Times New Roman" w:cs="Times New Roman"/>
          <w:sz w:val="24"/>
          <w:szCs w:val="24"/>
        </w:rPr>
        <w:t>И КРАТКОЕ ОПИСАНИЕ ПОРЯДКА ПРЕДОСТАВЛЕНИЯ МУНИЦИПАЛЬНОЙ</w:t>
      </w:r>
    </w:p>
    <w:p w:rsidR="009135E0" w:rsidRPr="009135E0" w:rsidRDefault="009135E0" w:rsidP="009135E0">
      <w:pPr>
        <w:pStyle w:val="ConsPlusTitle"/>
        <w:widowControl/>
        <w:jc w:val="center"/>
        <w:rPr>
          <w:rFonts w:ascii="Times New Roman" w:hAnsi="Times New Roman" w:cs="Times New Roman"/>
          <w:sz w:val="24"/>
          <w:szCs w:val="24"/>
        </w:rPr>
      </w:pPr>
      <w:r w:rsidRPr="009135E0">
        <w:rPr>
          <w:rFonts w:ascii="Times New Roman" w:hAnsi="Times New Roman" w:cs="Times New Roman"/>
          <w:sz w:val="24"/>
          <w:szCs w:val="24"/>
        </w:rPr>
        <w:t>УСЛУГИ ПО ВЫДАЧЕ РАЗРЕШЕНИЯ (ОРДЕРА) НА ПРОИЗВОДСТВО</w:t>
      </w:r>
    </w:p>
    <w:p w:rsidR="009135E0" w:rsidRPr="009135E0" w:rsidRDefault="009135E0" w:rsidP="009135E0">
      <w:pPr>
        <w:pStyle w:val="ConsPlusTitle"/>
        <w:widowControl/>
        <w:jc w:val="center"/>
        <w:rPr>
          <w:rFonts w:ascii="Times New Roman" w:hAnsi="Times New Roman" w:cs="Times New Roman"/>
          <w:sz w:val="24"/>
          <w:szCs w:val="24"/>
        </w:rPr>
      </w:pPr>
      <w:r w:rsidRPr="009135E0">
        <w:rPr>
          <w:rFonts w:ascii="Times New Roman" w:hAnsi="Times New Roman" w:cs="Times New Roman"/>
          <w:sz w:val="24"/>
          <w:szCs w:val="24"/>
        </w:rPr>
        <w:t>ЗЕМЛЯНЫХ РАБОТ</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nformat"/>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135E0">
        <w:rPr>
          <w:rFonts w:ascii="Times New Roman" w:hAnsi="Times New Roman" w:cs="Times New Roman"/>
          <w:sz w:val="24"/>
          <w:szCs w:val="24"/>
        </w:rPr>
        <w:t xml:space="preserve">Заказчик обращается с заявлением и техническими условиями (водоснабжения,  водоотведения) схемой производства земляных работ,    необходимыми согласованиями для получения разрешения (ордера) на   производство земляных работ на территории сельского поселения "Село Маяк» Нанайского муниципального района Хабаровского края    </w:t>
      </w:r>
    </w:p>
    <w:p w:rsidR="009135E0" w:rsidRPr="009135E0" w:rsidRDefault="009135E0" w:rsidP="009135E0">
      <w:pPr>
        <w:pStyle w:val="ConsPlusNonformat"/>
        <w:widowControl/>
        <w:jc w:val="center"/>
        <w:rPr>
          <w:rFonts w:ascii="Times New Roman" w:hAnsi="Times New Roman" w:cs="Times New Roman"/>
          <w:sz w:val="24"/>
          <w:szCs w:val="24"/>
        </w:rPr>
      </w:pPr>
      <w:r w:rsidRPr="009135E0">
        <w:rPr>
          <w:rFonts w:ascii="Times New Roman" w:hAnsi="Times New Roman" w:cs="Times New Roman"/>
          <w:sz w:val="24"/>
          <w:szCs w:val="24"/>
        </w:rPr>
        <w:t>V</w:t>
      </w:r>
    </w:p>
    <w:p w:rsidR="009135E0" w:rsidRPr="009135E0" w:rsidRDefault="009135E0" w:rsidP="009135E0">
      <w:pPr>
        <w:pStyle w:val="ConsPlusNonformat"/>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135E0">
        <w:rPr>
          <w:rFonts w:ascii="Times New Roman" w:hAnsi="Times New Roman" w:cs="Times New Roman"/>
          <w:sz w:val="24"/>
          <w:szCs w:val="24"/>
        </w:rPr>
        <w:t xml:space="preserve">Заявление регистрирует с указанием даты приема заявления инспектор-делопроизводитель администрации сельского поселения "Село Маяк» Нанайского муниципального района Хабаровского края в журнале регистрации обращений заявителей у делопроизводителя       </w:t>
      </w:r>
    </w:p>
    <w:p w:rsidR="009135E0" w:rsidRPr="009135E0" w:rsidRDefault="009135E0" w:rsidP="009135E0">
      <w:pPr>
        <w:pStyle w:val="ConsPlusNonformat"/>
        <w:widowControl/>
        <w:jc w:val="center"/>
        <w:rPr>
          <w:rFonts w:ascii="Times New Roman" w:hAnsi="Times New Roman" w:cs="Times New Roman"/>
          <w:sz w:val="24"/>
          <w:szCs w:val="24"/>
        </w:rPr>
      </w:pPr>
      <w:r w:rsidRPr="009135E0">
        <w:rPr>
          <w:rFonts w:ascii="Times New Roman" w:hAnsi="Times New Roman" w:cs="Times New Roman"/>
          <w:sz w:val="24"/>
          <w:szCs w:val="24"/>
        </w:rPr>
        <w:t>V</w:t>
      </w:r>
    </w:p>
    <w:p w:rsidR="009135E0" w:rsidRPr="009135E0" w:rsidRDefault="009135E0" w:rsidP="009135E0">
      <w:pPr>
        <w:pStyle w:val="ConsPlusNonformat"/>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135E0">
        <w:rPr>
          <w:rFonts w:ascii="Times New Roman" w:hAnsi="Times New Roman" w:cs="Times New Roman"/>
          <w:sz w:val="24"/>
          <w:szCs w:val="24"/>
        </w:rPr>
        <w:t xml:space="preserve">Регистрация и наложение резолюции на заявлении главой администрации и  направление уполномоченному лицу за выдачу разрешений      </w:t>
      </w:r>
    </w:p>
    <w:p w:rsidR="009135E0" w:rsidRPr="009135E0" w:rsidRDefault="009135E0" w:rsidP="009135E0">
      <w:pPr>
        <w:pStyle w:val="ConsPlusNonformat"/>
        <w:widowControl/>
        <w:jc w:val="center"/>
        <w:rPr>
          <w:rFonts w:ascii="Times New Roman" w:hAnsi="Times New Roman" w:cs="Times New Roman"/>
          <w:sz w:val="24"/>
          <w:szCs w:val="24"/>
        </w:rPr>
      </w:pPr>
      <w:r w:rsidRPr="009135E0">
        <w:rPr>
          <w:rFonts w:ascii="Times New Roman" w:hAnsi="Times New Roman" w:cs="Times New Roman"/>
          <w:sz w:val="24"/>
          <w:szCs w:val="24"/>
        </w:rPr>
        <w:t>V</w:t>
      </w:r>
    </w:p>
    <w:p w:rsidR="009135E0" w:rsidRPr="009135E0" w:rsidRDefault="009135E0" w:rsidP="009135E0">
      <w:pPr>
        <w:pStyle w:val="ConsPlusNonformat"/>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135E0">
        <w:rPr>
          <w:rFonts w:ascii="Times New Roman" w:hAnsi="Times New Roman" w:cs="Times New Roman"/>
          <w:sz w:val="24"/>
          <w:szCs w:val="24"/>
        </w:rPr>
        <w:t xml:space="preserve">Проверка документов уполномоченным лицом  на соответствие требованиям                                 закона                                  </w:t>
      </w:r>
    </w:p>
    <w:p w:rsidR="009135E0" w:rsidRPr="009135E0" w:rsidRDefault="009135E0" w:rsidP="009135E0">
      <w:pPr>
        <w:pStyle w:val="ConsPlusNonformat"/>
        <w:widowControl/>
        <w:jc w:val="center"/>
        <w:rPr>
          <w:rFonts w:ascii="Times New Roman" w:hAnsi="Times New Roman" w:cs="Times New Roman"/>
          <w:sz w:val="24"/>
          <w:szCs w:val="24"/>
        </w:rPr>
      </w:pPr>
      <w:r w:rsidRPr="009135E0">
        <w:rPr>
          <w:rFonts w:ascii="Times New Roman" w:hAnsi="Times New Roman" w:cs="Times New Roman"/>
          <w:sz w:val="24"/>
          <w:szCs w:val="24"/>
        </w:rPr>
        <w:t>V</w:t>
      </w:r>
    </w:p>
    <w:p w:rsidR="009135E0" w:rsidRPr="009135E0" w:rsidRDefault="009135E0" w:rsidP="009135E0">
      <w:pPr>
        <w:pStyle w:val="ConsPlusNonformat"/>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135E0">
        <w:rPr>
          <w:rFonts w:ascii="Times New Roman" w:hAnsi="Times New Roman" w:cs="Times New Roman"/>
          <w:sz w:val="24"/>
          <w:szCs w:val="24"/>
        </w:rPr>
        <w:t xml:space="preserve">Подготовка разрешения (ордера) или мотивированного отказа на выдачу           разрешения (ордера) на производство земляных работ           </w:t>
      </w:r>
    </w:p>
    <w:p w:rsidR="009135E0" w:rsidRPr="009135E0" w:rsidRDefault="009135E0" w:rsidP="009135E0">
      <w:pPr>
        <w:pStyle w:val="ConsPlusNonformat"/>
        <w:widowControl/>
        <w:jc w:val="center"/>
        <w:rPr>
          <w:rFonts w:ascii="Times New Roman" w:hAnsi="Times New Roman" w:cs="Times New Roman"/>
          <w:sz w:val="24"/>
          <w:szCs w:val="24"/>
        </w:rPr>
      </w:pPr>
      <w:r w:rsidRPr="009135E0">
        <w:rPr>
          <w:rFonts w:ascii="Times New Roman" w:hAnsi="Times New Roman" w:cs="Times New Roman"/>
          <w:sz w:val="24"/>
          <w:szCs w:val="24"/>
        </w:rPr>
        <w:t>V</w:t>
      </w:r>
    </w:p>
    <w:p w:rsidR="009135E0" w:rsidRPr="009135E0" w:rsidRDefault="009135E0" w:rsidP="009135E0">
      <w:pPr>
        <w:pStyle w:val="ConsPlusNonformat"/>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135E0">
        <w:rPr>
          <w:rFonts w:ascii="Times New Roman" w:hAnsi="Times New Roman" w:cs="Times New Roman"/>
          <w:sz w:val="24"/>
          <w:szCs w:val="24"/>
        </w:rPr>
        <w:t xml:space="preserve">Выдача заявителю услуги - разрешения (ордера) на производство земляных    работ или мотивированного отказа в выдаче разрешения (ордера) на          производство земляных работ с указанием причины отказа       </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0"/>
        <w:jc w:val="right"/>
        <w:outlineLvl w:val="1"/>
        <w:rPr>
          <w:rFonts w:ascii="Times New Roman" w:hAnsi="Times New Roman" w:cs="Times New Roman"/>
          <w:sz w:val="24"/>
          <w:szCs w:val="24"/>
        </w:rPr>
      </w:pPr>
      <w:r w:rsidRPr="009135E0">
        <w:rPr>
          <w:rFonts w:ascii="Times New Roman" w:hAnsi="Times New Roman" w:cs="Times New Roman"/>
          <w:sz w:val="24"/>
          <w:szCs w:val="24"/>
        </w:rPr>
        <w:t>Приложение 2</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к Административному регламенту</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предоставления муниципальной услуги</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"Выдача разрешения (ордера) на производство</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земляных работ на территории сельского</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поселения "Село Маяк" Нанайского</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муниципального района Хабаровского края"</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Title"/>
        <w:widowControl/>
        <w:jc w:val="center"/>
        <w:rPr>
          <w:rFonts w:ascii="Times New Roman" w:hAnsi="Times New Roman" w:cs="Times New Roman"/>
          <w:sz w:val="24"/>
          <w:szCs w:val="24"/>
        </w:rPr>
      </w:pPr>
      <w:r w:rsidRPr="009135E0">
        <w:rPr>
          <w:rFonts w:ascii="Times New Roman" w:hAnsi="Times New Roman" w:cs="Times New Roman"/>
          <w:sz w:val="24"/>
          <w:szCs w:val="24"/>
        </w:rPr>
        <w:t>ЛИСТОК СОГЛАСОВАНИЯ</w:t>
      </w:r>
    </w:p>
    <w:p w:rsidR="009135E0" w:rsidRPr="009135E0" w:rsidRDefault="009135E0" w:rsidP="009135E0">
      <w:pPr>
        <w:pStyle w:val="ConsPlusTitle"/>
        <w:widowControl/>
        <w:jc w:val="center"/>
        <w:rPr>
          <w:rFonts w:ascii="Times New Roman" w:hAnsi="Times New Roman" w:cs="Times New Roman"/>
          <w:sz w:val="24"/>
          <w:szCs w:val="24"/>
        </w:rPr>
      </w:pPr>
      <w:r w:rsidRPr="009135E0">
        <w:rPr>
          <w:rFonts w:ascii="Times New Roman" w:hAnsi="Times New Roman" w:cs="Times New Roman"/>
          <w:sz w:val="24"/>
          <w:szCs w:val="24"/>
        </w:rPr>
        <w:t>к ордеру производства земляных работ на территории</w:t>
      </w:r>
    </w:p>
    <w:p w:rsidR="009135E0" w:rsidRPr="009135E0" w:rsidRDefault="009135E0" w:rsidP="009135E0">
      <w:pPr>
        <w:pStyle w:val="ConsPlusTitle"/>
        <w:widowControl/>
        <w:jc w:val="center"/>
        <w:rPr>
          <w:rFonts w:ascii="Times New Roman" w:hAnsi="Times New Roman" w:cs="Times New Roman"/>
          <w:sz w:val="24"/>
          <w:szCs w:val="24"/>
        </w:rPr>
      </w:pPr>
      <w:r w:rsidRPr="009135E0">
        <w:rPr>
          <w:rFonts w:ascii="Times New Roman" w:hAnsi="Times New Roman" w:cs="Times New Roman"/>
          <w:sz w:val="24"/>
          <w:szCs w:val="24"/>
        </w:rPr>
        <w:t>сельского поселения "Село Маяк"</w:t>
      </w:r>
    </w:p>
    <w:p w:rsidR="009135E0" w:rsidRPr="009135E0" w:rsidRDefault="009135E0" w:rsidP="00BD03B4">
      <w:pPr>
        <w:pStyle w:val="ConsPlusNormal"/>
        <w:widowControl/>
        <w:ind w:firstLine="0"/>
        <w:jc w:val="both"/>
        <w:rPr>
          <w:rFonts w:ascii="Times New Roman" w:hAnsi="Times New Roman" w:cs="Times New Roman"/>
          <w:sz w:val="24"/>
          <w:szCs w:val="24"/>
        </w:rPr>
      </w:pP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Начальник линейно-технического</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цеха N 2 с. Троицкое ЦУЭС N 4</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ОАО "Ростелеком"                                                                _________________</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lastRenderedPageBreak/>
        <w:t xml:space="preserve">                                                                                                                                                     подпись, печать</w:t>
      </w:r>
    </w:p>
    <w:p w:rsidR="009135E0" w:rsidRPr="009135E0" w:rsidRDefault="009135E0" w:rsidP="009135E0">
      <w:pPr>
        <w:pStyle w:val="ConsPlusNonformat"/>
        <w:widowControl/>
        <w:rPr>
          <w:rFonts w:ascii="Times New Roman" w:hAnsi="Times New Roman" w:cs="Times New Roman"/>
          <w:sz w:val="24"/>
          <w:szCs w:val="24"/>
        </w:rPr>
      </w:pP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Директор МУП ЭС Нанайского </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района                                                                                      _________________</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подпись, печать</w:t>
      </w:r>
    </w:p>
    <w:p w:rsidR="009135E0" w:rsidRPr="009135E0" w:rsidRDefault="009135E0" w:rsidP="009135E0">
      <w:pPr>
        <w:pStyle w:val="ConsPlusNonformat"/>
        <w:widowControl/>
        <w:rPr>
          <w:rFonts w:ascii="Times New Roman" w:hAnsi="Times New Roman" w:cs="Times New Roman"/>
          <w:sz w:val="24"/>
          <w:szCs w:val="24"/>
        </w:rPr>
      </w:pP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Директор ООО «МЖКХ» Нанайского</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района                                                                                      _________________</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подпись, печать</w:t>
      </w:r>
    </w:p>
    <w:p w:rsidR="009135E0" w:rsidRPr="009135E0" w:rsidRDefault="009135E0" w:rsidP="009135E0">
      <w:pPr>
        <w:pStyle w:val="ConsPlusNonformat"/>
        <w:widowControl/>
        <w:rPr>
          <w:rFonts w:ascii="Times New Roman" w:hAnsi="Times New Roman" w:cs="Times New Roman"/>
          <w:sz w:val="24"/>
          <w:szCs w:val="24"/>
        </w:rPr>
      </w:pP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Заведующий сектором</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архитектуры и градостроительства администрации</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Нанайского муниципального района                                 _________________</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подпись, печать</w:t>
      </w:r>
    </w:p>
    <w:p w:rsidR="009135E0" w:rsidRPr="009135E0" w:rsidRDefault="009135E0" w:rsidP="009135E0">
      <w:pPr>
        <w:pStyle w:val="ConsPlusNonformat"/>
        <w:widowControl/>
        <w:rPr>
          <w:rFonts w:ascii="Times New Roman" w:hAnsi="Times New Roman" w:cs="Times New Roman"/>
          <w:sz w:val="24"/>
          <w:szCs w:val="24"/>
        </w:rPr>
      </w:pP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0"/>
        <w:jc w:val="right"/>
        <w:outlineLvl w:val="1"/>
        <w:rPr>
          <w:rFonts w:ascii="Times New Roman" w:hAnsi="Times New Roman" w:cs="Times New Roman"/>
          <w:sz w:val="24"/>
          <w:szCs w:val="24"/>
        </w:rPr>
      </w:pPr>
      <w:r w:rsidRPr="009135E0">
        <w:rPr>
          <w:rFonts w:ascii="Times New Roman" w:hAnsi="Times New Roman" w:cs="Times New Roman"/>
          <w:sz w:val="24"/>
          <w:szCs w:val="24"/>
        </w:rPr>
        <w:t>Приложение 3</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к Административному регламенту</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предоставления муниципальной услуги</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"Выдача разрешения (ордера) на производство</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земляных работ на территории сельского</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поселения "Село Маяк" Нанайского</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муниципального района Хабаровского края"</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Главе   сельского</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поселения "Село  Маяк» </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Нанайского муниципального</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района Хабаровского края</w:t>
      </w:r>
    </w:p>
    <w:p w:rsidR="009135E0" w:rsidRPr="009135E0" w:rsidRDefault="009135E0" w:rsidP="009135E0">
      <w:pPr>
        <w:pStyle w:val="ConsPlusNonformat"/>
        <w:widowControl/>
        <w:rPr>
          <w:rFonts w:ascii="Times New Roman" w:hAnsi="Times New Roman" w:cs="Times New Roman"/>
          <w:sz w:val="24"/>
          <w:szCs w:val="24"/>
        </w:rPr>
      </w:pP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от _______________________________________________</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(Ф.И.О.)</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_________________________________________________,</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проживающего (ей) по адресу: _______________________</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__________________________________________________</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телефон __________________________________________</w:t>
      </w:r>
    </w:p>
    <w:p w:rsidR="009135E0" w:rsidRPr="009135E0" w:rsidRDefault="009135E0" w:rsidP="009135E0">
      <w:pPr>
        <w:pStyle w:val="ConsPlusNonformat"/>
        <w:widowControl/>
        <w:rPr>
          <w:rFonts w:ascii="Times New Roman" w:hAnsi="Times New Roman" w:cs="Times New Roman"/>
          <w:sz w:val="24"/>
          <w:szCs w:val="24"/>
        </w:rPr>
      </w:pPr>
    </w:p>
    <w:p w:rsidR="009135E0" w:rsidRPr="009135E0" w:rsidRDefault="009135E0" w:rsidP="009135E0">
      <w:pPr>
        <w:pStyle w:val="ConsPlusNonformat"/>
        <w:widowControl/>
        <w:jc w:val="center"/>
        <w:rPr>
          <w:rFonts w:ascii="Times New Roman" w:hAnsi="Times New Roman" w:cs="Times New Roman"/>
          <w:sz w:val="24"/>
          <w:szCs w:val="24"/>
        </w:rPr>
      </w:pPr>
    </w:p>
    <w:p w:rsidR="009135E0" w:rsidRPr="009135E0" w:rsidRDefault="009135E0" w:rsidP="009135E0">
      <w:pPr>
        <w:pStyle w:val="ConsPlusNonformat"/>
        <w:widowControl/>
        <w:jc w:val="center"/>
        <w:rPr>
          <w:rFonts w:ascii="Times New Roman" w:hAnsi="Times New Roman" w:cs="Times New Roman"/>
          <w:sz w:val="24"/>
          <w:szCs w:val="24"/>
        </w:rPr>
      </w:pPr>
      <w:r w:rsidRPr="009135E0">
        <w:rPr>
          <w:rFonts w:ascii="Times New Roman" w:hAnsi="Times New Roman" w:cs="Times New Roman"/>
          <w:sz w:val="24"/>
          <w:szCs w:val="24"/>
        </w:rPr>
        <w:t>ЗАЯВЛЕНИЕ</w:t>
      </w:r>
    </w:p>
    <w:p w:rsidR="009135E0" w:rsidRPr="009135E0" w:rsidRDefault="009135E0" w:rsidP="009135E0">
      <w:pPr>
        <w:pStyle w:val="ConsPlusNonformat"/>
        <w:widowControl/>
        <w:rPr>
          <w:rFonts w:ascii="Times New Roman" w:hAnsi="Times New Roman" w:cs="Times New Roman"/>
          <w:sz w:val="24"/>
          <w:szCs w:val="24"/>
        </w:rPr>
      </w:pP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Прошу  Вас  выдать  разрешение  (ордер) на производство  земляных работ</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____________________________________________________________________________________________________________________________________</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(наименование и местонахождение объекта)</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на территории сельского поселения "Село Маяк".</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Ответственный за производство работ:</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____________________________________________________________________________________________________________________________________</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(должность, фамилия, имя, отчество, наименование организации, предприятия)</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Дата начала производства земляных работ _____________________________</w:t>
      </w:r>
    </w:p>
    <w:p w:rsidR="009135E0" w:rsidRPr="009135E0" w:rsidRDefault="009135E0" w:rsidP="009135E0">
      <w:pPr>
        <w:pStyle w:val="ConsPlusNonformat"/>
        <w:widowControl/>
        <w:rPr>
          <w:rFonts w:ascii="Times New Roman" w:hAnsi="Times New Roman" w:cs="Times New Roman"/>
          <w:sz w:val="24"/>
          <w:szCs w:val="24"/>
        </w:rPr>
      </w:pP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Дата окончания производства </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земляных работ ___________________________________________________</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К заявлению прилагаются документы:</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технические условия на (водоотведение, водоснабжение, электроснабжение) - рабочая документация, рабочие проекты;</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графики производства работ, согласованные в установленном порядке и имеющие штамп заказчика;</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проект производства работ, включая работы в зонах расположения кабельных и воздушных линий электропередач, автомобильных дорог и других ответственных сооружений, с указанием ограждаемых территорий и мероприятий по сохранности подземных и надземных сооружений, зеленых насаждений, расположенных в зоне выполнения работ, согласованный с соответствующими эксплуатационными организациями в части методов ведения работ;</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технические условия на восстановление объектов благоустройства;</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разрешение на строительство (в необходимых случаях и на капитальный ремонт) по объектам недвижимости; схема организации движения   транспорта и пешеходов на период проведения ремонтных работ, согласованная с заинтересованными организациями, схематический чертеж разрытий;</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план мероприятий по защите и восстановлению зеленых насаждений в зоне строительства;</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 справка от руководителя заказчика (генподрядчика) об обеспечении стройки утвержденной проектной документацией, строительными материалами, механизмами, типовыми ограждениями и дорожными знаками установленного образца, рабочей силой, финансированием.</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Подпись ___________________________________</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BD03B4">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"____"_______</w:t>
      </w:r>
      <w:r w:rsidR="00BD03B4">
        <w:rPr>
          <w:rFonts w:ascii="Times New Roman" w:hAnsi="Times New Roman" w:cs="Times New Roman"/>
          <w:sz w:val="24"/>
          <w:szCs w:val="24"/>
        </w:rPr>
        <w:t>_________ 20___ г</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0"/>
        <w:jc w:val="right"/>
        <w:outlineLvl w:val="1"/>
        <w:rPr>
          <w:rFonts w:ascii="Times New Roman" w:hAnsi="Times New Roman" w:cs="Times New Roman"/>
          <w:sz w:val="24"/>
          <w:szCs w:val="24"/>
        </w:rPr>
      </w:pPr>
      <w:r w:rsidRPr="009135E0">
        <w:rPr>
          <w:rFonts w:ascii="Times New Roman" w:hAnsi="Times New Roman" w:cs="Times New Roman"/>
          <w:sz w:val="24"/>
          <w:szCs w:val="24"/>
        </w:rPr>
        <w:t>Приложение 4</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к Административному регламенту</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предоставления муниципальной услуги</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"Выдача разрешения (ордера) на производство</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земляных работ на территории сельского</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поселения «Село Маяк»</w:t>
      </w:r>
    </w:p>
    <w:p w:rsidR="009135E0" w:rsidRPr="009135E0" w:rsidRDefault="009135E0" w:rsidP="009135E0">
      <w:pPr>
        <w:pStyle w:val="ConsPlusNormal"/>
        <w:widowControl/>
        <w:ind w:firstLine="0"/>
        <w:jc w:val="right"/>
        <w:rPr>
          <w:rFonts w:ascii="Times New Roman" w:hAnsi="Times New Roman" w:cs="Times New Roman"/>
          <w:sz w:val="24"/>
          <w:szCs w:val="24"/>
        </w:rPr>
      </w:pPr>
      <w:r w:rsidRPr="009135E0">
        <w:rPr>
          <w:rFonts w:ascii="Times New Roman" w:hAnsi="Times New Roman" w:cs="Times New Roman"/>
          <w:sz w:val="24"/>
          <w:szCs w:val="24"/>
        </w:rPr>
        <w:t>муниципального района Хабаровского края"</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rmal"/>
        <w:widowControl/>
        <w:ind w:firstLine="540"/>
        <w:jc w:val="both"/>
        <w:rPr>
          <w:rFonts w:ascii="Times New Roman" w:hAnsi="Times New Roman" w:cs="Times New Roman"/>
          <w:sz w:val="24"/>
          <w:szCs w:val="24"/>
        </w:rPr>
      </w:pP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УТВЕРЖДАЮ</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Глава сельского</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поселения "Село  Маяк»</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________________________                                                                            </w:t>
      </w:r>
    </w:p>
    <w:p w:rsidR="009135E0" w:rsidRPr="009135E0" w:rsidRDefault="009135E0" w:rsidP="009135E0">
      <w:pPr>
        <w:pStyle w:val="ConsPlusNonformat"/>
        <w:widowControl/>
        <w:rPr>
          <w:rFonts w:ascii="Times New Roman" w:hAnsi="Times New Roman" w:cs="Times New Roman"/>
          <w:sz w:val="24"/>
          <w:szCs w:val="24"/>
        </w:rPr>
      </w:pPr>
      <w:r w:rsidRPr="009135E0">
        <w:rPr>
          <w:rFonts w:ascii="Times New Roman" w:hAnsi="Times New Roman" w:cs="Times New Roman"/>
          <w:sz w:val="24"/>
          <w:szCs w:val="24"/>
        </w:rPr>
        <w:t xml:space="preserve">                                                                                "____" ______________ 20__ г.</w:t>
      </w:r>
    </w:p>
    <w:p w:rsidR="009135E0" w:rsidRPr="009135E0" w:rsidRDefault="009135E0" w:rsidP="009135E0">
      <w:pPr>
        <w:pStyle w:val="ConsPlusNonformat"/>
        <w:widowControl/>
        <w:rPr>
          <w:rFonts w:ascii="Times New Roman" w:hAnsi="Times New Roman" w:cs="Times New Roman"/>
          <w:sz w:val="24"/>
          <w:szCs w:val="24"/>
        </w:rPr>
      </w:pPr>
    </w:p>
    <w:p w:rsidR="009135E0" w:rsidRPr="009135E0" w:rsidRDefault="009135E0" w:rsidP="009135E0">
      <w:pPr>
        <w:pStyle w:val="ConsPlusNonformat"/>
        <w:widowControl/>
        <w:jc w:val="both"/>
        <w:rPr>
          <w:rFonts w:ascii="Times New Roman" w:hAnsi="Times New Roman" w:cs="Times New Roman"/>
          <w:sz w:val="24"/>
          <w:szCs w:val="24"/>
        </w:rPr>
      </w:pPr>
    </w:p>
    <w:p w:rsidR="009135E0" w:rsidRPr="009135E0" w:rsidRDefault="009135E0" w:rsidP="009135E0">
      <w:pPr>
        <w:pStyle w:val="ConsPlusNonformat"/>
        <w:widowControl/>
        <w:jc w:val="center"/>
        <w:rPr>
          <w:rFonts w:ascii="Times New Roman" w:hAnsi="Times New Roman" w:cs="Times New Roman"/>
          <w:sz w:val="24"/>
          <w:szCs w:val="24"/>
        </w:rPr>
      </w:pPr>
      <w:r w:rsidRPr="009135E0">
        <w:rPr>
          <w:rFonts w:ascii="Times New Roman" w:hAnsi="Times New Roman" w:cs="Times New Roman"/>
          <w:sz w:val="24"/>
          <w:szCs w:val="24"/>
        </w:rPr>
        <w:t>ОРДЕР №____</w:t>
      </w:r>
    </w:p>
    <w:p w:rsidR="009135E0" w:rsidRPr="009135E0" w:rsidRDefault="009135E0" w:rsidP="009135E0">
      <w:pPr>
        <w:pStyle w:val="ConsPlusNonformat"/>
        <w:widowControl/>
        <w:jc w:val="center"/>
        <w:rPr>
          <w:rFonts w:ascii="Times New Roman" w:hAnsi="Times New Roman" w:cs="Times New Roman"/>
          <w:sz w:val="24"/>
          <w:szCs w:val="24"/>
        </w:rPr>
      </w:pPr>
      <w:r w:rsidRPr="009135E0">
        <w:rPr>
          <w:rFonts w:ascii="Times New Roman" w:hAnsi="Times New Roman" w:cs="Times New Roman"/>
          <w:sz w:val="24"/>
          <w:szCs w:val="24"/>
        </w:rPr>
        <w:t>на право производства земляных работ на территории</w:t>
      </w:r>
    </w:p>
    <w:p w:rsidR="009135E0" w:rsidRPr="009135E0" w:rsidRDefault="009135E0" w:rsidP="009135E0">
      <w:pPr>
        <w:pStyle w:val="ConsPlusNonformat"/>
        <w:widowControl/>
        <w:jc w:val="center"/>
        <w:rPr>
          <w:rFonts w:ascii="Times New Roman" w:hAnsi="Times New Roman" w:cs="Times New Roman"/>
          <w:sz w:val="24"/>
          <w:szCs w:val="24"/>
        </w:rPr>
      </w:pPr>
      <w:r w:rsidRPr="009135E0">
        <w:rPr>
          <w:rFonts w:ascii="Times New Roman" w:hAnsi="Times New Roman" w:cs="Times New Roman"/>
          <w:sz w:val="24"/>
          <w:szCs w:val="24"/>
        </w:rPr>
        <w:t>сельского поселения "Село  Маяк» Нанайского муниципального     района Хабаровского края</w:t>
      </w:r>
    </w:p>
    <w:p w:rsidR="009135E0" w:rsidRPr="009135E0" w:rsidRDefault="009135E0" w:rsidP="009135E0">
      <w:pPr>
        <w:pStyle w:val="ConsPlusNonformat"/>
        <w:widowControl/>
        <w:jc w:val="both"/>
        <w:rPr>
          <w:rFonts w:ascii="Times New Roman" w:hAnsi="Times New Roman" w:cs="Times New Roman"/>
          <w:sz w:val="24"/>
          <w:szCs w:val="24"/>
        </w:rPr>
      </w:pPr>
    </w:p>
    <w:p w:rsidR="009135E0" w:rsidRPr="009135E0" w:rsidRDefault="009135E0" w:rsidP="009135E0">
      <w:pPr>
        <w:pStyle w:val="ConsPlusNonformat"/>
        <w:widowControl/>
        <w:jc w:val="both"/>
        <w:rPr>
          <w:rFonts w:ascii="Times New Roman" w:hAnsi="Times New Roman" w:cs="Times New Roman"/>
          <w:sz w:val="24"/>
          <w:szCs w:val="24"/>
        </w:rPr>
      </w:pP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Выдан представителю _______________________________________________________</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 xml:space="preserve">                                 (наименование организации)</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____________________________________________________________________________________________________________________________________</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 xml:space="preserve">                    (должность, фамилия, имя, отчество)</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на право производства земляных работ __________________________________________________________________</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 xml:space="preserve">                                   (наименование и местонахождение объекта)</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 xml:space="preserve"> </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в    соответствии    с    проектом,    согласованным   с   соответствующими</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эксплуатационными      организациями     и     Сектором     архитектуры и</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градостроительства       Нанайского</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 xml:space="preserve">муниципального   района   от   _________________,  и   требованиями  </w:t>
      </w:r>
      <w:hyperlink r:id="rId18" w:history="1">
        <w:r w:rsidRPr="009135E0">
          <w:rPr>
            <w:rFonts w:ascii="Times New Roman" w:hAnsi="Times New Roman" w:cs="Times New Roman"/>
            <w:sz w:val="24"/>
            <w:szCs w:val="24"/>
          </w:rPr>
          <w:t>Правил</w:t>
        </w:r>
      </w:hyperlink>
      <w:r w:rsidRPr="009135E0">
        <w:rPr>
          <w:rFonts w:ascii="Times New Roman" w:hAnsi="Times New Roman" w:cs="Times New Roman"/>
          <w:sz w:val="24"/>
          <w:szCs w:val="24"/>
        </w:rPr>
        <w:t xml:space="preserve"> производства  земляных  работ  на  территории сельского поселения "Село  Маяк» Нанайского муниципального района Хабаровского края.</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Организацию работ начать "___" ____________ 20__ г. и закончить со всеми мероприятиями по восстановлению разрушений до "___" _______ 20__ г.</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После окончания работ представить в администрацию сельского поселения "Село Маяк» Нанайского муниципального района Хабаровского края исполнительный чертеж до "___" ___________ 20__ г.</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Общие условия:</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1) до начала земляных работ при прокладке новых подземных сооружений, а также при производстве любых раскопок или бурении скважин, во избежание повреждения существующих подземных сооружений, до начала работ должны быть вызваны представители соответствующих эксплуатационных организаций;</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2) уборка материалов и лишнего грунта должна быть произведена в течение 24 часов по окончании засыпки места разрытия;</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3) при повреждении дорожного покрытия необходима засыпка траншеи непросадочным грунтом (песком с проливкой водой) с уплотнением и восстановлением покрытия;</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4) в целях предъявления инспектирующим органам, должностным лицам настоящий ордер и чертежи должны находиться на месте производства земляных работ;</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5) запрещается засыпка траншей, котлованов отходами асфальта, бетона, строительным мусором;</w:t>
      </w:r>
    </w:p>
    <w:p w:rsidR="009135E0" w:rsidRPr="009135E0" w:rsidRDefault="009135E0" w:rsidP="009135E0">
      <w:pPr>
        <w:pStyle w:val="ConsPlusNormal"/>
        <w:widowControl/>
        <w:ind w:firstLine="540"/>
        <w:jc w:val="both"/>
        <w:rPr>
          <w:rFonts w:ascii="Times New Roman" w:hAnsi="Times New Roman" w:cs="Times New Roman"/>
          <w:sz w:val="24"/>
          <w:szCs w:val="24"/>
        </w:rPr>
      </w:pPr>
      <w:r w:rsidRPr="009135E0">
        <w:rPr>
          <w:rFonts w:ascii="Times New Roman" w:hAnsi="Times New Roman" w:cs="Times New Roman"/>
          <w:sz w:val="24"/>
          <w:szCs w:val="24"/>
        </w:rPr>
        <w:t>6) по окончании работ предъявить участок, на котором производились работы, уполномоченному лицу администрации сельского поселения "Село Маяк" Нанайского муниципального района Хабаровского края:</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 xml:space="preserve"> </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 xml:space="preserve">    Я, ________________________________________________,     </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 xml:space="preserve">               (фамилия ответственного)</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обязуюсь соблюдать указанные условия и выполнить работы в срок, установленный ордером.</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 xml:space="preserve">    С  </w:t>
      </w:r>
      <w:hyperlink r:id="rId19" w:history="1">
        <w:r w:rsidRPr="009135E0">
          <w:rPr>
            <w:rFonts w:ascii="Times New Roman" w:hAnsi="Times New Roman" w:cs="Times New Roman"/>
            <w:sz w:val="24"/>
            <w:szCs w:val="24"/>
          </w:rPr>
          <w:t>Правилами</w:t>
        </w:r>
      </w:hyperlink>
      <w:r w:rsidRPr="009135E0">
        <w:rPr>
          <w:rFonts w:ascii="Times New Roman" w:hAnsi="Times New Roman" w:cs="Times New Roman"/>
          <w:sz w:val="24"/>
          <w:szCs w:val="24"/>
        </w:rPr>
        <w:t xml:space="preserve">  производства  земляных  работ  на  территории  сельского</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поселения   "Село Маяк"  Нанайского муниципального  района</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Хабаровского  края  ознакомлен.  За невыполнение обязательств по настоящему</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ордеру несу ответственность в административном или судебном порядке.</w:t>
      </w:r>
    </w:p>
    <w:p w:rsidR="009135E0" w:rsidRPr="009135E0" w:rsidRDefault="009135E0" w:rsidP="009135E0">
      <w:pPr>
        <w:pStyle w:val="ConsPlusNonformat"/>
        <w:widowControl/>
        <w:jc w:val="both"/>
        <w:rPr>
          <w:rFonts w:ascii="Times New Roman" w:hAnsi="Times New Roman" w:cs="Times New Roman"/>
          <w:sz w:val="24"/>
          <w:szCs w:val="24"/>
        </w:rPr>
      </w:pP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 xml:space="preserve">    Подпись ответственного за производство работ __________________________</w:t>
      </w:r>
    </w:p>
    <w:p w:rsidR="009135E0" w:rsidRPr="009135E0" w:rsidRDefault="009135E0" w:rsidP="009135E0">
      <w:pPr>
        <w:pStyle w:val="ConsPlusNonformat"/>
        <w:widowControl/>
        <w:jc w:val="both"/>
        <w:rPr>
          <w:rFonts w:ascii="Times New Roman" w:hAnsi="Times New Roman" w:cs="Times New Roman"/>
          <w:sz w:val="24"/>
          <w:szCs w:val="24"/>
        </w:rPr>
      </w:pP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 xml:space="preserve">    "___" _______________ 20___ г.</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 xml:space="preserve">    Адрес организации __________________________________________________________________</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 xml:space="preserve">__________________________________________________________________ </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lastRenderedPageBreak/>
        <w:t xml:space="preserve">    телефон </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_______________________________________________________________</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 xml:space="preserve">    Домашний адрес ответственного за производство работ</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____________________________________________________________________________________________________________________________________</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 xml:space="preserve"> </w:t>
      </w:r>
    </w:p>
    <w:p w:rsidR="009135E0" w:rsidRPr="009135E0" w:rsidRDefault="009135E0" w:rsidP="009135E0">
      <w:pPr>
        <w:pStyle w:val="ConsPlusNonformat"/>
        <w:widowControl/>
        <w:jc w:val="both"/>
        <w:rPr>
          <w:rFonts w:ascii="Times New Roman" w:hAnsi="Times New Roman" w:cs="Times New Roman"/>
          <w:sz w:val="24"/>
          <w:szCs w:val="24"/>
        </w:rPr>
      </w:pPr>
      <w:r w:rsidRPr="009135E0">
        <w:rPr>
          <w:rFonts w:ascii="Times New Roman" w:hAnsi="Times New Roman" w:cs="Times New Roman"/>
          <w:sz w:val="24"/>
          <w:szCs w:val="24"/>
        </w:rPr>
        <w:t xml:space="preserve">    телефон _____________________________________________________________ </w:t>
      </w:r>
    </w:p>
    <w:p w:rsidR="009135E0" w:rsidRPr="009135E0" w:rsidRDefault="009135E0" w:rsidP="009135E0">
      <w:pPr>
        <w:pStyle w:val="ConsPlusNormal"/>
        <w:widowControl/>
        <w:ind w:firstLine="540"/>
        <w:jc w:val="both"/>
        <w:rPr>
          <w:rFonts w:ascii="Times New Roman" w:hAnsi="Times New Roman" w:cs="Times New Roman"/>
          <w:sz w:val="24"/>
          <w:szCs w:val="24"/>
        </w:rPr>
      </w:pPr>
    </w:p>
    <w:p w:rsidR="005657A0" w:rsidRDefault="005657A0" w:rsidP="007B303B">
      <w:pPr>
        <w:pStyle w:val="af3"/>
        <w:spacing w:line="240" w:lineRule="exact"/>
        <w:rPr>
          <w:sz w:val="22"/>
          <w:szCs w:val="22"/>
        </w:rPr>
      </w:pPr>
    </w:p>
    <w:p w:rsidR="005657A0" w:rsidRDefault="005657A0" w:rsidP="005657A0">
      <w:pPr>
        <w:spacing w:after="0" w:line="240" w:lineRule="auto"/>
        <w:rPr>
          <w:rFonts w:ascii="Times New Roman" w:eastAsia="Times New Roman" w:hAnsi="Times New Roman" w:cs="Times New Roman"/>
        </w:rPr>
      </w:pPr>
    </w:p>
    <w:p w:rsidR="005657A0" w:rsidRPr="002A1857" w:rsidRDefault="005657A0" w:rsidP="005657A0">
      <w:pPr>
        <w:spacing w:after="0" w:line="240" w:lineRule="auto"/>
        <w:jc w:val="center"/>
        <w:rPr>
          <w:rFonts w:ascii="Times New Roman" w:hAnsi="Times New Roman" w:cs="Times New Roman"/>
        </w:rPr>
      </w:pPr>
      <w:r>
        <w:rPr>
          <w:rFonts w:ascii="Times New Roman" w:hAnsi="Times New Roman"/>
          <w:rtl/>
        </w:rPr>
        <w:t xml:space="preserve"> </w:t>
      </w:r>
      <w:r w:rsidRPr="00573564">
        <w:rPr>
          <w:rFonts w:ascii="Times New Roman" w:hAnsi="Times New Roman" w:cs="Times New Roman"/>
          <w:rtl/>
        </w:rPr>
        <w:t>٭   ٭   ٭</w:t>
      </w:r>
    </w:p>
    <w:p w:rsidR="005657A0" w:rsidRPr="00573564" w:rsidRDefault="005657A0" w:rsidP="005657A0">
      <w:pPr>
        <w:autoSpaceDE w:val="0"/>
        <w:autoSpaceDN w:val="0"/>
        <w:adjustRightInd w:val="0"/>
        <w:spacing w:after="0"/>
        <w:jc w:val="center"/>
        <w:rPr>
          <w:rFonts w:ascii="Times New Roman" w:hAnsi="Times New Roman" w:cs="Times New Roman"/>
          <w:b/>
        </w:rPr>
      </w:pPr>
      <w:r>
        <w:rPr>
          <w:rFonts w:ascii="Times New Roman" w:hAnsi="Times New Roman" w:cs="Times New Roman"/>
          <w:b/>
        </w:rPr>
        <w:t>ПОСТАНОВЛЕНИЕ</w:t>
      </w:r>
    </w:p>
    <w:p w:rsidR="005657A0" w:rsidRDefault="005657A0" w:rsidP="007B303B">
      <w:pPr>
        <w:pStyle w:val="af3"/>
        <w:spacing w:line="240" w:lineRule="exact"/>
        <w:rPr>
          <w:sz w:val="22"/>
          <w:szCs w:val="22"/>
        </w:rPr>
      </w:pPr>
    </w:p>
    <w:p w:rsidR="00BD03B4" w:rsidRDefault="00BD03B4" w:rsidP="00BD03B4">
      <w:pPr>
        <w:spacing w:after="0" w:line="240" w:lineRule="auto"/>
        <w:jc w:val="both"/>
        <w:rPr>
          <w:rFonts w:ascii="Times New Roman" w:hAnsi="Times New Roman" w:cs="Times New Roman"/>
          <w:sz w:val="24"/>
          <w:szCs w:val="24"/>
        </w:rPr>
      </w:pPr>
      <w:r w:rsidRPr="00BD03B4">
        <w:rPr>
          <w:rFonts w:ascii="Times New Roman" w:hAnsi="Times New Roman" w:cs="Times New Roman"/>
          <w:sz w:val="24"/>
          <w:szCs w:val="24"/>
        </w:rPr>
        <w:t>07.07.2014</w:t>
      </w:r>
      <w:r>
        <w:rPr>
          <w:rFonts w:ascii="Times New Roman" w:hAnsi="Times New Roman" w:cs="Times New Roman"/>
          <w:sz w:val="24"/>
          <w:szCs w:val="24"/>
        </w:rPr>
        <w:t xml:space="preserve"> года</w:t>
      </w:r>
      <w:r w:rsidRPr="00BD03B4">
        <w:rPr>
          <w:rFonts w:ascii="Times New Roman" w:hAnsi="Times New Roman" w:cs="Times New Roman"/>
          <w:sz w:val="24"/>
          <w:szCs w:val="24"/>
        </w:rPr>
        <w:tab/>
      </w:r>
      <w:r w:rsidRPr="00BD03B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D03B4">
        <w:rPr>
          <w:rFonts w:ascii="Times New Roman" w:hAnsi="Times New Roman" w:cs="Times New Roman"/>
          <w:sz w:val="24"/>
          <w:szCs w:val="24"/>
        </w:rPr>
        <w:t>47</w:t>
      </w:r>
    </w:p>
    <w:p w:rsidR="00BD03B4" w:rsidRPr="00BD03B4" w:rsidRDefault="00BD03B4" w:rsidP="00BD0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Маяк</w:t>
      </w:r>
    </w:p>
    <w:p w:rsidR="00BD03B4" w:rsidRPr="00BD03B4" w:rsidRDefault="00BD03B4" w:rsidP="00BD03B4">
      <w:pPr>
        <w:spacing w:after="0" w:line="240" w:lineRule="auto"/>
        <w:jc w:val="both"/>
        <w:rPr>
          <w:rFonts w:ascii="Times New Roman" w:hAnsi="Times New Roman" w:cs="Times New Roman"/>
          <w:sz w:val="24"/>
          <w:szCs w:val="24"/>
        </w:rPr>
      </w:pPr>
    </w:p>
    <w:p w:rsidR="00BD03B4" w:rsidRPr="00BD03B4" w:rsidRDefault="00BD03B4" w:rsidP="00BD03B4">
      <w:pPr>
        <w:spacing w:after="0" w:line="240" w:lineRule="auto"/>
        <w:jc w:val="both"/>
        <w:rPr>
          <w:rFonts w:ascii="Times New Roman" w:hAnsi="Times New Roman" w:cs="Times New Roman"/>
          <w:sz w:val="24"/>
          <w:szCs w:val="24"/>
        </w:rPr>
      </w:pPr>
      <w:r w:rsidRPr="00BD03B4">
        <w:rPr>
          <w:rFonts w:ascii="Times New Roman" w:hAnsi="Times New Roman" w:cs="Times New Roman"/>
          <w:sz w:val="24"/>
          <w:szCs w:val="24"/>
        </w:rPr>
        <w:t>Об определении помещений безвозмездно предоставляемых для проведения публичных агитационных мероприятий для зарегистрированных кандидатов и их доверенных лиц по выборам депутатов Совета депутатов сельского поселения «Село Маяк»; главы Нанайского муниципального района; депутат</w:t>
      </w:r>
      <w:r>
        <w:rPr>
          <w:rFonts w:ascii="Times New Roman" w:hAnsi="Times New Roman" w:cs="Times New Roman"/>
          <w:sz w:val="24"/>
          <w:szCs w:val="24"/>
        </w:rPr>
        <w:t>ов районного Собрания депутатов, депутатов в Законодательную Думу Хабаровского края.</w:t>
      </w:r>
    </w:p>
    <w:p w:rsidR="00BD03B4" w:rsidRPr="00BD03B4" w:rsidRDefault="00BD03B4" w:rsidP="00BD03B4">
      <w:pPr>
        <w:spacing w:after="0" w:line="240" w:lineRule="auto"/>
        <w:rPr>
          <w:rFonts w:ascii="Times New Roman" w:hAnsi="Times New Roman" w:cs="Times New Roman"/>
          <w:sz w:val="24"/>
          <w:szCs w:val="24"/>
        </w:rPr>
      </w:pPr>
    </w:p>
    <w:p w:rsidR="00BD03B4" w:rsidRPr="00BD03B4" w:rsidRDefault="00BD03B4" w:rsidP="00BD03B4">
      <w:pPr>
        <w:spacing w:after="0" w:line="240" w:lineRule="auto"/>
        <w:jc w:val="both"/>
        <w:rPr>
          <w:rFonts w:ascii="Times New Roman" w:hAnsi="Times New Roman" w:cs="Times New Roman"/>
          <w:sz w:val="24"/>
          <w:szCs w:val="24"/>
        </w:rPr>
      </w:pPr>
      <w:r w:rsidRPr="00BD03B4">
        <w:rPr>
          <w:rFonts w:ascii="Times New Roman" w:hAnsi="Times New Roman" w:cs="Times New Roman"/>
          <w:sz w:val="24"/>
          <w:szCs w:val="24"/>
        </w:rPr>
        <w:t xml:space="preserve">В соответствии со статьёй 66 Избирательного кодекса Хабаровского края, в целях информационного обеспечения выборов депутатов Совета депутатов сельского поселения «Село Маяк»; главы Нанайского муниципального района; депутатов районного Собрания депутатов, </w:t>
      </w:r>
      <w:r>
        <w:rPr>
          <w:rFonts w:ascii="Times New Roman" w:hAnsi="Times New Roman" w:cs="Times New Roman"/>
          <w:sz w:val="24"/>
          <w:szCs w:val="24"/>
        </w:rPr>
        <w:t xml:space="preserve">депутатов в Законодательную Думу Хабаровского края, </w:t>
      </w:r>
      <w:r w:rsidRPr="00BD03B4">
        <w:rPr>
          <w:rFonts w:ascii="Times New Roman" w:hAnsi="Times New Roman" w:cs="Times New Roman"/>
          <w:sz w:val="24"/>
          <w:szCs w:val="24"/>
        </w:rPr>
        <w:t>администрация сельского поселения «Село Маяк» Нанайского муниципального района Хабаровского края</w:t>
      </w:r>
    </w:p>
    <w:p w:rsidR="00BD03B4" w:rsidRPr="00BD03B4" w:rsidRDefault="00BD03B4" w:rsidP="00BD03B4">
      <w:pPr>
        <w:spacing w:after="0" w:line="240" w:lineRule="auto"/>
        <w:jc w:val="both"/>
        <w:rPr>
          <w:rFonts w:ascii="Times New Roman" w:hAnsi="Times New Roman" w:cs="Times New Roman"/>
          <w:sz w:val="24"/>
          <w:szCs w:val="24"/>
        </w:rPr>
      </w:pPr>
      <w:r w:rsidRPr="00BD03B4">
        <w:rPr>
          <w:rFonts w:ascii="Times New Roman" w:hAnsi="Times New Roman" w:cs="Times New Roman"/>
          <w:sz w:val="24"/>
          <w:szCs w:val="24"/>
        </w:rPr>
        <w:t>ПОСТАНОВЛЯЕТ:</w:t>
      </w:r>
    </w:p>
    <w:p w:rsidR="00BD03B4" w:rsidRPr="00BD03B4" w:rsidRDefault="00BD03B4" w:rsidP="00BD03B4">
      <w:pPr>
        <w:spacing w:after="0" w:line="240" w:lineRule="auto"/>
        <w:ind w:firstLine="708"/>
        <w:jc w:val="both"/>
        <w:rPr>
          <w:rFonts w:ascii="Times New Roman" w:hAnsi="Times New Roman" w:cs="Times New Roman"/>
          <w:sz w:val="24"/>
          <w:szCs w:val="24"/>
        </w:rPr>
      </w:pPr>
      <w:r w:rsidRPr="00BD03B4">
        <w:rPr>
          <w:rFonts w:ascii="Times New Roman" w:hAnsi="Times New Roman" w:cs="Times New Roman"/>
          <w:sz w:val="24"/>
          <w:szCs w:val="24"/>
        </w:rPr>
        <w:t>1.Выделить для проведения агитационных публичных мероприятий по выборам депутатов Совета депутатов сельского поселения «Село Маяк»; главы Нанайского муниципального района; депутатов районного Собрания депутатов, помещение сельской библиотеки села Маяк; актовый зал МКОУ СОШ с. Маяк  по адресу: улица Центральная дом 23А. до 09.09.2014 года.</w:t>
      </w:r>
    </w:p>
    <w:p w:rsidR="00BD03B4" w:rsidRPr="00BD03B4" w:rsidRDefault="00BD03B4" w:rsidP="00BD03B4">
      <w:pPr>
        <w:spacing w:after="0" w:line="240" w:lineRule="auto"/>
        <w:ind w:firstLine="708"/>
        <w:jc w:val="both"/>
        <w:rPr>
          <w:rFonts w:ascii="Times New Roman" w:hAnsi="Times New Roman" w:cs="Times New Roman"/>
          <w:sz w:val="24"/>
          <w:szCs w:val="24"/>
        </w:rPr>
      </w:pPr>
      <w:r w:rsidRPr="00BD03B4">
        <w:rPr>
          <w:rFonts w:ascii="Times New Roman" w:hAnsi="Times New Roman" w:cs="Times New Roman"/>
          <w:sz w:val="24"/>
          <w:szCs w:val="24"/>
        </w:rPr>
        <w:t>2.Контроль за исполнением настоящего постановления оставляю за собой.</w:t>
      </w:r>
    </w:p>
    <w:p w:rsidR="00BD03B4" w:rsidRPr="00BD03B4" w:rsidRDefault="00BD03B4" w:rsidP="00BD03B4">
      <w:pPr>
        <w:spacing w:after="0" w:line="240" w:lineRule="auto"/>
        <w:ind w:firstLine="708"/>
        <w:jc w:val="both"/>
        <w:rPr>
          <w:rFonts w:ascii="Times New Roman" w:hAnsi="Times New Roman" w:cs="Times New Roman"/>
          <w:sz w:val="24"/>
          <w:szCs w:val="24"/>
        </w:rPr>
      </w:pPr>
      <w:r w:rsidRPr="00BD03B4">
        <w:rPr>
          <w:rFonts w:ascii="Times New Roman" w:hAnsi="Times New Roman" w:cs="Times New Roman"/>
          <w:sz w:val="24"/>
          <w:szCs w:val="24"/>
        </w:rPr>
        <w:t>3.Настоящее постановление опубликовать в сборнике муниципальных правовых актов сельского поселения «Село Маяк».</w:t>
      </w:r>
    </w:p>
    <w:p w:rsidR="00BD03B4" w:rsidRPr="00BD03B4" w:rsidRDefault="00BD03B4" w:rsidP="00BD03B4">
      <w:pPr>
        <w:spacing w:after="0" w:line="240" w:lineRule="auto"/>
        <w:rPr>
          <w:rFonts w:ascii="Times New Roman" w:hAnsi="Times New Roman" w:cs="Times New Roman"/>
          <w:sz w:val="24"/>
          <w:szCs w:val="24"/>
        </w:rPr>
      </w:pPr>
    </w:p>
    <w:p w:rsidR="00BD03B4" w:rsidRPr="00BD03B4" w:rsidRDefault="00BD03B4" w:rsidP="00BD03B4">
      <w:pPr>
        <w:spacing w:after="0" w:line="240" w:lineRule="auto"/>
        <w:rPr>
          <w:rFonts w:ascii="Times New Roman" w:hAnsi="Times New Roman" w:cs="Times New Roman"/>
          <w:sz w:val="24"/>
          <w:szCs w:val="24"/>
        </w:rPr>
      </w:pPr>
      <w:r w:rsidRPr="00BD03B4">
        <w:rPr>
          <w:rFonts w:ascii="Times New Roman" w:hAnsi="Times New Roman" w:cs="Times New Roman"/>
          <w:sz w:val="24"/>
          <w:szCs w:val="24"/>
        </w:rPr>
        <w:t>Глава сельского поселения</w:t>
      </w:r>
      <w:r w:rsidRPr="00BD03B4">
        <w:rPr>
          <w:rFonts w:ascii="Times New Roman" w:hAnsi="Times New Roman" w:cs="Times New Roman"/>
          <w:sz w:val="24"/>
          <w:szCs w:val="24"/>
        </w:rPr>
        <w:tab/>
      </w:r>
      <w:r w:rsidRPr="00BD03B4">
        <w:rPr>
          <w:rFonts w:ascii="Times New Roman" w:hAnsi="Times New Roman" w:cs="Times New Roman"/>
          <w:sz w:val="24"/>
          <w:szCs w:val="24"/>
        </w:rPr>
        <w:tab/>
      </w:r>
      <w:r w:rsidRPr="00BD03B4">
        <w:rPr>
          <w:rFonts w:ascii="Times New Roman" w:hAnsi="Times New Roman" w:cs="Times New Roman"/>
          <w:sz w:val="24"/>
          <w:szCs w:val="24"/>
        </w:rPr>
        <w:tab/>
      </w:r>
      <w:r w:rsidRPr="00BD03B4">
        <w:rPr>
          <w:rFonts w:ascii="Times New Roman" w:hAnsi="Times New Roman" w:cs="Times New Roman"/>
          <w:sz w:val="24"/>
          <w:szCs w:val="24"/>
        </w:rPr>
        <w:tab/>
      </w:r>
      <w:r w:rsidRPr="00BD03B4">
        <w:rPr>
          <w:rFonts w:ascii="Times New Roman" w:hAnsi="Times New Roman" w:cs="Times New Roman"/>
          <w:sz w:val="24"/>
          <w:szCs w:val="24"/>
        </w:rPr>
        <w:tab/>
        <w:t xml:space="preserve">     </w:t>
      </w:r>
      <w:r w:rsidRPr="00BD03B4">
        <w:rPr>
          <w:rFonts w:ascii="Times New Roman" w:hAnsi="Times New Roman" w:cs="Times New Roman"/>
          <w:sz w:val="24"/>
          <w:szCs w:val="24"/>
        </w:rPr>
        <w:tab/>
        <w:t xml:space="preserve">   А.Н. Ильин</w:t>
      </w:r>
    </w:p>
    <w:p w:rsidR="005657A0" w:rsidRDefault="005657A0" w:rsidP="007D56B9">
      <w:pPr>
        <w:pStyle w:val="ConsNormal"/>
        <w:widowControl/>
        <w:ind w:firstLine="0"/>
        <w:jc w:val="both"/>
        <w:rPr>
          <w:rFonts w:ascii="Times New Roman" w:hAnsi="Times New Roman" w:cs="Times New Roman"/>
          <w:sz w:val="22"/>
          <w:szCs w:val="22"/>
        </w:rPr>
      </w:pPr>
    </w:p>
    <w:p w:rsidR="005657A0" w:rsidRDefault="005657A0" w:rsidP="005657A0">
      <w:pPr>
        <w:spacing w:after="0" w:line="240" w:lineRule="auto"/>
        <w:rPr>
          <w:rFonts w:ascii="Times New Roman" w:eastAsia="Times New Roman" w:hAnsi="Times New Roman" w:cs="Times New Roman"/>
        </w:rPr>
      </w:pPr>
    </w:p>
    <w:p w:rsidR="005657A0" w:rsidRPr="002A1857" w:rsidRDefault="005657A0" w:rsidP="005657A0">
      <w:pPr>
        <w:spacing w:after="0" w:line="240" w:lineRule="auto"/>
        <w:jc w:val="center"/>
        <w:rPr>
          <w:rFonts w:ascii="Times New Roman" w:hAnsi="Times New Roman" w:cs="Times New Roman"/>
        </w:rPr>
      </w:pPr>
      <w:r>
        <w:rPr>
          <w:rFonts w:ascii="Times New Roman" w:hAnsi="Times New Roman"/>
          <w:rtl/>
        </w:rPr>
        <w:t xml:space="preserve"> </w:t>
      </w:r>
      <w:r w:rsidRPr="00573564">
        <w:rPr>
          <w:rFonts w:ascii="Times New Roman" w:hAnsi="Times New Roman" w:cs="Times New Roman"/>
          <w:rtl/>
        </w:rPr>
        <w:t>٭   ٭   ٭</w:t>
      </w:r>
    </w:p>
    <w:p w:rsidR="005657A0" w:rsidRDefault="005657A0" w:rsidP="005657A0">
      <w:pPr>
        <w:autoSpaceDE w:val="0"/>
        <w:autoSpaceDN w:val="0"/>
        <w:adjustRightInd w:val="0"/>
        <w:spacing w:after="0"/>
        <w:jc w:val="center"/>
        <w:rPr>
          <w:rFonts w:ascii="Times New Roman" w:hAnsi="Times New Roman" w:cs="Times New Roman"/>
          <w:b/>
        </w:rPr>
      </w:pPr>
      <w:r>
        <w:rPr>
          <w:rFonts w:ascii="Times New Roman" w:hAnsi="Times New Roman" w:cs="Times New Roman"/>
          <w:b/>
        </w:rPr>
        <w:t>ПОСТАНОВЛЕНИЕ</w:t>
      </w:r>
    </w:p>
    <w:p w:rsidR="005657A0" w:rsidRDefault="005657A0" w:rsidP="005657A0">
      <w:pPr>
        <w:autoSpaceDE w:val="0"/>
        <w:autoSpaceDN w:val="0"/>
        <w:adjustRightInd w:val="0"/>
        <w:spacing w:after="0"/>
        <w:jc w:val="center"/>
        <w:rPr>
          <w:rFonts w:ascii="Times New Roman" w:hAnsi="Times New Roman" w:cs="Times New Roman"/>
          <w:b/>
        </w:rPr>
      </w:pPr>
    </w:p>
    <w:p w:rsidR="00BD03B4" w:rsidRDefault="00BD03B4" w:rsidP="00BD03B4">
      <w:pPr>
        <w:spacing w:after="0" w:line="240" w:lineRule="auto"/>
        <w:rPr>
          <w:rFonts w:ascii="Times New Roman" w:hAnsi="Times New Roman" w:cs="Times New Roman"/>
          <w:sz w:val="24"/>
          <w:szCs w:val="24"/>
        </w:rPr>
      </w:pPr>
      <w:r w:rsidRPr="00BD03B4">
        <w:rPr>
          <w:rFonts w:ascii="Times New Roman" w:hAnsi="Times New Roman" w:cs="Times New Roman"/>
          <w:sz w:val="24"/>
          <w:szCs w:val="24"/>
        </w:rPr>
        <w:t>14.07.2014</w:t>
      </w:r>
      <w:r>
        <w:rPr>
          <w:rFonts w:ascii="Times New Roman" w:hAnsi="Times New Roman" w:cs="Times New Roman"/>
          <w:sz w:val="24"/>
          <w:szCs w:val="24"/>
        </w:rPr>
        <w:t xml:space="preserve">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03B4">
        <w:rPr>
          <w:rFonts w:ascii="Times New Roman" w:hAnsi="Times New Roman" w:cs="Times New Roman"/>
          <w:sz w:val="24"/>
          <w:szCs w:val="24"/>
        </w:rPr>
        <w:tab/>
      </w:r>
      <w:r w:rsidRPr="00BD03B4">
        <w:rPr>
          <w:rFonts w:ascii="Times New Roman" w:hAnsi="Times New Roman" w:cs="Times New Roman"/>
          <w:sz w:val="24"/>
          <w:szCs w:val="24"/>
        </w:rPr>
        <w:tab/>
      </w:r>
      <w:r>
        <w:rPr>
          <w:rFonts w:ascii="Times New Roman" w:hAnsi="Times New Roman" w:cs="Times New Roman"/>
          <w:sz w:val="24"/>
          <w:szCs w:val="24"/>
        </w:rPr>
        <w:t>№</w:t>
      </w:r>
      <w:r w:rsidRPr="00BD03B4">
        <w:rPr>
          <w:rFonts w:ascii="Times New Roman" w:hAnsi="Times New Roman" w:cs="Times New Roman"/>
          <w:sz w:val="24"/>
          <w:szCs w:val="24"/>
        </w:rPr>
        <w:t xml:space="preserve"> 48</w:t>
      </w:r>
    </w:p>
    <w:p w:rsidR="00BD03B4" w:rsidRDefault="00BD03B4" w:rsidP="00BD03B4">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t>с. Маяк</w:t>
      </w:r>
    </w:p>
    <w:p w:rsidR="00BD03B4" w:rsidRPr="00BD03B4" w:rsidRDefault="00BD03B4" w:rsidP="00BD03B4">
      <w:pPr>
        <w:spacing w:after="0" w:line="240" w:lineRule="auto"/>
        <w:ind w:left="4248"/>
        <w:rPr>
          <w:rFonts w:ascii="Times New Roman" w:hAnsi="Times New Roman" w:cs="Times New Roman"/>
          <w:sz w:val="24"/>
          <w:szCs w:val="24"/>
        </w:rPr>
      </w:pPr>
    </w:p>
    <w:p w:rsidR="00BD03B4" w:rsidRPr="00BD03B4" w:rsidRDefault="00BD03B4" w:rsidP="00BD03B4">
      <w:pPr>
        <w:spacing w:after="0" w:line="240" w:lineRule="exact"/>
        <w:rPr>
          <w:rFonts w:ascii="Times New Roman" w:hAnsi="Times New Roman" w:cs="Times New Roman"/>
          <w:sz w:val="24"/>
          <w:szCs w:val="24"/>
        </w:rPr>
      </w:pPr>
      <w:r w:rsidRPr="00BD03B4">
        <w:rPr>
          <w:rFonts w:ascii="Times New Roman" w:hAnsi="Times New Roman" w:cs="Times New Roman"/>
          <w:sz w:val="24"/>
          <w:szCs w:val="24"/>
        </w:rPr>
        <w:t xml:space="preserve">О специальных  местах для размещения  </w:t>
      </w:r>
    </w:p>
    <w:p w:rsidR="00BD03B4" w:rsidRPr="00BD03B4" w:rsidRDefault="00BD03B4" w:rsidP="00BD03B4">
      <w:pPr>
        <w:spacing w:after="0" w:line="240" w:lineRule="exact"/>
        <w:rPr>
          <w:rFonts w:ascii="Times New Roman" w:hAnsi="Times New Roman" w:cs="Times New Roman"/>
          <w:sz w:val="24"/>
          <w:szCs w:val="24"/>
        </w:rPr>
      </w:pPr>
      <w:r w:rsidRPr="00BD03B4">
        <w:rPr>
          <w:rFonts w:ascii="Times New Roman" w:hAnsi="Times New Roman" w:cs="Times New Roman"/>
          <w:sz w:val="24"/>
          <w:szCs w:val="24"/>
        </w:rPr>
        <w:t xml:space="preserve">печатных предвыборных агитационных </w:t>
      </w:r>
    </w:p>
    <w:p w:rsidR="00BD03B4" w:rsidRPr="00BD03B4" w:rsidRDefault="00BD03B4" w:rsidP="00BD03B4">
      <w:pPr>
        <w:spacing w:after="0" w:line="240" w:lineRule="exact"/>
        <w:rPr>
          <w:rFonts w:ascii="Times New Roman" w:hAnsi="Times New Roman" w:cs="Times New Roman"/>
          <w:sz w:val="24"/>
          <w:szCs w:val="24"/>
        </w:rPr>
      </w:pPr>
      <w:r w:rsidRPr="00BD03B4">
        <w:rPr>
          <w:rFonts w:ascii="Times New Roman" w:hAnsi="Times New Roman" w:cs="Times New Roman"/>
          <w:sz w:val="24"/>
          <w:szCs w:val="24"/>
        </w:rPr>
        <w:t>материалов</w:t>
      </w:r>
    </w:p>
    <w:p w:rsidR="00BD03B4" w:rsidRPr="00BD03B4" w:rsidRDefault="00BD03B4" w:rsidP="00BD03B4">
      <w:pPr>
        <w:spacing w:line="240" w:lineRule="auto"/>
        <w:jc w:val="both"/>
        <w:rPr>
          <w:rFonts w:ascii="Times New Roman" w:hAnsi="Times New Roman" w:cs="Times New Roman"/>
          <w:sz w:val="24"/>
          <w:szCs w:val="24"/>
        </w:rPr>
      </w:pPr>
    </w:p>
    <w:p w:rsidR="00BD03B4" w:rsidRPr="00BD03B4" w:rsidRDefault="00BD03B4" w:rsidP="00BD03B4">
      <w:pPr>
        <w:spacing w:after="0" w:line="240" w:lineRule="auto"/>
        <w:jc w:val="both"/>
        <w:rPr>
          <w:rFonts w:ascii="Times New Roman" w:hAnsi="Times New Roman" w:cs="Times New Roman"/>
          <w:sz w:val="24"/>
          <w:szCs w:val="24"/>
        </w:rPr>
      </w:pPr>
      <w:r w:rsidRPr="00BD03B4">
        <w:rPr>
          <w:rFonts w:ascii="Times New Roman" w:hAnsi="Times New Roman" w:cs="Times New Roman"/>
          <w:sz w:val="24"/>
          <w:szCs w:val="24"/>
        </w:rPr>
        <w:t>В соответствии  со ст. 56-67  Избирательного кодекса Хабаровского края,  в целях информационного обеспечения выборов  депутатов Совета депутатов сельского поселения «Село Маяк»; главы Нанайского муниципального района;  депутатов районного Собрания депутатов Нанайского муниципального района,</w:t>
      </w:r>
      <w:r>
        <w:rPr>
          <w:rFonts w:ascii="Times New Roman" w:hAnsi="Times New Roman" w:cs="Times New Roman"/>
          <w:sz w:val="24"/>
          <w:szCs w:val="24"/>
        </w:rPr>
        <w:t xml:space="preserve"> депутатов в Законодательную Думу Хабаровского края.</w:t>
      </w:r>
    </w:p>
    <w:p w:rsidR="00BD03B4" w:rsidRPr="00BD03B4" w:rsidRDefault="00BD03B4" w:rsidP="00BD03B4">
      <w:pPr>
        <w:spacing w:after="0" w:line="240" w:lineRule="auto"/>
        <w:jc w:val="both"/>
        <w:rPr>
          <w:rFonts w:ascii="Times New Roman" w:hAnsi="Times New Roman" w:cs="Times New Roman"/>
          <w:sz w:val="24"/>
          <w:szCs w:val="24"/>
        </w:rPr>
      </w:pPr>
      <w:r w:rsidRPr="00BD03B4">
        <w:rPr>
          <w:rFonts w:ascii="Times New Roman" w:hAnsi="Times New Roman" w:cs="Times New Roman"/>
          <w:sz w:val="24"/>
          <w:szCs w:val="24"/>
        </w:rPr>
        <w:lastRenderedPageBreak/>
        <w:t xml:space="preserve"> администрация сельского поселения «Село Маяк»  Нанайского муниципального района Хабаровского края</w:t>
      </w:r>
    </w:p>
    <w:p w:rsidR="00BD03B4" w:rsidRPr="00BD03B4" w:rsidRDefault="00BD03B4" w:rsidP="00BD03B4">
      <w:pPr>
        <w:spacing w:after="0" w:line="240" w:lineRule="auto"/>
        <w:jc w:val="both"/>
        <w:rPr>
          <w:rFonts w:ascii="Times New Roman" w:hAnsi="Times New Roman" w:cs="Times New Roman"/>
          <w:sz w:val="24"/>
          <w:szCs w:val="24"/>
        </w:rPr>
      </w:pPr>
      <w:r w:rsidRPr="00BD03B4">
        <w:rPr>
          <w:rFonts w:ascii="Times New Roman" w:hAnsi="Times New Roman" w:cs="Times New Roman"/>
          <w:sz w:val="24"/>
          <w:szCs w:val="24"/>
        </w:rPr>
        <w:t>ПОСТАНОВЛЯЕТ:</w:t>
      </w:r>
    </w:p>
    <w:p w:rsidR="00BD03B4" w:rsidRPr="00BD03B4" w:rsidRDefault="00BD03B4" w:rsidP="00BD03B4">
      <w:pPr>
        <w:spacing w:after="0" w:line="240" w:lineRule="auto"/>
        <w:ind w:firstLine="708"/>
        <w:jc w:val="both"/>
        <w:rPr>
          <w:rFonts w:ascii="Times New Roman" w:hAnsi="Times New Roman" w:cs="Times New Roman"/>
          <w:sz w:val="24"/>
          <w:szCs w:val="24"/>
        </w:rPr>
      </w:pPr>
      <w:r w:rsidRPr="00BD03B4">
        <w:rPr>
          <w:rFonts w:ascii="Times New Roman" w:hAnsi="Times New Roman" w:cs="Times New Roman"/>
          <w:sz w:val="24"/>
          <w:szCs w:val="24"/>
        </w:rPr>
        <w:t>1. Утвердить специальные места для размещения печатных предвыборных  агитационных  материалов зарегистрированных кандидатов:</w:t>
      </w:r>
    </w:p>
    <w:p w:rsidR="00BD03B4" w:rsidRPr="00BD03B4" w:rsidRDefault="00BD03B4" w:rsidP="00BD03B4">
      <w:pPr>
        <w:spacing w:after="0" w:line="240" w:lineRule="auto"/>
        <w:ind w:firstLine="708"/>
        <w:jc w:val="both"/>
        <w:rPr>
          <w:rFonts w:ascii="Times New Roman" w:hAnsi="Times New Roman" w:cs="Times New Roman"/>
          <w:sz w:val="24"/>
          <w:szCs w:val="24"/>
        </w:rPr>
      </w:pPr>
      <w:r w:rsidRPr="00BD03B4">
        <w:rPr>
          <w:rFonts w:ascii="Times New Roman" w:hAnsi="Times New Roman" w:cs="Times New Roman"/>
          <w:sz w:val="24"/>
          <w:szCs w:val="24"/>
        </w:rPr>
        <w:t>1.1. Информационных стенды:</w:t>
      </w:r>
    </w:p>
    <w:p w:rsidR="00BD03B4" w:rsidRPr="00BD03B4" w:rsidRDefault="00BD03B4" w:rsidP="00BD03B4">
      <w:pPr>
        <w:spacing w:after="0" w:line="240" w:lineRule="auto"/>
        <w:jc w:val="both"/>
        <w:rPr>
          <w:rFonts w:ascii="Times New Roman" w:hAnsi="Times New Roman" w:cs="Times New Roman"/>
          <w:sz w:val="24"/>
          <w:szCs w:val="24"/>
        </w:rPr>
      </w:pPr>
      <w:r w:rsidRPr="00BD03B4">
        <w:rPr>
          <w:rFonts w:ascii="Times New Roman" w:hAnsi="Times New Roman" w:cs="Times New Roman"/>
          <w:sz w:val="24"/>
          <w:szCs w:val="24"/>
        </w:rPr>
        <w:t xml:space="preserve"> по ул. Центральная д.34 «а», дискоклуб – ул. Центральная 24, магазин «Копейка», ул. Центральная д.15</w:t>
      </w:r>
    </w:p>
    <w:p w:rsidR="00BD03B4" w:rsidRPr="00BD03B4" w:rsidRDefault="00BD03B4" w:rsidP="00BD03B4">
      <w:pPr>
        <w:spacing w:after="0" w:line="240" w:lineRule="auto"/>
        <w:jc w:val="both"/>
        <w:rPr>
          <w:rFonts w:ascii="Times New Roman" w:hAnsi="Times New Roman" w:cs="Times New Roman"/>
          <w:sz w:val="24"/>
          <w:szCs w:val="24"/>
        </w:rPr>
      </w:pPr>
      <w:r w:rsidRPr="00BD03B4">
        <w:rPr>
          <w:rFonts w:ascii="Times New Roman" w:hAnsi="Times New Roman" w:cs="Times New Roman"/>
          <w:sz w:val="24"/>
          <w:szCs w:val="24"/>
        </w:rPr>
        <w:t>улица Школьная - магазин «Тюльпан», магазин «Люкс».</w:t>
      </w:r>
    </w:p>
    <w:p w:rsidR="00BD03B4" w:rsidRPr="00BD03B4" w:rsidRDefault="00BD03B4" w:rsidP="00BD03B4">
      <w:pPr>
        <w:spacing w:after="0" w:line="240" w:lineRule="auto"/>
        <w:ind w:firstLine="708"/>
        <w:jc w:val="both"/>
        <w:rPr>
          <w:rFonts w:ascii="Times New Roman" w:hAnsi="Times New Roman" w:cs="Times New Roman"/>
          <w:sz w:val="24"/>
          <w:szCs w:val="24"/>
        </w:rPr>
      </w:pPr>
      <w:r w:rsidRPr="00BD03B4">
        <w:rPr>
          <w:rFonts w:ascii="Times New Roman" w:hAnsi="Times New Roman" w:cs="Times New Roman"/>
          <w:sz w:val="24"/>
          <w:szCs w:val="24"/>
        </w:rPr>
        <w:t>1.2. Помещения: управление ООО «Синдинское ЛП», амбулатория села Маяк.</w:t>
      </w:r>
    </w:p>
    <w:p w:rsidR="00BD03B4" w:rsidRPr="00BD03B4" w:rsidRDefault="00BD03B4" w:rsidP="00BD03B4">
      <w:pPr>
        <w:spacing w:after="0" w:line="240" w:lineRule="auto"/>
        <w:ind w:firstLine="708"/>
        <w:jc w:val="both"/>
        <w:rPr>
          <w:rFonts w:ascii="Times New Roman" w:hAnsi="Times New Roman" w:cs="Times New Roman"/>
          <w:sz w:val="24"/>
          <w:szCs w:val="24"/>
        </w:rPr>
      </w:pPr>
      <w:r w:rsidRPr="00BD03B4">
        <w:rPr>
          <w:rFonts w:ascii="Times New Roman" w:hAnsi="Times New Roman" w:cs="Times New Roman"/>
          <w:sz w:val="24"/>
          <w:szCs w:val="24"/>
        </w:rPr>
        <w:t>1.3. Магазины: «Первый», «Копейка», «Валентина».</w:t>
      </w:r>
    </w:p>
    <w:p w:rsidR="00BD03B4" w:rsidRPr="00BD03B4" w:rsidRDefault="00BD03B4" w:rsidP="00BD03B4">
      <w:pPr>
        <w:spacing w:after="0" w:line="240" w:lineRule="auto"/>
        <w:ind w:firstLine="708"/>
        <w:jc w:val="both"/>
        <w:rPr>
          <w:rFonts w:ascii="Times New Roman" w:hAnsi="Times New Roman" w:cs="Times New Roman"/>
          <w:sz w:val="24"/>
          <w:szCs w:val="24"/>
        </w:rPr>
      </w:pPr>
      <w:r w:rsidRPr="00BD03B4">
        <w:rPr>
          <w:rFonts w:ascii="Times New Roman" w:hAnsi="Times New Roman" w:cs="Times New Roman"/>
          <w:sz w:val="24"/>
          <w:szCs w:val="24"/>
        </w:rPr>
        <w:t>1.4. Кафе - «Маяк», «Звезда», «Степаныч».</w:t>
      </w:r>
    </w:p>
    <w:p w:rsidR="00BD03B4" w:rsidRPr="00BD03B4" w:rsidRDefault="00BD03B4" w:rsidP="00BD03B4">
      <w:pPr>
        <w:spacing w:after="0" w:line="240" w:lineRule="auto"/>
        <w:ind w:firstLine="708"/>
        <w:jc w:val="both"/>
        <w:rPr>
          <w:rFonts w:ascii="Times New Roman" w:hAnsi="Times New Roman" w:cs="Times New Roman"/>
          <w:sz w:val="24"/>
          <w:szCs w:val="24"/>
        </w:rPr>
      </w:pPr>
      <w:r w:rsidRPr="00BD03B4">
        <w:rPr>
          <w:rFonts w:ascii="Times New Roman" w:hAnsi="Times New Roman" w:cs="Times New Roman"/>
          <w:sz w:val="24"/>
          <w:szCs w:val="24"/>
        </w:rPr>
        <w:t>Указанные места должны быть удобны для посещения избирателями и располагаться таким образом, чтобы избиратели могли знакомиться с размещенной на них информацией.</w:t>
      </w:r>
    </w:p>
    <w:p w:rsidR="00BD03B4" w:rsidRPr="00BD03B4" w:rsidRDefault="00BD03B4" w:rsidP="00BD03B4">
      <w:pPr>
        <w:spacing w:after="0" w:line="240" w:lineRule="auto"/>
        <w:ind w:firstLine="708"/>
        <w:jc w:val="both"/>
        <w:rPr>
          <w:rFonts w:ascii="Times New Roman" w:hAnsi="Times New Roman" w:cs="Times New Roman"/>
          <w:sz w:val="24"/>
          <w:szCs w:val="24"/>
        </w:rPr>
      </w:pPr>
      <w:r w:rsidRPr="00BD03B4">
        <w:rPr>
          <w:rFonts w:ascii="Times New Roman" w:hAnsi="Times New Roman" w:cs="Times New Roman"/>
          <w:sz w:val="24"/>
          <w:szCs w:val="24"/>
        </w:rPr>
        <w:t>2. Направить списки мест, выделенных для размещения указанных агитационных материалов, в территориальную избирательную комиссию Нанайского муниципального района.</w:t>
      </w:r>
    </w:p>
    <w:p w:rsidR="00BD03B4" w:rsidRPr="00BD03B4" w:rsidRDefault="00BD03B4" w:rsidP="00BD03B4">
      <w:pPr>
        <w:spacing w:after="0" w:line="240" w:lineRule="auto"/>
        <w:jc w:val="both"/>
        <w:rPr>
          <w:rFonts w:ascii="Times New Roman" w:hAnsi="Times New Roman" w:cs="Times New Roman"/>
          <w:sz w:val="24"/>
          <w:szCs w:val="24"/>
        </w:rPr>
      </w:pPr>
      <w:r w:rsidRPr="00BD03B4">
        <w:rPr>
          <w:rFonts w:ascii="Times New Roman" w:hAnsi="Times New Roman" w:cs="Times New Roman"/>
          <w:sz w:val="24"/>
          <w:szCs w:val="24"/>
        </w:rPr>
        <w:t xml:space="preserve">          3. Контроль за исполнением настоящего постановления  оставляю за собой.</w:t>
      </w:r>
    </w:p>
    <w:p w:rsidR="00BD03B4" w:rsidRPr="00BD03B4" w:rsidRDefault="00BD03B4" w:rsidP="00BD03B4">
      <w:pPr>
        <w:spacing w:after="0" w:line="240" w:lineRule="auto"/>
        <w:ind w:firstLine="708"/>
        <w:jc w:val="both"/>
        <w:rPr>
          <w:rFonts w:ascii="Times New Roman" w:hAnsi="Times New Roman" w:cs="Times New Roman"/>
          <w:sz w:val="24"/>
          <w:szCs w:val="24"/>
        </w:rPr>
      </w:pPr>
      <w:r w:rsidRPr="00BD03B4">
        <w:rPr>
          <w:rFonts w:ascii="Times New Roman" w:hAnsi="Times New Roman" w:cs="Times New Roman"/>
          <w:sz w:val="24"/>
          <w:szCs w:val="24"/>
        </w:rPr>
        <w:t>4. Настоящее постановление опубликовать в Сборнике муниципальных правовых актов сельского поселения «Село Маяк».</w:t>
      </w:r>
    </w:p>
    <w:p w:rsidR="00BD03B4" w:rsidRPr="00BD03B4" w:rsidRDefault="00BD03B4" w:rsidP="00BD03B4">
      <w:pPr>
        <w:spacing w:after="0" w:line="240" w:lineRule="auto"/>
        <w:jc w:val="both"/>
        <w:rPr>
          <w:rFonts w:ascii="Times New Roman" w:hAnsi="Times New Roman" w:cs="Times New Roman"/>
          <w:sz w:val="24"/>
          <w:szCs w:val="24"/>
        </w:rPr>
      </w:pPr>
    </w:p>
    <w:p w:rsidR="00BD03B4" w:rsidRPr="00BD03B4" w:rsidRDefault="00BD03B4" w:rsidP="00BD03B4">
      <w:pPr>
        <w:spacing w:after="0" w:line="240" w:lineRule="auto"/>
        <w:rPr>
          <w:rFonts w:ascii="Times New Roman" w:hAnsi="Times New Roman" w:cs="Times New Roman"/>
          <w:sz w:val="24"/>
          <w:szCs w:val="24"/>
        </w:rPr>
      </w:pPr>
      <w:r>
        <w:rPr>
          <w:rFonts w:ascii="Times New Roman" w:hAnsi="Times New Roman" w:cs="Times New Roman"/>
          <w:sz w:val="24"/>
          <w:szCs w:val="24"/>
        </w:rPr>
        <w:t>Глава сельского по</w:t>
      </w:r>
      <w:r w:rsidRPr="00BD03B4">
        <w:rPr>
          <w:rFonts w:ascii="Times New Roman" w:hAnsi="Times New Roman" w:cs="Times New Roman"/>
          <w:sz w:val="24"/>
          <w:szCs w:val="24"/>
        </w:rPr>
        <w:t xml:space="preserve">селения </w:t>
      </w:r>
      <w:r w:rsidRPr="00BD03B4">
        <w:rPr>
          <w:rFonts w:ascii="Times New Roman" w:hAnsi="Times New Roman" w:cs="Times New Roman"/>
          <w:sz w:val="24"/>
          <w:szCs w:val="24"/>
        </w:rPr>
        <w:tab/>
      </w:r>
      <w:r w:rsidRPr="00BD03B4">
        <w:rPr>
          <w:rFonts w:ascii="Times New Roman" w:hAnsi="Times New Roman" w:cs="Times New Roman"/>
          <w:sz w:val="24"/>
          <w:szCs w:val="24"/>
        </w:rPr>
        <w:tab/>
      </w:r>
      <w:r w:rsidRPr="00BD03B4">
        <w:rPr>
          <w:rFonts w:ascii="Times New Roman" w:hAnsi="Times New Roman" w:cs="Times New Roman"/>
          <w:sz w:val="24"/>
          <w:szCs w:val="24"/>
        </w:rPr>
        <w:tab/>
      </w:r>
      <w:r w:rsidRPr="00BD03B4">
        <w:rPr>
          <w:rFonts w:ascii="Times New Roman" w:hAnsi="Times New Roman" w:cs="Times New Roman"/>
          <w:sz w:val="24"/>
          <w:szCs w:val="24"/>
        </w:rPr>
        <w:tab/>
      </w:r>
      <w:r w:rsidRPr="00BD03B4">
        <w:rPr>
          <w:rFonts w:ascii="Times New Roman" w:hAnsi="Times New Roman" w:cs="Times New Roman"/>
          <w:sz w:val="24"/>
          <w:szCs w:val="24"/>
        </w:rPr>
        <w:tab/>
      </w:r>
      <w:r w:rsidRPr="00BD03B4">
        <w:rPr>
          <w:rFonts w:ascii="Times New Roman" w:hAnsi="Times New Roman" w:cs="Times New Roman"/>
          <w:sz w:val="24"/>
          <w:szCs w:val="24"/>
        </w:rPr>
        <w:tab/>
        <w:t>А.Н. Ильин</w:t>
      </w:r>
    </w:p>
    <w:p w:rsidR="005657A0" w:rsidRDefault="005657A0" w:rsidP="00BD03B4">
      <w:pPr>
        <w:autoSpaceDE w:val="0"/>
        <w:autoSpaceDN w:val="0"/>
        <w:adjustRightInd w:val="0"/>
        <w:spacing w:after="0"/>
        <w:rPr>
          <w:rFonts w:ascii="Times New Roman" w:hAnsi="Times New Roman" w:cs="Times New Roman"/>
          <w:b/>
        </w:rPr>
      </w:pPr>
    </w:p>
    <w:p w:rsidR="005657A0" w:rsidRDefault="005657A0" w:rsidP="005657A0">
      <w:pPr>
        <w:spacing w:after="0" w:line="240" w:lineRule="auto"/>
        <w:rPr>
          <w:rFonts w:ascii="Times New Roman" w:eastAsia="Times New Roman" w:hAnsi="Times New Roman" w:cs="Times New Roman"/>
        </w:rPr>
      </w:pPr>
    </w:p>
    <w:p w:rsidR="005657A0" w:rsidRPr="002A1857" w:rsidRDefault="005657A0" w:rsidP="005657A0">
      <w:pPr>
        <w:spacing w:after="0" w:line="240" w:lineRule="auto"/>
        <w:jc w:val="center"/>
        <w:rPr>
          <w:rFonts w:ascii="Times New Roman" w:hAnsi="Times New Roman" w:cs="Times New Roman"/>
        </w:rPr>
      </w:pPr>
      <w:r>
        <w:rPr>
          <w:rFonts w:ascii="Times New Roman" w:hAnsi="Times New Roman"/>
          <w:rtl/>
        </w:rPr>
        <w:t xml:space="preserve"> </w:t>
      </w:r>
      <w:r w:rsidRPr="00573564">
        <w:rPr>
          <w:rFonts w:ascii="Times New Roman" w:hAnsi="Times New Roman" w:cs="Times New Roman"/>
          <w:rtl/>
        </w:rPr>
        <w:t>٭   ٭   ٭</w:t>
      </w:r>
    </w:p>
    <w:p w:rsidR="005657A0" w:rsidRPr="00573564" w:rsidRDefault="005657A0" w:rsidP="005657A0">
      <w:pPr>
        <w:autoSpaceDE w:val="0"/>
        <w:autoSpaceDN w:val="0"/>
        <w:adjustRightInd w:val="0"/>
        <w:spacing w:after="0"/>
        <w:jc w:val="center"/>
        <w:rPr>
          <w:rFonts w:ascii="Times New Roman" w:hAnsi="Times New Roman" w:cs="Times New Roman"/>
          <w:b/>
        </w:rPr>
      </w:pPr>
      <w:r>
        <w:rPr>
          <w:rFonts w:ascii="Times New Roman" w:hAnsi="Times New Roman" w:cs="Times New Roman"/>
          <w:b/>
        </w:rPr>
        <w:t>ПОСТАНОВЛЕНИЕ</w:t>
      </w:r>
    </w:p>
    <w:p w:rsidR="005657A0" w:rsidRDefault="005657A0" w:rsidP="005657A0">
      <w:pPr>
        <w:autoSpaceDE w:val="0"/>
        <w:autoSpaceDN w:val="0"/>
        <w:adjustRightInd w:val="0"/>
        <w:spacing w:after="0"/>
        <w:jc w:val="center"/>
        <w:rPr>
          <w:rFonts w:ascii="Times New Roman" w:hAnsi="Times New Roman" w:cs="Times New Roman"/>
          <w:b/>
        </w:rPr>
      </w:pPr>
    </w:p>
    <w:p w:rsidR="00BD03B4" w:rsidRPr="00BD03B4" w:rsidRDefault="00BD03B4" w:rsidP="00BD03B4">
      <w:pPr>
        <w:spacing w:line="240" w:lineRule="auto"/>
        <w:rPr>
          <w:rFonts w:ascii="Times New Roman" w:hAnsi="Times New Roman" w:cs="Times New Roman"/>
          <w:sz w:val="24"/>
          <w:szCs w:val="24"/>
        </w:rPr>
      </w:pPr>
      <w:r w:rsidRPr="00BD03B4">
        <w:rPr>
          <w:rFonts w:ascii="Times New Roman" w:hAnsi="Times New Roman" w:cs="Times New Roman"/>
          <w:sz w:val="24"/>
          <w:szCs w:val="24"/>
        </w:rPr>
        <w:t>15.07.2014</w:t>
      </w:r>
      <w:r w:rsidRPr="00BD03B4">
        <w:rPr>
          <w:rFonts w:ascii="Times New Roman" w:hAnsi="Times New Roman" w:cs="Times New Roman"/>
          <w:sz w:val="24"/>
          <w:szCs w:val="24"/>
        </w:rPr>
        <w:tab/>
        <w:t>года</w:t>
      </w:r>
      <w:r w:rsidRPr="00BD03B4">
        <w:rPr>
          <w:rFonts w:ascii="Times New Roman" w:hAnsi="Times New Roman" w:cs="Times New Roman"/>
          <w:sz w:val="24"/>
          <w:szCs w:val="24"/>
        </w:rPr>
        <w:tab/>
      </w:r>
      <w:r w:rsidRPr="00BD03B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03B4">
        <w:rPr>
          <w:rFonts w:ascii="Times New Roman" w:hAnsi="Times New Roman" w:cs="Times New Roman"/>
          <w:sz w:val="24"/>
          <w:szCs w:val="24"/>
        </w:rPr>
        <w:t>№ 49</w:t>
      </w:r>
    </w:p>
    <w:p w:rsidR="00BD03B4" w:rsidRPr="00BD03B4" w:rsidRDefault="00BD03B4" w:rsidP="00BD03B4">
      <w:pPr>
        <w:jc w:val="center"/>
        <w:rPr>
          <w:rFonts w:ascii="Times New Roman" w:hAnsi="Times New Roman" w:cs="Times New Roman"/>
          <w:sz w:val="24"/>
          <w:szCs w:val="24"/>
        </w:rPr>
      </w:pPr>
      <w:r>
        <w:rPr>
          <w:rFonts w:ascii="Times New Roman" w:hAnsi="Times New Roman" w:cs="Times New Roman"/>
          <w:sz w:val="24"/>
          <w:szCs w:val="24"/>
        </w:rPr>
        <w:t>с. Маяк</w:t>
      </w:r>
    </w:p>
    <w:p w:rsidR="00BD03B4" w:rsidRPr="00BD03B4" w:rsidRDefault="00BD03B4" w:rsidP="00BD03B4">
      <w:pPr>
        <w:spacing w:after="0" w:line="240" w:lineRule="exact"/>
        <w:rPr>
          <w:rFonts w:ascii="Times New Roman" w:hAnsi="Times New Roman" w:cs="Times New Roman"/>
          <w:sz w:val="24"/>
          <w:szCs w:val="24"/>
        </w:rPr>
      </w:pPr>
      <w:r w:rsidRPr="00BD03B4">
        <w:rPr>
          <w:rFonts w:ascii="Times New Roman" w:hAnsi="Times New Roman" w:cs="Times New Roman"/>
          <w:sz w:val="24"/>
          <w:szCs w:val="24"/>
        </w:rPr>
        <w:t xml:space="preserve">О внесении изменений в постановление </w:t>
      </w:r>
    </w:p>
    <w:p w:rsidR="00BD03B4" w:rsidRPr="00BD03B4" w:rsidRDefault="00BD03B4" w:rsidP="00BD03B4">
      <w:pPr>
        <w:spacing w:after="0" w:line="240" w:lineRule="exact"/>
        <w:rPr>
          <w:rFonts w:ascii="Times New Roman" w:hAnsi="Times New Roman" w:cs="Times New Roman"/>
          <w:sz w:val="24"/>
          <w:szCs w:val="24"/>
        </w:rPr>
      </w:pPr>
      <w:r w:rsidRPr="00BD03B4">
        <w:rPr>
          <w:rFonts w:ascii="Times New Roman" w:hAnsi="Times New Roman" w:cs="Times New Roman"/>
          <w:sz w:val="24"/>
          <w:szCs w:val="24"/>
        </w:rPr>
        <w:t xml:space="preserve">администрации сельского поселения </w:t>
      </w:r>
    </w:p>
    <w:p w:rsidR="00BD03B4" w:rsidRPr="00BD03B4" w:rsidRDefault="00BD03B4" w:rsidP="00BD03B4">
      <w:pPr>
        <w:spacing w:after="0" w:line="240" w:lineRule="exact"/>
        <w:rPr>
          <w:rFonts w:ascii="Times New Roman" w:hAnsi="Times New Roman" w:cs="Times New Roman"/>
          <w:sz w:val="24"/>
          <w:szCs w:val="24"/>
        </w:rPr>
      </w:pPr>
      <w:r w:rsidRPr="00BD03B4">
        <w:rPr>
          <w:rFonts w:ascii="Times New Roman" w:hAnsi="Times New Roman" w:cs="Times New Roman"/>
          <w:sz w:val="24"/>
          <w:szCs w:val="24"/>
        </w:rPr>
        <w:t>«Село Маяк» от 21.12.2011 № 30</w:t>
      </w:r>
    </w:p>
    <w:p w:rsidR="00BD03B4" w:rsidRPr="00BD03B4" w:rsidRDefault="00BD03B4" w:rsidP="00BD03B4">
      <w:pPr>
        <w:spacing w:after="0" w:line="240" w:lineRule="exact"/>
        <w:rPr>
          <w:rFonts w:ascii="Times New Roman" w:hAnsi="Times New Roman" w:cs="Times New Roman"/>
          <w:sz w:val="24"/>
          <w:szCs w:val="24"/>
        </w:rPr>
      </w:pPr>
    </w:p>
    <w:p w:rsidR="00BD03B4" w:rsidRPr="00BD03B4" w:rsidRDefault="00BD03B4" w:rsidP="00BD03B4">
      <w:pPr>
        <w:spacing w:after="0" w:line="240" w:lineRule="auto"/>
        <w:rPr>
          <w:rFonts w:ascii="Times New Roman" w:hAnsi="Times New Roman" w:cs="Times New Roman"/>
          <w:sz w:val="24"/>
          <w:szCs w:val="24"/>
        </w:rPr>
      </w:pPr>
      <w:r w:rsidRPr="00BD03B4">
        <w:rPr>
          <w:rFonts w:ascii="Times New Roman" w:hAnsi="Times New Roman" w:cs="Times New Roman"/>
          <w:sz w:val="24"/>
          <w:szCs w:val="24"/>
        </w:rPr>
        <w:tab/>
        <w:t>В связи с кадровыми изменениями, администрация сельского поселения «Село Маяк» Нанайского  муниципального района Хабаровского края</w:t>
      </w:r>
    </w:p>
    <w:p w:rsidR="00BD03B4" w:rsidRPr="00BD03B4" w:rsidRDefault="00BD03B4" w:rsidP="00BD03B4">
      <w:pPr>
        <w:spacing w:after="0" w:line="240" w:lineRule="auto"/>
        <w:rPr>
          <w:rFonts w:ascii="Times New Roman" w:hAnsi="Times New Roman" w:cs="Times New Roman"/>
          <w:sz w:val="24"/>
          <w:szCs w:val="24"/>
        </w:rPr>
      </w:pPr>
      <w:r w:rsidRPr="00BD03B4">
        <w:rPr>
          <w:rFonts w:ascii="Times New Roman" w:hAnsi="Times New Roman" w:cs="Times New Roman"/>
          <w:sz w:val="24"/>
          <w:szCs w:val="24"/>
        </w:rPr>
        <w:t>ПОСТАНОВЛЯЕТ:</w:t>
      </w:r>
    </w:p>
    <w:p w:rsidR="00BD03B4" w:rsidRPr="00BD03B4" w:rsidRDefault="00BD03B4" w:rsidP="00BD03B4">
      <w:pPr>
        <w:pStyle w:val="ae"/>
        <w:numPr>
          <w:ilvl w:val="0"/>
          <w:numId w:val="11"/>
        </w:numPr>
        <w:spacing w:after="0" w:line="240" w:lineRule="auto"/>
        <w:ind w:left="0" w:firstLine="426"/>
        <w:rPr>
          <w:rFonts w:ascii="Times New Roman" w:hAnsi="Times New Roman"/>
          <w:sz w:val="24"/>
          <w:szCs w:val="24"/>
        </w:rPr>
      </w:pPr>
      <w:r w:rsidRPr="00BD03B4">
        <w:rPr>
          <w:rFonts w:ascii="Times New Roman" w:hAnsi="Times New Roman"/>
          <w:sz w:val="24"/>
          <w:szCs w:val="24"/>
        </w:rPr>
        <w:t>Внести изменения в постановление администрации сельского поселения «Село Маяк» Нанайского муниципального района Хабаровского края от 21.12.2011 года № 30 «Об утверждении Кодекса этики и служебного поведения муниципальных служащих администрации сельского поселения «Село Маяк» Нанайского муниципального района Хабаровского края».</w:t>
      </w:r>
    </w:p>
    <w:p w:rsidR="00BD03B4" w:rsidRPr="00BD03B4" w:rsidRDefault="00BD03B4" w:rsidP="00BD03B4">
      <w:pPr>
        <w:pStyle w:val="ae"/>
        <w:numPr>
          <w:ilvl w:val="0"/>
          <w:numId w:val="11"/>
        </w:numPr>
        <w:spacing w:after="0" w:line="240" w:lineRule="auto"/>
        <w:ind w:left="0" w:firstLine="426"/>
        <w:rPr>
          <w:rFonts w:ascii="Times New Roman" w:hAnsi="Times New Roman"/>
          <w:sz w:val="24"/>
          <w:szCs w:val="24"/>
        </w:rPr>
      </w:pPr>
      <w:r w:rsidRPr="00BD03B4">
        <w:rPr>
          <w:rFonts w:ascii="Times New Roman" w:hAnsi="Times New Roman"/>
          <w:sz w:val="24"/>
          <w:szCs w:val="24"/>
        </w:rPr>
        <w:t>Пункты 2;4 постановления администрации сельского поселения «Село Маяк» Нанайского муниципального района Хабаровского края от 21.12.2011 года № 30 «Об утверждении Кодекса этики и служебного поведения муниципальных служащих администрации сельского поселения «Село Маяк» Нанайского муниципального района Хабаровского края» считать утратившими силу.</w:t>
      </w:r>
    </w:p>
    <w:p w:rsidR="00BD03B4" w:rsidRPr="00BD03B4" w:rsidRDefault="00BD03B4" w:rsidP="00BD03B4">
      <w:pPr>
        <w:pStyle w:val="ae"/>
        <w:numPr>
          <w:ilvl w:val="0"/>
          <w:numId w:val="11"/>
        </w:numPr>
        <w:spacing w:after="0" w:line="240" w:lineRule="auto"/>
        <w:ind w:left="0" w:firstLine="426"/>
        <w:rPr>
          <w:rFonts w:ascii="Times New Roman" w:hAnsi="Times New Roman"/>
          <w:sz w:val="24"/>
          <w:szCs w:val="24"/>
        </w:rPr>
      </w:pPr>
      <w:r w:rsidRPr="00BD03B4">
        <w:rPr>
          <w:rFonts w:ascii="Times New Roman" w:hAnsi="Times New Roman"/>
          <w:sz w:val="24"/>
          <w:szCs w:val="24"/>
        </w:rPr>
        <w:t>Назначить ответственным лицом  специалиста администрации Лопатину Ирину Федоровну, по обучению и ознакомлению с Кодексом этики и служебного поведения муниципальных служащих администрации сельского поселения «Село Маяк»</w:t>
      </w:r>
    </w:p>
    <w:p w:rsidR="00BD03B4" w:rsidRPr="00BD03B4" w:rsidRDefault="00BD03B4" w:rsidP="00BD03B4">
      <w:pPr>
        <w:pStyle w:val="ae"/>
        <w:numPr>
          <w:ilvl w:val="0"/>
          <w:numId w:val="11"/>
        </w:numPr>
        <w:spacing w:after="0" w:line="240" w:lineRule="auto"/>
        <w:ind w:left="0" w:firstLine="426"/>
        <w:rPr>
          <w:rFonts w:ascii="Times New Roman" w:hAnsi="Times New Roman"/>
          <w:sz w:val="24"/>
          <w:szCs w:val="24"/>
        </w:rPr>
      </w:pPr>
      <w:r w:rsidRPr="00BD03B4">
        <w:rPr>
          <w:rFonts w:ascii="Times New Roman" w:hAnsi="Times New Roman"/>
          <w:sz w:val="24"/>
          <w:szCs w:val="24"/>
        </w:rPr>
        <w:t>Контроль за исполнением настоящего постановления оставляю за собой.</w:t>
      </w:r>
    </w:p>
    <w:p w:rsidR="00BD03B4" w:rsidRPr="00BD03B4" w:rsidRDefault="00BD03B4" w:rsidP="00BD03B4">
      <w:pPr>
        <w:spacing w:after="0" w:line="240" w:lineRule="auto"/>
        <w:rPr>
          <w:rFonts w:ascii="Times New Roman" w:hAnsi="Times New Roman" w:cs="Times New Roman"/>
          <w:sz w:val="24"/>
          <w:szCs w:val="24"/>
        </w:rPr>
      </w:pPr>
    </w:p>
    <w:p w:rsidR="00BD03B4" w:rsidRPr="00BD03B4" w:rsidRDefault="00BD03B4" w:rsidP="00BD03B4">
      <w:pPr>
        <w:spacing w:after="0" w:line="240" w:lineRule="auto"/>
        <w:rPr>
          <w:rFonts w:ascii="Times New Roman" w:hAnsi="Times New Roman" w:cs="Times New Roman"/>
          <w:sz w:val="24"/>
          <w:szCs w:val="24"/>
        </w:rPr>
      </w:pPr>
      <w:r w:rsidRPr="00BD03B4">
        <w:rPr>
          <w:rFonts w:ascii="Times New Roman" w:hAnsi="Times New Roman" w:cs="Times New Roman"/>
          <w:sz w:val="24"/>
          <w:szCs w:val="24"/>
        </w:rPr>
        <w:t xml:space="preserve">Глава сельского поселения </w:t>
      </w:r>
      <w:r w:rsidRPr="00BD03B4">
        <w:rPr>
          <w:rFonts w:ascii="Times New Roman" w:hAnsi="Times New Roman" w:cs="Times New Roman"/>
          <w:sz w:val="24"/>
          <w:szCs w:val="24"/>
        </w:rPr>
        <w:tab/>
      </w:r>
      <w:r w:rsidRPr="00BD03B4">
        <w:rPr>
          <w:rFonts w:ascii="Times New Roman" w:hAnsi="Times New Roman" w:cs="Times New Roman"/>
          <w:sz w:val="24"/>
          <w:szCs w:val="24"/>
        </w:rPr>
        <w:tab/>
      </w:r>
      <w:r w:rsidRPr="00BD03B4">
        <w:rPr>
          <w:rFonts w:ascii="Times New Roman" w:hAnsi="Times New Roman" w:cs="Times New Roman"/>
          <w:sz w:val="24"/>
          <w:szCs w:val="24"/>
        </w:rPr>
        <w:tab/>
      </w:r>
      <w:r w:rsidRPr="00BD03B4">
        <w:rPr>
          <w:rFonts w:ascii="Times New Roman" w:hAnsi="Times New Roman" w:cs="Times New Roman"/>
          <w:sz w:val="24"/>
          <w:szCs w:val="24"/>
        </w:rPr>
        <w:tab/>
      </w:r>
      <w:r w:rsidRPr="00BD03B4">
        <w:rPr>
          <w:rFonts w:ascii="Times New Roman" w:hAnsi="Times New Roman" w:cs="Times New Roman"/>
          <w:sz w:val="24"/>
          <w:szCs w:val="24"/>
        </w:rPr>
        <w:tab/>
      </w:r>
      <w:r w:rsidRPr="00BD03B4">
        <w:rPr>
          <w:rFonts w:ascii="Times New Roman" w:hAnsi="Times New Roman" w:cs="Times New Roman"/>
          <w:sz w:val="24"/>
          <w:szCs w:val="24"/>
        </w:rPr>
        <w:tab/>
        <w:t>А.Н. Ильин</w:t>
      </w:r>
    </w:p>
    <w:p w:rsidR="005657A0" w:rsidRPr="00573564" w:rsidRDefault="005657A0" w:rsidP="00BD03B4">
      <w:pPr>
        <w:autoSpaceDE w:val="0"/>
        <w:autoSpaceDN w:val="0"/>
        <w:adjustRightInd w:val="0"/>
        <w:spacing w:after="0"/>
        <w:rPr>
          <w:rFonts w:ascii="Times New Roman" w:hAnsi="Times New Roman" w:cs="Times New Roman"/>
          <w:b/>
        </w:rPr>
      </w:pPr>
    </w:p>
    <w:p w:rsidR="005657A0" w:rsidRDefault="005657A0" w:rsidP="007D56B9">
      <w:pPr>
        <w:pStyle w:val="ConsNormal"/>
        <w:widowControl/>
        <w:ind w:firstLine="0"/>
        <w:jc w:val="both"/>
        <w:rPr>
          <w:rFonts w:ascii="Times New Roman" w:hAnsi="Times New Roman" w:cs="Times New Roman"/>
          <w:sz w:val="22"/>
          <w:szCs w:val="22"/>
        </w:rPr>
      </w:pPr>
    </w:p>
    <w:p w:rsidR="007D56B9" w:rsidRPr="00573564" w:rsidRDefault="007D56B9" w:rsidP="007D56B9">
      <w:pPr>
        <w:spacing w:after="0" w:line="240" w:lineRule="auto"/>
        <w:jc w:val="center"/>
        <w:rPr>
          <w:rFonts w:ascii="Times New Roman" w:hAnsi="Times New Roman" w:cs="Times New Roman"/>
        </w:rPr>
      </w:pPr>
      <w:r w:rsidRPr="00573564">
        <w:rPr>
          <w:rFonts w:ascii="Times New Roman" w:hAnsi="Times New Roman" w:cs="Times New Roman"/>
          <w:rtl/>
        </w:rPr>
        <w:t>٭   ٭   ٭</w:t>
      </w:r>
    </w:p>
    <w:p w:rsidR="007D56B9" w:rsidRPr="00573564" w:rsidRDefault="007D56B9" w:rsidP="007D56B9">
      <w:pPr>
        <w:autoSpaceDE w:val="0"/>
        <w:autoSpaceDN w:val="0"/>
        <w:adjustRightInd w:val="0"/>
        <w:jc w:val="center"/>
        <w:rPr>
          <w:rFonts w:ascii="Times New Roman" w:hAnsi="Times New Roman" w:cs="Times New Roman"/>
          <w:b/>
        </w:rPr>
      </w:pPr>
      <w:r>
        <w:rPr>
          <w:rFonts w:ascii="Times New Roman" w:hAnsi="Times New Roman" w:cs="Times New Roman"/>
          <w:b/>
        </w:rPr>
        <w:t>РАСПОРЯЖЕНИЕ</w:t>
      </w:r>
    </w:p>
    <w:p w:rsidR="007D56B9" w:rsidRPr="00573564" w:rsidRDefault="00BD03B4" w:rsidP="007D56B9">
      <w:pPr>
        <w:spacing w:after="0" w:line="240" w:lineRule="auto"/>
        <w:rPr>
          <w:rFonts w:ascii="Times New Roman" w:hAnsi="Times New Roman" w:cs="Times New Roman"/>
        </w:rPr>
      </w:pPr>
      <w:r>
        <w:rPr>
          <w:rFonts w:ascii="Times New Roman" w:hAnsi="Times New Roman" w:cs="Times New Roman"/>
        </w:rPr>
        <w:t>01</w:t>
      </w:r>
      <w:r w:rsidR="007D56B9" w:rsidRPr="00573564">
        <w:rPr>
          <w:rFonts w:ascii="Times New Roman" w:hAnsi="Times New Roman" w:cs="Times New Roman"/>
        </w:rPr>
        <w:t>.0</w:t>
      </w:r>
      <w:r>
        <w:rPr>
          <w:rFonts w:ascii="Times New Roman" w:hAnsi="Times New Roman" w:cs="Times New Roman"/>
        </w:rPr>
        <w:t>7</w:t>
      </w:r>
      <w:r w:rsidR="007D56B9" w:rsidRPr="00573564">
        <w:rPr>
          <w:rFonts w:ascii="Times New Roman" w:hAnsi="Times New Roman" w:cs="Times New Roman"/>
        </w:rPr>
        <w:t>.2014</w:t>
      </w:r>
      <w:r w:rsidR="007D56B9" w:rsidRPr="00573564">
        <w:rPr>
          <w:rFonts w:ascii="Times New Roman" w:hAnsi="Times New Roman" w:cs="Times New Roman"/>
        </w:rPr>
        <w:tab/>
      </w:r>
      <w:r w:rsidR="007D56B9" w:rsidRPr="00573564">
        <w:rPr>
          <w:rFonts w:ascii="Times New Roman" w:hAnsi="Times New Roman" w:cs="Times New Roman"/>
        </w:rPr>
        <w:tab/>
      </w:r>
      <w:r w:rsidR="007D56B9" w:rsidRPr="00573564">
        <w:rPr>
          <w:rFonts w:ascii="Times New Roman" w:hAnsi="Times New Roman" w:cs="Times New Roman"/>
        </w:rPr>
        <w:tab/>
      </w:r>
      <w:r w:rsidR="007D56B9" w:rsidRPr="00573564">
        <w:rPr>
          <w:rFonts w:ascii="Times New Roman" w:hAnsi="Times New Roman" w:cs="Times New Roman"/>
        </w:rPr>
        <w:tab/>
      </w:r>
      <w:r w:rsidR="007D56B9" w:rsidRPr="00573564">
        <w:rPr>
          <w:rFonts w:ascii="Times New Roman" w:hAnsi="Times New Roman" w:cs="Times New Roman"/>
        </w:rPr>
        <w:tab/>
      </w:r>
      <w:r w:rsidR="007D56B9" w:rsidRPr="00573564">
        <w:rPr>
          <w:rFonts w:ascii="Times New Roman" w:hAnsi="Times New Roman" w:cs="Times New Roman"/>
        </w:rPr>
        <w:tab/>
      </w:r>
      <w:r w:rsidR="007D56B9" w:rsidRPr="00573564">
        <w:rPr>
          <w:rFonts w:ascii="Times New Roman" w:hAnsi="Times New Roman" w:cs="Times New Roman"/>
        </w:rPr>
        <w:tab/>
      </w:r>
      <w:r w:rsidR="007D56B9" w:rsidRPr="00573564">
        <w:rPr>
          <w:rFonts w:ascii="Times New Roman" w:hAnsi="Times New Roman" w:cs="Times New Roman"/>
        </w:rPr>
        <w:tab/>
      </w:r>
      <w:r w:rsidR="007D56B9" w:rsidRPr="00573564">
        <w:rPr>
          <w:rFonts w:ascii="Times New Roman" w:hAnsi="Times New Roman" w:cs="Times New Roman"/>
        </w:rPr>
        <w:tab/>
      </w:r>
      <w:r w:rsidR="007D56B9" w:rsidRPr="00573564">
        <w:rPr>
          <w:rFonts w:ascii="Times New Roman" w:hAnsi="Times New Roman" w:cs="Times New Roman"/>
        </w:rPr>
        <w:tab/>
        <w:t xml:space="preserve">        № </w:t>
      </w:r>
      <w:r>
        <w:rPr>
          <w:rFonts w:ascii="Times New Roman" w:hAnsi="Times New Roman" w:cs="Times New Roman"/>
        </w:rPr>
        <w:t>32</w:t>
      </w:r>
    </w:p>
    <w:p w:rsidR="00BD03B4" w:rsidRPr="00BD03B4" w:rsidRDefault="00BD03B4" w:rsidP="00BD03B4">
      <w:pPr>
        <w:jc w:val="center"/>
        <w:rPr>
          <w:rFonts w:ascii="Times New Roman" w:hAnsi="Times New Roman" w:cs="Times New Roman"/>
        </w:rPr>
      </w:pPr>
      <w:r>
        <w:rPr>
          <w:rFonts w:ascii="Times New Roman" w:hAnsi="Times New Roman" w:cs="Times New Roman"/>
        </w:rPr>
        <w:t>с. Маяк</w:t>
      </w:r>
    </w:p>
    <w:p w:rsidR="00BD03B4" w:rsidRPr="00BD03B4" w:rsidRDefault="00BD03B4" w:rsidP="00BD03B4">
      <w:pPr>
        <w:spacing w:after="0" w:line="240" w:lineRule="auto"/>
        <w:ind w:hanging="142"/>
        <w:rPr>
          <w:rFonts w:ascii="Times New Roman" w:hAnsi="Times New Roman" w:cs="Times New Roman"/>
          <w:sz w:val="24"/>
          <w:szCs w:val="24"/>
        </w:rPr>
      </w:pPr>
      <w:r w:rsidRPr="00BD03B4">
        <w:rPr>
          <w:rFonts w:ascii="Times New Roman" w:hAnsi="Times New Roman" w:cs="Times New Roman"/>
          <w:sz w:val="24"/>
          <w:szCs w:val="24"/>
        </w:rPr>
        <w:t>О проведении внеплановой   проверки</w:t>
      </w:r>
    </w:p>
    <w:p w:rsidR="00BD03B4" w:rsidRPr="00BD03B4" w:rsidRDefault="00BD03B4" w:rsidP="00BD03B4">
      <w:pPr>
        <w:spacing w:after="0" w:line="240" w:lineRule="auto"/>
        <w:ind w:hanging="142"/>
        <w:rPr>
          <w:rFonts w:ascii="Times New Roman" w:hAnsi="Times New Roman" w:cs="Times New Roman"/>
          <w:sz w:val="24"/>
          <w:szCs w:val="24"/>
        </w:rPr>
      </w:pPr>
      <w:r w:rsidRPr="00BD03B4">
        <w:rPr>
          <w:rFonts w:ascii="Times New Roman" w:hAnsi="Times New Roman" w:cs="Times New Roman"/>
          <w:sz w:val="24"/>
          <w:szCs w:val="24"/>
        </w:rPr>
        <w:t>соблюдения земельного законодательства</w:t>
      </w:r>
    </w:p>
    <w:p w:rsidR="00BD03B4" w:rsidRPr="00BD03B4" w:rsidRDefault="00BD03B4" w:rsidP="00BD03B4">
      <w:pPr>
        <w:spacing w:after="0" w:line="240" w:lineRule="auto"/>
        <w:rPr>
          <w:rFonts w:ascii="Times New Roman" w:hAnsi="Times New Roman" w:cs="Times New Roman"/>
          <w:sz w:val="24"/>
          <w:szCs w:val="24"/>
        </w:rPr>
      </w:pPr>
    </w:p>
    <w:p w:rsidR="00BD03B4" w:rsidRPr="00BD03B4" w:rsidRDefault="00BD03B4" w:rsidP="00BD03B4">
      <w:pPr>
        <w:spacing w:after="0" w:line="240" w:lineRule="auto"/>
        <w:ind w:left="-142" w:firstLine="709"/>
        <w:jc w:val="both"/>
        <w:rPr>
          <w:rFonts w:ascii="Times New Roman" w:hAnsi="Times New Roman" w:cs="Times New Roman"/>
          <w:sz w:val="24"/>
          <w:szCs w:val="24"/>
        </w:rPr>
      </w:pPr>
      <w:r w:rsidRPr="00BD03B4">
        <w:rPr>
          <w:rFonts w:ascii="Times New Roman" w:hAnsi="Times New Roman" w:cs="Times New Roman"/>
          <w:sz w:val="24"/>
          <w:szCs w:val="24"/>
        </w:rPr>
        <w:t>В связи с проведением внеплановой проверки соблюдения земельного законодательства на земельном участке, кадастровый номер</w:t>
      </w:r>
    </w:p>
    <w:p w:rsidR="00BD03B4" w:rsidRPr="00BD03B4" w:rsidRDefault="00BD03B4" w:rsidP="00BD03B4">
      <w:pPr>
        <w:pStyle w:val="ae"/>
        <w:numPr>
          <w:ilvl w:val="0"/>
          <w:numId w:val="12"/>
        </w:numPr>
        <w:spacing w:after="0" w:line="240" w:lineRule="auto"/>
        <w:ind w:left="0" w:firstLine="709"/>
        <w:jc w:val="both"/>
        <w:rPr>
          <w:rFonts w:ascii="Times New Roman" w:hAnsi="Times New Roman"/>
          <w:sz w:val="24"/>
          <w:szCs w:val="24"/>
        </w:rPr>
      </w:pPr>
      <w:r w:rsidRPr="00BD03B4">
        <w:rPr>
          <w:rFonts w:ascii="Times New Roman" w:hAnsi="Times New Roman"/>
          <w:sz w:val="24"/>
          <w:szCs w:val="24"/>
        </w:rPr>
        <w:t xml:space="preserve">Провести проверку в отношении: </w:t>
      </w:r>
      <w:r w:rsidRPr="00BD03B4">
        <w:rPr>
          <w:rFonts w:ascii="Times New Roman" w:hAnsi="Times New Roman"/>
          <w:b/>
          <w:sz w:val="24"/>
          <w:szCs w:val="24"/>
        </w:rPr>
        <w:t>Булаева Николая Алексеевича.</w:t>
      </w:r>
      <w:r w:rsidRPr="00BD03B4">
        <w:rPr>
          <w:rFonts w:ascii="Times New Roman" w:hAnsi="Times New Roman"/>
          <w:sz w:val="24"/>
          <w:szCs w:val="24"/>
        </w:rPr>
        <w:t xml:space="preserve"> </w:t>
      </w:r>
    </w:p>
    <w:p w:rsidR="00BD03B4" w:rsidRPr="00BD03B4" w:rsidRDefault="00BD03B4" w:rsidP="00BD03B4">
      <w:pPr>
        <w:spacing w:after="0" w:line="240" w:lineRule="auto"/>
        <w:ind w:firstLine="709"/>
        <w:jc w:val="both"/>
        <w:rPr>
          <w:rFonts w:ascii="Times New Roman" w:hAnsi="Times New Roman" w:cs="Times New Roman"/>
          <w:sz w:val="24"/>
          <w:szCs w:val="24"/>
        </w:rPr>
      </w:pPr>
      <w:r w:rsidRPr="00BD03B4">
        <w:rPr>
          <w:rFonts w:ascii="Times New Roman" w:hAnsi="Times New Roman" w:cs="Times New Roman"/>
          <w:sz w:val="24"/>
          <w:szCs w:val="24"/>
        </w:rPr>
        <w:t>Место нахождения:  село Маяк, Нанайский район, Хабаровский край, улица Гаражная 3-1.</w:t>
      </w:r>
    </w:p>
    <w:p w:rsidR="00BD03B4" w:rsidRPr="00BD03B4" w:rsidRDefault="00BD03B4" w:rsidP="00BD03B4">
      <w:pPr>
        <w:pStyle w:val="ae"/>
        <w:spacing w:after="0" w:line="240" w:lineRule="auto"/>
        <w:ind w:left="0" w:firstLine="709"/>
        <w:jc w:val="both"/>
        <w:rPr>
          <w:rFonts w:ascii="Times New Roman" w:hAnsi="Times New Roman"/>
          <w:sz w:val="24"/>
          <w:szCs w:val="24"/>
        </w:rPr>
      </w:pPr>
      <w:r w:rsidRPr="00BD03B4">
        <w:rPr>
          <w:rFonts w:ascii="Times New Roman" w:hAnsi="Times New Roman"/>
          <w:sz w:val="24"/>
          <w:szCs w:val="24"/>
        </w:rPr>
        <w:t>место фактического нахождения: село Маяк, Нанайский район, Хабаровский край, улица Гаражная, 3-1.</w:t>
      </w:r>
    </w:p>
    <w:p w:rsidR="00BD03B4" w:rsidRPr="00BD03B4" w:rsidRDefault="00BD03B4" w:rsidP="00BD03B4">
      <w:pPr>
        <w:spacing w:after="0" w:line="240" w:lineRule="auto"/>
        <w:ind w:firstLine="709"/>
        <w:jc w:val="both"/>
        <w:rPr>
          <w:rFonts w:ascii="Times New Roman" w:hAnsi="Times New Roman" w:cs="Times New Roman"/>
          <w:sz w:val="24"/>
          <w:szCs w:val="24"/>
        </w:rPr>
      </w:pPr>
      <w:r w:rsidRPr="00BD03B4">
        <w:rPr>
          <w:rFonts w:ascii="Times New Roman" w:hAnsi="Times New Roman" w:cs="Times New Roman"/>
          <w:b/>
          <w:sz w:val="24"/>
          <w:szCs w:val="24"/>
        </w:rPr>
        <w:t>Направить:</w:t>
      </w:r>
      <w:r w:rsidRPr="00BD03B4">
        <w:rPr>
          <w:rFonts w:ascii="Times New Roman" w:hAnsi="Times New Roman" w:cs="Times New Roman"/>
          <w:sz w:val="24"/>
          <w:szCs w:val="24"/>
        </w:rPr>
        <w:t xml:space="preserve"> </w:t>
      </w:r>
      <w:r w:rsidRPr="00BD03B4">
        <w:rPr>
          <w:rFonts w:ascii="Times New Roman" w:hAnsi="Times New Roman" w:cs="Times New Roman"/>
          <w:b/>
          <w:sz w:val="24"/>
          <w:szCs w:val="24"/>
        </w:rPr>
        <w:t>Каяшеву Елену Николаевну</w:t>
      </w:r>
      <w:r w:rsidRPr="00BD03B4">
        <w:rPr>
          <w:rFonts w:ascii="Times New Roman" w:hAnsi="Times New Roman" w:cs="Times New Roman"/>
          <w:sz w:val="24"/>
          <w:szCs w:val="24"/>
        </w:rPr>
        <w:t xml:space="preserve"> – специалиста по землеустройству администрации сельского поселения «Село Маяк» Нанайского муниципального района Хабаровского края, </w:t>
      </w:r>
      <w:r w:rsidRPr="00BD03B4">
        <w:rPr>
          <w:rFonts w:ascii="Times New Roman" w:hAnsi="Times New Roman" w:cs="Times New Roman"/>
          <w:b/>
          <w:sz w:val="24"/>
          <w:szCs w:val="24"/>
        </w:rPr>
        <w:t>Лопатину Ирину Федоровну</w:t>
      </w:r>
      <w:r w:rsidRPr="00BD03B4">
        <w:rPr>
          <w:rFonts w:ascii="Times New Roman" w:hAnsi="Times New Roman" w:cs="Times New Roman"/>
          <w:sz w:val="24"/>
          <w:szCs w:val="24"/>
        </w:rPr>
        <w:t xml:space="preserve"> - специалиста 2 категории администрации сельского поселения «Село Маяк» Нанайского муниципального района Хабаровского края, </w:t>
      </w:r>
      <w:r w:rsidRPr="00BD03B4">
        <w:rPr>
          <w:rFonts w:ascii="Times New Roman" w:hAnsi="Times New Roman" w:cs="Times New Roman"/>
          <w:b/>
          <w:sz w:val="24"/>
          <w:szCs w:val="24"/>
        </w:rPr>
        <w:t>Кольченко Татьяну Михайловну</w:t>
      </w:r>
      <w:r w:rsidRPr="00BD03B4">
        <w:rPr>
          <w:rFonts w:ascii="Times New Roman" w:hAnsi="Times New Roman" w:cs="Times New Roman"/>
          <w:sz w:val="24"/>
          <w:szCs w:val="24"/>
        </w:rPr>
        <w:t xml:space="preserve"> – депутата сельского поселения «Село Маяк» Нанайского муниципального район Хабаровского края для проведения   проверки соблюдения земельного законодательства в отношении </w:t>
      </w:r>
      <w:r w:rsidRPr="00BD03B4">
        <w:rPr>
          <w:rFonts w:ascii="Times New Roman" w:hAnsi="Times New Roman" w:cs="Times New Roman"/>
          <w:b/>
          <w:sz w:val="24"/>
          <w:szCs w:val="24"/>
        </w:rPr>
        <w:t>гр. Булаева Николая Алексеевича</w:t>
      </w:r>
      <w:r w:rsidRPr="00BD03B4">
        <w:rPr>
          <w:rFonts w:ascii="Times New Roman" w:hAnsi="Times New Roman" w:cs="Times New Roman"/>
          <w:sz w:val="24"/>
          <w:szCs w:val="24"/>
        </w:rPr>
        <w:t>, на земельном участке, расположенном по адресу: примерно в 42 метрах по направлению на северо-запад от ориентира жилой дом, расположенного за пределами участка, адрес ориентира: Хабаровский край, Нанайский район, село Маяк, улица Таежная, дом 10, площадью – 3462,00 кв.м., кадастровый номер - 27: 09: 0013 01: 693, категории земель – земли населенных пунктов.</w:t>
      </w:r>
    </w:p>
    <w:p w:rsidR="00BD03B4" w:rsidRPr="00BD03B4" w:rsidRDefault="00BD03B4" w:rsidP="00BD03B4">
      <w:pPr>
        <w:spacing w:after="0" w:line="240" w:lineRule="auto"/>
        <w:ind w:firstLine="709"/>
        <w:jc w:val="both"/>
        <w:rPr>
          <w:rFonts w:ascii="Times New Roman" w:hAnsi="Times New Roman" w:cs="Times New Roman"/>
          <w:sz w:val="24"/>
          <w:szCs w:val="24"/>
        </w:rPr>
      </w:pPr>
      <w:r w:rsidRPr="00BD03B4">
        <w:rPr>
          <w:rFonts w:ascii="Times New Roman" w:hAnsi="Times New Roman" w:cs="Times New Roman"/>
          <w:b/>
          <w:sz w:val="24"/>
          <w:szCs w:val="24"/>
        </w:rPr>
        <w:t>Предметом настоящей проверки является:</w:t>
      </w:r>
      <w:r w:rsidRPr="00BD03B4">
        <w:rPr>
          <w:rFonts w:ascii="Times New Roman" w:hAnsi="Times New Roman" w:cs="Times New Roman"/>
          <w:sz w:val="24"/>
          <w:szCs w:val="24"/>
        </w:rPr>
        <w:t xml:space="preserve"> соблюдение обязательных требований земельного законодательства, охраны и использования земель.</w:t>
      </w:r>
    </w:p>
    <w:p w:rsidR="00BD03B4" w:rsidRPr="00BD03B4" w:rsidRDefault="00BD03B4" w:rsidP="00BD03B4">
      <w:pPr>
        <w:spacing w:after="0" w:line="240" w:lineRule="auto"/>
        <w:ind w:firstLine="709"/>
        <w:jc w:val="both"/>
        <w:rPr>
          <w:rFonts w:ascii="Times New Roman" w:hAnsi="Times New Roman" w:cs="Times New Roman"/>
          <w:sz w:val="24"/>
          <w:szCs w:val="24"/>
        </w:rPr>
      </w:pPr>
      <w:r w:rsidRPr="00BD03B4">
        <w:rPr>
          <w:rFonts w:ascii="Times New Roman" w:hAnsi="Times New Roman" w:cs="Times New Roman"/>
          <w:b/>
          <w:sz w:val="24"/>
          <w:szCs w:val="24"/>
        </w:rPr>
        <w:t>Цель задачи:</w:t>
      </w:r>
      <w:r w:rsidRPr="00BD03B4">
        <w:rPr>
          <w:rFonts w:ascii="Times New Roman" w:hAnsi="Times New Roman" w:cs="Times New Roman"/>
          <w:sz w:val="24"/>
          <w:szCs w:val="24"/>
        </w:rPr>
        <w:t xml:space="preserve"> обеспечение соблюдения земельного законодательства, требований охраны и использования земель.</w:t>
      </w:r>
    </w:p>
    <w:p w:rsidR="00BD03B4" w:rsidRPr="00BD03B4" w:rsidRDefault="00BD03B4" w:rsidP="00BD03B4">
      <w:pPr>
        <w:spacing w:after="0" w:line="240" w:lineRule="auto"/>
        <w:ind w:firstLine="709"/>
        <w:jc w:val="both"/>
        <w:rPr>
          <w:rFonts w:ascii="Times New Roman" w:hAnsi="Times New Roman" w:cs="Times New Roman"/>
          <w:sz w:val="24"/>
          <w:szCs w:val="24"/>
        </w:rPr>
      </w:pPr>
      <w:r w:rsidRPr="00BD03B4">
        <w:rPr>
          <w:rFonts w:ascii="Times New Roman" w:hAnsi="Times New Roman" w:cs="Times New Roman"/>
          <w:b/>
          <w:sz w:val="24"/>
          <w:szCs w:val="24"/>
        </w:rPr>
        <w:t xml:space="preserve">Правовые основания проведения проверки: </w:t>
      </w:r>
      <w:r w:rsidRPr="00BD03B4">
        <w:rPr>
          <w:rFonts w:ascii="Times New Roman" w:hAnsi="Times New Roman" w:cs="Times New Roman"/>
          <w:sz w:val="24"/>
          <w:szCs w:val="24"/>
        </w:rPr>
        <w:t xml:space="preserve">Земельный кодекс РФ (ст.ст. 25,26,35,37,42,43,72), Федеральный закон от 06.10.2003 № 131-ФЗ «Об общих принципах организации местного самоуправления в Российской Федерации»; Положении о порядке организации и осуществления муниципального земельного контроля на территории сельского поселения «Село Маяк» Нанайского муниципального района Хабаровского края. </w:t>
      </w:r>
    </w:p>
    <w:p w:rsidR="00BD03B4" w:rsidRPr="00BD03B4" w:rsidRDefault="00BD03B4" w:rsidP="00BD03B4">
      <w:pPr>
        <w:spacing w:after="0" w:line="240" w:lineRule="auto"/>
        <w:ind w:firstLine="709"/>
        <w:jc w:val="both"/>
        <w:rPr>
          <w:rFonts w:ascii="Times New Roman" w:hAnsi="Times New Roman" w:cs="Times New Roman"/>
          <w:sz w:val="24"/>
          <w:szCs w:val="24"/>
        </w:rPr>
      </w:pPr>
      <w:r w:rsidRPr="00BD03B4">
        <w:rPr>
          <w:rFonts w:ascii="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проверка правоустанавливающих (правоудостоверяющих) документов на землю, осмотр земельного участка на предмет использования в соответствии с его целевым назначением и принадлежностью к той или иной категории земель, осмотр территории (обмер площади земельного участка, составление фототаблицы и схематического чертежа земельного участка).</w:t>
      </w:r>
    </w:p>
    <w:p w:rsidR="00BD03B4" w:rsidRPr="00BD03B4" w:rsidRDefault="00BD03B4" w:rsidP="00BD03B4">
      <w:pPr>
        <w:spacing w:after="0" w:line="240" w:lineRule="auto"/>
        <w:ind w:firstLine="709"/>
        <w:jc w:val="both"/>
        <w:rPr>
          <w:rFonts w:ascii="Times New Roman" w:hAnsi="Times New Roman" w:cs="Times New Roman"/>
          <w:sz w:val="24"/>
          <w:szCs w:val="24"/>
        </w:rPr>
      </w:pPr>
      <w:r w:rsidRPr="00BD03B4">
        <w:rPr>
          <w:rFonts w:ascii="Times New Roman" w:hAnsi="Times New Roman" w:cs="Times New Roman"/>
          <w:sz w:val="24"/>
          <w:szCs w:val="24"/>
        </w:rPr>
        <w:t xml:space="preserve">Дата начала  </w:t>
      </w:r>
      <w:r w:rsidRPr="00BD03B4">
        <w:rPr>
          <w:rFonts w:ascii="Times New Roman" w:hAnsi="Times New Roman" w:cs="Times New Roman"/>
          <w:sz w:val="24"/>
          <w:szCs w:val="24"/>
          <w:u w:val="single"/>
        </w:rPr>
        <w:t>« 07»</w:t>
      </w:r>
      <w:r w:rsidRPr="00BD03B4">
        <w:rPr>
          <w:rFonts w:ascii="Times New Roman" w:hAnsi="Times New Roman" w:cs="Times New Roman"/>
          <w:sz w:val="24"/>
          <w:szCs w:val="24"/>
        </w:rPr>
        <w:t xml:space="preserve">  </w:t>
      </w:r>
      <w:r w:rsidRPr="00BD03B4">
        <w:rPr>
          <w:rFonts w:ascii="Times New Roman" w:hAnsi="Times New Roman" w:cs="Times New Roman"/>
          <w:sz w:val="24"/>
          <w:szCs w:val="24"/>
          <w:u w:val="single"/>
        </w:rPr>
        <w:t xml:space="preserve">июля </w:t>
      </w:r>
      <w:r w:rsidRPr="00BD03B4">
        <w:rPr>
          <w:rFonts w:ascii="Times New Roman" w:hAnsi="Times New Roman" w:cs="Times New Roman"/>
          <w:sz w:val="24"/>
          <w:szCs w:val="24"/>
        </w:rPr>
        <w:t>20</w:t>
      </w:r>
      <w:r w:rsidRPr="00BD03B4">
        <w:rPr>
          <w:rFonts w:ascii="Times New Roman" w:hAnsi="Times New Roman" w:cs="Times New Roman"/>
          <w:sz w:val="24"/>
          <w:szCs w:val="24"/>
          <w:u w:val="single"/>
        </w:rPr>
        <w:t xml:space="preserve">14 </w:t>
      </w:r>
      <w:r w:rsidRPr="00BD03B4">
        <w:rPr>
          <w:rFonts w:ascii="Times New Roman" w:hAnsi="Times New Roman" w:cs="Times New Roman"/>
          <w:sz w:val="24"/>
          <w:szCs w:val="24"/>
        </w:rPr>
        <w:t>года.</w:t>
      </w:r>
    </w:p>
    <w:p w:rsidR="00BD03B4" w:rsidRPr="00BD03B4" w:rsidRDefault="00BD03B4" w:rsidP="00BD03B4">
      <w:pPr>
        <w:spacing w:after="0" w:line="240" w:lineRule="auto"/>
        <w:ind w:firstLine="709"/>
        <w:jc w:val="both"/>
        <w:rPr>
          <w:rFonts w:ascii="Times New Roman" w:hAnsi="Times New Roman" w:cs="Times New Roman"/>
          <w:sz w:val="24"/>
          <w:szCs w:val="24"/>
        </w:rPr>
      </w:pPr>
      <w:r w:rsidRPr="00BD03B4">
        <w:rPr>
          <w:rFonts w:ascii="Times New Roman" w:hAnsi="Times New Roman" w:cs="Times New Roman"/>
          <w:sz w:val="24"/>
          <w:szCs w:val="24"/>
        </w:rPr>
        <w:t xml:space="preserve">Дата окончания проверки </w:t>
      </w:r>
      <w:r w:rsidRPr="00BD03B4">
        <w:rPr>
          <w:rFonts w:ascii="Times New Roman" w:hAnsi="Times New Roman" w:cs="Times New Roman"/>
          <w:sz w:val="24"/>
          <w:szCs w:val="24"/>
          <w:u w:val="single"/>
        </w:rPr>
        <w:t>« 07»</w:t>
      </w:r>
      <w:r w:rsidRPr="00BD03B4">
        <w:rPr>
          <w:rFonts w:ascii="Times New Roman" w:hAnsi="Times New Roman" w:cs="Times New Roman"/>
          <w:sz w:val="24"/>
          <w:szCs w:val="24"/>
        </w:rPr>
        <w:t xml:space="preserve">  </w:t>
      </w:r>
      <w:r w:rsidRPr="00BD03B4">
        <w:rPr>
          <w:rFonts w:ascii="Times New Roman" w:hAnsi="Times New Roman" w:cs="Times New Roman"/>
          <w:sz w:val="24"/>
          <w:szCs w:val="24"/>
          <w:u w:val="single"/>
        </w:rPr>
        <w:t xml:space="preserve">июля </w:t>
      </w:r>
      <w:r w:rsidRPr="00BD03B4">
        <w:rPr>
          <w:rFonts w:ascii="Times New Roman" w:hAnsi="Times New Roman" w:cs="Times New Roman"/>
          <w:sz w:val="24"/>
          <w:szCs w:val="24"/>
        </w:rPr>
        <w:t>20</w:t>
      </w:r>
      <w:r w:rsidRPr="00BD03B4">
        <w:rPr>
          <w:rFonts w:ascii="Times New Roman" w:hAnsi="Times New Roman" w:cs="Times New Roman"/>
          <w:sz w:val="24"/>
          <w:szCs w:val="24"/>
          <w:u w:val="single"/>
        </w:rPr>
        <w:t xml:space="preserve">14 </w:t>
      </w:r>
      <w:r w:rsidRPr="00BD03B4">
        <w:rPr>
          <w:rFonts w:ascii="Times New Roman" w:hAnsi="Times New Roman" w:cs="Times New Roman"/>
          <w:sz w:val="24"/>
          <w:szCs w:val="24"/>
        </w:rPr>
        <w:t>года.</w:t>
      </w:r>
    </w:p>
    <w:p w:rsidR="00BD03B4" w:rsidRPr="00BD03B4" w:rsidRDefault="00BD03B4" w:rsidP="00BD03B4">
      <w:pPr>
        <w:spacing w:after="0" w:line="240" w:lineRule="auto"/>
        <w:jc w:val="both"/>
        <w:rPr>
          <w:rFonts w:ascii="Times New Roman" w:hAnsi="Times New Roman" w:cs="Times New Roman"/>
          <w:sz w:val="24"/>
          <w:szCs w:val="24"/>
        </w:rPr>
      </w:pPr>
      <w:r w:rsidRPr="00BD03B4">
        <w:rPr>
          <w:rFonts w:ascii="Times New Roman" w:hAnsi="Times New Roman" w:cs="Times New Roman"/>
          <w:sz w:val="24"/>
          <w:szCs w:val="24"/>
        </w:rPr>
        <w:t>Срок проведения проверки: не более 50 рабочих часов</w:t>
      </w:r>
    </w:p>
    <w:p w:rsidR="00BD03B4" w:rsidRPr="00BD03B4" w:rsidRDefault="00BD03B4" w:rsidP="00BD03B4">
      <w:pPr>
        <w:spacing w:after="0" w:line="240" w:lineRule="auto"/>
        <w:ind w:firstLine="709"/>
        <w:jc w:val="both"/>
        <w:rPr>
          <w:rFonts w:ascii="Times New Roman" w:hAnsi="Times New Roman" w:cs="Times New Roman"/>
          <w:sz w:val="24"/>
          <w:szCs w:val="24"/>
        </w:rPr>
      </w:pPr>
      <w:r w:rsidRPr="00BD03B4">
        <w:rPr>
          <w:rFonts w:ascii="Times New Roman" w:hAnsi="Times New Roman" w:cs="Times New Roman"/>
          <w:sz w:val="24"/>
          <w:szCs w:val="24"/>
        </w:rPr>
        <w:t>2. Контроль за выполнением настоящего распоряжения возлагаю на себя.</w:t>
      </w:r>
    </w:p>
    <w:p w:rsidR="00BD03B4" w:rsidRPr="00BD03B4" w:rsidRDefault="00BD03B4" w:rsidP="00BD03B4">
      <w:pPr>
        <w:spacing w:after="0" w:line="240" w:lineRule="auto"/>
        <w:jc w:val="both"/>
        <w:rPr>
          <w:rFonts w:ascii="Times New Roman" w:hAnsi="Times New Roman" w:cs="Times New Roman"/>
          <w:sz w:val="24"/>
          <w:szCs w:val="24"/>
        </w:rPr>
      </w:pPr>
    </w:p>
    <w:p w:rsidR="00BD03B4" w:rsidRPr="00BD03B4" w:rsidRDefault="00BD03B4" w:rsidP="00BD03B4">
      <w:pPr>
        <w:spacing w:after="0" w:line="240" w:lineRule="auto"/>
        <w:jc w:val="both"/>
        <w:rPr>
          <w:rFonts w:ascii="Times New Roman" w:hAnsi="Times New Roman" w:cs="Times New Roman"/>
          <w:sz w:val="24"/>
          <w:szCs w:val="24"/>
        </w:rPr>
      </w:pPr>
    </w:p>
    <w:p w:rsidR="007B303B" w:rsidRDefault="00BD03B4" w:rsidP="00BD03B4">
      <w:pPr>
        <w:tabs>
          <w:tab w:val="left" w:pos="0"/>
        </w:tabs>
        <w:spacing w:after="0" w:line="240" w:lineRule="auto"/>
        <w:jc w:val="both"/>
        <w:rPr>
          <w:rFonts w:ascii="Times New Roman" w:hAnsi="Times New Roman" w:cs="Times New Roman"/>
          <w:sz w:val="24"/>
          <w:szCs w:val="24"/>
        </w:rPr>
      </w:pPr>
      <w:r w:rsidRPr="00BD03B4">
        <w:rPr>
          <w:rFonts w:ascii="Times New Roman" w:hAnsi="Times New Roman" w:cs="Times New Roman"/>
          <w:sz w:val="24"/>
          <w:szCs w:val="24"/>
        </w:rPr>
        <w:t>Глава сельского поселения                                                                А.Н. Ильи</w:t>
      </w:r>
    </w:p>
    <w:p w:rsidR="00BD03B4" w:rsidRPr="00BD03B4" w:rsidRDefault="00BD03B4" w:rsidP="00BD03B4">
      <w:pPr>
        <w:tabs>
          <w:tab w:val="left" w:pos="0"/>
        </w:tabs>
        <w:spacing w:after="0" w:line="240" w:lineRule="auto"/>
        <w:jc w:val="both"/>
        <w:rPr>
          <w:rFonts w:ascii="Times New Roman" w:hAnsi="Times New Roman" w:cs="Times New Roman"/>
          <w:sz w:val="24"/>
          <w:szCs w:val="24"/>
        </w:rPr>
      </w:pPr>
    </w:p>
    <w:p w:rsidR="007B303B" w:rsidRPr="00B51FA3" w:rsidRDefault="007B303B" w:rsidP="007D56B9">
      <w:pPr>
        <w:pStyle w:val="ConsNormal"/>
        <w:widowControl/>
        <w:ind w:firstLine="0"/>
        <w:jc w:val="both"/>
        <w:rPr>
          <w:rFonts w:ascii="Times New Roman" w:hAnsi="Times New Roman" w:cs="Times New Roman"/>
          <w:sz w:val="22"/>
          <w:szCs w:val="22"/>
        </w:rPr>
      </w:pPr>
    </w:p>
    <w:p w:rsidR="007D56B9" w:rsidRPr="00B51FA3" w:rsidRDefault="007D56B9" w:rsidP="007D56B9">
      <w:pPr>
        <w:spacing w:after="0" w:line="240" w:lineRule="auto"/>
        <w:jc w:val="center"/>
        <w:rPr>
          <w:rFonts w:ascii="Times New Roman" w:hAnsi="Times New Roman" w:cs="Times New Roman"/>
        </w:rPr>
      </w:pPr>
      <w:r w:rsidRPr="00B51FA3">
        <w:rPr>
          <w:rFonts w:ascii="Times New Roman" w:hAnsi="Times New Roman" w:cs="Times New Roman"/>
          <w:rtl/>
        </w:rPr>
        <w:t>٭   ٭   ٭</w:t>
      </w:r>
    </w:p>
    <w:p w:rsidR="007D56B9" w:rsidRPr="00B51FA3" w:rsidRDefault="007D56B9" w:rsidP="007D56B9">
      <w:pPr>
        <w:autoSpaceDE w:val="0"/>
        <w:autoSpaceDN w:val="0"/>
        <w:adjustRightInd w:val="0"/>
        <w:jc w:val="center"/>
        <w:rPr>
          <w:rFonts w:ascii="Times New Roman" w:hAnsi="Times New Roman" w:cs="Times New Roman"/>
          <w:b/>
        </w:rPr>
      </w:pPr>
      <w:r w:rsidRPr="00B51FA3">
        <w:rPr>
          <w:rFonts w:ascii="Times New Roman" w:hAnsi="Times New Roman" w:cs="Times New Roman"/>
          <w:b/>
        </w:rPr>
        <w:t>РАСПОРЯЖЕНИЕ</w:t>
      </w:r>
    </w:p>
    <w:p w:rsidR="007D56B9" w:rsidRPr="00B51FA3" w:rsidRDefault="00BD03B4" w:rsidP="007D56B9">
      <w:pPr>
        <w:spacing w:after="0" w:line="240" w:lineRule="auto"/>
        <w:rPr>
          <w:rFonts w:ascii="Times New Roman" w:hAnsi="Times New Roman" w:cs="Times New Roman"/>
        </w:rPr>
      </w:pPr>
      <w:r>
        <w:rPr>
          <w:rFonts w:ascii="Times New Roman" w:hAnsi="Times New Roman" w:cs="Times New Roman"/>
        </w:rPr>
        <w:t>01</w:t>
      </w:r>
      <w:r w:rsidR="007D56B9" w:rsidRPr="00B51FA3">
        <w:rPr>
          <w:rFonts w:ascii="Times New Roman" w:hAnsi="Times New Roman" w:cs="Times New Roman"/>
        </w:rPr>
        <w:t>.0</w:t>
      </w:r>
      <w:r>
        <w:rPr>
          <w:rFonts w:ascii="Times New Roman" w:hAnsi="Times New Roman" w:cs="Times New Roman"/>
        </w:rPr>
        <w:t>7</w:t>
      </w:r>
      <w:r w:rsidR="007D56B9" w:rsidRPr="00B51FA3">
        <w:rPr>
          <w:rFonts w:ascii="Times New Roman" w:hAnsi="Times New Roman" w:cs="Times New Roman"/>
        </w:rPr>
        <w:t>.2014</w:t>
      </w:r>
      <w:r w:rsidR="007D56B9" w:rsidRPr="00B51FA3">
        <w:rPr>
          <w:rFonts w:ascii="Times New Roman" w:hAnsi="Times New Roman" w:cs="Times New Roman"/>
        </w:rPr>
        <w:tab/>
      </w:r>
      <w:r w:rsidR="007D56B9" w:rsidRPr="00B51FA3">
        <w:rPr>
          <w:rFonts w:ascii="Times New Roman" w:hAnsi="Times New Roman" w:cs="Times New Roman"/>
        </w:rPr>
        <w:tab/>
      </w:r>
      <w:r w:rsidR="007D56B9" w:rsidRPr="00B51FA3">
        <w:rPr>
          <w:rFonts w:ascii="Times New Roman" w:hAnsi="Times New Roman" w:cs="Times New Roman"/>
        </w:rPr>
        <w:tab/>
      </w:r>
      <w:r w:rsidR="007D56B9" w:rsidRPr="00B51FA3">
        <w:rPr>
          <w:rFonts w:ascii="Times New Roman" w:hAnsi="Times New Roman" w:cs="Times New Roman"/>
        </w:rPr>
        <w:tab/>
      </w:r>
      <w:r w:rsidR="007D56B9" w:rsidRPr="00B51FA3">
        <w:rPr>
          <w:rFonts w:ascii="Times New Roman" w:hAnsi="Times New Roman" w:cs="Times New Roman"/>
        </w:rPr>
        <w:tab/>
      </w:r>
      <w:r w:rsidR="007D56B9" w:rsidRPr="00B51FA3">
        <w:rPr>
          <w:rFonts w:ascii="Times New Roman" w:hAnsi="Times New Roman" w:cs="Times New Roman"/>
        </w:rPr>
        <w:tab/>
      </w:r>
      <w:r w:rsidR="007D56B9" w:rsidRPr="00B51FA3">
        <w:rPr>
          <w:rFonts w:ascii="Times New Roman" w:hAnsi="Times New Roman" w:cs="Times New Roman"/>
        </w:rPr>
        <w:tab/>
      </w:r>
      <w:r w:rsidR="007D56B9" w:rsidRPr="00B51FA3">
        <w:rPr>
          <w:rFonts w:ascii="Times New Roman" w:hAnsi="Times New Roman" w:cs="Times New Roman"/>
        </w:rPr>
        <w:tab/>
      </w:r>
      <w:r w:rsidR="007D56B9" w:rsidRPr="00B51FA3">
        <w:rPr>
          <w:rFonts w:ascii="Times New Roman" w:hAnsi="Times New Roman" w:cs="Times New Roman"/>
        </w:rPr>
        <w:tab/>
      </w:r>
      <w:r w:rsidR="007D56B9" w:rsidRPr="00B51FA3">
        <w:rPr>
          <w:rFonts w:ascii="Times New Roman" w:hAnsi="Times New Roman" w:cs="Times New Roman"/>
        </w:rPr>
        <w:tab/>
        <w:t xml:space="preserve">        № </w:t>
      </w:r>
      <w:r>
        <w:rPr>
          <w:rFonts w:ascii="Times New Roman" w:hAnsi="Times New Roman" w:cs="Times New Roman"/>
        </w:rPr>
        <w:t>33</w:t>
      </w:r>
    </w:p>
    <w:p w:rsidR="00B51FA3" w:rsidRDefault="007D56B9" w:rsidP="00BD03B4">
      <w:pPr>
        <w:jc w:val="center"/>
        <w:rPr>
          <w:rFonts w:ascii="Times New Roman" w:hAnsi="Times New Roman" w:cs="Times New Roman"/>
        </w:rPr>
      </w:pPr>
      <w:r w:rsidRPr="00B51FA3">
        <w:rPr>
          <w:rFonts w:ascii="Times New Roman" w:hAnsi="Times New Roman" w:cs="Times New Roman"/>
        </w:rPr>
        <w:t>с. Маяк</w:t>
      </w:r>
    </w:p>
    <w:p w:rsidR="00BD03B4" w:rsidRPr="00BD03B4" w:rsidRDefault="00BD03B4" w:rsidP="00BD03B4">
      <w:pPr>
        <w:spacing w:after="0" w:line="240" w:lineRule="auto"/>
        <w:rPr>
          <w:rFonts w:ascii="Times New Roman" w:hAnsi="Times New Roman" w:cs="Times New Roman"/>
          <w:sz w:val="24"/>
          <w:szCs w:val="24"/>
        </w:rPr>
      </w:pPr>
      <w:r w:rsidRPr="00BD03B4">
        <w:rPr>
          <w:rFonts w:ascii="Times New Roman" w:hAnsi="Times New Roman" w:cs="Times New Roman"/>
          <w:sz w:val="24"/>
          <w:szCs w:val="24"/>
        </w:rPr>
        <w:t>О проведении внеплановой   проверки</w:t>
      </w:r>
    </w:p>
    <w:p w:rsidR="00BD03B4" w:rsidRDefault="00BD03B4" w:rsidP="00BD03B4">
      <w:pPr>
        <w:spacing w:after="0" w:line="240" w:lineRule="auto"/>
        <w:rPr>
          <w:rFonts w:ascii="Times New Roman" w:hAnsi="Times New Roman" w:cs="Times New Roman"/>
          <w:sz w:val="24"/>
          <w:szCs w:val="24"/>
        </w:rPr>
      </w:pPr>
      <w:r w:rsidRPr="00BD03B4">
        <w:rPr>
          <w:rFonts w:ascii="Times New Roman" w:hAnsi="Times New Roman" w:cs="Times New Roman"/>
          <w:sz w:val="24"/>
          <w:szCs w:val="24"/>
        </w:rPr>
        <w:t>соблюдения земельного законодательства</w:t>
      </w:r>
    </w:p>
    <w:p w:rsidR="00BD03B4" w:rsidRPr="00BD03B4" w:rsidRDefault="00BD03B4" w:rsidP="00BD03B4">
      <w:pPr>
        <w:spacing w:after="0" w:line="240" w:lineRule="auto"/>
        <w:rPr>
          <w:rFonts w:ascii="Times New Roman" w:hAnsi="Times New Roman" w:cs="Times New Roman"/>
          <w:sz w:val="24"/>
          <w:szCs w:val="24"/>
        </w:rPr>
      </w:pPr>
    </w:p>
    <w:p w:rsidR="00BD03B4" w:rsidRPr="00BD03B4" w:rsidRDefault="00BD03B4" w:rsidP="00BD03B4">
      <w:pPr>
        <w:pStyle w:val="ae"/>
        <w:numPr>
          <w:ilvl w:val="0"/>
          <w:numId w:val="13"/>
        </w:numPr>
        <w:spacing w:after="0" w:line="240" w:lineRule="auto"/>
        <w:ind w:left="0" w:firstLine="709"/>
        <w:jc w:val="both"/>
        <w:rPr>
          <w:rFonts w:ascii="Times New Roman" w:hAnsi="Times New Roman"/>
          <w:sz w:val="24"/>
          <w:szCs w:val="24"/>
        </w:rPr>
      </w:pPr>
      <w:r w:rsidRPr="00BD03B4">
        <w:rPr>
          <w:rFonts w:ascii="Times New Roman" w:hAnsi="Times New Roman"/>
          <w:sz w:val="24"/>
          <w:szCs w:val="24"/>
        </w:rPr>
        <w:t xml:space="preserve">Провести проверку в отношении: Наумовой Лилии Васильевны. </w:t>
      </w:r>
    </w:p>
    <w:p w:rsidR="00BD03B4" w:rsidRPr="00BD03B4" w:rsidRDefault="00BD03B4" w:rsidP="00BD03B4">
      <w:pPr>
        <w:spacing w:line="240" w:lineRule="auto"/>
        <w:ind w:firstLine="709"/>
        <w:jc w:val="both"/>
        <w:rPr>
          <w:rFonts w:ascii="Times New Roman" w:hAnsi="Times New Roman" w:cs="Times New Roman"/>
          <w:sz w:val="24"/>
          <w:szCs w:val="24"/>
        </w:rPr>
      </w:pPr>
      <w:r w:rsidRPr="00BD03B4">
        <w:rPr>
          <w:rFonts w:ascii="Times New Roman" w:hAnsi="Times New Roman" w:cs="Times New Roman"/>
          <w:sz w:val="24"/>
          <w:szCs w:val="24"/>
        </w:rPr>
        <w:t>Место нахождения:  село Маяк, Нанайский район, Хабаровский край, улица Гаражная, 21-2.</w:t>
      </w:r>
    </w:p>
    <w:p w:rsidR="00BD03B4" w:rsidRPr="00BD03B4" w:rsidRDefault="00BD03B4" w:rsidP="00BD03B4">
      <w:pPr>
        <w:pStyle w:val="ae"/>
        <w:spacing w:line="240" w:lineRule="auto"/>
        <w:ind w:left="0" w:firstLine="709"/>
        <w:jc w:val="both"/>
        <w:rPr>
          <w:rFonts w:ascii="Times New Roman" w:hAnsi="Times New Roman"/>
          <w:sz w:val="24"/>
          <w:szCs w:val="24"/>
        </w:rPr>
      </w:pPr>
      <w:r w:rsidRPr="00BD03B4">
        <w:rPr>
          <w:rFonts w:ascii="Times New Roman" w:hAnsi="Times New Roman"/>
          <w:sz w:val="24"/>
          <w:szCs w:val="24"/>
        </w:rPr>
        <w:t>место фактического нахождения: село Маяк, Нанайский район, Хабаровский край, улица Молодежная, 3-1.</w:t>
      </w:r>
    </w:p>
    <w:p w:rsidR="00BD03B4" w:rsidRPr="00BD03B4" w:rsidRDefault="00BD03B4" w:rsidP="00BD03B4">
      <w:pPr>
        <w:spacing w:after="0" w:line="240" w:lineRule="auto"/>
        <w:ind w:firstLine="709"/>
        <w:jc w:val="both"/>
        <w:rPr>
          <w:rFonts w:ascii="Times New Roman" w:hAnsi="Times New Roman" w:cs="Times New Roman"/>
          <w:sz w:val="24"/>
          <w:szCs w:val="24"/>
        </w:rPr>
      </w:pPr>
      <w:r w:rsidRPr="00BD03B4">
        <w:rPr>
          <w:rFonts w:ascii="Times New Roman" w:hAnsi="Times New Roman" w:cs="Times New Roman"/>
          <w:b/>
          <w:sz w:val="24"/>
          <w:szCs w:val="24"/>
        </w:rPr>
        <w:t>Направить:</w:t>
      </w:r>
      <w:r w:rsidRPr="00BD03B4">
        <w:rPr>
          <w:rFonts w:ascii="Times New Roman" w:hAnsi="Times New Roman" w:cs="Times New Roman"/>
          <w:sz w:val="24"/>
          <w:szCs w:val="24"/>
        </w:rPr>
        <w:t xml:space="preserve"> </w:t>
      </w:r>
      <w:r w:rsidRPr="00BD03B4">
        <w:rPr>
          <w:rFonts w:ascii="Times New Roman" w:hAnsi="Times New Roman" w:cs="Times New Roman"/>
          <w:b/>
          <w:sz w:val="24"/>
          <w:szCs w:val="24"/>
        </w:rPr>
        <w:t>Каяшеву Елену Николаевну</w:t>
      </w:r>
      <w:r w:rsidRPr="00BD03B4">
        <w:rPr>
          <w:rFonts w:ascii="Times New Roman" w:hAnsi="Times New Roman" w:cs="Times New Roman"/>
          <w:sz w:val="24"/>
          <w:szCs w:val="24"/>
        </w:rPr>
        <w:t xml:space="preserve"> – специалиста по землеустройству администрации сельского поселения «Село Маяк» Нанайского муниципального района Хабаровского края, </w:t>
      </w:r>
      <w:r w:rsidRPr="00BD03B4">
        <w:rPr>
          <w:rFonts w:ascii="Times New Roman" w:hAnsi="Times New Roman" w:cs="Times New Roman"/>
          <w:b/>
          <w:sz w:val="24"/>
          <w:szCs w:val="24"/>
        </w:rPr>
        <w:t>Лопатину Ирину Федоровну</w:t>
      </w:r>
      <w:r w:rsidRPr="00BD03B4">
        <w:rPr>
          <w:rFonts w:ascii="Times New Roman" w:hAnsi="Times New Roman" w:cs="Times New Roman"/>
          <w:sz w:val="24"/>
          <w:szCs w:val="24"/>
        </w:rPr>
        <w:t xml:space="preserve"> - специалиста 2 категории администрации сельского поселения «Село Маяк» Нанайского муниципального района Хабаровского края, </w:t>
      </w:r>
      <w:r w:rsidRPr="00BD03B4">
        <w:rPr>
          <w:rFonts w:ascii="Times New Roman" w:hAnsi="Times New Roman" w:cs="Times New Roman"/>
          <w:b/>
          <w:sz w:val="24"/>
          <w:szCs w:val="24"/>
        </w:rPr>
        <w:t>Кольченко Татьяну Михайловну</w:t>
      </w:r>
      <w:r w:rsidRPr="00BD03B4">
        <w:rPr>
          <w:rFonts w:ascii="Times New Roman" w:hAnsi="Times New Roman" w:cs="Times New Roman"/>
          <w:sz w:val="24"/>
          <w:szCs w:val="24"/>
        </w:rPr>
        <w:t xml:space="preserve"> – депутата сельского поселения «Село Маяк» Нанайского муниципального район Хабаровского края для проведения   проверки соблюдения земельного законодательства в отношении </w:t>
      </w:r>
      <w:r w:rsidRPr="00BD03B4">
        <w:rPr>
          <w:rFonts w:ascii="Times New Roman" w:hAnsi="Times New Roman" w:cs="Times New Roman"/>
          <w:b/>
          <w:sz w:val="24"/>
          <w:szCs w:val="24"/>
        </w:rPr>
        <w:t>гр. Наумовой Лилии Васильевны</w:t>
      </w:r>
      <w:r w:rsidRPr="00BD03B4">
        <w:rPr>
          <w:rFonts w:ascii="Times New Roman" w:hAnsi="Times New Roman" w:cs="Times New Roman"/>
          <w:sz w:val="24"/>
          <w:szCs w:val="24"/>
        </w:rPr>
        <w:t xml:space="preserve"> на земельном участке, расположенном по адресу: примерно в 22 м по направлению на северо-запад  от ориентира  : с. Маяк Нанайский район Хабаровский край ул. Таежная, 10, кадастровый номер - 27: 09: 0013 01: 719, площадью – 3186,00 кв.м., категории земель – земли населенных пунктов.</w:t>
      </w:r>
    </w:p>
    <w:p w:rsidR="00BD03B4" w:rsidRPr="00BD03B4" w:rsidRDefault="00BD03B4" w:rsidP="00BD03B4">
      <w:pPr>
        <w:spacing w:after="0" w:line="240" w:lineRule="auto"/>
        <w:ind w:firstLine="709"/>
        <w:jc w:val="both"/>
        <w:rPr>
          <w:rFonts w:ascii="Times New Roman" w:hAnsi="Times New Roman" w:cs="Times New Roman"/>
          <w:sz w:val="24"/>
          <w:szCs w:val="24"/>
        </w:rPr>
      </w:pPr>
      <w:r w:rsidRPr="00BD03B4">
        <w:rPr>
          <w:rFonts w:ascii="Times New Roman" w:hAnsi="Times New Roman" w:cs="Times New Roman"/>
          <w:b/>
          <w:sz w:val="24"/>
          <w:szCs w:val="24"/>
        </w:rPr>
        <w:t>Предметом настоящей проверки является:</w:t>
      </w:r>
      <w:r w:rsidRPr="00BD03B4">
        <w:rPr>
          <w:rFonts w:ascii="Times New Roman" w:hAnsi="Times New Roman" w:cs="Times New Roman"/>
          <w:sz w:val="24"/>
          <w:szCs w:val="24"/>
        </w:rPr>
        <w:t xml:space="preserve"> соблюдение обязательных требований земельного законодательства, охраны и использования земель.</w:t>
      </w:r>
    </w:p>
    <w:p w:rsidR="00BD03B4" w:rsidRPr="00BD03B4" w:rsidRDefault="00BD03B4" w:rsidP="00BD03B4">
      <w:pPr>
        <w:spacing w:after="0" w:line="240" w:lineRule="auto"/>
        <w:ind w:firstLine="709"/>
        <w:jc w:val="both"/>
        <w:rPr>
          <w:rFonts w:ascii="Times New Roman" w:hAnsi="Times New Roman" w:cs="Times New Roman"/>
          <w:sz w:val="24"/>
          <w:szCs w:val="24"/>
        </w:rPr>
      </w:pPr>
      <w:r w:rsidRPr="00BD03B4">
        <w:rPr>
          <w:rFonts w:ascii="Times New Roman" w:hAnsi="Times New Roman" w:cs="Times New Roman"/>
          <w:b/>
          <w:sz w:val="24"/>
          <w:szCs w:val="24"/>
        </w:rPr>
        <w:t>Цель задачи:</w:t>
      </w:r>
      <w:r w:rsidRPr="00BD03B4">
        <w:rPr>
          <w:rFonts w:ascii="Times New Roman" w:hAnsi="Times New Roman" w:cs="Times New Roman"/>
          <w:sz w:val="24"/>
          <w:szCs w:val="24"/>
        </w:rPr>
        <w:t xml:space="preserve"> обеспечение соблюдения земельного законодательства, требований охраны и использования земель.</w:t>
      </w:r>
    </w:p>
    <w:p w:rsidR="00BD03B4" w:rsidRDefault="00BD03B4" w:rsidP="00BD03B4">
      <w:pPr>
        <w:spacing w:after="0" w:line="240" w:lineRule="auto"/>
        <w:ind w:firstLine="709"/>
        <w:jc w:val="both"/>
        <w:rPr>
          <w:rFonts w:ascii="Times New Roman" w:hAnsi="Times New Roman" w:cs="Times New Roman"/>
          <w:sz w:val="24"/>
          <w:szCs w:val="24"/>
        </w:rPr>
      </w:pPr>
      <w:r w:rsidRPr="00BD03B4">
        <w:rPr>
          <w:rFonts w:ascii="Times New Roman" w:hAnsi="Times New Roman" w:cs="Times New Roman"/>
          <w:b/>
          <w:sz w:val="24"/>
          <w:szCs w:val="24"/>
        </w:rPr>
        <w:t xml:space="preserve">Правовые основания проведения проверки: </w:t>
      </w:r>
      <w:r w:rsidRPr="00BD03B4">
        <w:rPr>
          <w:rFonts w:ascii="Times New Roman" w:hAnsi="Times New Roman" w:cs="Times New Roman"/>
          <w:sz w:val="24"/>
          <w:szCs w:val="24"/>
        </w:rPr>
        <w:t xml:space="preserve">Земельный кодекс РФ (ст.ст. 25,26,35,37,42,43,72), Федеральный закон от 06.10.2003 № 131-ФЗ «Об общих принципах организации местного самоуправления в Российской Федерации»; Положении о порядке организации и осуществления муниципального земельного контроля на территории сельского поселения «Село Маяк» Нанайского муниципального района Хабаровского края. </w:t>
      </w:r>
    </w:p>
    <w:p w:rsidR="00BD03B4" w:rsidRPr="00BD03B4" w:rsidRDefault="00BD03B4" w:rsidP="00BD03B4">
      <w:pPr>
        <w:spacing w:line="240" w:lineRule="auto"/>
        <w:ind w:firstLine="709"/>
        <w:jc w:val="both"/>
        <w:rPr>
          <w:rFonts w:ascii="Times New Roman" w:hAnsi="Times New Roman" w:cs="Times New Roman"/>
          <w:sz w:val="24"/>
          <w:szCs w:val="24"/>
        </w:rPr>
      </w:pPr>
      <w:r w:rsidRPr="00BD03B4">
        <w:rPr>
          <w:rFonts w:ascii="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проверка правоустанавливающих (правоудостоверяющих) документов на землю, осмотр земельного участка на предмет использования в соответствии с его целевым назначением и принадлежностью к той или иной категории земель, осмотр территории (обмер площади земельного участка, составление фототаблицы и схематического чертежа земельного участка).</w:t>
      </w:r>
    </w:p>
    <w:p w:rsidR="00BD03B4" w:rsidRPr="00BD03B4" w:rsidRDefault="00BD03B4" w:rsidP="00BD03B4">
      <w:pPr>
        <w:spacing w:after="0" w:line="240" w:lineRule="auto"/>
        <w:ind w:firstLine="709"/>
        <w:jc w:val="both"/>
        <w:rPr>
          <w:rFonts w:ascii="Times New Roman" w:hAnsi="Times New Roman" w:cs="Times New Roman"/>
          <w:sz w:val="24"/>
          <w:szCs w:val="24"/>
        </w:rPr>
      </w:pPr>
      <w:r w:rsidRPr="00BD03B4">
        <w:rPr>
          <w:rFonts w:ascii="Times New Roman" w:hAnsi="Times New Roman" w:cs="Times New Roman"/>
          <w:sz w:val="24"/>
          <w:szCs w:val="24"/>
        </w:rPr>
        <w:t xml:space="preserve">Дата начала  </w:t>
      </w:r>
      <w:r w:rsidRPr="00BD03B4">
        <w:rPr>
          <w:rFonts w:ascii="Times New Roman" w:hAnsi="Times New Roman" w:cs="Times New Roman"/>
          <w:sz w:val="24"/>
          <w:szCs w:val="24"/>
          <w:u w:val="single"/>
        </w:rPr>
        <w:t>« 07»</w:t>
      </w:r>
      <w:r w:rsidRPr="00BD03B4">
        <w:rPr>
          <w:rFonts w:ascii="Times New Roman" w:hAnsi="Times New Roman" w:cs="Times New Roman"/>
          <w:sz w:val="24"/>
          <w:szCs w:val="24"/>
        </w:rPr>
        <w:t xml:space="preserve">  </w:t>
      </w:r>
      <w:r w:rsidRPr="00BD03B4">
        <w:rPr>
          <w:rFonts w:ascii="Times New Roman" w:hAnsi="Times New Roman" w:cs="Times New Roman"/>
          <w:sz w:val="24"/>
          <w:szCs w:val="24"/>
          <w:u w:val="single"/>
        </w:rPr>
        <w:t xml:space="preserve">июля </w:t>
      </w:r>
      <w:r w:rsidRPr="00BD03B4">
        <w:rPr>
          <w:rFonts w:ascii="Times New Roman" w:hAnsi="Times New Roman" w:cs="Times New Roman"/>
          <w:sz w:val="24"/>
          <w:szCs w:val="24"/>
        </w:rPr>
        <w:t>20</w:t>
      </w:r>
      <w:r w:rsidRPr="00BD03B4">
        <w:rPr>
          <w:rFonts w:ascii="Times New Roman" w:hAnsi="Times New Roman" w:cs="Times New Roman"/>
          <w:sz w:val="24"/>
          <w:szCs w:val="24"/>
          <w:u w:val="single"/>
        </w:rPr>
        <w:t xml:space="preserve">14 </w:t>
      </w:r>
      <w:r w:rsidRPr="00BD03B4">
        <w:rPr>
          <w:rFonts w:ascii="Times New Roman" w:hAnsi="Times New Roman" w:cs="Times New Roman"/>
          <w:sz w:val="24"/>
          <w:szCs w:val="24"/>
        </w:rPr>
        <w:t>года.</w:t>
      </w:r>
    </w:p>
    <w:p w:rsidR="00BD03B4" w:rsidRPr="00BD03B4" w:rsidRDefault="00BD03B4" w:rsidP="00BD03B4">
      <w:pPr>
        <w:spacing w:line="240" w:lineRule="auto"/>
        <w:ind w:firstLine="708"/>
        <w:jc w:val="both"/>
        <w:rPr>
          <w:rFonts w:ascii="Times New Roman" w:hAnsi="Times New Roman" w:cs="Times New Roman"/>
          <w:sz w:val="24"/>
          <w:szCs w:val="24"/>
        </w:rPr>
      </w:pPr>
      <w:r w:rsidRPr="00BD03B4">
        <w:rPr>
          <w:rFonts w:ascii="Times New Roman" w:hAnsi="Times New Roman" w:cs="Times New Roman"/>
          <w:sz w:val="24"/>
          <w:szCs w:val="24"/>
        </w:rPr>
        <w:t xml:space="preserve">Дата окончания проверки </w:t>
      </w:r>
      <w:r w:rsidRPr="00BD03B4">
        <w:rPr>
          <w:rFonts w:ascii="Times New Roman" w:hAnsi="Times New Roman" w:cs="Times New Roman"/>
          <w:sz w:val="24"/>
          <w:szCs w:val="24"/>
          <w:u w:val="single"/>
        </w:rPr>
        <w:t>« 07»</w:t>
      </w:r>
      <w:r w:rsidRPr="00BD03B4">
        <w:rPr>
          <w:rFonts w:ascii="Times New Roman" w:hAnsi="Times New Roman" w:cs="Times New Roman"/>
          <w:sz w:val="24"/>
          <w:szCs w:val="24"/>
        </w:rPr>
        <w:t xml:space="preserve">  </w:t>
      </w:r>
      <w:r w:rsidRPr="00BD03B4">
        <w:rPr>
          <w:rFonts w:ascii="Times New Roman" w:hAnsi="Times New Roman" w:cs="Times New Roman"/>
          <w:sz w:val="24"/>
          <w:szCs w:val="24"/>
          <w:u w:val="single"/>
        </w:rPr>
        <w:t xml:space="preserve">июля </w:t>
      </w:r>
      <w:r w:rsidRPr="00BD03B4">
        <w:rPr>
          <w:rFonts w:ascii="Times New Roman" w:hAnsi="Times New Roman" w:cs="Times New Roman"/>
          <w:sz w:val="24"/>
          <w:szCs w:val="24"/>
        </w:rPr>
        <w:t>20</w:t>
      </w:r>
      <w:r w:rsidRPr="00BD03B4">
        <w:rPr>
          <w:rFonts w:ascii="Times New Roman" w:hAnsi="Times New Roman" w:cs="Times New Roman"/>
          <w:sz w:val="24"/>
          <w:szCs w:val="24"/>
          <w:u w:val="single"/>
        </w:rPr>
        <w:t xml:space="preserve">14 </w:t>
      </w:r>
      <w:r w:rsidRPr="00BD03B4">
        <w:rPr>
          <w:rFonts w:ascii="Times New Roman" w:hAnsi="Times New Roman" w:cs="Times New Roman"/>
          <w:sz w:val="24"/>
          <w:szCs w:val="24"/>
        </w:rPr>
        <w:t>года.</w:t>
      </w:r>
    </w:p>
    <w:p w:rsidR="00BD03B4" w:rsidRPr="00BD03B4" w:rsidRDefault="00BD03B4" w:rsidP="00BD03B4">
      <w:pPr>
        <w:spacing w:line="240" w:lineRule="auto"/>
        <w:jc w:val="both"/>
        <w:rPr>
          <w:rFonts w:ascii="Times New Roman" w:hAnsi="Times New Roman" w:cs="Times New Roman"/>
          <w:sz w:val="24"/>
          <w:szCs w:val="24"/>
        </w:rPr>
      </w:pPr>
      <w:r w:rsidRPr="00BD03B4">
        <w:rPr>
          <w:rFonts w:ascii="Times New Roman" w:hAnsi="Times New Roman" w:cs="Times New Roman"/>
          <w:sz w:val="24"/>
          <w:szCs w:val="24"/>
        </w:rPr>
        <w:t>Срок проведения проверки: не более 50 рабочих часов</w:t>
      </w:r>
    </w:p>
    <w:p w:rsidR="00BD03B4" w:rsidRPr="00BD03B4" w:rsidRDefault="00BD03B4" w:rsidP="00BD03B4">
      <w:pPr>
        <w:pStyle w:val="ae"/>
        <w:numPr>
          <w:ilvl w:val="0"/>
          <w:numId w:val="13"/>
        </w:numPr>
        <w:spacing w:after="0" w:line="240" w:lineRule="auto"/>
        <w:jc w:val="both"/>
        <w:rPr>
          <w:rFonts w:ascii="Times New Roman" w:hAnsi="Times New Roman"/>
          <w:sz w:val="24"/>
          <w:szCs w:val="24"/>
        </w:rPr>
      </w:pPr>
      <w:r w:rsidRPr="00BD03B4">
        <w:rPr>
          <w:rFonts w:ascii="Times New Roman" w:hAnsi="Times New Roman"/>
          <w:sz w:val="24"/>
          <w:szCs w:val="24"/>
        </w:rPr>
        <w:t>Контроль за выполнением настоящего распоряжения возлагаю на себя.</w:t>
      </w:r>
    </w:p>
    <w:p w:rsidR="00BD03B4" w:rsidRPr="00BD03B4" w:rsidRDefault="00BD03B4" w:rsidP="00BD03B4">
      <w:pPr>
        <w:spacing w:line="240" w:lineRule="auto"/>
        <w:ind w:left="284"/>
        <w:jc w:val="both"/>
        <w:rPr>
          <w:rFonts w:ascii="Times New Roman" w:hAnsi="Times New Roman" w:cs="Times New Roman"/>
          <w:sz w:val="24"/>
          <w:szCs w:val="24"/>
        </w:rPr>
      </w:pPr>
    </w:p>
    <w:p w:rsidR="00BD03B4" w:rsidRPr="00BD03B4" w:rsidRDefault="00BD03B4" w:rsidP="00BD03B4">
      <w:pPr>
        <w:tabs>
          <w:tab w:val="left" w:pos="0"/>
        </w:tabs>
        <w:spacing w:line="240" w:lineRule="auto"/>
        <w:jc w:val="both"/>
        <w:rPr>
          <w:rFonts w:ascii="Times New Roman" w:hAnsi="Times New Roman" w:cs="Times New Roman"/>
          <w:sz w:val="24"/>
          <w:szCs w:val="24"/>
        </w:rPr>
      </w:pPr>
      <w:r w:rsidRPr="00BD03B4">
        <w:rPr>
          <w:rFonts w:ascii="Times New Roman" w:hAnsi="Times New Roman" w:cs="Times New Roman"/>
          <w:sz w:val="24"/>
          <w:szCs w:val="24"/>
        </w:rPr>
        <w:t>Глава сельского поселения                                                                А.Н. Ильин</w:t>
      </w:r>
    </w:p>
    <w:p w:rsidR="00BD03B4" w:rsidRPr="00BD03B4" w:rsidRDefault="00BD03B4" w:rsidP="00BD03B4">
      <w:pPr>
        <w:tabs>
          <w:tab w:val="left" w:pos="0"/>
        </w:tabs>
        <w:spacing w:line="240" w:lineRule="auto"/>
        <w:jc w:val="both"/>
        <w:rPr>
          <w:rFonts w:ascii="Times New Roman" w:hAnsi="Times New Roman" w:cs="Times New Roman"/>
          <w:sz w:val="24"/>
          <w:szCs w:val="24"/>
        </w:rPr>
      </w:pPr>
    </w:p>
    <w:p w:rsidR="00BD03B4" w:rsidRPr="00BD03B4" w:rsidRDefault="00BD03B4" w:rsidP="00BD03B4">
      <w:pPr>
        <w:tabs>
          <w:tab w:val="left" w:pos="0"/>
        </w:tabs>
        <w:spacing w:line="240" w:lineRule="auto"/>
        <w:jc w:val="both"/>
        <w:rPr>
          <w:rFonts w:ascii="Times New Roman" w:hAnsi="Times New Roman" w:cs="Times New Roman"/>
          <w:sz w:val="24"/>
          <w:szCs w:val="24"/>
        </w:rPr>
      </w:pPr>
    </w:p>
    <w:p w:rsidR="00BD03B4" w:rsidRDefault="00BD03B4" w:rsidP="00B51FA3">
      <w:pPr>
        <w:pStyle w:val="ConsNormal"/>
        <w:widowControl/>
        <w:ind w:firstLine="0"/>
        <w:jc w:val="both"/>
        <w:rPr>
          <w:rFonts w:ascii="Times New Roman" w:hAnsi="Times New Roman" w:cs="Times New Roman"/>
          <w:sz w:val="22"/>
          <w:szCs w:val="22"/>
        </w:rPr>
      </w:pPr>
    </w:p>
    <w:p w:rsidR="00BD03B4" w:rsidRPr="00B51FA3" w:rsidRDefault="00BD03B4" w:rsidP="00B51FA3">
      <w:pPr>
        <w:pStyle w:val="ConsNormal"/>
        <w:widowControl/>
        <w:ind w:firstLine="0"/>
        <w:jc w:val="both"/>
        <w:rPr>
          <w:rFonts w:ascii="Times New Roman" w:hAnsi="Times New Roman" w:cs="Times New Roman"/>
          <w:sz w:val="22"/>
          <w:szCs w:val="22"/>
        </w:rPr>
      </w:pPr>
    </w:p>
    <w:p w:rsidR="00B51FA3" w:rsidRPr="00B51FA3" w:rsidRDefault="00B51FA3" w:rsidP="00B51FA3">
      <w:pPr>
        <w:spacing w:after="0" w:line="240" w:lineRule="auto"/>
        <w:jc w:val="center"/>
        <w:rPr>
          <w:rFonts w:ascii="Times New Roman" w:hAnsi="Times New Roman" w:cs="Times New Roman"/>
        </w:rPr>
      </w:pPr>
      <w:r w:rsidRPr="00B51FA3">
        <w:rPr>
          <w:rFonts w:ascii="Times New Roman" w:hAnsi="Times New Roman" w:cs="Times New Roman"/>
          <w:rtl/>
        </w:rPr>
        <w:t>٭   ٭   ٭</w:t>
      </w:r>
    </w:p>
    <w:p w:rsidR="00B51FA3" w:rsidRPr="00B51FA3" w:rsidRDefault="00B51FA3" w:rsidP="00B51FA3">
      <w:pPr>
        <w:autoSpaceDE w:val="0"/>
        <w:autoSpaceDN w:val="0"/>
        <w:adjustRightInd w:val="0"/>
        <w:jc w:val="center"/>
        <w:rPr>
          <w:rFonts w:ascii="Times New Roman" w:hAnsi="Times New Roman" w:cs="Times New Roman"/>
          <w:b/>
        </w:rPr>
      </w:pPr>
      <w:r w:rsidRPr="00B51FA3">
        <w:rPr>
          <w:rFonts w:ascii="Times New Roman" w:hAnsi="Times New Roman" w:cs="Times New Roman"/>
          <w:b/>
        </w:rPr>
        <w:t>РАСПОРЯЖЕНИЕ</w:t>
      </w:r>
    </w:p>
    <w:p w:rsidR="00B51FA3" w:rsidRPr="00B51FA3" w:rsidRDefault="00894E8E" w:rsidP="00B51FA3">
      <w:pPr>
        <w:spacing w:after="0" w:line="240" w:lineRule="auto"/>
        <w:rPr>
          <w:rFonts w:ascii="Times New Roman" w:hAnsi="Times New Roman" w:cs="Times New Roman"/>
        </w:rPr>
      </w:pPr>
      <w:r>
        <w:rPr>
          <w:rFonts w:ascii="Times New Roman" w:hAnsi="Times New Roman" w:cs="Times New Roman"/>
        </w:rPr>
        <w:t>01</w:t>
      </w:r>
      <w:r w:rsidR="00B51FA3" w:rsidRPr="00B51FA3">
        <w:rPr>
          <w:rFonts w:ascii="Times New Roman" w:hAnsi="Times New Roman" w:cs="Times New Roman"/>
        </w:rPr>
        <w:t>.0</w:t>
      </w:r>
      <w:r>
        <w:rPr>
          <w:rFonts w:ascii="Times New Roman" w:hAnsi="Times New Roman" w:cs="Times New Roman"/>
        </w:rPr>
        <w:t>7</w:t>
      </w:r>
      <w:r w:rsidR="00B51FA3" w:rsidRPr="00B51FA3">
        <w:rPr>
          <w:rFonts w:ascii="Times New Roman" w:hAnsi="Times New Roman" w:cs="Times New Roman"/>
        </w:rPr>
        <w:t>.2014</w:t>
      </w:r>
      <w:r w:rsidR="00B51FA3" w:rsidRPr="00B51FA3">
        <w:rPr>
          <w:rFonts w:ascii="Times New Roman" w:hAnsi="Times New Roman" w:cs="Times New Roman"/>
        </w:rPr>
        <w:tab/>
      </w:r>
      <w:r w:rsidR="00B51FA3" w:rsidRPr="00B51FA3">
        <w:rPr>
          <w:rFonts w:ascii="Times New Roman" w:hAnsi="Times New Roman" w:cs="Times New Roman"/>
        </w:rPr>
        <w:tab/>
      </w:r>
      <w:r w:rsidR="00B51FA3" w:rsidRPr="00B51FA3">
        <w:rPr>
          <w:rFonts w:ascii="Times New Roman" w:hAnsi="Times New Roman" w:cs="Times New Roman"/>
        </w:rPr>
        <w:tab/>
      </w:r>
      <w:r w:rsidR="00B51FA3" w:rsidRPr="00B51FA3">
        <w:rPr>
          <w:rFonts w:ascii="Times New Roman" w:hAnsi="Times New Roman" w:cs="Times New Roman"/>
        </w:rPr>
        <w:tab/>
      </w:r>
      <w:r w:rsidR="00B51FA3" w:rsidRPr="00B51FA3">
        <w:rPr>
          <w:rFonts w:ascii="Times New Roman" w:hAnsi="Times New Roman" w:cs="Times New Roman"/>
        </w:rPr>
        <w:tab/>
      </w:r>
      <w:r w:rsidR="00B51FA3" w:rsidRPr="00B51FA3">
        <w:rPr>
          <w:rFonts w:ascii="Times New Roman" w:hAnsi="Times New Roman" w:cs="Times New Roman"/>
        </w:rPr>
        <w:tab/>
      </w:r>
      <w:r w:rsidR="00B51FA3" w:rsidRPr="00B51FA3">
        <w:rPr>
          <w:rFonts w:ascii="Times New Roman" w:hAnsi="Times New Roman" w:cs="Times New Roman"/>
        </w:rPr>
        <w:tab/>
      </w:r>
      <w:r w:rsidR="00B51FA3" w:rsidRPr="00B51FA3">
        <w:rPr>
          <w:rFonts w:ascii="Times New Roman" w:hAnsi="Times New Roman" w:cs="Times New Roman"/>
        </w:rPr>
        <w:tab/>
      </w:r>
      <w:r w:rsidR="00B51FA3" w:rsidRPr="00B51FA3">
        <w:rPr>
          <w:rFonts w:ascii="Times New Roman" w:hAnsi="Times New Roman" w:cs="Times New Roman"/>
        </w:rPr>
        <w:tab/>
      </w:r>
      <w:r w:rsidR="00B51FA3" w:rsidRPr="00B51FA3">
        <w:rPr>
          <w:rFonts w:ascii="Times New Roman" w:hAnsi="Times New Roman" w:cs="Times New Roman"/>
        </w:rPr>
        <w:tab/>
        <w:t xml:space="preserve">        № 3</w:t>
      </w:r>
      <w:r>
        <w:rPr>
          <w:rFonts w:ascii="Times New Roman" w:hAnsi="Times New Roman" w:cs="Times New Roman"/>
        </w:rPr>
        <w:t>4</w:t>
      </w:r>
    </w:p>
    <w:p w:rsidR="007D56B9" w:rsidRPr="00B51FA3" w:rsidRDefault="00B51FA3" w:rsidP="00B51FA3">
      <w:pPr>
        <w:jc w:val="center"/>
        <w:rPr>
          <w:rFonts w:ascii="Times New Roman" w:hAnsi="Times New Roman" w:cs="Times New Roman"/>
        </w:rPr>
      </w:pPr>
      <w:r w:rsidRPr="00B51FA3">
        <w:rPr>
          <w:rFonts w:ascii="Times New Roman" w:hAnsi="Times New Roman" w:cs="Times New Roman"/>
        </w:rPr>
        <w:t>с. Маяк</w:t>
      </w:r>
    </w:p>
    <w:p w:rsidR="00894E8E" w:rsidRPr="00894E8E" w:rsidRDefault="00894E8E" w:rsidP="00894E8E">
      <w:pPr>
        <w:spacing w:after="0" w:line="240" w:lineRule="auto"/>
        <w:rPr>
          <w:rFonts w:ascii="Times New Roman" w:hAnsi="Times New Roman" w:cs="Times New Roman"/>
          <w:sz w:val="32"/>
          <w:szCs w:val="32"/>
        </w:rPr>
      </w:pPr>
      <w:r w:rsidRPr="00787FEB">
        <w:rPr>
          <w:rFonts w:ascii="Times New Roman" w:hAnsi="Times New Roman" w:cs="Times New Roman"/>
          <w:sz w:val="32"/>
          <w:szCs w:val="32"/>
        </w:rPr>
        <w:t xml:space="preserve">                                                                                      </w:t>
      </w:r>
    </w:p>
    <w:p w:rsidR="00894E8E" w:rsidRPr="00894E8E" w:rsidRDefault="00894E8E" w:rsidP="00894E8E">
      <w:pPr>
        <w:spacing w:after="0" w:line="240" w:lineRule="exact"/>
        <w:ind w:hanging="142"/>
        <w:rPr>
          <w:rFonts w:ascii="Times New Roman" w:hAnsi="Times New Roman" w:cs="Times New Roman"/>
          <w:sz w:val="24"/>
          <w:szCs w:val="24"/>
        </w:rPr>
      </w:pPr>
      <w:r w:rsidRPr="00894E8E">
        <w:rPr>
          <w:rFonts w:ascii="Times New Roman" w:hAnsi="Times New Roman" w:cs="Times New Roman"/>
          <w:sz w:val="24"/>
          <w:szCs w:val="24"/>
        </w:rPr>
        <w:t>О проведении внеплановой   проверки</w:t>
      </w:r>
    </w:p>
    <w:p w:rsidR="00894E8E" w:rsidRPr="00894E8E" w:rsidRDefault="00894E8E" w:rsidP="00894E8E">
      <w:pPr>
        <w:spacing w:after="0" w:line="240" w:lineRule="exact"/>
        <w:ind w:hanging="142"/>
        <w:rPr>
          <w:rFonts w:ascii="Times New Roman" w:hAnsi="Times New Roman" w:cs="Times New Roman"/>
          <w:sz w:val="24"/>
          <w:szCs w:val="24"/>
        </w:rPr>
      </w:pPr>
      <w:r w:rsidRPr="00894E8E">
        <w:rPr>
          <w:rFonts w:ascii="Times New Roman" w:hAnsi="Times New Roman" w:cs="Times New Roman"/>
          <w:sz w:val="24"/>
          <w:szCs w:val="24"/>
        </w:rPr>
        <w:t>соблюдения земельного законодательства</w:t>
      </w:r>
    </w:p>
    <w:p w:rsidR="00894E8E" w:rsidRPr="00894E8E" w:rsidRDefault="00894E8E" w:rsidP="00894E8E">
      <w:pPr>
        <w:spacing w:after="0" w:line="240" w:lineRule="exact"/>
        <w:ind w:left="-142" w:firstLine="709"/>
        <w:rPr>
          <w:rFonts w:ascii="Times New Roman" w:hAnsi="Times New Roman" w:cs="Times New Roman"/>
          <w:sz w:val="24"/>
          <w:szCs w:val="24"/>
        </w:rPr>
      </w:pPr>
    </w:p>
    <w:p w:rsidR="00894E8E" w:rsidRPr="00894E8E" w:rsidRDefault="00894E8E" w:rsidP="00894E8E">
      <w:pPr>
        <w:spacing w:after="0" w:line="240" w:lineRule="auto"/>
        <w:ind w:left="-142" w:firstLine="709"/>
        <w:jc w:val="both"/>
        <w:rPr>
          <w:rFonts w:ascii="Times New Roman" w:hAnsi="Times New Roman" w:cs="Times New Roman"/>
          <w:sz w:val="24"/>
          <w:szCs w:val="24"/>
        </w:rPr>
      </w:pPr>
    </w:p>
    <w:p w:rsidR="00894E8E" w:rsidRPr="00894E8E" w:rsidRDefault="00894E8E" w:rsidP="00894E8E">
      <w:pPr>
        <w:pStyle w:val="ae"/>
        <w:numPr>
          <w:ilvl w:val="0"/>
          <w:numId w:val="14"/>
        </w:numPr>
        <w:spacing w:after="0" w:line="240" w:lineRule="auto"/>
        <w:jc w:val="both"/>
        <w:rPr>
          <w:rFonts w:ascii="Times New Roman" w:hAnsi="Times New Roman"/>
          <w:sz w:val="24"/>
          <w:szCs w:val="24"/>
        </w:rPr>
      </w:pPr>
      <w:r w:rsidRPr="00894E8E">
        <w:rPr>
          <w:rFonts w:ascii="Times New Roman" w:hAnsi="Times New Roman"/>
          <w:sz w:val="24"/>
          <w:szCs w:val="24"/>
        </w:rPr>
        <w:t xml:space="preserve">Провести проверку в отношении: Савинский Виталий Алексеевич. </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sz w:val="24"/>
          <w:szCs w:val="24"/>
        </w:rPr>
        <w:t>Место нахождения:  село Маяк, Нанайский район, Хабаровский край, улица Школьная, 3-2.</w:t>
      </w:r>
    </w:p>
    <w:p w:rsidR="00894E8E" w:rsidRPr="00894E8E" w:rsidRDefault="00894E8E" w:rsidP="00894E8E">
      <w:pPr>
        <w:pStyle w:val="ae"/>
        <w:spacing w:after="0" w:line="240" w:lineRule="auto"/>
        <w:ind w:left="0" w:firstLine="709"/>
        <w:jc w:val="both"/>
        <w:rPr>
          <w:rFonts w:ascii="Times New Roman" w:hAnsi="Times New Roman"/>
          <w:sz w:val="24"/>
          <w:szCs w:val="24"/>
        </w:rPr>
      </w:pPr>
      <w:r w:rsidRPr="00894E8E">
        <w:rPr>
          <w:rFonts w:ascii="Times New Roman" w:hAnsi="Times New Roman"/>
          <w:sz w:val="24"/>
          <w:szCs w:val="24"/>
        </w:rPr>
        <w:t>место фактического нахождения: село Маяк, Нанайский район, Хабаровский край, улица Центральная, 21-12.</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b/>
          <w:sz w:val="24"/>
          <w:szCs w:val="24"/>
        </w:rPr>
        <w:t>Направить:</w:t>
      </w:r>
      <w:r w:rsidRPr="00894E8E">
        <w:rPr>
          <w:rFonts w:ascii="Times New Roman" w:hAnsi="Times New Roman" w:cs="Times New Roman"/>
          <w:sz w:val="24"/>
          <w:szCs w:val="24"/>
        </w:rPr>
        <w:t xml:space="preserve"> </w:t>
      </w:r>
      <w:r w:rsidRPr="00894E8E">
        <w:rPr>
          <w:rFonts w:ascii="Times New Roman" w:hAnsi="Times New Roman" w:cs="Times New Roman"/>
          <w:b/>
          <w:sz w:val="24"/>
          <w:szCs w:val="24"/>
        </w:rPr>
        <w:t>Каяшеву Елену Николаевну</w:t>
      </w:r>
      <w:r w:rsidRPr="00894E8E">
        <w:rPr>
          <w:rFonts w:ascii="Times New Roman" w:hAnsi="Times New Roman" w:cs="Times New Roman"/>
          <w:sz w:val="24"/>
          <w:szCs w:val="24"/>
        </w:rPr>
        <w:t xml:space="preserve"> – специалиста по землеустройству администрации сельского поселения «Село Маяк» Нанайского муниципального района Хабаровского края, </w:t>
      </w:r>
      <w:r w:rsidRPr="00894E8E">
        <w:rPr>
          <w:rFonts w:ascii="Times New Roman" w:hAnsi="Times New Roman" w:cs="Times New Roman"/>
          <w:b/>
          <w:sz w:val="24"/>
          <w:szCs w:val="24"/>
        </w:rPr>
        <w:t>Лопатину Ирину Федоровну</w:t>
      </w:r>
      <w:r w:rsidRPr="00894E8E">
        <w:rPr>
          <w:rFonts w:ascii="Times New Roman" w:hAnsi="Times New Roman" w:cs="Times New Roman"/>
          <w:sz w:val="24"/>
          <w:szCs w:val="24"/>
        </w:rPr>
        <w:t xml:space="preserve"> - специалиста 2 категории администрации сельского поселения «Село Маяк» Нанайского муниципального района Хабаровского края, </w:t>
      </w:r>
      <w:r w:rsidRPr="00894E8E">
        <w:rPr>
          <w:rFonts w:ascii="Times New Roman" w:hAnsi="Times New Roman" w:cs="Times New Roman"/>
          <w:b/>
          <w:sz w:val="24"/>
          <w:szCs w:val="24"/>
        </w:rPr>
        <w:t>Кольченко Татьяну Михайловну</w:t>
      </w:r>
      <w:r w:rsidRPr="00894E8E">
        <w:rPr>
          <w:rFonts w:ascii="Times New Roman" w:hAnsi="Times New Roman" w:cs="Times New Roman"/>
          <w:sz w:val="24"/>
          <w:szCs w:val="24"/>
        </w:rPr>
        <w:t xml:space="preserve"> – депутата сельского поселения «Село Маяк» Нанайского муниципального район Хабаровского края для проведения   проверки соблюдения земельного законодательства в отношении </w:t>
      </w:r>
      <w:r w:rsidRPr="00894E8E">
        <w:rPr>
          <w:rFonts w:ascii="Times New Roman" w:hAnsi="Times New Roman" w:cs="Times New Roman"/>
          <w:b/>
          <w:sz w:val="24"/>
          <w:szCs w:val="24"/>
        </w:rPr>
        <w:t>гр. Савинского Виталия Алексеевича</w:t>
      </w:r>
      <w:r w:rsidRPr="00894E8E">
        <w:rPr>
          <w:rFonts w:ascii="Times New Roman" w:hAnsi="Times New Roman" w:cs="Times New Roman"/>
          <w:sz w:val="24"/>
          <w:szCs w:val="24"/>
        </w:rPr>
        <w:t xml:space="preserve"> на земельном участке, расположенном по адресу: с. Маяк Нанайский район Хабаровский край ул. Таежная /рядом с домом, 10/кадастровый номер - 27: 09: 0013 01: 692, площадью – 1715,00 кв.м., категории земель – земли населенных пунктов.</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b/>
          <w:sz w:val="24"/>
          <w:szCs w:val="24"/>
        </w:rPr>
        <w:t>Предметом настоящей проверки является:</w:t>
      </w:r>
      <w:r w:rsidRPr="00894E8E">
        <w:rPr>
          <w:rFonts w:ascii="Times New Roman" w:hAnsi="Times New Roman" w:cs="Times New Roman"/>
          <w:sz w:val="24"/>
          <w:szCs w:val="24"/>
        </w:rPr>
        <w:t xml:space="preserve"> соблюдение обязательных требований земельного законодательства, охраны и использования земель.</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b/>
          <w:sz w:val="24"/>
          <w:szCs w:val="24"/>
        </w:rPr>
        <w:t>Цель задачи:</w:t>
      </w:r>
      <w:r w:rsidRPr="00894E8E">
        <w:rPr>
          <w:rFonts w:ascii="Times New Roman" w:hAnsi="Times New Roman" w:cs="Times New Roman"/>
          <w:sz w:val="24"/>
          <w:szCs w:val="24"/>
        </w:rPr>
        <w:t xml:space="preserve"> обеспечение соблюдения земельного законодательства, требований охраны и использования земель.</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b/>
          <w:sz w:val="24"/>
          <w:szCs w:val="24"/>
        </w:rPr>
        <w:t xml:space="preserve">Правовые основания проведения проверки: </w:t>
      </w:r>
      <w:r w:rsidRPr="00894E8E">
        <w:rPr>
          <w:rFonts w:ascii="Times New Roman" w:hAnsi="Times New Roman" w:cs="Times New Roman"/>
          <w:sz w:val="24"/>
          <w:szCs w:val="24"/>
        </w:rPr>
        <w:t xml:space="preserve">Земельный кодекс РФ (ст.ст. 25,26,35,37,42,43,72), Федеральный закон от 06.10.2003 № 131-ФЗ «Об общих принципах организации местного самоуправления в Российской Федерации»; Положении о порядке организации и осуществления муниципального земельного контроля на территории сельского поселения «Село Маяк» Нанайского муниципального района Хабаровского края. </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проверка правоустанавливающих (правоудостоверяющих) документов на землю, осмотр земельного участка на предмет использования в соответствии с его целевым назначением и принадлежностью к той или иной категории земель, осмотр территории (обмер площади земельного участка, составление фототаблицы и схематического чертежа земельного участка).</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sz w:val="24"/>
          <w:szCs w:val="24"/>
        </w:rPr>
        <w:t xml:space="preserve">Дата начала  </w:t>
      </w:r>
      <w:r w:rsidRPr="00894E8E">
        <w:rPr>
          <w:rFonts w:ascii="Times New Roman" w:hAnsi="Times New Roman" w:cs="Times New Roman"/>
          <w:sz w:val="24"/>
          <w:szCs w:val="24"/>
          <w:u w:val="single"/>
        </w:rPr>
        <w:t>« 07»</w:t>
      </w:r>
      <w:r w:rsidRPr="00894E8E">
        <w:rPr>
          <w:rFonts w:ascii="Times New Roman" w:hAnsi="Times New Roman" w:cs="Times New Roman"/>
          <w:sz w:val="24"/>
          <w:szCs w:val="24"/>
        </w:rPr>
        <w:t xml:space="preserve">  </w:t>
      </w:r>
      <w:r w:rsidRPr="00894E8E">
        <w:rPr>
          <w:rFonts w:ascii="Times New Roman" w:hAnsi="Times New Roman" w:cs="Times New Roman"/>
          <w:sz w:val="24"/>
          <w:szCs w:val="24"/>
          <w:u w:val="single"/>
        </w:rPr>
        <w:t xml:space="preserve">июля </w:t>
      </w:r>
      <w:r w:rsidRPr="00894E8E">
        <w:rPr>
          <w:rFonts w:ascii="Times New Roman" w:hAnsi="Times New Roman" w:cs="Times New Roman"/>
          <w:sz w:val="24"/>
          <w:szCs w:val="24"/>
        </w:rPr>
        <w:t>20</w:t>
      </w:r>
      <w:r w:rsidRPr="00894E8E">
        <w:rPr>
          <w:rFonts w:ascii="Times New Roman" w:hAnsi="Times New Roman" w:cs="Times New Roman"/>
          <w:sz w:val="24"/>
          <w:szCs w:val="24"/>
          <w:u w:val="single"/>
        </w:rPr>
        <w:t xml:space="preserve">14 </w:t>
      </w:r>
      <w:r w:rsidRPr="00894E8E">
        <w:rPr>
          <w:rFonts w:ascii="Times New Roman" w:hAnsi="Times New Roman" w:cs="Times New Roman"/>
          <w:sz w:val="24"/>
          <w:szCs w:val="24"/>
        </w:rPr>
        <w:t>года.</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sz w:val="24"/>
          <w:szCs w:val="24"/>
        </w:rPr>
        <w:t xml:space="preserve">Дата окончания проверки </w:t>
      </w:r>
      <w:r w:rsidRPr="00894E8E">
        <w:rPr>
          <w:rFonts w:ascii="Times New Roman" w:hAnsi="Times New Roman" w:cs="Times New Roman"/>
          <w:sz w:val="24"/>
          <w:szCs w:val="24"/>
          <w:u w:val="single"/>
        </w:rPr>
        <w:t>« 07»</w:t>
      </w:r>
      <w:r w:rsidRPr="00894E8E">
        <w:rPr>
          <w:rFonts w:ascii="Times New Roman" w:hAnsi="Times New Roman" w:cs="Times New Roman"/>
          <w:sz w:val="24"/>
          <w:szCs w:val="24"/>
        </w:rPr>
        <w:t xml:space="preserve">  </w:t>
      </w:r>
      <w:r w:rsidRPr="00894E8E">
        <w:rPr>
          <w:rFonts w:ascii="Times New Roman" w:hAnsi="Times New Roman" w:cs="Times New Roman"/>
          <w:sz w:val="24"/>
          <w:szCs w:val="24"/>
          <w:u w:val="single"/>
        </w:rPr>
        <w:t xml:space="preserve">июля </w:t>
      </w:r>
      <w:r w:rsidRPr="00894E8E">
        <w:rPr>
          <w:rFonts w:ascii="Times New Roman" w:hAnsi="Times New Roman" w:cs="Times New Roman"/>
          <w:sz w:val="24"/>
          <w:szCs w:val="24"/>
        </w:rPr>
        <w:t>20</w:t>
      </w:r>
      <w:r w:rsidRPr="00894E8E">
        <w:rPr>
          <w:rFonts w:ascii="Times New Roman" w:hAnsi="Times New Roman" w:cs="Times New Roman"/>
          <w:sz w:val="24"/>
          <w:szCs w:val="24"/>
          <w:u w:val="single"/>
        </w:rPr>
        <w:t xml:space="preserve">14 </w:t>
      </w:r>
      <w:r w:rsidRPr="00894E8E">
        <w:rPr>
          <w:rFonts w:ascii="Times New Roman" w:hAnsi="Times New Roman" w:cs="Times New Roman"/>
          <w:sz w:val="24"/>
          <w:szCs w:val="24"/>
        </w:rPr>
        <w:t>года.</w:t>
      </w:r>
    </w:p>
    <w:p w:rsidR="00894E8E" w:rsidRPr="00894E8E" w:rsidRDefault="00894E8E" w:rsidP="00894E8E">
      <w:pPr>
        <w:spacing w:after="0" w:line="240" w:lineRule="auto"/>
        <w:ind w:firstLine="709"/>
        <w:jc w:val="both"/>
        <w:rPr>
          <w:rFonts w:ascii="Times New Roman" w:hAnsi="Times New Roman" w:cs="Times New Roman"/>
          <w:sz w:val="24"/>
          <w:szCs w:val="24"/>
        </w:rPr>
      </w:pP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sz w:val="24"/>
          <w:szCs w:val="24"/>
        </w:rPr>
        <w:t>Срок проведения проверки: не более 50 рабочих часов</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sz w:val="24"/>
          <w:szCs w:val="24"/>
        </w:rPr>
        <w:t>2. Контроль за выполнением настоящего распоряжения возлагаю на себя.</w:t>
      </w:r>
    </w:p>
    <w:p w:rsidR="00894E8E" w:rsidRPr="00894E8E" w:rsidRDefault="00894E8E" w:rsidP="00894E8E">
      <w:pPr>
        <w:spacing w:after="0" w:line="240" w:lineRule="auto"/>
        <w:jc w:val="both"/>
        <w:rPr>
          <w:rFonts w:ascii="Times New Roman" w:hAnsi="Times New Roman" w:cs="Times New Roman"/>
          <w:sz w:val="24"/>
          <w:szCs w:val="24"/>
        </w:rPr>
      </w:pPr>
    </w:p>
    <w:p w:rsidR="00894E8E" w:rsidRPr="00894E8E" w:rsidRDefault="00894E8E" w:rsidP="00894E8E">
      <w:pPr>
        <w:tabs>
          <w:tab w:val="left" w:pos="0"/>
        </w:tabs>
        <w:spacing w:after="0" w:line="240" w:lineRule="auto"/>
        <w:jc w:val="both"/>
        <w:rPr>
          <w:rFonts w:ascii="Times New Roman" w:hAnsi="Times New Roman" w:cs="Times New Roman"/>
          <w:sz w:val="24"/>
          <w:szCs w:val="24"/>
        </w:rPr>
      </w:pPr>
      <w:r w:rsidRPr="00894E8E">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 xml:space="preserve">                      </w:t>
      </w:r>
      <w:r w:rsidRPr="00894E8E">
        <w:rPr>
          <w:rFonts w:ascii="Times New Roman" w:hAnsi="Times New Roman" w:cs="Times New Roman"/>
          <w:sz w:val="24"/>
          <w:szCs w:val="24"/>
        </w:rPr>
        <w:t xml:space="preserve">      А.Н. Ильин</w:t>
      </w:r>
    </w:p>
    <w:p w:rsidR="00894E8E" w:rsidRPr="00894E8E" w:rsidRDefault="00894E8E" w:rsidP="00894E8E">
      <w:pPr>
        <w:tabs>
          <w:tab w:val="left" w:pos="0"/>
        </w:tabs>
        <w:spacing w:after="0" w:line="240" w:lineRule="auto"/>
        <w:jc w:val="both"/>
        <w:rPr>
          <w:rFonts w:ascii="Times New Roman" w:hAnsi="Times New Roman" w:cs="Times New Roman"/>
          <w:sz w:val="24"/>
          <w:szCs w:val="24"/>
        </w:rPr>
      </w:pPr>
    </w:p>
    <w:p w:rsidR="00894E8E" w:rsidRPr="00894E8E" w:rsidRDefault="00894E8E" w:rsidP="00894E8E">
      <w:pPr>
        <w:tabs>
          <w:tab w:val="left" w:pos="0"/>
        </w:tabs>
        <w:spacing w:after="0" w:line="240" w:lineRule="auto"/>
        <w:jc w:val="both"/>
        <w:rPr>
          <w:rFonts w:ascii="Times New Roman" w:hAnsi="Times New Roman" w:cs="Times New Roman"/>
          <w:sz w:val="24"/>
          <w:szCs w:val="24"/>
        </w:rPr>
      </w:pPr>
    </w:p>
    <w:p w:rsidR="00894E8E" w:rsidRPr="00894E8E" w:rsidRDefault="00894E8E" w:rsidP="00894E8E">
      <w:pPr>
        <w:tabs>
          <w:tab w:val="left" w:pos="0"/>
        </w:tabs>
        <w:spacing w:after="0"/>
        <w:jc w:val="both"/>
        <w:rPr>
          <w:rFonts w:ascii="Times New Roman" w:hAnsi="Times New Roman" w:cs="Times New Roman"/>
          <w:sz w:val="24"/>
          <w:szCs w:val="24"/>
        </w:rPr>
      </w:pPr>
    </w:p>
    <w:p w:rsidR="00894E8E" w:rsidRDefault="00894E8E" w:rsidP="00894E8E">
      <w:pPr>
        <w:pStyle w:val="ConsNormal"/>
        <w:widowControl/>
        <w:ind w:firstLine="0"/>
        <w:jc w:val="both"/>
        <w:rPr>
          <w:rFonts w:ascii="Times New Roman" w:hAnsi="Times New Roman" w:cs="Times New Roman"/>
          <w:sz w:val="22"/>
          <w:szCs w:val="22"/>
        </w:rPr>
      </w:pPr>
    </w:p>
    <w:p w:rsidR="00894E8E" w:rsidRPr="00B51FA3" w:rsidRDefault="00894E8E" w:rsidP="00894E8E">
      <w:pPr>
        <w:pStyle w:val="ConsNormal"/>
        <w:widowControl/>
        <w:ind w:firstLine="0"/>
        <w:jc w:val="both"/>
        <w:rPr>
          <w:rFonts w:ascii="Times New Roman" w:hAnsi="Times New Roman" w:cs="Times New Roman"/>
          <w:sz w:val="22"/>
          <w:szCs w:val="22"/>
        </w:rPr>
      </w:pPr>
    </w:p>
    <w:p w:rsidR="00894E8E" w:rsidRPr="00B51FA3" w:rsidRDefault="00894E8E" w:rsidP="00894E8E">
      <w:pPr>
        <w:spacing w:after="0" w:line="240" w:lineRule="auto"/>
        <w:jc w:val="center"/>
        <w:rPr>
          <w:rFonts w:ascii="Times New Roman" w:hAnsi="Times New Roman" w:cs="Times New Roman"/>
        </w:rPr>
      </w:pPr>
      <w:r w:rsidRPr="00B51FA3">
        <w:rPr>
          <w:rFonts w:ascii="Times New Roman" w:hAnsi="Times New Roman" w:cs="Times New Roman"/>
          <w:rtl/>
        </w:rPr>
        <w:t>٭   ٭   ٭</w:t>
      </w:r>
    </w:p>
    <w:p w:rsidR="00894E8E" w:rsidRPr="00B51FA3" w:rsidRDefault="00894E8E" w:rsidP="00894E8E">
      <w:pPr>
        <w:autoSpaceDE w:val="0"/>
        <w:autoSpaceDN w:val="0"/>
        <w:adjustRightInd w:val="0"/>
        <w:jc w:val="center"/>
        <w:rPr>
          <w:rFonts w:ascii="Times New Roman" w:hAnsi="Times New Roman" w:cs="Times New Roman"/>
          <w:b/>
        </w:rPr>
      </w:pPr>
      <w:r w:rsidRPr="00B51FA3">
        <w:rPr>
          <w:rFonts w:ascii="Times New Roman" w:hAnsi="Times New Roman" w:cs="Times New Roman"/>
          <w:b/>
        </w:rPr>
        <w:t>РАСПОРЯЖЕНИЕ</w:t>
      </w:r>
    </w:p>
    <w:p w:rsidR="00894E8E" w:rsidRPr="00B51FA3" w:rsidRDefault="00894E8E" w:rsidP="00894E8E">
      <w:pPr>
        <w:spacing w:after="0" w:line="240" w:lineRule="auto"/>
        <w:rPr>
          <w:rFonts w:ascii="Times New Roman" w:hAnsi="Times New Roman" w:cs="Times New Roman"/>
        </w:rPr>
      </w:pPr>
      <w:r>
        <w:rPr>
          <w:rFonts w:ascii="Times New Roman" w:hAnsi="Times New Roman" w:cs="Times New Roman"/>
        </w:rPr>
        <w:t>01</w:t>
      </w:r>
      <w:r w:rsidRPr="00B51FA3">
        <w:rPr>
          <w:rFonts w:ascii="Times New Roman" w:hAnsi="Times New Roman" w:cs="Times New Roman"/>
        </w:rPr>
        <w:t>.0</w:t>
      </w:r>
      <w:r>
        <w:rPr>
          <w:rFonts w:ascii="Times New Roman" w:hAnsi="Times New Roman" w:cs="Times New Roman"/>
        </w:rPr>
        <w:t>7</w:t>
      </w:r>
      <w:r w:rsidRPr="00B51FA3">
        <w:rPr>
          <w:rFonts w:ascii="Times New Roman" w:hAnsi="Times New Roman" w:cs="Times New Roman"/>
        </w:rPr>
        <w:t>.2014</w:t>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t xml:space="preserve">        № 3</w:t>
      </w:r>
      <w:r>
        <w:rPr>
          <w:rFonts w:ascii="Times New Roman" w:hAnsi="Times New Roman" w:cs="Times New Roman"/>
        </w:rPr>
        <w:t>5</w:t>
      </w:r>
    </w:p>
    <w:p w:rsidR="00296F8C" w:rsidRPr="00894E8E" w:rsidRDefault="00894E8E" w:rsidP="00894E8E">
      <w:pPr>
        <w:jc w:val="center"/>
        <w:rPr>
          <w:rFonts w:ascii="Times New Roman" w:hAnsi="Times New Roman" w:cs="Times New Roman"/>
        </w:rPr>
      </w:pPr>
      <w:r w:rsidRPr="00B51FA3">
        <w:rPr>
          <w:rFonts w:ascii="Times New Roman" w:hAnsi="Times New Roman" w:cs="Times New Roman"/>
        </w:rPr>
        <w:t>с. Маяк</w:t>
      </w:r>
    </w:p>
    <w:p w:rsidR="00894E8E" w:rsidRPr="00894E8E" w:rsidRDefault="00894E8E" w:rsidP="00894E8E">
      <w:pPr>
        <w:spacing w:after="0" w:line="240" w:lineRule="exact"/>
        <w:ind w:hanging="142"/>
        <w:rPr>
          <w:rFonts w:ascii="Times New Roman" w:hAnsi="Times New Roman" w:cs="Times New Roman"/>
          <w:sz w:val="24"/>
          <w:szCs w:val="24"/>
        </w:rPr>
      </w:pPr>
      <w:r w:rsidRPr="00894E8E">
        <w:rPr>
          <w:rFonts w:ascii="Times New Roman" w:hAnsi="Times New Roman" w:cs="Times New Roman"/>
          <w:sz w:val="24"/>
          <w:szCs w:val="24"/>
        </w:rPr>
        <w:t>О проведении внеплановой   проверки</w:t>
      </w:r>
    </w:p>
    <w:p w:rsidR="00894E8E" w:rsidRPr="00894E8E" w:rsidRDefault="00894E8E" w:rsidP="00894E8E">
      <w:pPr>
        <w:spacing w:after="0" w:line="240" w:lineRule="exact"/>
        <w:ind w:hanging="142"/>
        <w:rPr>
          <w:rFonts w:ascii="Times New Roman" w:hAnsi="Times New Roman" w:cs="Times New Roman"/>
          <w:sz w:val="24"/>
          <w:szCs w:val="24"/>
        </w:rPr>
      </w:pPr>
      <w:r w:rsidRPr="00894E8E">
        <w:rPr>
          <w:rFonts w:ascii="Times New Roman" w:hAnsi="Times New Roman" w:cs="Times New Roman"/>
          <w:sz w:val="24"/>
          <w:szCs w:val="24"/>
        </w:rPr>
        <w:t>соблюдения земельного законодательства</w:t>
      </w:r>
    </w:p>
    <w:p w:rsidR="00894E8E" w:rsidRPr="00894E8E" w:rsidRDefault="00894E8E" w:rsidP="00894E8E">
      <w:pPr>
        <w:spacing w:after="0" w:line="240" w:lineRule="exact"/>
        <w:ind w:left="-142" w:firstLine="709"/>
        <w:rPr>
          <w:rFonts w:ascii="Times New Roman" w:hAnsi="Times New Roman" w:cs="Times New Roman"/>
          <w:sz w:val="24"/>
          <w:szCs w:val="24"/>
        </w:rPr>
      </w:pPr>
    </w:p>
    <w:p w:rsidR="00894E8E" w:rsidRPr="00894E8E" w:rsidRDefault="00894E8E" w:rsidP="00894E8E">
      <w:pPr>
        <w:spacing w:after="0" w:line="240" w:lineRule="auto"/>
        <w:jc w:val="both"/>
        <w:rPr>
          <w:rFonts w:ascii="Times New Roman" w:hAnsi="Times New Roman" w:cs="Times New Roman"/>
          <w:sz w:val="24"/>
          <w:szCs w:val="24"/>
        </w:rPr>
      </w:pPr>
    </w:p>
    <w:p w:rsidR="00894E8E" w:rsidRPr="00894E8E" w:rsidRDefault="00894E8E" w:rsidP="00894E8E">
      <w:pPr>
        <w:pStyle w:val="ae"/>
        <w:numPr>
          <w:ilvl w:val="0"/>
          <w:numId w:val="15"/>
        </w:numPr>
        <w:spacing w:after="0" w:line="240" w:lineRule="auto"/>
        <w:jc w:val="both"/>
        <w:rPr>
          <w:rFonts w:ascii="Times New Roman" w:hAnsi="Times New Roman"/>
          <w:sz w:val="24"/>
          <w:szCs w:val="24"/>
        </w:rPr>
      </w:pPr>
      <w:r w:rsidRPr="00894E8E">
        <w:rPr>
          <w:rFonts w:ascii="Times New Roman" w:hAnsi="Times New Roman"/>
          <w:sz w:val="24"/>
          <w:szCs w:val="24"/>
        </w:rPr>
        <w:t xml:space="preserve">Провести проверку в отношении: Ходунькова Маргарита Николаевна. </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sz w:val="24"/>
          <w:szCs w:val="24"/>
        </w:rPr>
        <w:t>Место нахождения:  село Маяк, Нанайский район, Хабаровский край, улица Зеленая, 5а.</w:t>
      </w:r>
    </w:p>
    <w:p w:rsidR="00894E8E" w:rsidRPr="00894E8E" w:rsidRDefault="00894E8E" w:rsidP="00894E8E">
      <w:pPr>
        <w:pStyle w:val="ae"/>
        <w:ind w:left="0" w:firstLine="709"/>
        <w:jc w:val="both"/>
        <w:rPr>
          <w:rFonts w:ascii="Times New Roman" w:hAnsi="Times New Roman"/>
          <w:sz w:val="24"/>
          <w:szCs w:val="24"/>
        </w:rPr>
      </w:pPr>
      <w:r w:rsidRPr="00894E8E">
        <w:rPr>
          <w:rFonts w:ascii="Times New Roman" w:hAnsi="Times New Roman"/>
          <w:sz w:val="24"/>
          <w:szCs w:val="24"/>
        </w:rPr>
        <w:t>место фактического нахождения: село Маяк, Нанайский район, Хабаровский край, улица Зеленая, 5а.</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b/>
          <w:sz w:val="24"/>
          <w:szCs w:val="24"/>
        </w:rPr>
        <w:t>Направить:</w:t>
      </w:r>
      <w:r w:rsidRPr="00894E8E">
        <w:rPr>
          <w:rFonts w:ascii="Times New Roman" w:hAnsi="Times New Roman" w:cs="Times New Roman"/>
          <w:sz w:val="24"/>
          <w:szCs w:val="24"/>
        </w:rPr>
        <w:t xml:space="preserve"> </w:t>
      </w:r>
      <w:r w:rsidRPr="00894E8E">
        <w:rPr>
          <w:rFonts w:ascii="Times New Roman" w:hAnsi="Times New Roman" w:cs="Times New Roman"/>
          <w:b/>
          <w:sz w:val="24"/>
          <w:szCs w:val="24"/>
        </w:rPr>
        <w:t>Каяшеву Елену Николаевну</w:t>
      </w:r>
      <w:r w:rsidRPr="00894E8E">
        <w:rPr>
          <w:rFonts w:ascii="Times New Roman" w:hAnsi="Times New Roman" w:cs="Times New Roman"/>
          <w:sz w:val="24"/>
          <w:szCs w:val="24"/>
        </w:rPr>
        <w:t xml:space="preserve"> – специалиста по землеустройству администрации сельского поселения «Село Маяк» Нанайского муниципального района Хабаровского края, </w:t>
      </w:r>
      <w:r w:rsidRPr="00894E8E">
        <w:rPr>
          <w:rFonts w:ascii="Times New Roman" w:hAnsi="Times New Roman" w:cs="Times New Roman"/>
          <w:b/>
          <w:sz w:val="24"/>
          <w:szCs w:val="24"/>
        </w:rPr>
        <w:t>Лопатину Ирину Федоровну</w:t>
      </w:r>
      <w:r w:rsidRPr="00894E8E">
        <w:rPr>
          <w:rFonts w:ascii="Times New Roman" w:hAnsi="Times New Roman" w:cs="Times New Roman"/>
          <w:sz w:val="24"/>
          <w:szCs w:val="24"/>
        </w:rPr>
        <w:t xml:space="preserve"> - специалиста 2 категории администрации сельского поселения «Село Маяк» Нанайского муниципального района Хабаровского края, </w:t>
      </w:r>
      <w:r w:rsidRPr="00894E8E">
        <w:rPr>
          <w:rFonts w:ascii="Times New Roman" w:hAnsi="Times New Roman" w:cs="Times New Roman"/>
          <w:b/>
          <w:sz w:val="24"/>
          <w:szCs w:val="24"/>
        </w:rPr>
        <w:t>Кольченко Татьяну Михайловну</w:t>
      </w:r>
      <w:r w:rsidRPr="00894E8E">
        <w:rPr>
          <w:rFonts w:ascii="Times New Roman" w:hAnsi="Times New Roman" w:cs="Times New Roman"/>
          <w:sz w:val="24"/>
          <w:szCs w:val="24"/>
        </w:rPr>
        <w:t xml:space="preserve"> – депутата сельского поселения «Село Маяк» Нанайского муниципального район Хабаровского края для проведения   проверки соблюдения земельного законодательства в отношении </w:t>
      </w:r>
      <w:r w:rsidRPr="00894E8E">
        <w:rPr>
          <w:rFonts w:ascii="Times New Roman" w:hAnsi="Times New Roman" w:cs="Times New Roman"/>
          <w:b/>
          <w:sz w:val="24"/>
          <w:szCs w:val="24"/>
        </w:rPr>
        <w:t>гр. Ходуньковой Маргариты Николаевны</w:t>
      </w:r>
      <w:r w:rsidRPr="00894E8E">
        <w:rPr>
          <w:rFonts w:ascii="Times New Roman" w:hAnsi="Times New Roman" w:cs="Times New Roman"/>
          <w:sz w:val="24"/>
          <w:szCs w:val="24"/>
        </w:rPr>
        <w:t xml:space="preserve"> на земельном участке, расположенном по адресу:  примерно в 47 м по направлению на север  от ориентира  жилой дом, расположенного за пределами участка, адрес ориентира: Хабаровский край, р-н Нанайский, с. Маяк  ул. Таежная дом 10/, кадастровый номер - 27: 09: 0013 01: 698, площадью – 2386,00 кв.м., категории земель – земли населенных пунктов.</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b/>
          <w:sz w:val="24"/>
          <w:szCs w:val="24"/>
        </w:rPr>
        <w:t>Предметом настоящей проверки является:</w:t>
      </w:r>
      <w:r w:rsidRPr="00894E8E">
        <w:rPr>
          <w:rFonts w:ascii="Times New Roman" w:hAnsi="Times New Roman" w:cs="Times New Roman"/>
          <w:sz w:val="24"/>
          <w:szCs w:val="24"/>
        </w:rPr>
        <w:t xml:space="preserve"> соблюдение обязательных требований земельного законодательства, охраны и использования земель.</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b/>
          <w:sz w:val="24"/>
          <w:szCs w:val="24"/>
        </w:rPr>
        <w:t>Цель задачи:</w:t>
      </w:r>
      <w:r w:rsidRPr="00894E8E">
        <w:rPr>
          <w:rFonts w:ascii="Times New Roman" w:hAnsi="Times New Roman" w:cs="Times New Roman"/>
          <w:sz w:val="24"/>
          <w:szCs w:val="24"/>
        </w:rPr>
        <w:t xml:space="preserve"> обеспечение соблюдения земельного законодательства, требований охраны и использования земель.</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b/>
          <w:sz w:val="24"/>
          <w:szCs w:val="24"/>
        </w:rPr>
        <w:t xml:space="preserve">Правовые основания проведения проверки: </w:t>
      </w:r>
      <w:r w:rsidRPr="00894E8E">
        <w:rPr>
          <w:rFonts w:ascii="Times New Roman" w:hAnsi="Times New Roman" w:cs="Times New Roman"/>
          <w:sz w:val="24"/>
          <w:szCs w:val="24"/>
        </w:rPr>
        <w:t xml:space="preserve">Земельный кодекс РФ (ст.ст. 25,26,35,37,42,43,72), Федеральный закон от 06.10.2003 № 131-ФЗ «Об общих принципах организации местного самоуправления в Российской Федерации»; Положении о порядке организации и осуществления муниципального земельного контроля на территории сельского поселения «Село Маяк» Нанайского муниципального района Хабаровского края. </w:t>
      </w:r>
    </w:p>
    <w:p w:rsid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проверка правоустанавливающих (правоудостоверяющих) документов на землю, осмотр земельного участка на предмет использования в соответствии с его целевым назначением и принадлежностью к той или иной категории земель, осмотр территории (обмер площади земельного участка, составление фототаблицы и схематического чертежа земельного участка).</w:t>
      </w:r>
    </w:p>
    <w:p w:rsidR="00894E8E" w:rsidRPr="00894E8E" w:rsidRDefault="00894E8E" w:rsidP="00894E8E">
      <w:pPr>
        <w:spacing w:after="0" w:line="240" w:lineRule="auto"/>
        <w:jc w:val="both"/>
        <w:rPr>
          <w:rFonts w:ascii="Times New Roman" w:hAnsi="Times New Roman" w:cs="Times New Roman"/>
          <w:sz w:val="24"/>
          <w:szCs w:val="24"/>
        </w:rPr>
      </w:pPr>
      <w:r w:rsidRPr="00894E8E">
        <w:rPr>
          <w:rFonts w:ascii="Times New Roman" w:hAnsi="Times New Roman" w:cs="Times New Roman"/>
          <w:sz w:val="24"/>
          <w:szCs w:val="24"/>
        </w:rPr>
        <w:t xml:space="preserve">Дата начала  </w:t>
      </w:r>
      <w:r w:rsidRPr="00894E8E">
        <w:rPr>
          <w:rFonts w:ascii="Times New Roman" w:hAnsi="Times New Roman" w:cs="Times New Roman"/>
          <w:sz w:val="24"/>
          <w:szCs w:val="24"/>
          <w:u w:val="single"/>
        </w:rPr>
        <w:t>« 07»</w:t>
      </w:r>
      <w:r w:rsidRPr="00894E8E">
        <w:rPr>
          <w:rFonts w:ascii="Times New Roman" w:hAnsi="Times New Roman" w:cs="Times New Roman"/>
          <w:sz w:val="24"/>
          <w:szCs w:val="24"/>
        </w:rPr>
        <w:t xml:space="preserve">  </w:t>
      </w:r>
      <w:r w:rsidRPr="00894E8E">
        <w:rPr>
          <w:rFonts w:ascii="Times New Roman" w:hAnsi="Times New Roman" w:cs="Times New Roman"/>
          <w:sz w:val="24"/>
          <w:szCs w:val="24"/>
          <w:u w:val="single"/>
        </w:rPr>
        <w:t xml:space="preserve">июля </w:t>
      </w:r>
      <w:r w:rsidRPr="00894E8E">
        <w:rPr>
          <w:rFonts w:ascii="Times New Roman" w:hAnsi="Times New Roman" w:cs="Times New Roman"/>
          <w:sz w:val="24"/>
          <w:szCs w:val="24"/>
        </w:rPr>
        <w:t>20</w:t>
      </w:r>
      <w:r w:rsidRPr="00894E8E">
        <w:rPr>
          <w:rFonts w:ascii="Times New Roman" w:hAnsi="Times New Roman" w:cs="Times New Roman"/>
          <w:sz w:val="24"/>
          <w:szCs w:val="24"/>
          <w:u w:val="single"/>
        </w:rPr>
        <w:t xml:space="preserve">14 </w:t>
      </w:r>
      <w:r w:rsidRPr="00894E8E">
        <w:rPr>
          <w:rFonts w:ascii="Times New Roman" w:hAnsi="Times New Roman" w:cs="Times New Roman"/>
          <w:sz w:val="24"/>
          <w:szCs w:val="24"/>
        </w:rPr>
        <w:t>года.</w:t>
      </w:r>
    </w:p>
    <w:p w:rsidR="00894E8E" w:rsidRPr="00894E8E" w:rsidRDefault="00894E8E" w:rsidP="00894E8E">
      <w:pPr>
        <w:spacing w:after="0" w:line="240" w:lineRule="auto"/>
        <w:jc w:val="both"/>
        <w:rPr>
          <w:rFonts w:ascii="Times New Roman" w:hAnsi="Times New Roman" w:cs="Times New Roman"/>
          <w:sz w:val="24"/>
          <w:szCs w:val="24"/>
        </w:rPr>
      </w:pPr>
      <w:r w:rsidRPr="00894E8E">
        <w:rPr>
          <w:rFonts w:ascii="Times New Roman" w:hAnsi="Times New Roman" w:cs="Times New Roman"/>
          <w:sz w:val="24"/>
          <w:szCs w:val="24"/>
        </w:rPr>
        <w:t xml:space="preserve">Дата окончания проверки </w:t>
      </w:r>
      <w:r w:rsidRPr="00894E8E">
        <w:rPr>
          <w:rFonts w:ascii="Times New Roman" w:hAnsi="Times New Roman" w:cs="Times New Roman"/>
          <w:sz w:val="24"/>
          <w:szCs w:val="24"/>
          <w:u w:val="single"/>
        </w:rPr>
        <w:t>« 07»</w:t>
      </w:r>
      <w:r w:rsidRPr="00894E8E">
        <w:rPr>
          <w:rFonts w:ascii="Times New Roman" w:hAnsi="Times New Roman" w:cs="Times New Roman"/>
          <w:sz w:val="24"/>
          <w:szCs w:val="24"/>
        </w:rPr>
        <w:t xml:space="preserve">  </w:t>
      </w:r>
      <w:r w:rsidRPr="00894E8E">
        <w:rPr>
          <w:rFonts w:ascii="Times New Roman" w:hAnsi="Times New Roman" w:cs="Times New Roman"/>
          <w:sz w:val="24"/>
          <w:szCs w:val="24"/>
          <w:u w:val="single"/>
        </w:rPr>
        <w:t xml:space="preserve">июля </w:t>
      </w:r>
      <w:r w:rsidRPr="00894E8E">
        <w:rPr>
          <w:rFonts w:ascii="Times New Roman" w:hAnsi="Times New Roman" w:cs="Times New Roman"/>
          <w:sz w:val="24"/>
          <w:szCs w:val="24"/>
        </w:rPr>
        <w:t>20</w:t>
      </w:r>
      <w:r w:rsidRPr="00894E8E">
        <w:rPr>
          <w:rFonts w:ascii="Times New Roman" w:hAnsi="Times New Roman" w:cs="Times New Roman"/>
          <w:sz w:val="24"/>
          <w:szCs w:val="24"/>
          <w:u w:val="single"/>
        </w:rPr>
        <w:t xml:space="preserve">14 </w:t>
      </w:r>
      <w:r w:rsidRPr="00894E8E">
        <w:rPr>
          <w:rFonts w:ascii="Times New Roman" w:hAnsi="Times New Roman" w:cs="Times New Roman"/>
          <w:sz w:val="24"/>
          <w:szCs w:val="24"/>
        </w:rPr>
        <w:t>года.</w:t>
      </w:r>
    </w:p>
    <w:p w:rsidR="00894E8E" w:rsidRPr="00894E8E" w:rsidRDefault="00894E8E" w:rsidP="00894E8E">
      <w:pPr>
        <w:spacing w:after="0" w:line="240" w:lineRule="auto"/>
        <w:jc w:val="both"/>
        <w:rPr>
          <w:rFonts w:ascii="Times New Roman" w:hAnsi="Times New Roman" w:cs="Times New Roman"/>
          <w:sz w:val="24"/>
          <w:szCs w:val="24"/>
        </w:rPr>
      </w:pPr>
      <w:r w:rsidRPr="00894E8E">
        <w:rPr>
          <w:rFonts w:ascii="Times New Roman" w:hAnsi="Times New Roman" w:cs="Times New Roman"/>
          <w:sz w:val="24"/>
          <w:szCs w:val="24"/>
        </w:rPr>
        <w:t>Срок проведения проверки: не более 50 рабочих часов</w:t>
      </w:r>
    </w:p>
    <w:p w:rsidR="00894E8E" w:rsidRPr="00894E8E" w:rsidRDefault="00894E8E" w:rsidP="00894E8E">
      <w:pPr>
        <w:spacing w:after="0" w:line="240" w:lineRule="auto"/>
        <w:jc w:val="both"/>
        <w:rPr>
          <w:rFonts w:ascii="Times New Roman" w:hAnsi="Times New Roman" w:cs="Times New Roman"/>
          <w:sz w:val="24"/>
          <w:szCs w:val="24"/>
        </w:rPr>
      </w:pPr>
      <w:r w:rsidRPr="00894E8E">
        <w:rPr>
          <w:rFonts w:ascii="Times New Roman" w:hAnsi="Times New Roman" w:cs="Times New Roman"/>
          <w:sz w:val="24"/>
          <w:szCs w:val="24"/>
        </w:rPr>
        <w:t>2. Контроль за выполнением настоящего распоряжения возлагаю на себя.</w:t>
      </w:r>
    </w:p>
    <w:p w:rsidR="00894E8E" w:rsidRPr="00894E8E" w:rsidRDefault="00894E8E" w:rsidP="00894E8E">
      <w:pPr>
        <w:spacing w:after="0" w:line="240" w:lineRule="auto"/>
        <w:jc w:val="both"/>
        <w:rPr>
          <w:rFonts w:ascii="Times New Roman" w:hAnsi="Times New Roman" w:cs="Times New Roman"/>
          <w:sz w:val="24"/>
          <w:szCs w:val="24"/>
        </w:rPr>
      </w:pPr>
    </w:p>
    <w:p w:rsidR="00894E8E" w:rsidRPr="00894E8E" w:rsidRDefault="00894E8E" w:rsidP="00894E8E">
      <w:pPr>
        <w:tabs>
          <w:tab w:val="left" w:pos="0"/>
        </w:tabs>
        <w:spacing w:after="0" w:line="240" w:lineRule="auto"/>
        <w:jc w:val="both"/>
        <w:rPr>
          <w:rFonts w:ascii="Times New Roman" w:hAnsi="Times New Roman" w:cs="Times New Roman"/>
          <w:sz w:val="24"/>
          <w:szCs w:val="24"/>
        </w:rPr>
      </w:pPr>
      <w:r w:rsidRPr="00894E8E">
        <w:rPr>
          <w:rFonts w:ascii="Times New Roman" w:hAnsi="Times New Roman" w:cs="Times New Roman"/>
          <w:sz w:val="24"/>
          <w:szCs w:val="24"/>
        </w:rPr>
        <w:t>Глава сельского поселения                                                                А.Н. Ильин</w:t>
      </w:r>
    </w:p>
    <w:p w:rsidR="00894E8E" w:rsidRPr="00894E8E" w:rsidRDefault="00894E8E" w:rsidP="00894E8E">
      <w:pPr>
        <w:tabs>
          <w:tab w:val="left" w:pos="0"/>
        </w:tabs>
        <w:spacing w:after="0" w:line="240" w:lineRule="auto"/>
        <w:jc w:val="both"/>
        <w:rPr>
          <w:rFonts w:ascii="Times New Roman" w:hAnsi="Times New Roman" w:cs="Times New Roman"/>
          <w:sz w:val="24"/>
          <w:szCs w:val="24"/>
        </w:rPr>
      </w:pPr>
    </w:p>
    <w:p w:rsidR="00894E8E" w:rsidRPr="00B51FA3" w:rsidRDefault="00894E8E" w:rsidP="00894E8E">
      <w:pPr>
        <w:pStyle w:val="ConsNormal"/>
        <w:widowControl/>
        <w:ind w:firstLine="0"/>
        <w:jc w:val="both"/>
        <w:rPr>
          <w:rFonts w:ascii="Times New Roman" w:hAnsi="Times New Roman" w:cs="Times New Roman"/>
          <w:sz w:val="22"/>
          <w:szCs w:val="22"/>
        </w:rPr>
      </w:pPr>
    </w:p>
    <w:p w:rsidR="00894E8E" w:rsidRPr="00B51FA3" w:rsidRDefault="00894E8E" w:rsidP="00894E8E">
      <w:pPr>
        <w:spacing w:after="0" w:line="240" w:lineRule="auto"/>
        <w:jc w:val="center"/>
        <w:rPr>
          <w:rFonts w:ascii="Times New Roman" w:hAnsi="Times New Roman" w:cs="Times New Roman"/>
        </w:rPr>
      </w:pPr>
      <w:r w:rsidRPr="00B51FA3">
        <w:rPr>
          <w:rFonts w:ascii="Times New Roman" w:hAnsi="Times New Roman" w:cs="Times New Roman"/>
          <w:rtl/>
        </w:rPr>
        <w:t>٭   ٭   ٭</w:t>
      </w:r>
    </w:p>
    <w:p w:rsidR="00894E8E" w:rsidRPr="00B51FA3" w:rsidRDefault="00894E8E" w:rsidP="00894E8E">
      <w:pPr>
        <w:autoSpaceDE w:val="0"/>
        <w:autoSpaceDN w:val="0"/>
        <w:adjustRightInd w:val="0"/>
        <w:jc w:val="center"/>
        <w:rPr>
          <w:rFonts w:ascii="Times New Roman" w:hAnsi="Times New Roman" w:cs="Times New Roman"/>
          <w:b/>
        </w:rPr>
      </w:pPr>
      <w:r w:rsidRPr="00B51FA3">
        <w:rPr>
          <w:rFonts w:ascii="Times New Roman" w:hAnsi="Times New Roman" w:cs="Times New Roman"/>
          <w:b/>
        </w:rPr>
        <w:t>РАСПОРЯЖЕНИЕ</w:t>
      </w:r>
    </w:p>
    <w:p w:rsidR="00894E8E" w:rsidRPr="00B51FA3" w:rsidRDefault="00894E8E" w:rsidP="00894E8E">
      <w:pPr>
        <w:spacing w:after="0" w:line="240" w:lineRule="auto"/>
        <w:rPr>
          <w:rFonts w:ascii="Times New Roman" w:hAnsi="Times New Roman" w:cs="Times New Roman"/>
        </w:rPr>
      </w:pPr>
      <w:r>
        <w:rPr>
          <w:rFonts w:ascii="Times New Roman" w:hAnsi="Times New Roman" w:cs="Times New Roman"/>
        </w:rPr>
        <w:t>01</w:t>
      </w:r>
      <w:r w:rsidRPr="00B51FA3">
        <w:rPr>
          <w:rFonts w:ascii="Times New Roman" w:hAnsi="Times New Roman" w:cs="Times New Roman"/>
        </w:rPr>
        <w:t>.0</w:t>
      </w:r>
      <w:r>
        <w:rPr>
          <w:rFonts w:ascii="Times New Roman" w:hAnsi="Times New Roman" w:cs="Times New Roman"/>
        </w:rPr>
        <w:t>7</w:t>
      </w:r>
      <w:r w:rsidRPr="00B51FA3">
        <w:rPr>
          <w:rFonts w:ascii="Times New Roman" w:hAnsi="Times New Roman" w:cs="Times New Roman"/>
        </w:rPr>
        <w:t>.2014</w:t>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r>
      <w:r w:rsidRPr="00B51FA3">
        <w:rPr>
          <w:rFonts w:ascii="Times New Roman" w:hAnsi="Times New Roman" w:cs="Times New Roman"/>
        </w:rPr>
        <w:tab/>
        <w:t xml:space="preserve">        № 3</w:t>
      </w:r>
      <w:r>
        <w:rPr>
          <w:rFonts w:ascii="Times New Roman" w:hAnsi="Times New Roman" w:cs="Times New Roman"/>
        </w:rPr>
        <w:t>6</w:t>
      </w:r>
    </w:p>
    <w:p w:rsidR="00894E8E" w:rsidRPr="00894E8E" w:rsidRDefault="00894E8E" w:rsidP="00894E8E">
      <w:pPr>
        <w:jc w:val="center"/>
        <w:rPr>
          <w:rFonts w:ascii="Times New Roman" w:hAnsi="Times New Roman" w:cs="Times New Roman"/>
        </w:rPr>
      </w:pPr>
      <w:r w:rsidRPr="00B51FA3">
        <w:rPr>
          <w:rFonts w:ascii="Times New Roman" w:hAnsi="Times New Roman" w:cs="Times New Roman"/>
        </w:rPr>
        <w:t>с. Маяк</w:t>
      </w:r>
    </w:p>
    <w:p w:rsidR="00894E8E" w:rsidRPr="00894E8E" w:rsidRDefault="00894E8E" w:rsidP="00894E8E">
      <w:pPr>
        <w:spacing w:after="0" w:line="240" w:lineRule="auto"/>
        <w:ind w:hanging="142"/>
        <w:rPr>
          <w:rFonts w:ascii="Times New Roman" w:hAnsi="Times New Roman" w:cs="Times New Roman"/>
          <w:sz w:val="24"/>
          <w:szCs w:val="24"/>
        </w:rPr>
      </w:pPr>
      <w:r w:rsidRPr="00827CD7">
        <w:rPr>
          <w:rFonts w:ascii="Times New Roman" w:hAnsi="Times New Roman" w:cs="Times New Roman"/>
          <w:sz w:val="28"/>
          <w:szCs w:val="28"/>
        </w:rPr>
        <w:t xml:space="preserve"> </w:t>
      </w:r>
    </w:p>
    <w:p w:rsidR="00894E8E" w:rsidRPr="00894E8E" w:rsidRDefault="00894E8E" w:rsidP="00894E8E">
      <w:pPr>
        <w:spacing w:after="0" w:line="240" w:lineRule="exact"/>
        <w:ind w:hanging="142"/>
        <w:rPr>
          <w:rFonts w:ascii="Times New Roman" w:hAnsi="Times New Roman" w:cs="Times New Roman"/>
          <w:sz w:val="24"/>
          <w:szCs w:val="24"/>
        </w:rPr>
      </w:pPr>
      <w:r w:rsidRPr="00894E8E">
        <w:rPr>
          <w:rFonts w:ascii="Times New Roman" w:hAnsi="Times New Roman" w:cs="Times New Roman"/>
          <w:sz w:val="24"/>
          <w:szCs w:val="24"/>
        </w:rPr>
        <w:t>О проведении внеплановой   проверки</w:t>
      </w:r>
    </w:p>
    <w:p w:rsidR="00894E8E" w:rsidRPr="00894E8E" w:rsidRDefault="00894E8E" w:rsidP="00894E8E">
      <w:pPr>
        <w:spacing w:after="0" w:line="240" w:lineRule="exact"/>
        <w:ind w:hanging="142"/>
        <w:rPr>
          <w:rFonts w:ascii="Times New Roman" w:hAnsi="Times New Roman" w:cs="Times New Roman"/>
          <w:sz w:val="24"/>
          <w:szCs w:val="24"/>
        </w:rPr>
      </w:pPr>
      <w:r w:rsidRPr="00894E8E">
        <w:rPr>
          <w:rFonts w:ascii="Times New Roman" w:hAnsi="Times New Roman" w:cs="Times New Roman"/>
          <w:sz w:val="24"/>
          <w:szCs w:val="24"/>
        </w:rPr>
        <w:t>соблюдения земельного законодательства</w:t>
      </w:r>
    </w:p>
    <w:p w:rsidR="00894E8E" w:rsidRPr="00894E8E" w:rsidRDefault="00894E8E" w:rsidP="00894E8E">
      <w:pPr>
        <w:spacing w:after="0" w:line="240" w:lineRule="auto"/>
        <w:ind w:left="-142" w:firstLine="709"/>
        <w:rPr>
          <w:rFonts w:ascii="Times New Roman" w:hAnsi="Times New Roman" w:cs="Times New Roman"/>
          <w:sz w:val="24"/>
          <w:szCs w:val="24"/>
        </w:rPr>
      </w:pPr>
    </w:p>
    <w:p w:rsidR="00894E8E" w:rsidRPr="00894E8E" w:rsidRDefault="00894E8E" w:rsidP="00894E8E">
      <w:pPr>
        <w:spacing w:after="0" w:line="240" w:lineRule="auto"/>
        <w:ind w:left="-142" w:firstLine="709"/>
        <w:jc w:val="both"/>
        <w:rPr>
          <w:rFonts w:ascii="Times New Roman" w:hAnsi="Times New Roman" w:cs="Times New Roman"/>
          <w:sz w:val="24"/>
          <w:szCs w:val="24"/>
        </w:rPr>
      </w:pPr>
      <w:r w:rsidRPr="00894E8E">
        <w:rPr>
          <w:rFonts w:ascii="Times New Roman" w:hAnsi="Times New Roman" w:cs="Times New Roman"/>
          <w:sz w:val="24"/>
          <w:szCs w:val="24"/>
        </w:rPr>
        <w:t xml:space="preserve">        Провести проверку в отношении: Григорьева Виктора Александровича. </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sz w:val="24"/>
          <w:szCs w:val="24"/>
        </w:rPr>
        <w:t>Место нахождения:  село Маяк, Нанайский район, Хабаровский край, улица Восточная, 4-3.</w:t>
      </w:r>
    </w:p>
    <w:p w:rsidR="00894E8E" w:rsidRPr="00894E8E" w:rsidRDefault="00894E8E" w:rsidP="00894E8E">
      <w:pPr>
        <w:pStyle w:val="ae"/>
        <w:ind w:left="0" w:firstLine="709"/>
        <w:jc w:val="both"/>
        <w:rPr>
          <w:rFonts w:ascii="Times New Roman" w:hAnsi="Times New Roman"/>
          <w:sz w:val="24"/>
          <w:szCs w:val="24"/>
        </w:rPr>
      </w:pPr>
      <w:r w:rsidRPr="00894E8E">
        <w:rPr>
          <w:rFonts w:ascii="Times New Roman" w:hAnsi="Times New Roman"/>
          <w:sz w:val="24"/>
          <w:szCs w:val="24"/>
        </w:rPr>
        <w:t>место фактического нахождения: село Маяк, Нанайский район, Хабаровский край, улица Восточная, 4а.</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b/>
          <w:sz w:val="24"/>
          <w:szCs w:val="24"/>
        </w:rPr>
        <w:t>Направить:</w:t>
      </w:r>
      <w:r w:rsidRPr="00894E8E">
        <w:rPr>
          <w:rFonts w:ascii="Times New Roman" w:hAnsi="Times New Roman" w:cs="Times New Roman"/>
          <w:sz w:val="24"/>
          <w:szCs w:val="24"/>
        </w:rPr>
        <w:t xml:space="preserve"> </w:t>
      </w:r>
      <w:r w:rsidRPr="00894E8E">
        <w:rPr>
          <w:rFonts w:ascii="Times New Roman" w:hAnsi="Times New Roman" w:cs="Times New Roman"/>
          <w:b/>
          <w:sz w:val="24"/>
          <w:szCs w:val="24"/>
        </w:rPr>
        <w:t>Каяшеву Елену Николаевну</w:t>
      </w:r>
      <w:r w:rsidRPr="00894E8E">
        <w:rPr>
          <w:rFonts w:ascii="Times New Roman" w:hAnsi="Times New Roman" w:cs="Times New Roman"/>
          <w:sz w:val="24"/>
          <w:szCs w:val="24"/>
        </w:rPr>
        <w:t xml:space="preserve"> – специалиста по землеустройству администрации сельского поселения «Село Маяк» Нанайского муниципального района Хабаровского края, </w:t>
      </w:r>
      <w:r w:rsidRPr="00894E8E">
        <w:rPr>
          <w:rFonts w:ascii="Times New Roman" w:hAnsi="Times New Roman" w:cs="Times New Roman"/>
          <w:b/>
          <w:sz w:val="24"/>
          <w:szCs w:val="24"/>
        </w:rPr>
        <w:t>Лопатину Ирину Федоровну</w:t>
      </w:r>
      <w:r w:rsidRPr="00894E8E">
        <w:rPr>
          <w:rFonts w:ascii="Times New Roman" w:hAnsi="Times New Roman" w:cs="Times New Roman"/>
          <w:sz w:val="24"/>
          <w:szCs w:val="24"/>
        </w:rPr>
        <w:t xml:space="preserve"> - специалиста 2 категории администрации сельского поселения «Село Маяк» Нанайского муниципального района Хабаровского края, </w:t>
      </w:r>
      <w:r w:rsidRPr="00894E8E">
        <w:rPr>
          <w:rFonts w:ascii="Times New Roman" w:hAnsi="Times New Roman" w:cs="Times New Roman"/>
          <w:b/>
          <w:sz w:val="24"/>
          <w:szCs w:val="24"/>
        </w:rPr>
        <w:t>Кольченко Татьяну Михайловну</w:t>
      </w:r>
      <w:r w:rsidRPr="00894E8E">
        <w:rPr>
          <w:rFonts w:ascii="Times New Roman" w:hAnsi="Times New Roman" w:cs="Times New Roman"/>
          <w:sz w:val="24"/>
          <w:szCs w:val="24"/>
        </w:rPr>
        <w:t xml:space="preserve"> – депутата сельского поселения «Село Маяк» Нанайского муниципального район Хабаровского края для проведения   проверки соблюдения земельного законодательства в отношении </w:t>
      </w:r>
      <w:r w:rsidRPr="00894E8E">
        <w:rPr>
          <w:rFonts w:ascii="Times New Roman" w:hAnsi="Times New Roman" w:cs="Times New Roman"/>
          <w:b/>
          <w:sz w:val="24"/>
          <w:szCs w:val="24"/>
        </w:rPr>
        <w:t>гр. Григорьева Виктора Александровича</w:t>
      </w:r>
      <w:r w:rsidRPr="00894E8E">
        <w:rPr>
          <w:rFonts w:ascii="Times New Roman" w:hAnsi="Times New Roman" w:cs="Times New Roman"/>
          <w:sz w:val="24"/>
          <w:szCs w:val="24"/>
        </w:rPr>
        <w:t xml:space="preserve"> на земельном участке, расположенном по адресу: примерно в 60 м по направлению на юго-восток от ориентира жилого дома, адрес ориентира: Хабаровский край, Нанайский район, с. Маяк, ул. Таежная, 23, площадью – 2003, 00 кв.м., кадастровый номер - 27:09:0001301:729, категории земель – земли населенных пунктов.</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b/>
          <w:sz w:val="24"/>
          <w:szCs w:val="24"/>
        </w:rPr>
        <w:t>Предметом настоящей проверки является:</w:t>
      </w:r>
      <w:r w:rsidRPr="00894E8E">
        <w:rPr>
          <w:rFonts w:ascii="Times New Roman" w:hAnsi="Times New Roman" w:cs="Times New Roman"/>
          <w:sz w:val="24"/>
          <w:szCs w:val="24"/>
        </w:rPr>
        <w:t xml:space="preserve"> соблюдение обязательных требований земельного законодательства, охраны и использования земель.</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b/>
          <w:sz w:val="24"/>
          <w:szCs w:val="24"/>
        </w:rPr>
        <w:t>Цель задачи:</w:t>
      </w:r>
      <w:r w:rsidRPr="00894E8E">
        <w:rPr>
          <w:rFonts w:ascii="Times New Roman" w:hAnsi="Times New Roman" w:cs="Times New Roman"/>
          <w:sz w:val="24"/>
          <w:szCs w:val="24"/>
        </w:rPr>
        <w:t xml:space="preserve"> обеспечение соблюдения земельного законодательства, требований охраны и использования земель.</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b/>
          <w:sz w:val="24"/>
          <w:szCs w:val="24"/>
        </w:rPr>
        <w:t xml:space="preserve">Правовые основания проведения проверки: </w:t>
      </w:r>
      <w:r w:rsidRPr="00894E8E">
        <w:rPr>
          <w:rFonts w:ascii="Times New Roman" w:hAnsi="Times New Roman" w:cs="Times New Roman"/>
          <w:sz w:val="24"/>
          <w:szCs w:val="24"/>
        </w:rPr>
        <w:t xml:space="preserve">Земельный кодекс РФ (ст.ст. 25,26,35,37,42,43,72), Федеральный закон от 06.10.2003 № 131-ФЗ «Об общих принципах организации местного самоуправления в Российской Федерации»; Положении о порядке организации и осуществления муниципального земельного контроля на территории сельского поселения «Село Маяк» Нанайского муниципального района Хабаровского края. </w:t>
      </w:r>
    </w:p>
    <w:p w:rsidR="00894E8E" w:rsidRPr="00894E8E" w:rsidRDefault="00894E8E" w:rsidP="00894E8E">
      <w:pPr>
        <w:spacing w:after="0" w:line="240" w:lineRule="auto"/>
        <w:ind w:firstLine="709"/>
        <w:jc w:val="both"/>
        <w:rPr>
          <w:rFonts w:ascii="Times New Roman" w:hAnsi="Times New Roman" w:cs="Times New Roman"/>
          <w:sz w:val="24"/>
          <w:szCs w:val="24"/>
        </w:rPr>
      </w:pPr>
      <w:r w:rsidRPr="00894E8E">
        <w:rPr>
          <w:rFonts w:ascii="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проверка правоустанавливающих (правоудостоверяющих) документов на землю, осмотр земельного участка на предмет использования в соответствии с его целевым назначением и принадлежностью к той или иной категории земель, осмотр территории (обмер площади земельного участка, составление фототаблицы и схематического чертежа земельного участка).</w:t>
      </w:r>
    </w:p>
    <w:p w:rsidR="00894E8E" w:rsidRPr="00894E8E" w:rsidRDefault="00894E8E" w:rsidP="00894E8E">
      <w:pPr>
        <w:spacing w:after="0" w:line="240" w:lineRule="auto"/>
        <w:ind w:firstLine="709"/>
        <w:jc w:val="both"/>
        <w:rPr>
          <w:rFonts w:ascii="Times New Roman" w:hAnsi="Times New Roman" w:cs="Times New Roman"/>
          <w:sz w:val="24"/>
          <w:szCs w:val="24"/>
        </w:rPr>
      </w:pPr>
    </w:p>
    <w:p w:rsidR="00894E8E" w:rsidRPr="00894E8E" w:rsidRDefault="00894E8E" w:rsidP="00894E8E">
      <w:pPr>
        <w:spacing w:after="0" w:line="240" w:lineRule="auto"/>
        <w:jc w:val="both"/>
        <w:rPr>
          <w:rFonts w:ascii="Times New Roman" w:hAnsi="Times New Roman" w:cs="Times New Roman"/>
          <w:sz w:val="24"/>
          <w:szCs w:val="24"/>
        </w:rPr>
      </w:pPr>
      <w:r w:rsidRPr="00894E8E">
        <w:rPr>
          <w:rFonts w:ascii="Times New Roman" w:hAnsi="Times New Roman" w:cs="Times New Roman"/>
          <w:sz w:val="24"/>
          <w:szCs w:val="24"/>
        </w:rPr>
        <w:t xml:space="preserve">Дата начала  </w:t>
      </w:r>
      <w:r w:rsidRPr="00894E8E">
        <w:rPr>
          <w:rFonts w:ascii="Times New Roman" w:hAnsi="Times New Roman" w:cs="Times New Roman"/>
          <w:sz w:val="24"/>
          <w:szCs w:val="24"/>
          <w:u w:val="single"/>
        </w:rPr>
        <w:t>« 07»</w:t>
      </w:r>
      <w:r w:rsidRPr="00894E8E">
        <w:rPr>
          <w:rFonts w:ascii="Times New Roman" w:hAnsi="Times New Roman" w:cs="Times New Roman"/>
          <w:sz w:val="24"/>
          <w:szCs w:val="24"/>
        </w:rPr>
        <w:t xml:space="preserve">  </w:t>
      </w:r>
      <w:r w:rsidRPr="00894E8E">
        <w:rPr>
          <w:rFonts w:ascii="Times New Roman" w:hAnsi="Times New Roman" w:cs="Times New Roman"/>
          <w:sz w:val="24"/>
          <w:szCs w:val="24"/>
          <w:u w:val="single"/>
        </w:rPr>
        <w:t xml:space="preserve">июля </w:t>
      </w:r>
      <w:r w:rsidRPr="00894E8E">
        <w:rPr>
          <w:rFonts w:ascii="Times New Roman" w:hAnsi="Times New Roman" w:cs="Times New Roman"/>
          <w:sz w:val="24"/>
          <w:szCs w:val="24"/>
        </w:rPr>
        <w:t>20</w:t>
      </w:r>
      <w:r w:rsidRPr="00894E8E">
        <w:rPr>
          <w:rFonts w:ascii="Times New Roman" w:hAnsi="Times New Roman" w:cs="Times New Roman"/>
          <w:sz w:val="24"/>
          <w:szCs w:val="24"/>
          <w:u w:val="single"/>
        </w:rPr>
        <w:t xml:space="preserve">14 </w:t>
      </w:r>
      <w:r w:rsidRPr="00894E8E">
        <w:rPr>
          <w:rFonts w:ascii="Times New Roman" w:hAnsi="Times New Roman" w:cs="Times New Roman"/>
          <w:sz w:val="24"/>
          <w:szCs w:val="24"/>
        </w:rPr>
        <w:t>года.</w:t>
      </w:r>
    </w:p>
    <w:p w:rsidR="00894E8E" w:rsidRPr="00894E8E" w:rsidRDefault="00894E8E" w:rsidP="00894E8E">
      <w:pPr>
        <w:spacing w:after="0" w:line="240" w:lineRule="auto"/>
        <w:jc w:val="both"/>
        <w:rPr>
          <w:rFonts w:ascii="Times New Roman" w:hAnsi="Times New Roman" w:cs="Times New Roman"/>
          <w:sz w:val="24"/>
          <w:szCs w:val="24"/>
        </w:rPr>
      </w:pPr>
      <w:r w:rsidRPr="00894E8E">
        <w:rPr>
          <w:rFonts w:ascii="Times New Roman" w:hAnsi="Times New Roman" w:cs="Times New Roman"/>
          <w:sz w:val="24"/>
          <w:szCs w:val="24"/>
        </w:rPr>
        <w:t xml:space="preserve">Дата окончания проверки </w:t>
      </w:r>
      <w:r w:rsidRPr="00894E8E">
        <w:rPr>
          <w:rFonts w:ascii="Times New Roman" w:hAnsi="Times New Roman" w:cs="Times New Roman"/>
          <w:sz w:val="24"/>
          <w:szCs w:val="24"/>
          <w:u w:val="single"/>
        </w:rPr>
        <w:t>« 07»</w:t>
      </w:r>
      <w:r w:rsidRPr="00894E8E">
        <w:rPr>
          <w:rFonts w:ascii="Times New Roman" w:hAnsi="Times New Roman" w:cs="Times New Roman"/>
          <w:sz w:val="24"/>
          <w:szCs w:val="24"/>
        </w:rPr>
        <w:t xml:space="preserve">  </w:t>
      </w:r>
      <w:r w:rsidRPr="00894E8E">
        <w:rPr>
          <w:rFonts w:ascii="Times New Roman" w:hAnsi="Times New Roman" w:cs="Times New Roman"/>
          <w:sz w:val="24"/>
          <w:szCs w:val="24"/>
          <w:u w:val="single"/>
        </w:rPr>
        <w:t xml:space="preserve">июля </w:t>
      </w:r>
      <w:r w:rsidRPr="00894E8E">
        <w:rPr>
          <w:rFonts w:ascii="Times New Roman" w:hAnsi="Times New Roman" w:cs="Times New Roman"/>
          <w:sz w:val="24"/>
          <w:szCs w:val="24"/>
        </w:rPr>
        <w:t>20</w:t>
      </w:r>
      <w:r w:rsidRPr="00894E8E">
        <w:rPr>
          <w:rFonts w:ascii="Times New Roman" w:hAnsi="Times New Roman" w:cs="Times New Roman"/>
          <w:sz w:val="24"/>
          <w:szCs w:val="24"/>
          <w:u w:val="single"/>
        </w:rPr>
        <w:t xml:space="preserve">14 </w:t>
      </w:r>
      <w:r w:rsidRPr="00894E8E">
        <w:rPr>
          <w:rFonts w:ascii="Times New Roman" w:hAnsi="Times New Roman" w:cs="Times New Roman"/>
          <w:sz w:val="24"/>
          <w:szCs w:val="24"/>
        </w:rPr>
        <w:t>года.</w:t>
      </w:r>
    </w:p>
    <w:p w:rsidR="00894E8E" w:rsidRPr="00894E8E" w:rsidRDefault="00894E8E" w:rsidP="00894E8E">
      <w:pPr>
        <w:spacing w:after="0" w:line="240" w:lineRule="auto"/>
        <w:ind w:firstLine="709"/>
        <w:jc w:val="both"/>
        <w:rPr>
          <w:rFonts w:ascii="Times New Roman" w:hAnsi="Times New Roman" w:cs="Times New Roman"/>
          <w:sz w:val="24"/>
          <w:szCs w:val="24"/>
        </w:rPr>
      </w:pPr>
    </w:p>
    <w:p w:rsidR="00894E8E" w:rsidRPr="00894E8E" w:rsidRDefault="00894E8E" w:rsidP="00894E8E">
      <w:pPr>
        <w:spacing w:after="0" w:line="240" w:lineRule="auto"/>
        <w:jc w:val="both"/>
        <w:rPr>
          <w:rFonts w:ascii="Times New Roman" w:hAnsi="Times New Roman" w:cs="Times New Roman"/>
          <w:sz w:val="24"/>
          <w:szCs w:val="24"/>
        </w:rPr>
      </w:pPr>
      <w:r w:rsidRPr="00894E8E">
        <w:rPr>
          <w:rFonts w:ascii="Times New Roman" w:hAnsi="Times New Roman" w:cs="Times New Roman"/>
          <w:sz w:val="24"/>
          <w:szCs w:val="24"/>
        </w:rPr>
        <w:t>Срок проведения проверки: не более 50 рабочих часов</w:t>
      </w:r>
    </w:p>
    <w:p w:rsidR="00894E8E" w:rsidRPr="00894E8E" w:rsidRDefault="00894E8E" w:rsidP="00894E8E">
      <w:pPr>
        <w:spacing w:after="0" w:line="240" w:lineRule="auto"/>
        <w:jc w:val="both"/>
        <w:rPr>
          <w:rFonts w:ascii="Times New Roman" w:hAnsi="Times New Roman" w:cs="Times New Roman"/>
          <w:sz w:val="24"/>
          <w:szCs w:val="24"/>
        </w:rPr>
      </w:pPr>
      <w:r w:rsidRPr="00894E8E">
        <w:rPr>
          <w:rFonts w:ascii="Times New Roman" w:hAnsi="Times New Roman" w:cs="Times New Roman"/>
          <w:sz w:val="24"/>
          <w:szCs w:val="24"/>
        </w:rPr>
        <w:t>2. Контроль за выполнением настоящего распоряжения возлагаю на себя.</w:t>
      </w:r>
    </w:p>
    <w:p w:rsidR="00894E8E" w:rsidRPr="00894E8E" w:rsidRDefault="00894E8E" w:rsidP="00894E8E">
      <w:pPr>
        <w:spacing w:after="0" w:line="240" w:lineRule="auto"/>
        <w:jc w:val="both"/>
        <w:rPr>
          <w:rFonts w:ascii="Times New Roman" w:hAnsi="Times New Roman" w:cs="Times New Roman"/>
          <w:sz w:val="24"/>
          <w:szCs w:val="24"/>
        </w:rPr>
      </w:pPr>
    </w:p>
    <w:p w:rsidR="00894E8E" w:rsidRPr="00894E8E" w:rsidRDefault="00894E8E" w:rsidP="00894E8E">
      <w:pPr>
        <w:tabs>
          <w:tab w:val="left" w:pos="0"/>
        </w:tabs>
        <w:spacing w:after="0" w:line="240" w:lineRule="auto"/>
        <w:jc w:val="both"/>
        <w:rPr>
          <w:rFonts w:ascii="Times New Roman" w:hAnsi="Times New Roman" w:cs="Times New Roman"/>
          <w:sz w:val="24"/>
          <w:szCs w:val="24"/>
        </w:rPr>
      </w:pPr>
      <w:r w:rsidRPr="00894E8E">
        <w:rPr>
          <w:rFonts w:ascii="Times New Roman" w:hAnsi="Times New Roman" w:cs="Times New Roman"/>
          <w:sz w:val="24"/>
          <w:szCs w:val="24"/>
        </w:rPr>
        <w:t>Глава сельского поселения                                                                А.Н. Ильин</w:t>
      </w:r>
    </w:p>
    <w:p w:rsidR="00894E8E" w:rsidRPr="00894E8E" w:rsidRDefault="00894E8E" w:rsidP="00894E8E">
      <w:pPr>
        <w:spacing w:after="0" w:line="240" w:lineRule="auto"/>
        <w:rPr>
          <w:rFonts w:ascii="Times New Roman" w:hAnsi="Times New Roman" w:cs="Times New Roman"/>
          <w:sz w:val="24"/>
          <w:szCs w:val="24"/>
        </w:rPr>
      </w:pPr>
    </w:p>
    <w:p w:rsidR="00894E8E" w:rsidRPr="00894E8E" w:rsidRDefault="00894E8E" w:rsidP="00894E8E">
      <w:pPr>
        <w:spacing w:after="0" w:line="240" w:lineRule="auto"/>
        <w:rPr>
          <w:rFonts w:ascii="Times New Roman" w:hAnsi="Times New Roman" w:cs="Times New Roman"/>
          <w:sz w:val="24"/>
          <w:szCs w:val="24"/>
        </w:rPr>
      </w:pPr>
    </w:p>
    <w:p w:rsidR="00296F8C" w:rsidRDefault="00296F8C" w:rsidP="00B51FA3">
      <w:pPr>
        <w:spacing w:line="240" w:lineRule="auto"/>
        <w:rPr>
          <w:rFonts w:ascii="Times New Roman" w:hAnsi="Times New Roman" w:cs="Times New Roman"/>
        </w:rPr>
      </w:pPr>
    </w:p>
    <w:p w:rsidR="005E0EF1" w:rsidRDefault="005E0EF1" w:rsidP="00B51FA3">
      <w:pPr>
        <w:spacing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D87760" w:rsidRPr="00F34375" w:rsidTr="00D87760">
        <w:tc>
          <w:tcPr>
            <w:tcW w:w="9570" w:type="dxa"/>
            <w:tcBorders>
              <w:top w:val="thickThinSmallGap" w:sz="24" w:space="0" w:color="auto"/>
              <w:left w:val="thickThinSmallGap" w:sz="24" w:space="0" w:color="auto"/>
              <w:bottom w:val="thickThinSmallGap" w:sz="24" w:space="0" w:color="auto"/>
              <w:right w:val="thickThinSmallGap" w:sz="24" w:space="0" w:color="auto"/>
            </w:tcBorders>
          </w:tcPr>
          <w:p w:rsidR="00D87760" w:rsidRPr="00F34375" w:rsidRDefault="00D87760" w:rsidP="00D87760">
            <w:pPr>
              <w:rPr>
                <w:sz w:val="26"/>
                <w:szCs w:val="26"/>
              </w:rPr>
            </w:pPr>
          </w:p>
          <w:p w:rsidR="00D87760" w:rsidRPr="00F34375" w:rsidRDefault="00D87760" w:rsidP="00D87760">
            <w:pPr>
              <w:rPr>
                <w:sz w:val="26"/>
                <w:szCs w:val="26"/>
              </w:rPr>
            </w:pPr>
          </w:p>
          <w:p w:rsidR="00D87760" w:rsidRPr="00F34375" w:rsidRDefault="00D87760" w:rsidP="00D87760">
            <w:pPr>
              <w:rPr>
                <w:sz w:val="26"/>
                <w:szCs w:val="26"/>
              </w:rPr>
            </w:pPr>
          </w:p>
          <w:p w:rsidR="00D87760" w:rsidRDefault="00D87760" w:rsidP="00D87760">
            <w:pPr>
              <w:rPr>
                <w:sz w:val="26"/>
                <w:szCs w:val="26"/>
              </w:rPr>
            </w:pPr>
          </w:p>
          <w:p w:rsidR="00D87760" w:rsidRDefault="00D87760" w:rsidP="00D87760">
            <w:pPr>
              <w:rPr>
                <w:sz w:val="26"/>
                <w:szCs w:val="26"/>
              </w:rPr>
            </w:pPr>
          </w:p>
          <w:p w:rsidR="00D87760" w:rsidRDefault="00D87760" w:rsidP="00D87760">
            <w:pPr>
              <w:rPr>
                <w:sz w:val="26"/>
                <w:szCs w:val="26"/>
              </w:rPr>
            </w:pPr>
          </w:p>
          <w:p w:rsidR="00D87760" w:rsidRDefault="00D87760" w:rsidP="00D87760">
            <w:pPr>
              <w:rPr>
                <w:sz w:val="26"/>
                <w:szCs w:val="26"/>
              </w:rPr>
            </w:pPr>
          </w:p>
          <w:p w:rsidR="00D87760" w:rsidRDefault="00D87760" w:rsidP="00D87760">
            <w:pPr>
              <w:rPr>
                <w:sz w:val="26"/>
                <w:szCs w:val="26"/>
              </w:rPr>
            </w:pPr>
          </w:p>
          <w:p w:rsidR="00D87760" w:rsidRPr="00F34375" w:rsidRDefault="00D87760" w:rsidP="00D87760">
            <w:pPr>
              <w:rPr>
                <w:sz w:val="26"/>
                <w:szCs w:val="26"/>
              </w:rPr>
            </w:pPr>
          </w:p>
          <w:p w:rsidR="00D87760" w:rsidRPr="0043734D" w:rsidRDefault="00D87760" w:rsidP="00D87760">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Сборник муниципальных правовых актов</w:t>
            </w:r>
          </w:p>
          <w:p w:rsidR="00D87760" w:rsidRPr="0043734D" w:rsidRDefault="00D87760" w:rsidP="00D87760">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сельского поселения «Село Маяк»</w:t>
            </w:r>
          </w:p>
          <w:p w:rsidR="00D87760" w:rsidRPr="0043734D" w:rsidRDefault="00D87760" w:rsidP="00D87760">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Нанайского муниципального района</w:t>
            </w:r>
          </w:p>
          <w:p w:rsidR="00D87760" w:rsidRPr="0043734D" w:rsidRDefault="00D87760" w:rsidP="00D87760">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Хабаровского края</w:t>
            </w:r>
          </w:p>
          <w:p w:rsidR="00D87760" w:rsidRPr="0043734D" w:rsidRDefault="00D87760" w:rsidP="00D87760">
            <w:pPr>
              <w:spacing w:after="0" w:line="240" w:lineRule="auto"/>
              <w:jc w:val="center"/>
              <w:rPr>
                <w:rFonts w:ascii="Times New Roman" w:hAnsi="Times New Roman" w:cs="Times New Roman"/>
                <w:sz w:val="28"/>
                <w:szCs w:val="28"/>
              </w:rPr>
            </w:pPr>
            <w:r w:rsidRPr="0043734D">
              <w:rPr>
                <w:rFonts w:ascii="Times New Roman" w:hAnsi="Times New Roman" w:cs="Times New Roman"/>
                <w:b/>
                <w:sz w:val="28"/>
                <w:szCs w:val="28"/>
              </w:rPr>
              <w:t xml:space="preserve">№ </w:t>
            </w:r>
            <w:r>
              <w:rPr>
                <w:rFonts w:ascii="Times New Roman" w:hAnsi="Times New Roman" w:cs="Times New Roman"/>
                <w:b/>
                <w:sz w:val="28"/>
                <w:szCs w:val="28"/>
              </w:rPr>
              <w:t>6</w:t>
            </w:r>
          </w:p>
          <w:p w:rsidR="00D87760" w:rsidRPr="0043734D" w:rsidRDefault="00D87760" w:rsidP="00D8776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Учредитель: Совет депутатов сельского поселения «Село Маяк»</w:t>
            </w:r>
          </w:p>
          <w:p w:rsidR="00D87760" w:rsidRPr="0043734D" w:rsidRDefault="00D87760" w:rsidP="00D8776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Нанайского муниципального района</w:t>
            </w:r>
          </w:p>
          <w:p w:rsidR="00D87760" w:rsidRPr="0043734D" w:rsidRDefault="00D87760" w:rsidP="00D8776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Хабаровского края</w:t>
            </w:r>
          </w:p>
          <w:p w:rsidR="00D87760" w:rsidRPr="0043734D" w:rsidRDefault="00D87760" w:rsidP="00D8776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Главный редактор – Борисенко Валерий Семенович</w:t>
            </w:r>
          </w:p>
          <w:p w:rsidR="00D87760" w:rsidRPr="0043734D" w:rsidRDefault="00D87760" w:rsidP="00D8776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Дата выпуска 3</w:t>
            </w:r>
            <w:r w:rsidR="00894E8E">
              <w:rPr>
                <w:rFonts w:ascii="Times New Roman" w:hAnsi="Times New Roman" w:cs="Times New Roman"/>
                <w:sz w:val="28"/>
                <w:szCs w:val="28"/>
              </w:rPr>
              <w:t>1</w:t>
            </w:r>
            <w:r w:rsidRPr="0043734D">
              <w:rPr>
                <w:rFonts w:ascii="Times New Roman" w:hAnsi="Times New Roman" w:cs="Times New Roman"/>
                <w:sz w:val="28"/>
                <w:szCs w:val="28"/>
              </w:rPr>
              <w:t>.0</w:t>
            </w:r>
            <w:r w:rsidR="00894E8E">
              <w:rPr>
                <w:rFonts w:ascii="Times New Roman" w:hAnsi="Times New Roman" w:cs="Times New Roman"/>
                <w:sz w:val="28"/>
                <w:szCs w:val="28"/>
              </w:rPr>
              <w:t>7</w:t>
            </w:r>
            <w:r w:rsidRPr="0043734D">
              <w:rPr>
                <w:rFonts w:ascii="Times New Roman" w:hAnsi="Times New Roman" w:cs="Times New Roman"/>
                <w:sz w:val="28"/>
                <w:szCs w:val="28"/>
              </w:rPr>
              <w:t>.2014г</w:t>
            </w:r>
          </w:p>
          <w:p w:rsidR="00D87760" w:rsidRPr="0043734D" w:rsidRDefault="00D87760" w:rsidP="00D87760">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Pr="0043734D">
              <w:rPr>
                <w:rFonts w:ascii="Times New Roman" w:hAnsi="Times New Roman" w:cs="Times New Roman"/>
                <w:sz w:val="28"/>
                <w:szCs w:val="28"/>
              </w:rPr>
              <w:t>Тираж_3_ экз.</w:t>
            </w:r>
          </w:p>
          <w:p w:rsidR="00D87760" w:rsidRPr="0043734D" w:rsidRDefault="00D87760" w:rsidP="00D877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3734D">
              <w:rPr>
                <w:rFonts w:ascii="Times New Roman" w:hAnsi="Times New Roman" w:cs="Times New Roman"/>
                <w:sz w:val="28"/>
                <w:szCs w:val="28"/>
              </w:rPr>
              <w:t>Бесплатно</w:t>
            </w:r>
          </w:p>
          <w:p w:rsidR="00D87760" w:rsidRPr="0043734D" w:rsidRDefault="00D87760" w:rsidP="00D8776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Адрес редакции и издателя: 682354, с. Маяк,</w:t>
            </w:r>
          </w:p>
          <w:p w:rsidR="00D87760" w:rsidRPr="0043734D" w:rsidRDefault="00D87760" w:rsidP="00D8776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ул. Центральная,</w:t>
            </w:r>
            <w:r>
              <w:rPr>
                <w:rFonts w:ascii="Times New Roman" w:hAnsi="Times New Roman" w:cs="Times New Roman"/>
                <w:sz w:val="28"/>
                <w:szCs w:val="28"/>
              </w:rPr>
              <w:t xml:space="preserve"> </w:t>
            </w:r>
            <w:r w:rsidRPr="0043734D">
              <w:rPr>
                <w:rFonts w:ascii="Times New Roman" w:hAnsi="Times New Roman" w:cs="Times New Roman"/>
                <w:sz w:val="28"/>
                <w:szCs w:val="28"/>
              </w:rPr>
              <w:t>27</w:t>
            </w:r>
          </w:p>
          <w:p w:rsidR="00D87760" w:rsidRPr="0043734D" w:rsidRDefault="00D87760" w:rsidP="00D87760">
            <w:pPr>
              <w:spacing w:after="0" w:line="240" w:lineRule="auto"/>
              <w:jc w:val="center"/>
              <w:rPr>
                <w:rFonts w:ascii="Times New Roman" w:hAnsi="Times New Roman" w:cs="Times New Roman"/>
                <w:b/>
                <w:sz w:val="28"/>
                <w:szCs w:val="28"/>
              </w:rPr>
            </w:pPr>
          </w:p>
          <w:p w:rsidR="00D87760" w:rsidRPr="0043734D" w:rsidRDefault="00D87760" w:rsidP="00D87760">
            <w:pPr>
              <w:spacing w:after="0" w:line="240" w:lineRule="auto"/>
              <w:jc w:val="center"/>
              <w:rPr>
                <w:rFonts w:ascii="Times New Roman" w:hAnsi="Times New Roman" w:cs="Times New Roman"/>
                <w:b/>
                <w:sz w:val="28"/>
                <w:szCs w:val="28"/>
              </w:rPr>
            </w:pPr>
          </w:p>
          <w:p w:rsidR="00D87760" w:rsidRPr="0043734D" w:rsidRDefault="00D87760" w:rsidP="00D87760">
            <w:pPr>
              <w:spacing w:line="240" w:lineRule="auto"/>
              <w:jc w:val="center"/>
              <w:rPr>
                <w:rFonts w:ascii="Times New Roman" w:hAnsi="Times New Roman" w:cs="Times New Roman"/>
                <w:sz w:val="28"/>
                <w:szCs w:val="28"/>
              </w:rPr>
            </w:pPr>
          </w:p>
          <w:p w:rsidR="00D87760" w:rsidRDefault="00D87760" w:rsidP="00D87760">
            <w:pPr>
              <w:rPr>
                <w:sz w:val="26"/>
                <w:szCs w:val="26"/>
              </w:rPr>
            </w:pPr>
          </w:p>
          <w:p w:rsidR="00D87760" w:rsidRDefault="00D87760" w:rsidP="00D87760">
            <w:pPr>
              <w:rPr>
                <w:sz w:val="26"/>
                <w:szCs w:val="26"/>
              </w:rPr>
            </w:pPr>
          </w:p>
          <w:p w:rsidR="00D87760" w:rsidRDefault="00D87760" w:rsidP="00D87760">
            <w:pPr>
              <w:rPr>
                <w:sz w:val="26"/>
                <w:szCs w:val="26"/>
              </w:rPr>
            </w:pPr>
          </w:p>
          <w:p w:rsidR="00D87760" w:rsidRPr="00F34375" w:rsidRDefault="00D87760" w:rsidP="00D87760">
            <w:pPr>
              <w:rPr>
                <w:sz w:val="26"/>
                <w:szCs w:val="26"/>
              </w:rPr>
            </w:pPr>
          </w:p>
        </w:tc>
      </w:tr>
    </w:tbl>
    <w:p w:rsidR="00D87760" w:rsidRPr="00B51FA3" w:rsidRDefault="00D87760" w:rsidP="00B51FA3">
      <w:pPr>
        <w:spacing w:line="240" w:lineRule="auto"/>
        <w:rPr>
          <w:rFonts w:ascii="Times New Roman" w:hAnsi="Times New Roman" w:cs="Times New Roman"/>
        </w:rPr>
      </w:pPr>
    </w:p>
    <w:sectPr w:rsidR="00D87760" w:rsidRPr="00B51FA3" w:rsidSect="007B303B">
      <w:footerReference w:type="default" r:id="rId2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891" w:rsidRDefault="00AA4891" w:rsidP="00F863C6">
      <w:pPr>
        <w:spacing w:after="0" w:line="240" w:lineRule="auto"/>
      </w:pPr>
      <w:r>
        <w:separator/>
      </w:r>
    </w:p>
  </w:endnote>
  <w:endnote w:type="continuationSeparator" w:id="1">
    <w:p w:rsidR="00AA4891" w:rsidRDefault="00AA4891" w:rsidP="00F8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8018"/>
      <w:docPartObj>
        <w:docPartGallery w:val="Page Numbers (Bottom of Page)"/>
        <w:docPartUnique/>
      </w:docPartObj>
    </w:sdtPr>
    <w:sdtContent>
      <w:p w:rsidR="00894E8E" w:rsidRDefault="00894E8E">
        <w:pPr>
          <w:pStyle w:val="aa"/>
          <w:jc w:val="center"/>
        </w:pPr>
        <w:fldSimple w:instr=" PAGE   \* MERGEFORMAT ">
          <w:r w:rsidR="002E10F1">
            <w:rPr>
              <w:noProof/>
            </w:rPr>
            <w:t>35</w:t>
          </w:r>
        </w:fldSimple>
      </w:p>
    </w:sdtContent>
  </w:sdt>
  <w:p w:rsidR="00894E8E" w:rsidRDefault="00894E8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891" w:rsidRDefault="00AA4891" w:rsidP="00F863C6">
      <w:pPr>
        <w:spacing w:after="0" w:line="240" w:lineRule="auto"/>
      </w:pPr>
      <w:r>
        <w:separator/>
      </w:r>
    </w:p>
  </w:footnote>
  <w:footnote w:type="continuationSeparator" w:id="1">
    <w:p w:rsidR="00AA4891" w:rsidRDefault="00AA4891" w:rsidP="00F863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77E7"/>
    <w:multiLevelType w:val="multilevel"/>
    <w:tmpl w:val="52B8E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96696"/>
    <w:multiLevelType w:val="hybridMultilevel"/>
    <w:tmpl w:val="64E40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034E7"/>
    <w:multiLevelType w:val="hybridMultilevel"/>
    <w:tmpl w:val="582ADE66"/>
    <w:lvl w:ilvl="0" w:tplc="1A40646E">
      <w:start w:val="1"/>
      <w:numFmt w:val="decimal"/>
      <w:lvlText w:val="%1."/>
      <w:lvlJc w:val="left"/>
      <w:pPr>
        <w:ind w:left="2163" w:hanging="117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9E00041"/>
    <w:multiLevelType w:val="hybridMultilevel"/>
    <w:tmpl w:val="AF26D0FC"/>
    <w:lvl w:ilvl="0" w:tplc="EE9092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AD40B5C"/>
    <w:multiLevelType w:val="multilevel"/>
    <w:tmpl w:val="8820B46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0D1E5708"/>
    <w:multiLevelType w:val="hybridMultilevel"/>
    <w:tmpl w:val="7794D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C5F49"/>
    <w:multiLevelType w:val="hybridMultilevel"/>
    <w:tmpl w:val="4F8E8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284CCA"/>
    <w:multiLevelType w:val="hybridMultilevel"/>
    <w:tmpl w:val="AF26D0FC"/>
    <w:lvl w:ilvl="0" w:tplc="EE9092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940338A"/>
    <w:multiLevelType w:val="hybridMultilevel"/>
    <w:tmpl w:val="E9669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C66CF"/>
    <w:multiLevelType w:val="hybridMultilevel"/>
    <w:tmpl w:val="BA4C9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504ADE"/>
    <w:multiLevelType w:val="hybridMultilevel"/>
    <w:tmpl w:val="AF26D0FC"/>
    <w:lvl w:ilvl="0" w:tplc="EE9092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CB2663D"/>
    <w:multiLevelType w:val="hybridMultilevel"/>
    <w:tmpl w:val="AF26D0FC"/>
    <w:lvl w:ilvl="0" w:tplc="EE9092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74051E3"/>
    <w:multiLevelType w:val="hybridMultilevel"/>
    <w:tmpl w:val="E496DDE2"/>
    <w:lvl w:ilvl="0" w:tplc="882C766E">
      <w:start w:val="1"/>
      <w:numFmt w:val="decimal"/>
      <w:lvlText w:val="%1)"/>
      <w:lvlJc w:val="left"/>
      <w:pPr>
        <w:ind w:left="1035"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BF738E2"/>
    <w:multiLevelType w:val="hybridMultilevel"/>
    <w:tmpl w:val="04268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0173BA"/>
    <w:multiLevelType w:val="hybridMultilevel"/>
    <w:tmpl w:val="AF26D0FC"/>
    <w:lvl w:ilvl="0" w:tplc="EE9092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D44681C"/>
    <w:multiLevelType w:val="hybridMultilevel"/>
    <w:tmpl w:val="A906C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9"/>
  </w:num>
  <w:num w:numId="5">
    <w:abstractNumId w:val="8"/>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1"/>
  </w:num>
  <w:num w:numId="13">
    <w:abstractNumId w:val="10"/>
  </w:num>
  <w:num w:numId="14">
    <w:abstractNumId w:val="7"/>
  </w:num>
  <w:num w:numId="15">
    <w:abstractNumId w:val="3"/>
  </w:num>
  <w:num w:numId="16">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170B"/>
    <w:rsid w:val="00007B8B"/>
    <w:rsid w:val="00164E63"/>
    <w:rsid w:val="00205124"/>
    <w:rsid w:val="00296F8C"/>
    <w:rsid w:val="002A1857"/>
    <w:rsid w:val="002D27D1"/>
    <w:rsid w:val="002E10F1"/>
    <w:rsid w:val="00351F30"/>
    <w:rsid w:val="003E2915"/>
    <w:rsid w:val="004918D9"/>
    <w:rsid w:val="004C1DE8"/>
    <w:rsid w:val="0055170B"/>
    <w:rsid w:val="005657A0"/>
    <w:rsid w:val="00573564"/>
    <w:rsid w:val="005E0EF1"/>
    <w:rsid w:val="006F2332"/>
    <w:rsid w:val="007B303B"/>
    <w:rsid w:val="007D56B9"/>
    <w:rsid w:val="008070B2"/>
    <w:rsid w:val="00894E8E"/>
    <w:rsid w:val="008C3134"/>
    <w:rsid w:val="009135E0"/>
    <w:rsid w:val="009D211D"/>
    <w:rsid w:val="00A010D7"/>
    <w:rsid w:val="00AA4891"/>
    <w:rsid w:val="00B51FA3"/>
    <w:rsid w:val="00BD03B4"/>
    <w:rsid w:val="00D87760"/>
    <w:rsid w:val="00F11048"/>
    <w:rsid w:val="00F317AC"/>
    <w:rsid w:val="00F83DA9"/>
    <w:rsid w:val="00F86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34"/>
  </w:style>
  <w:style w:type="paragraph" w:styleId="1">
    <w:name w:val="heading 1"/>
    <w:basedOn w:val="a"/>
    <w:next w:val="a"/>
    <w:link w:val="10"/>
    <w:qFormat/>
    <w:rsid w:val="00007B8B"/>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B8B"/>
    <w:rPr>
      <w:rFonts w:ascii="Times New Roman" w:eastAsia="Times New Roman" w:hAnsi="Times New Roman" w:cs="Times New Roman"/>
      <w:sz w:val="28"/>
      <w:szCs w:val="20"/>
    </w:rPr>
  </w:style>
  <w:style w:type="paragraph" w:customStyle="1" w:styleId="ConsNormal">
    <w:name w:val="ConsNormal"/>
    <w:rsid w:val="00007B8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007B8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007B8B"/>
    <w:pPr>
      <w:spacing w:after="0" w:line="240" w:lineRule="auto"/>
    </w:pPr>
    <w:rPr>
      <w:rFonts w:ascii="Tahoma" w:eastAsia="Times New Roman" w:hAnsi="Tahoma" w:cs="Times New Roman"/>
      <w:sz w:val="16"/>
      <w:szCs w:val="16"/>
    </w:rPr>
  </w:style>
  <w:style w:type="character" w:customStyle="1" w:styleId="a4">
    <w:name w:val="Текст выноски Знак"/>
    <w:basedOn w:val="a0"/>
    <w:link w:val="a3"/>
    <w:uiPriority w:val="99"/>
    <w:semiHidden/>
    <w:rsid w:val="00007B8B"/>
    <w:rPr>
      <w:rFonts w:ascii="Tahoma" w:eastAsia="Times New Roman" w:hAnsi="Tahoma" w:cs="Times New Roman"/>
      <w:sz w:val="16"/>
      <w:szCs w:val="16"/>
    </w:rPr>
  </w:style>
  <w:style w:type="paragraph" w:styleId="a5">
    <w:name w:val="Body Text Indent"/>
    <w:basedOn w:val="a"/>
    <w:link w:val="a6"/>
    <w:rsid w:val="00007B8B"/>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007B8B"/>
    <w:rPr>
      <w:rFonts w:ascii="Times New Roman" w:eastAsia="Times New Roman" w:hAnsi="Times New Roman" w:cs="Times New Roman"/>
      <w:sz w:val="24"/>
      <w:szCs w:val="24"/>
    </w:rPr>
  </w:style>
  <w:style w:type="paragraph" w:customStyle="1" w:styleId="ConsPlusTitle">
    <w:name w:val="ConsPlusTitle"/>
    <w:rsid w:val="00007B8B"/>
    <w:pPr>
      <w:widowControl w:val="0"/>
      <w:autoSpaceDE w:val="0"/>
      <w:autoSpaceDN w:val="0"/>
      <w:adjustRightInd w:val="0"/>
      <w:spacing w:after="0" w:line="240" w:lineRule="auto"/>
    </w:pPr>
    <w:rPr>
      <w:rFonts w:ascii="Calibri" w:eastAsia="Times New Roman" w:hAnsi="Calibri" w:cs="Calibri"/>
      <w:b/>
      <w:bCs/>
    </w:rPr>
  </w:style>
  <w:style w:type="paragraph" w:styleId="a7">
    <w:name w:val="Normal (Web)"/>
    <w:basedOn w:val="a"/>
    <w:uiPriority w:val="99"/>
    <w:rsid w:val="00007B8B"/>
    <w:pPr>
      <w:spacing w:before="60" w:after="6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9"/>
    <w:uiPriority w:val="99"/>
    <w:semiHidden/>
    <w:rsid w:val="00007B8B"/>
    <w:rPr>
      <w:rFonts w:cs="Times New Roman"/>
    </w:rPr>
  </w:style>
  <w:style w:type="paragraph" w:styleId="a9">
    <w:name w:val="header"/>
    <w:basedOn w:val="a"/>
    <w:link w:val="a8"/>
    <w:uiPriority w:val="99"/>
    <w:semiHidden/>
    <w:unhideWhenUsed/>
    <w:rsid w:val="00007B8B"/>
    <w:pPr>
      <w:tabs>
        <w:tab w:val="center" w:pos="4677"/>
        <w:tab w:val="right" w:pos="9355"/>
      </w:tabs>
      <w:spacing w:after="0" w:line="240" w:lineRule="auto"/>
    </w:pPr>
    <w:rPr>
      <w:rFonts w:cs="Times New Roman"/>
    </w:rPr>
  </w:style>
  <w:style w:type="character" w:customStyle="1" w:styleId="11">
    <w:name w:val="Верхний колонтитул Знак1"/>
    <w:basedOn w:val="a0"/>
    <w:link w:val="a9"/>
    <w:uiPriority w:val="99"/>
    <w:semiHidden/>
    <w:rsid w:val="00007B8B"/>
  </w:style>
  <w:style w:type="paragraph" w:styleId="aa">
    <w:name w:val="footer"/>
    <w:basedOn w:val="a"/>
    <w:link w:val="ab"/>
    <w:uiPriority w:val="99"/>
    <w:unhideWhenUsed/>
    <w:rsid w:val="00007B8B"/>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007B8B"/>
    <w:rPr>
      <w:rFonts w:ascii="Calibri" w:eastAsia="Times New Roman" w:hAnsi="Calibri" w:cs="Times New Roman"/>
    </w:rPr>
  </w:style>
  <w:style w:type="paragraph" w:styleId="ac">
    <w:name w:val="Subtitle"/>
    <w:basedOn w:val="a"/>
    <w:link w:val="ad"/>
    <w:qFormat/>
    <w:rsid w:val="00007B8B"/>
    <w:pPr>
      <w:spacing w:after="0" w:line="240" w:lineRule="auto"/>
      <w:jc w:val="center"/>
    </w:pPr>
    <w:rPr>
      <w:rFonts w:ascii="Times New Roman" w:eastAsia="Times New Roman" w:hAnsi="Times New Roman" w:cs="Times New Roman"/>
      <w:b/>
      <w:sz w:val="28"/>
      <w:szCs w:val="20"/>
    </w:rPr>
  </w:style>
  <w:style w:type="character" w:customStyle="1" w:styleId="ad">
    <w:name w:val="Подзаголовок Знак"/>
    <w:basedOn w:val="a0"/>
    <w:link w:val="ac"/>
    <w:rsid w:val="00007B8B"/>
    <w:rPr>
      <w:rFonts w:ascii="Times New Roman" w:eastAsia="Times New Roman" w:hAnsi="Times New Roman" w:cs="Times New Roman"/>
      <w:b/>
      <w:sz w:val="28"/>
      <w:szCs w:val="20"/>
    </w:rPr>
  </w:style>
  <w:style w:type="paragraph" w:styleId="ae">
    <w:name w:val="List Paragraph"/>
    <w:basedOn w:val="a"/>
    <w:uiPriority w:val="34"/>
    <w:qFormat/>
    <w:rsid w:val="00007B8B"/>
    <w:pPr>
      <w:ind w:left="720"/>
      <w:contextualSpacing/>
    </w:pPr>
    <w:rPr>
      <w:rFonts w:ascii="Calibri" w:eastAsia="Calibri" w:hAnsi="Calibri" w:cs="Times New Roman"/>
      <w:lang w:eastAsia="en-US"/>
    </w:rPr>
  </w:style>
  <w:style w:type="paragraph" w:customStyle="1" w:styleId="ConsPlusCell">
    <w:name w:val="ConsPlusCell"/>
    <w:uiPriority w:val="99"/>
    <w:rsid w:val="00007B8B"/>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Body Text"/>
    <w:basedOn w:val="a"/>
    <w:link w:val="af0"/>
    <w:uiPriority w:val="99"/>
    <w:unhideWhenUsed/>
    <w:rsid w:val="00007B8B"/>
    <w:pPr>
      <w:spacing w:after="120"/>
    </w:pPr>
    <w:rPr>
      <w:rFonts w:ascii="Calibri" w:eastAsia="Times New Roman" w:hAnsi="Calibri" w:cs="Times New Roman"/>
    </w:rPr>
  </w:style>
  <w:style w:type="character" w:customStyle="1" w:styleId="af0">
    <w:name w:val="Основной текст Знак"/>
    <w:basedOn w:val="a0"/>
    <w:link w:val="af"/>
    <w:uiPriority w:val="99"/>
    <w:rsid w:val="00007B8B"/>
    <w:rPr>
      <w:rFonts w:ascii="Calibri" w:eastAsia="Times New Roman" w:hAnsi="Calibri" w:cs="Times New Roman"/>
    </w:rPr>
  </w:style>
  <w:style w:type="character" w:customStyle="1" w:styleId="HTML">
    <w:name w:val="Стандартный HTML Знак"/>
    <w:basedOn w:val="a0"/>
    <w:link w:val="HTML0"/>
    <w:semiHidden/>
    <w:rsid w:val="00007B8B"/>
    <w:rPr>
      <w:rFonts w:ascii="Times New Roman" w:hAnsi="Times New Roman" w:cs="Times New Roman"/>
    </w:rPr>
  </w:style>
  <w:style w:type="paragraph" w:styleId="HTML0">
    <w:name w:val="HTML Preformatted"/>
    <w:basedOn w:val="a"/>
    <w:link w:val="HTML"/>
    <w:semiHidden/>
    <w:unhideWhenUsed/>
    <w:rsid w:val="0000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007B8B"/>
    <w:rPr>
      <w:rFonts w:ascii="Consolas" w:hAnsi="Consolas" w:cs="Consolas"/>
      <w:sz w:val="20"/>
      <w:szCs w:val="20"/>
    </w:rPr>
  </w:style>
  <w:style w:type="paragraph" w:styleId="af1">
    <w:name w:val="Title"/>
    <w:basedOn w:val="a"/>
    <w:link w:val="af2"/>
    <w:qFormat/>
    <w:rsid w:val="00007B8B"/>
    <w:pPr>
      <w:spacing w:after="0" w:line="240" w:lineRule="auto"/>
      <w:jc w:val="center"/>
    </w:pPr>
    <w:rPr>
      <w:rFonts w:ascii="Times New Roman" w:eastAsia="Times New Roman" w:hAnsi="Times New Roman" w:cs="Times New Roman"/>
      <w:b/>
      <w:sz w:val="28"/>
      <w:szCs w:val="20"/>
      <w:u w:val="single"/>
    </w:rPr>
  </w:style>
  <w:style w:type="character" w:customStyle="1" w:styleId="af2">
    <w:name w:val="Название Знак"/>
    <w:basedOn w:val="a0"/>
    <w:link w:val="af1"/>
    <w:rsid w:val="00007B8B"/>
    <w:rPr>
      <w:rFonts w:ascii="Times New Roman" w:eastAsia="Times New Roman" w:hAnsi="Times New Roman" w:cs="Times New Roman"/>
      <w:b/>
      <w:sz w:val="28"/>
      <w:szCs w:val="20"/>
      <w:u w:val="single"/>
    </w:rPr>
  </w:style>
  <w:style w:type="paragraph" w:styleId="af3">
    <w:name w:val="No Spacing"/>
    <w:uiPriority w:val="1"/>
    <w:qFormat/>
    <w:rsid w:val="00007B8B"/>
    <w:pPr>
      <w:suppressAutoHyphens/>
      <w:spacing w:after="0" w:line="240" w:lineRule="auto"/>
    </w:pPr>
    <w:rPr>
      <w:rFonts w:ascii="Times New Roman" w:eastAsia="Times New Roman" w:hAnsi="Times New Roman" w:cs="Times New Roman"/>
      <w:kern w:val="2"/>
      <w:sz w:val="28"/>
      <w:szCs w:val="20"/>
      <w:lang w:eastAsia="ar-SA"/>
    </w:rPr>
  </w:style>
  <w:style w:type="character" w:customStyle="1" w:styleId="af4">
    <w:name w:val="Схема документа Знак"/>
    <w:basedOn w:val="a0"/>
    <w:link w:val="af5"/>
    <w:uiPriority w:val="99"/>
    <w:semiHidden/>
    <w:rsid w:val="00007B8B"/>
    <w:rPr>
      <w:rFonts w:ascii="Tahoma" w:hAnsi="Tahoma" w:cs="Tahoma"/>
      <w:sz w:val="16"/>
      <w:szCs w:val="16"/>
    </w:rPr>
  </w:style>
  <w:style w:type="paragraph" w:styleId="af5">
    <w:name w:val="Document Map"/>
    <w:basedOn w:val="a"/>
    <w:link w:val="af4"/>
    <w:uiPriority w:val="99"/>
    <w:semiHidden/>
    <w:unhideWhenUsed/>
    <w:rsid w:val="00007B8B"/>
    <w:pPr>
      <w:spacing w:after="0" w:line="240" w:lineRule="auto"/>
    </w:pPr>
    <w:rPr>
      <w:rFonts w:ascii="Tahoma" w:hAnsi="Tahoma" w:cs="Tahoma"/>
      <w:sz w:val="16"/>
      <w:szCs w:val="16"/>
    </w:rPr>
  </w:style>
  <w:style w:type="character" w:customStyle="1" w:styleId="12">
    <w:name w:val="Схема документа Знак1"/>
    <w:basedOn w:val="a0"/>
    <w:link w:val="af5"/>
    <w:uiPriority w:val="99"/>
    <w:semiHidden/>
    <w:rsid w:val="00007B8B"/>
    <w:rPr>
      <w:rFonts w:ascii="Tahoma" w:hAnsi="Tahoma" w:cs="Tahoma"/>
      <w:sz w:val="16"/>
      <w:szCs w:val="16"/>
    </w:rPr>
  </w:style>
  <w:style w:type="character" w:customStyle="1" w:styleId="af6">
    <w:name w:val="Основной текст_"/>
    <w:link w:val="109"/>
    <w:locked/>
    <w:rsid w:val="00007B8B"/>
    <w:rPr>
      <w:rFonts w:ascii="Segoe UI" w:eastAsia="Segoe UI" w:hAnsi="Segoe UI" w:cs="Segoe UI"/>
      <w:sz w:val="16"/>
      <w:szCs w:val="16"/>
      <w:shd w:val="clear" w:color="auto" w:fill="FFFFFF"/>
    </w:rPr>
  </w:style>
  <w:style w:type="paragraph" w:customStyle="1" w:styleId="109">
    <w:name w:val="Основной текст109"/>
    <w:basedOn w:val="a"/>
    <w:link w:val="af6"/>
    <w:rsid w:val="00007B8B"/>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007B8B"/>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007B8B"/>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007B8B"/>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007B8B"/>
    <w:pPr>
      <w:widowControl w:val="0"/>
      <w:autoSpaceDE w:val="0"/>
      <w:autoSpaceDN w:val="0"/>
      <w:adjustRightInd w:val="0"/>
      <w:spacing w:after="0" w:line="240" w:lineRule="auto"/>
    </w:pPr>
    <w:rPr>
      <w:rFonts w:ascii="Arial" w:eastAsia="Times New Roman" w:hAnsi="Arial" w:cs="Arial"/>
      <w:b/>
      <w:bCs/>
    </w:rPr>
  </w:style>
  <w:style w:type="paragraph" w:customStyle="1" w:styleId="af7">
    <w:name w:val="Знак"/>
    <w:basedOn w:val="a"/>
    <w:rsid w:val="00007B8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styleId="af8">
    <w:name w:val="Table Grid"/>
    <w:basedOn w:val="a1"/>
    <w:uiPriority w:val="59"/>
    <w:rsid w:val="007D56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Emphasis"/>
    <w:basedOn w:val="a0"/>
    <w:uiPriority w:val="20"/>
    <w:qFormat/>
    <w:rsid w:val="002A1857"/>
    <w:rPr>
      <w:i/>
      <w:iCs/>
    </w:rPr>
  </w:style>
  <w:style w:type="character" w:styleId="afa">
    <w:name w:val="Strong"/>
    <w:basedOn w:val="a0"/>
    <w:uiPriority w:val="22"/>
    <w:qFormat/>
    <w:rsid w:val="002A1857"/>
    <w:rPr>
      <w:b/>
      <w:bCs/>
    </w:rPr>
  </w:style>
  <w:style w:type="paragraph" w:customStyle="1" w:styleId="ConsPlusNonformat">
    <w:name w:val="ConsPlusNonformat"/>
    <w:rsid w:val="009135E0"/>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937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NOTE\%2001%3EG89%20AB%3E;\@01\%1F%3EAB0=%3E2;5=85%203;02K%20%16%205%20%3EB%2008.04.2010%203.%AB%1E1%20CB25@645=88%20%1F%3E;%3E65=8O%20%3E%20:%3E=:C@A5%20=0%20;CGH55%20A%3E45@60=85%20740=89,%20A%3E%3E@C65=89,%2042%3E@%3E2KE%20B5@@8B%3E@89%202%20%3CC=8F8?0;L=%3E%3C%20%3E1@07%3E20=88.doc" TargetMode="External"/><Relationship Id="rId13" Type="http://schemas.openxmlformats.org/officeDocument/2006/relationships/hyperlink" Target="consultantplus://offline/ref=98A19D6C506ABEB4FF2C1367E739ACE2D10A9ED79EEEF58BF592A8AC22E9AC1F47E2085428946492A9DCC9d9D7H" TargetMode="External"/><Relationship Id="rId18" Type="http://schemas.openxmlformats.org/officeDocument/2006/relationships/hyperlink" Target="consultantplus://offline/ref=98A19D6C506ABEB4FF2C1367E739ACE2D10A9ED79AE7F584F392A8AC22E9AC1F47E2085428946492A9DDC8d9D0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A19D6C506ABEB4FF2C0D6AF155F2EED101C3DB9DEAFDD5AECDF3F175E0A64800AD51166C996597dAD8H" TargetMode="External"/><Relationship Id="rId17" Type="http://schemas.openxmlformats.org/officeDocument/2006/relationships/hyperlink" Target="consultantplus://offline/ref=98A19D6C506ABEB4FF2C0D6AF155F2EED101C3DB9DEAFDD5AECDF3F175dED0H" TargetMode="External"/><Relationship Id="rId2" Type="http://schemas.openxmlformats.org/officeDocument/2006/relationships/numbering" Target="numbering.xml"/><Relationship Id="rId16" Type="http://schemas.openxmlformats.org/officeDocument/2006/relationships/hyperlink" Target="consultantplus://offline/ref=98A19D6C506ABEB4FF2C1367E739ACE2D10A9ED79EEEF58BF592A8AC22E9AC1F47E2085428946492A9DDCCd9D6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A19D6C506ABEB4FF2C0D6AF155F2EED103C2DD98ECFDD5AECDF3F175E0A64800AD51146Cd9D8H" TargetMode="External"/><Relationship Id="rId5" Type="http://schemas.openxmlformats.org/officeDocument/2006/relationships/webSettings" Target="webSettings.xml"/><Relationship Id="rId15" Type="http://schemas.openxmlformats.org/officeDocument/2006/relationships/hyperlink" Target="consultantplus://offline/ref=98A19D6C506ABEB4FF2C1367E739ACE2D10A9ED79EEEF58BF592A8AC22E9AC1F47E2085428946492A9DCC9d9D7H" TargetMode="External"/><Relationship Id="rId10" Type="http://schemas.openxmlformats.org/officeDocument/2006/relationships/hyperlink" Target="consultantplus://offline/ref=98A19D6C506ABEB4FF2C0D6AF155F2EED209C7DF93B9AAD7FF98FDdFD4H" TargetMode="External"/><Relationship Id="rId19" Type="http://schemas.openxmlformats.org/officeDocument/2006/relationships/hyperlink" Target="consultantplus://offline/ref=98A19D6C506ABEB4FF2C1367E739ACE2D10A9ED79AE7F584F392A8AC22E9AC1F47E2085428946492A9DDC8d9D0H" TargetMode="External"/><Relationship Id="rId4" Type="http://schemas.openxmlformats.org/officeDocument/2006/relationships/settings" Target="settings.xml"/><Relationship Id="rId9" Type="http://schemas.openxmlformats.org/officeDocument/2006/relationships/hyperlink" Target="consultantplus://offline/ref=98A19D6C506ABEB4FF2C1367E739ACE2D10A9ED79EEEF58BF592A8AC22E9AC1F47E2085428946492A9DCCBd9D2H" TargetMode="External"/><Relationship Id="rId14" Type="http://schemas.openxmlformats.org/officeDocument/2006/relationships/hyperlink" Target="consultantplus://offline/ref=98A19D6C506ABEB4FF2C1367E739ACE2D10A9ED79EEEF58BF592A8AC22E9AC1F47E2085428946492A9DCC9d9D0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DA6A-9C0C-4503-B43C-9C12FD4E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13307</Words>
  <Characters>75853</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13</cp:revision>
  <cp:lastPrinted>2014-08-06T23:20:00Z</cp:lastPrinted>
  <dcterms:created xsi:type="dcterms:W3CDTF">2014-06-29T23:51:00Z</dcterms:created>
  <dcterms:modified xsi:type="dcterms:W3CDTF">2014-08-06T23:23:00Z</dcterms:modified>
</cp:coreProperties>
</file>