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910" w:rsidRDefault="00EE691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7858E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6A169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6A169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C635D">
        <w:rPr>
          <w:rFonts w:ascii="Times New Roman" w:eastAsia="Times New Roman" w:hAnsi="Times New Roman" w:cs="Times New Roman"/>
          <w:sz w:val="28"/>
          <w:szCs w:val="28"/>
        </w:rPr>
        <w:tab/>
      </w:r>
      <w:r w:rsidR="00BC635D">
        <w:rPr>
          <w:rFonts w:ascii="Times New Roman" w:eastAsia="Times New Roman" w:hAnsi="Times New Roman" w:cs="Times New Roman"/>
          <w:sz w:val="28"/>
          <w:szCs w:val="28"/>
        </w:rPr>
        <w:tab/>
      </w:r>
      <w:r w:rsidR="00BC635D">
        <w:rPr>
          <w:rFonts w:ascii="Times New Roman" w:eastAsia="Times New Roman" w:hAnsi="Times New Roman" w:cs="Times New Roman"/>
          <w:sz w:val="28"/>
          <w:szCs w:val="28"/>
        </w:rPr>
        <w:tab/>
      </w:r>
      <w:r w:rsidR="008C52D2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07B" w:rsidRDefault="00B3207B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161" w:rsidRDefault="00986161" w:rsidP="00986161">
      <w:pPr>
        <w:tabs>
          <w:tab w:val="left" w:pos="902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861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858E1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изменения в </w:t>
      </w:r>
      <w:r w:rsidRPr="00986161">
        <w:rPr>
          <w:rFonts w:ascii="Times New Roman" w:eastAsia="Times New Roman" w:hAnsi="Times New Roman" w:cs="Times New Roman"/>
          <w:sz w:val="28"/>
          <w:szCs w:val="28"/>
        </w:rPr>
        <w:t xml:space="preserve">присвоении целевых статей расходов средств бюджета сельского поселения «Село Маяк» Нанайского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Хабаровского края </w:t>
      </w:r>
      <w:r w:rsidR="00E97471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6A169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86161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97471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6A1692">
        <w:rPr>
          <w:rFonts w:ascii="Times New Roman" w:eastAsia="Times New Roman" w:hAnsi="Times New Roman" w:cs="Times New Roman"/>
          <w:sz w:val="28"/>
          <w:szCs w:val="28"/>
        </w:rPr>
        <w:t>2-2023</w:t>
      </w:r>
      <w:r w:rsidR="00E97471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C17CE2" w:rsidRDefault="00C17CE2" w:rsidP="00986161">
      <w:pPr>
        <w:tabs>
          <w:tab w:val="left" w:pos="902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17CE2" w:rsidRPr="00986161" w:rsidRDefault="00C17CE2" w:rsidP="00986161">
      <w:pPr>
        <w:tabs>
          <w:tab w:val="left" w:pos="9025"/>
        </w:tabs>
        <w:spacing w:after="0" w:line="240" w:lineRule="exact"/>
        <w:rPr>
          <w:rFonts w:ascii="Times New Roman" w:eastAsia="Times New Roman" w:hAnsi="Times New Roman" w:cs="Times New Roman"/>
        </w:rPr>
      </w:pPr>
    </w:p>
    <w:p w:rsidR="00986161" w:rsidRPr="00986161" w:rsidRDefault="00986161" w:rsidP="00986161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</w:rPr>
      </w:pPr>
    </w:p>
    <w:p w:rsidR="00986161" w:rsidRPr="00986161" w:rsidRDefault="00986161" w:rsidP="0098616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 xml:space="preserve">В целях организации работы по формированию и исполнению бюджета сельского поселения «Село Маяк» </w:t>
      </w:r>
      <w:r>
        <w:rPr>
          <w:rFonts w:ascii="Times New Roman" w:eastAsia="Times New Roman" w:hAnsi="Times New Roman" w:cs="Times New Roman"/>
          <w:sz w:val="28"/>
        </w:rPr>
        <w:t xml:space="preserve">Нанайского муниципального района Хабаровского края </w:t>
      </w:r>
      <w:r w:rsidRPr="00986161">
        <w:rPr>
          <w:rFonts w:ascii="Times New Roman" w:eastAsia="Times New Roman" w:hAnsi="Times New Roman" w:cs="Times New Roman"/>
          <w:sz w:val="28"/>
        </w:rPr>
        <w:t>и осуществлению контроля за средствами бюджета сельского поселения, администрация сельского поселения «Село Маяк» Нанайского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Хабаровского края</w:t>
      </w:r>
    </w:p>
    <w:p w:rsidR="00986161" w:rsidRPr="00986161" w:rsidRDefault="00986161" w:rsidP="0098616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86161" w:rsidRPr="0079659E" w:rsidRDefault="0079659E" w:rsidP="00D0569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86161" w:rsidRPr="0079659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D451E" w:rsidRPr="004D451E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="00986161" w:rsidRPr="0079659E">
        <w:rPr>
          <w:rFonts w:ascii="Times New Roman" w:eastAsia="Times New Roman" w:hAnsi="Times New Roman" w:cs="Times New Roman"/>
          <w:sz w:val="28"/>
          <w:szCs w:val="28"/>
        </w:rPr>
        <w:t>прилагаемый Перечень целевых статей расходов бюджета сельского поселения «Село Маяк» Нанайского муниципального района Хабаровского края на 20</w:t>
      </w:r>
      <w:r w:rsidR="006A1692" w:rsidRPr="0079659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86161" w:rsidRPr="0079659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7471" w:rsidRPr="0079659E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6A1692" w:rsidRPr="007965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7471" w:rsidRPr="0079659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A1692" w:rsidRPr="0079659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7471" w:rsidRPr="0079659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05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CE2" w:rsidRPr="0079659E" w:rsidRDefault="00C17CE2" w:rsidP="00C17CE2">
      <w:pPr>
        <w:shd w:val="clear" w:color="auto" w:fill="FFFFFF"/>
        <w:tabs>
          <w:tab w:val="left" w:pos="1090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59E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сборнике нормативных правовых актов Совета депутатов и на официальном сайте администрации сельского поселения «Село Маяк» Нанайского муниципального района в информационно-коммуникационной сети «Интернет».</w:t>
      </w:r>
    </w:p>
    <w:p w:rsidR="00986161" w:rsidRPr="0079659E" w:rsidRDefault="00C17CE2" w:rsidP="00986161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59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6161" w:rsidRPr="0079659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распространяется на право</w:t>
      </w:r>
      <w:r w:rsidR="0069108F" w:rsidRPr="0079659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1692" w:rsidRPr="0079659E">
        <w:rPr>
          <w:rFonts w:ascii="Times New Roman" w:eastAsia="Times New Roman" w:hAnsi="Times New Roman" w:cs="Times New Roman"/>
          <w:sz w:val="28"/>
          <w:szCs w:val="28"/>
        </w:rPr>
        <w:t>тношения, возникшие с 01.01.2021</w:t>
      </w:r>
      <w:r w:rsidRPr="0079659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86161" w:rsidRPr="00796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D32" w:rsidRPr="0079659E" w:rsidRDefault="00657D32" w:rsidP="0065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CE1" w:rsidRPr="0079659E" w:rsidRDefault="005B5CE1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161" w:rsidRPr="0079659E" w:rsidRDefault="00986161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79659E" w:rsidRDefault="007858E1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59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1692" w:rsidRPr="0079659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7965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7505" w:rsidRPr="007965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40C19" w:rsidRPr="0079659E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79659E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79659E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79659E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79659E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79659E">
        <w:rPr>
          <w:rFonts w:ascii="Times New Roman" w:eastAsia="Times New Roman" w:hAnsi="Times New Roman" w:cs="Times New Roman"/>
          <w:sz w:val="28"/>
          <w:szCs w:val="28"/>
        </w:rPr>
        <w:tab/>
      </w:r>
      <w:r w:rsidR="00BC635D">
        <w:rPr>
          <w:rFonts w:ascii="Times New Roman" w:eastAsia="Times New Roman" w:hAnsi="Times New Roman" w:cs="Times New Roman"/>
          <w:sz w:val="28"/>
          <w:szCs w:val="28"/>
        </w:rPr>
        <w:tab/>
      </w:r>
      <w:r w:rsidRPr="0079659E">
        <w:rPr>
          <w:rFonts w:ascii="Times New Roman" w:eastAsia="Times New Roman" w:hAnsi="Times New Roman" w:cs="Times New Roman"/>
          <w:sz w:val="28"/>
          <w:szCs w:val="28"/>
        </w:rPr>
        <w:t>Д.Ф.Булаев</w:t>
      </w:r>
    </w:p>
    <w:p w:rsidR="0098232F" w:rsidRPr="0079659E" w:rsidRDefault="0098232F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694" w:rsidRDefault="00D05694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694" w:rsidRDefault="00D05694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694" w:rsidRDefault="00D05694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694" w:rsidRDefault="00D05694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694" w:rsidRDefault="00D05694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694" w:rsidRDefault="00D05694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694" w:rsidRDefault="00D05694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694" w:rsidRDefault="00D05694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694" w:rsidRPr="0079659E" w:rsidRDefault="00D05694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B5A" w:rsidRDefault="00DD5B5A" w:rsidP="00D0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6FD8" w:rsidRPr="0079659E" w:rsidRDefault="00406FD8" w:rsidP="00406FD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659E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06FD8" w:rsidRPr="0079659E" w:rsidRDefault="00406FD8" w:rsidP="00406FD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659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406FD8" w:rsidRPr="0079659E" w:rsidRDefault="00406FD8" w:rsidP="00406FD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659E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406FD8" w:rsidRPr="0079659E" w:rsidRDefault="00406FD8" w:rsidP="00406FD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659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858E1" w:rsidRPr="0079659E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Pr="007965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8E1" w:rsidRPr="0079659E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79659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858E1" w:rsidRPr="007965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9659E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550ECA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406FD8" w:rsidRPr="0079659E" w:rsidRDefault="00406FD8" w:rsidP="00406FD8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6FD8" w:rsidRPr="0079659E" w:rsidRDefault="00406FD8" w:rsidP="00406FD8">
      <w:pPr>
        <w:tabs>
          <w:tab w:val="left" w:pos="39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59E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406FD8" w:rsidRPr="0079659E" w:rsidRDefault="00406FD8" w:rsidP="00406FD8">
      <w:pPr>
        <w:tabs>
          <w:tab w:val="left" w:pos="39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59E">
        <w:rPr>
          <w:rFonts w:ascii="Times New Roman" w:eastAsia="Times New Roman" w:hAnsi="Times New Roman" w:cs="Times New Roman"/>
          <w:sz w:val="28"/>
          <w:szCs w:val="28"/>
        </w:rPr>
        <w:t>целевых статей расходов средств бюджета сельского поселения «Село Маяк»</w:t>
      </w:r>
    </w:p>
    <w:p w:rsidR="00406FD8" w:rsidRPr="0079659E" w:rsidRDefault="00406FD8" w:rsidP="00406FD8">
      <w:pPr>
        <w:tabs>
          <w:tab w:val="left" w:pos="902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59E">
        <w:rPr>
          <w:rFonts w:ascii="Times New Roman" w:eastAsia="Times New Roman" w:hAnsi="Times New Roman" w:cs="Times New Roman"/>
          <w:sz w:val="28"/>
          <w:szCs w:val="28"/>
        </w:rPr>
        <w:t>Нанайского муниципального района на 2021 год и плановый период 2022-2023 годов</w:t>
      </w:r>
    </w:p>
    <w:p w:rsidR="00406FD8" w:rsidRDefault="00406FD8" w:rsidP="00406FD8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694" w:rsidRDefault="00D05694" w:rsidP="00406FD8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5" w:type="dxa"/>
        <w:tblInd w:w="93" w:type="dxa"/>
        <w:tblLayout w:type="fixed"/>
        <w:tblLook w:val="04A0"/>
      </w:tblPr>
      <w:tblGrid>
        <w:gridCol w:w="15"/>
        <w:gridCol w:w="7623"/>
        <w:gridCol w:w="2127"/>
      </w:tblGrid>
      <w:tr w:rsidR="004B3500" w:rsidTr="004B3500">
        <w:trPr>
          <w:trHeight w:val="674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</w:tr>
      <w:tr w:rsidR="004B3500" w:rsidTr="004B3500">
        <w:trPr>
          <w:trHeight w:val="330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71 3 00 00000</w:t>
            </w:r>
          </w:p>
        </w:tc>
      </w:tr>
      <w:tr w:rsidR="004B3500" w:rsidTr="004B3500">
        <w:trPr>
          <w:trHeight w:val="247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высшего должностного лица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71 3 00 00110</w:t>
            </w:r>
          </w:p>
        </w:tc>
      </w:tr>
      <w:tr w:rsidR="004B3500" w:rsidTr="004B3500">
        <w:trPr>
          <w:trHeight w:val="918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00" w:rsidRDefault="004B3500" w:rsidP="004B3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2021 – 2023 годы»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</w:tr>
      <w:tr w:rsidR="004B3500" w:rsidTr="004B3500">
        <w:trPr>
          <w:trHeight w:val="1229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 w:rsidP="004B3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2021 – 2023 годы»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 00 SС31К</w:t>
            </w:r>
          </w:p>
        </w:tc>
      </w:tr>
      <w:tr w:rsidR="004B3500" w:rsidTr="004B3500">
        <w:trPr>
          <w:trHeight w:val="1229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0" w:rsidRDefault="004B3500" w:rsidP="002B3A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2021 – 2023 годы»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500" w:rsidRDefault="004B3500" w:rsidP="002B3A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 00 SС31М</w:t>
            </w:r>
          </w:p>
        </w:tc>
      </w:tr>
      <w:tr w:rsidR="004B3500" w:rsidTr="004B3500">
        <w:trPr>
          <w:trHeight w:val="369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00" w:rsidRDefault="004B35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74 0 00 00000</w:t>
            </w:r>
          </w:p>
        </w:tc>
      </w:tr>
      <w:tr w:rsidR="004B3500" w:rsidTr="004B3500">
        <w:trPr>
          <w:trHeight w:val="417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00" w:rsidRDefault="004B35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74 2 00 00000</w:t>
            </w:r>
          </w:p>
        </w:tc>
      </w:tr>
      <w:tr w:rsidR="004B3500" w:rsidTr="004B3500">
        <w:trPr>
          <w:trHeight w:val="564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00" w:rsidRDefault="004B35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74 2 00 00120</w:t>
            </w:r>
          </w:p>
        </w:tc>
      </w:tr>
      <w:tr w:rsidR="004B3500" w:rsidTr="004B3500">
        <w:trPr>
          <w:trHeight w:val="631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74 2 00 00130</w:t>
            </w:r>
          </w:p>
        </w:tc>
      </w:tr>
      <w:tr w:rsidR="004B3500" w:rsidTr="004B3500">
        <w:trPr>
          <w:trHeight w:val="1264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2 00 0П320</w:t>
            </w:r>
          </w:p>
        </w:tc>
      </w:tr>
      <w:tr w:rsidR="004B3500" w:rsidTr="004B3500">
        <w:trPr>
          <w:trHeight w:val="1253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74 2 00 00140</w:t>
            </w:r>
          </w:p>
        </w:tc>
      </w:tr>
      <w:tr w:rsidR="004B3500" w:rsidTr="004B3500">
        <w:trPr>
          <w:trHeight w:val="974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74 2 00 00360</w:t>
            </w:r>
          </w:p>
        </w:tc>
      </w:tr>
      <w:tr w:rsidR="004B3500" w:rsidTr="004B3500">
        <w:trPr>
          <w:trHeight w:val="296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</w:tr>
      <w:tr w:rsidR="004B3500" w:rsidTr="004B3500">
        <w:trPr>
          <w:trHeight w:val="580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</w:tr>
      <w:tr w:rsidR="004B3500" w:rsidTr="004B3500">
        <w:trPr>
          <w:trHeight w:val="268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89 9 00 00080</w:t>
            </w:r>
          </w:p>
        </w:tc>
      </w:tr>
      <w:tr w:rsidR="004B3500" w:rsidTr="004B3500">
        <w:trPr>
          <w:trHeight w:val="796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00" w:rsidRDefault="004B3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</w:tr>
      <w:tr w:rsidR="004B3500" w:rsidTr="004B3500">
        <w:trPr>
          <w:trHeight w:val="1533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10 0 00 00310</w:t>
            </w:r>
          </w:p>
        </w:tc>
      </w:tr>
      <w:tr w:rsidR="004B3500" w:rsidTr="004B3500">
        <w:trPr>
          <w:trHeight w:val="649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89 9 00 00090</w:t>
            </w:r>
          </w:p>
        </w:tc>
      </w:tr>
      <w:tr w:rsidR="004B3500" w:rsidTr="004B3500">
        <w:trPr>
          <w:trHeight w:val="649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 к юбилею села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89 9 00 00370</w:t>
            </w:r>
          </w:p>
        </w:tc>
      </w:tr>
      <w:tr w:rsidR="004B3500" w:rsidTr="004B3500">
        <w:trPr>
          <w:trHeight w:val="842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500" w:rsidRDefault="004B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74 2 00 51180</w:t>
            </w:r>
          </w:p>
        </w:tc>
      </w:tr>
      <w:tr w:rsidR="004B3500" w:rsidTr="004B3500">
        <w:trPr>
          <w:trHeight w:val="842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500" w:rsidRDefault="004B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74 2 00 59300</w:t>
            </w:r>
          </w:p>
        </w:tc>
      </w:tr>
      <w:tr w:rsidR="004B3500" w:rsidTr="004B3500">
        <w:trPr>
          <w:trHeight w:val="1690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89 9 00 00100</w:t>
            </w:r>
          </w:p>
        </w:tc>
      </w:tr>
      <w:tr w:rsidR="004B3500" w:rsidTr="004B3500">
        <w:trPr>
          <w:trHeight w:val="283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обновление минерализованных полос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89 9 00 00330</w:t>
            </w:r>
          </w:p>
        </w:tc>
      </w:tr>
      <w:tr w:rsidR="004B3500" w:rsidTr="004B3500">
        <w:trPr>
          <w:gridBefore w:val="1"/>
          <w:wBefore w:w="15" w:type="dxa"/>
          <w:trHeight w:val="41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от вреда здоровью и клещевого энцефалита членов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89 9 00 00200</w:t>
            </w:r>
          </w:p>
        </w:tc>
      </w:tr>
      <w:tr w:rsidR="004B3500" w:rsidTr="004B3500">
        <w:trPr>
          <w:gridBefore w:val="1"/>
          <w:wBefore w:w="15" w:type="dxa"/>
          <w:trHeight w:val="57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89 9 00 00210</w:t>
            </w:r>
          </w:p>
        </w:tc>
      </w:tr>
      <w:tr w:rsidR="004B3500" w:rsidTr="004B3500">
        <w:trPr>
          <w:gridBefore w:val="1"/>
          <w:wBefore w:w="15" w:type="dxa"/>
          <w:trHeight w:val="842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89 9 00 00220</w:t>
            </w:r>
          </w:p>
        </w:tc>
      </w:tr>
      <w:tr w:rsidR="004B3500" w:rsidTr="004B3500">
        <w:trPr>
          <w:gridBefore w:val="1"/>
          <w:wBefore w:w="15" w:type="dxa"/>
          <w:trHeight w:val="14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00" w:rsidRDefault="004B3500" w:rsidP="004B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500" w:rsidRDefault="004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</w:tr>
      <w:tr w:rsidR="004B3500" w:rsidTr="00550ECA">
        <w:trPr>
          <w:gridBefore w:val="1"/>
          <w:wBefore w:w="15" w:type="dxa"/>
          <w:trHeight w:val="1182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 w:rsidP="0055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</w:t>
            </w:r>
            <w:r w:rsidR="00550E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 w:rsidP="004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12 0 0000180</w:t>
            </w:r>
          </w:p>
        </w:tc>
      </w:tr>
      <w:tr w:rsidR="004B3500" w:rsidTr="004B3500">
        <w:trPr>
          <w:gridBefore w:val="1"/>
          <w:wBefore w:w="15" w:type="dxa"/>
          <w:trHeight w:val="29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89 9 00 00190</w:t>
            </w:r>
          </w:p>
        </w:tc>
      </w:tr>
      <w:tr w:rsidR="004B3500" w:rsidTr="004B3500">
        <w:trPr>
          <w:gridBefore w:val="1"/>
          <w:wBefore w:w="15" w:type="dxa"/>
          <w:trHeight w:val="29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89 9 00 00230</w:t>
            </w:r>
          </w:p>
        </w:tc>
      </w:tr>
      <w:tr w:rsidR="004B3500" w:rsidTr="004B3500">
        <w:trPr>
          <w:gridBefore w:val="1"/>
          <w:wBefore w:w="15" w:type="dxa"/>
          <w:trHeight w:val="28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89 9 00 00240</w:t>
            </w:r>
          </w:p>
        </w:tc>
      </w:tr>
      <w:tr w:rsidR="004B3500" w:rsidTr="004B3500">
        <w:trPr>
          <w:gridBefore w:val="1"/>
          <w:wBefore w:w="15" w:type="dxa"/>
          <w:trHeight w:val="26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0" w:rsidRDefault="004B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ледового катка на стадионе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500" w:rsidRDefault="004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89 9 00 00350</w:t>
            </w:r>
          </w:p>
        </w:tc>
      </w:tr>
    </w:tbl>
    <w:p w:rsidR="004B3500" w:rsidRDefault="004B3500" w:rsidP="004B3500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3500" w:rsidRDefault="004B3500" w:rsidP="004B3500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5694" w:rsidRPr="0079659E" w:rsidRDefault="00D05694" w:rsidP="00406FD8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C17CE2" w:rsidRDefault="00440C19" w:rsidP="00406FD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440C19" w:rsidRPr="00C17CE2" w:rsidSect="00BC635D">
      <w:headerReference w:type="default" r:id="rId6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AA" w:rsidRDefault="005033AA" w:rsidP="00EE6910">
      <w:pPr>
        <w:spacing w:after="0" w:line="240" w:lineRule="auto"/>
      </w:pPr>
      <w:r>
        <w:separator/>
      </w:r>
    </w:p>
  </w:endnote>
  <w:endnote w:type="continuationSeparator" w:id="1">
    <w:p w:rsidR="005033AA" w:rsidRDefault="005033AA" w:rsidP="00EE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AA" w:rsidRDefault="005033AA" w:rsidP="00EE6910">
      <w:pPr>
        <w:spacing w:after="0" w:line="240" w:lineRule="auto"/>
      </w:pPr>
      <w:r>
        <w:separator/>
      </w:r>
    </w:p>
  </w:footnote>
  <w:footnote w:type="continuationSeparator" w:id="1">
    <w:p w:rsidR="005033AA" w:rsidRDefault="005033AA" w:rsidP="00EE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3063"/>
      <w:docPartObj>
        <w:docPartGallery w:val="Page Numbers (Top of Page)"/>
        <w:docPartUnique/>
      </w:docPartObj>
    </w:sdtPr>
    <w:sdtContent>
      <w:p w:rsidR="00EE6910" w:rsidRDefault="00D72A16">
        <w:pPr>
          <w:pStyle w:val="a4"/>
          <w:jc w:val="center"/>
        </w:pPr>
        <w:r>
          <w:fldChar w:fldCharType="begin"/>
        </w:r>
        <w:r w:rsidR="00C904BD">
          <w:instrText xml:space="preserve"> PAGE   \* MERGEFORMAT </w:instrText>
        </w:r>
        <w:r>
          <w:fldChar w:fldCharType="separate"/>
        </w:r>
        <w:r w:rsidR="00BC63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6910" w:rsidRDefault="00EE69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7199B"/>
    <w:rsid w:val="0008704B"/>
    <w:rsid w:val="000D1916"/>
    <w:rsid w:val="000F4ED9"/>
    <w:rsid w:val="00107284"/>
    <w:rsid w:val="001B23B9"/>
    <w:rsid w:val="00260367"/>
    <w:rsid w:val="00265853"/>
    <w:rsid w:val="00297E41"/>
    <w:rsid w:val="002B533B"/>
    <w:rsid w:val="002C5259"/>
    <w:rsid w:val="002D6BA9"/>
    <w:rsid w:val="00356F7A"/>
    <w:rsid w:val="00374F2D"/>
    <w:rsid w:val="00376044"/>
    <w:rsid w:val="003A11C0"/>
    <w:rsid w:val="003E0002"/>
    <w:rsid w:val="003F5505"/>
    <w:rsid w:val="00406FD8"/>
    <w:rsid w:val="00422F98"/>
    <w:rsid w:val="00440C19"/>
    <w:rsid w:val="004A1CFE"/>
    <w:rsid w:val="004B3500"/>
    <w:rsid w:val="004D451E"/>
    <w:rsid w:val="004F2C8C"/>
    <w:rsid w:val="005010B0"/>
    <w:rsid w:val="005033AA"/>
    <w:rsid w:val="00550ECA"/>
    <w:rsid w:val="005962EF"/>
    <w:rsid w:val="005A04CF"/>
    <w:rsid w:val="005B3619"/>
    <w:rsid w:val="005B5CE1"/>
    <w:rsid w:val="006450A1"/>
    <w:rsid w:val="00645FE8"/>
    <w:rsid w:val="00657D32"/>
    <w:rsid w:val="0069108F"/>
    <w:rsid w:val="006A1692"/>
    <w:rsid w:val="006A5C8B"/>
    <w:rsid w:val="00765808"/>
    <w:rsid w:val="007858E1"/>
    <w:rsid w:val="0079659E"/>
    <w:rsid w:val="008504F5"/>
    <w:rsid w:val="00865CC4"/>
    <w:rsid w:val="00885B26"/>
    <w:rsid w:val="008C52D2"/>
    <w:rsid w:val="008E4788"/>
    <w:rsid w:val="0098232F"/>
    <w:rsid w:val="00986161"/>
    <w:rsid w:val="009F41AC"/>
    <w:rsid w:val="00A12128"/>
    <w:rsid w:val="00A74267"/>
    <w:rsid w:val="00AC4351"/>
    <w:rsid w:val="00B3207B"/>
    <w:rsid w:val="00B363EF"/>
    <w:rsid w:val="00B45374"/>
    <w:rsid w:val="00B915CA"/>
    <w:rsid w:val="00BC635D"/>
    <w:rsid w:val="00C17CE2"/>
    <w:rsid w:val="00C603A8"/>
    <w:rsid w:val="00C904BD"/>
    <w:rsid w:val="00CE65CE"/>
    <w:rsid w:val="00D05694"/>
    <w:rsid w:val="00D72A16"/>
    <w:rsid w:val="00D77505"/>
    <w:rsid w:val="00DD5B5A"/>
    <w:rsid w:val="00E97471"/>
    <w:rsid w:val="00EE6910"/>
    <w:rsid w:val="00F45942"/>
    <w:rsid w:val="00FD33EA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910"/>
  </w:style>
  <w:style w:type="paragraph" w:styleId="a6">
    <w:name w:val="footer"/>
    <w:basedOn w:val="a"/>
    <w:link w:val="a7"/>
    <w:uiPriority w:val="99"/>
    <w:semiHidden/>
    <w:unhideWhenUsed/>
    <w:rsid w:val="00EE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6910"/>
  </w:style>
  <w:style w:type="paragraph" w:styleId="a8">
    <w:name w:val="Balloon Text"/>
    <w:basedOn w:val="a"/>
    <w:link w:val="a9"/>
    <w:uiPriority w:val="99"/>
    <w:semiHidden/>
    <w:unhideWhenUsed/>
    <w:rsid w:val="0078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46</cp:revision>
  <cp:lastPrinted>2021-06-28T01:42:00Z</cp:lastPrinted>
  <dcterms:created xsi:type="dcterms:W3CDTF">2016-11-13T00:27:00Z</dcterms:created>
  <dcterms:modified xsi:type="dcterms:W3CDTF">2021-06-28T01:43:00Z</dcterms:modified>
</cp:coreProperties>
</file>