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833433" w:rsidRDefault="00833433" w:rsidP="00F457F7">
      <w:pPr>
        <w:spacing w:before="100" w:beforeAutospacing="1" w:after="0"/>
        <w:contextualSpacing/>
      </w:pPr>
    </w:p>
    <w:p w:rsid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59" w:rsidRDefault="004C5559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59" w:rsidRDefault="004C5559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209AA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27</w:t>
      </w: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559" w:rsidRDefault="004C5559" w:rsidP="00E209AA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9AA" w:rsidRDefault="00E209AA" w:rsidP="00E209AA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действующего </w:t>
      </w:r>
    </w:p>
    <w:p w:rsidR="00E209AA" w:rsidRDefault="00E209AA" w:rsidP="00E209AA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«О добровольной</w:t>
      </w:r>
    </w:p>
    <w:p w:rsidR="00E209AA" w:rsidRDefault="00E209AA" w:rsidP="00E209AA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охране» в соответствие с</w:t>
      </w:r>
    </w:p>
    <w:p w:rsidR="00E30200" w:rsidRPr="00E30200" w:rsidRDefault="00E209AA" w:rsidP="00E209AA">
      <w:pPr>
        <w:spacing w:before="100" w:beforeAutospacing="1"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установленными требованиями </w:t>
      </w:r>
    </w:p>
    <w:p w:rsidR="00E30200" w:rsidRPr="00E30200" w:rsidRDefault="00E30200" w:rsidP="00E3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30200" w:rsidP="00E30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00" w:rsidRPr="00E30200" w:rsidRDefault="00E209AA" w:rsidP="00E302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действующего законодательства </w:t>
      </w:r>
      <w:r w:rsidR="00E30200"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добровольной пожарной охране» в соответствии с установленными требованиями (Федеральный закон от 06.05.2014 г. № 100- ФЗ) и в связи с присутствием на территории </w:t>
      </w:r>
      <w:r w:rsidR="00E30200"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Маяк» Нанайского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пожарной части № 36 1-го отряда противопожарной службы Хабаровского края ГУ МЧС России администрация сельского поселения «Село Маяк» Нанайского муниципального района</w:t>
      </w:r>
    </w:p>
    <w:p w:rsidR="00C56E72" w:rsidRDefault="00E30200" w:rsidP="00C56E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30200" w:rsidRPr="00C56E72" w:rsidRDefault="00C56E72" w:rsidP="00C56E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09AA">
        <w:rPr>
          <w:rFonts w:ascii="Times New Roman" w:eastAsia="Calibri" w:hAnsi="Times New Roman" w:cs="Times New Roman"/>
          <w:sz w:val="28"/>
          <w:szCs w:val="28"/>
        </w:rPr>
        <w:t>Считать утратившими силу следующие нормативные правовые акты администрации сельского поселения «Село Маяк» Нанайского муниципального района:</w:t>
      </w:r>
    </w:p>
    <w:p w:rsidR="00F84FAF" w:rsidRDefault="00F84FAF" w:rsidP="00F84F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209AA">
        <w:rPr>
          <w:rFonts w:ascii="Times New Roman" w:eastAsia="Calibri" w:hAnsi="Times New Roman" w:cs="Times New Roman"/>
          <w:sz w:val="28"/>
          <w:szCs w:val="28"/>
        </w:rPr>
        <w:t xml:space="preserve">- постановление от 07.04.2017 г. № 21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новом реестре членов добровольной пожарной дружины»;</w:t>
      </w:r>
    </w:p>
    <w:p w:rsidR="00C56E72" w:rsidRDefault="00F84FAF" w:rsidP="00C5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E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постановление от 01.04.2014 г. № 20</w:t>
      </w:r>
      <w:r w:rsidRPr="00F8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4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 пожарной дружины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506D" w:rsidRPr="00C56E72" w:rsidRDefault="00C56E72" w:rsidP="00C56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постановление от 18.05.2015</w:t>
      </w:r>
      <w:r w:rsidR="008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6D" w:rsidRPr="00286DDB">
        <w:rPr>
          <w:rFonts w:ascii="Times New Roman" w:hAnsi="Times New Roman" w:cs="Times New Roman"/>
          <w:sz w:val="28"/>
          <w:szCs w:val="28"/>
          <w:lang w:eastAsia="ru-RU"/>
        </w:rPr>
        <w:t>О мерах по правовой и социальной защите добровольных пожарных</w:t>
      </w:r>
      <w:r w:rsidR="008050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06D" w:rsidRPr="00286DDB">
        <w:rPr>
          <w:rFonts w:ascii="Times New Roman" w:hAnsi="Times New Roman" w:cs="Times New Roman"/>
          <w:sz w:val="28"/>
          <w:szCs w:val="28"/>
          <w:lang w:eastAsia="ru-RU"/>
        </w:rPr>
        <w:t>и членов их семей на территории сельского поселения «Село Маяк» Нанайского  муниципально</w:t>
      </w:r>
      <w:r w:rsidR="0080506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0506D" w:rsidRPr="00286DD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0506D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56E72" w:rsidRDefault="00C56E72" w:rsidP="00805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30200" w:rsidRPr="0080506D" w:rsidRDefault="00C56E72" w:rsidP="00C56E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30200" w:rsidRPr="00E30200">
        <w:rPr>
          <w:rFonts w:ascii="Times New Roman" w:eastAsia="Calibri" w:hAnsi="Times New Roman" w:cs="Times New Roman"/>
          <w:sz w:val="28"/>
          <w:szCs w:val="28"/>
        </w:rPr>
        <w:t>астоящее постановление разместить на официальном сайте администрации сельского поселения в сети Интернет и сборнике нормативных правовых актов Совета депутатов сельского поселения «Село Маяк».</w:t>
      </w:r>
    </w:p>
    <w:p w:rsidR="00C56E72" w:rsidRPr="00C56E72" w:rsidRDefault="00C56E72" w:rsidP="00C56E72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E72" w:rsidRPr="00C56E72" w:rsidRDefault="00C56E72" w:rsidP="00C56E72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E72" w:rsidRPr="00C56E72" w:rsidRDefault="00C56E72" w:rsidP="00C56E72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200" w:rsidRPr="00C56E72" w:rsidRDefault="00C56E72" w:rsidP="00C56E72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0200" w:rsidRPr="00C56E7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специалиста 2 категории Бельды М.Р.</w:t>
      </w:r>
      <w:r w:rsidR="00E30200" w:rsidRPr="00C56E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00" w:rsidRDefault="00E30200" w:rsidP="00E3020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200" w:rsidRDefault="00E30200" w:rsidP="00E3020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0200" w:rsidRPr="00E30200" w:rsidRDefault="00E30200" w:rsidP="00E30200">
      <w:pPr>
        <w:contextualSpacing/>
        <w:rPr>
          <w:rFonts w:ascii="Times New Roman" w:eastAsia="Calibri" w:hAnsi="Times New Roman" w:cs="Times New Roman"/>
          <w:sz w:val="28"/>
          <w:szCs w:val="28"/>
        </w:rPr>
        <w:sectPr w:rsidR="00E30200" w:rsidRPr="00E30200" w:rsidSect="004C5559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А.Н. Ильин</w:t>
      </w:r>
    </w:p>
    <w:p w:rsidR="00E17F58" w:rsidRPr="00B86463" w:rsidRDefault="00E17F58" w:rsidP="00E17F5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E17F58" w:rsidRPr="00B86463" w:rsidSect="00E17F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E5" w:rsidRDefault="007931E5" w:rsidP="00E17F58">
      <w:pPr>
        <w:spacing w:after="0" w:line="240" w:lineRule="auto"/>
      </w:pPr>
      <w:r>
        <w:separator/>
      </w:r>
    </w:p>
  </w:endnote>
  <w:endnote w:type="continuationSeparator" w:id="1">
    <w:p w:rsidR="007931E5" w:rsidRDefault="007931E5" w:rsidP="00E1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E5" w:rsidRDefault="007931E5" w:rsidP="00E17F58">
      <w:pPr>
        <w:spacing w:after="0" w:line="240" w:lineRule="auto"/>
      </w:pPr>
      <w:r>
        <w:separator/>
      </w:r>
    </w:p>
  </w:footnote>
  <w:footnote w:type="continuationSeparator" w:id="1">
    <w:p w:rsidR="007931E5" w:rsidRDefault="007931E5" w:rsidP="00E1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72" w:rsidRDefault="00C56E72">
    <w:pPr>
      <w:pStyle w:val="a3"/>
    </w:pPr>
    <w:r>
      <w:t xml:space="preserve">                                                                                       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F4E7EC25A034C84B975A373879DB49C"/>
      </w:placeholder>
      <w:temporary/>
      <w:showingPlcHdr/>
    </w:sdtPr>
    <w:sdtContent>
      <w:p w:rsidR="00C56E72" w:rsidRDefault="00C56E72">
        <w:pPr>
          <w:pStyle w:val="a3"/>
        </w:pPr>
        <w:r>
          <w:t>[Введите текст]</w:t>
        </w:r>
      </w:p>
    </w:sdtContent>
  </w:sdt>
  <w:p w:rsidR="00C56E72" w:rsidRDefault="00C56E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B0C5D"/>
    <w:multiLevelType w:val="hybridMultilevel"/>
    <w:tmpl w:val="ABEC1EE8"/>
    <w:lvl w:ilvl="0" w:tplc="3670C49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662"/>
    <w:rsid w:val="0029339A"/>
    <w:rsid w:val="00402927"/>
    <w:rsid w:val="00460BDC"/>
    <w:rsid w:val="00494662"/>
    <w:rsid w:val="004C5559"/>
    <w:rsid w:val="005A4AD8"/>
    <w:rsid w:val="00712B43"/>
    <w:rsid w:val="007931E5"/>
    <w:rsid w:val="0080506D"/>
    <w:rsid w:val="00833433"/>
    <w:rsid w:val="00B519F2"/>
    <w:rsid w:val="00B86463"/>
    <w:rsid w:val="00C40146"/>
    <w:rsid w:val="00C56E72"/>
    <w:rsid w:val="00D13FCF"/>
    <w:rsid w:val="00DF43EF"/>
    <w:rsid w:val="00E17F58"/>
    <w:rsid w:val="00E209AA"/>
    <w:rsid w:val="00E30200"/>
    <w:rsid w:val="00F457F7"/>
    <w:rsid w:val="00F8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  <w:style w:type="paragraph" w:styleId="a7">
    <w:name w:val="No Spacing"/>
    <w:uiPriority w:val="1"/>
    <w:qFormat/>
    <w:rsid w:val="00F84F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56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58"/>
  </w:style>
  <w:style w:type="paragraph" w:styleId="a5">
    <w:name w:val="footer"/>
    <w:basedOn w:val="a"/>
    <w:link w:val="a6"/>
    <w:uiPriority w:val="99"/>
    <w:unhideWhenUsed/>
    <w:rsid w:val="00E17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4E7EC25A034C84B975A373879DB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F3BBE6-386C-4669-AF0C-1847F50B2A6E}"/>
      </w:docPartPr>
      <w:docPartBody>
        <w:p w:rsidR="00000000" w:rsidRDefault="00246212" w:rsidP="00246212">
          <w:pPr>
            <w:pStyle w:val="8F4E7EC25A034C84B975A373879DB49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46212"/>
    <w:rsid w:val="00246212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E7EC25A034C84B975A373879DB49C">
    <w:name w:val="8F4E7EC25A034C84B975A373879DB49C"/>
    <w:rsid w:val="002462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Маяк</cp:lastModifiedBy>
  <cp:revision>13</cp:revision>
  <cp:lastPrinted>2017-05-16T07:45:00Z</cp:lastPrinted>
  <dcterms:created xsi:type="dcterms:W3CDTF">2016-07-19T02:23:00Z</dcterms:created>
  <dcterms:modified xsi:type="dcterms:W3CDTF">2017-05-16T07:45:00Z</dcterms:modified>
</cp:coreProperties>
</file>