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F" w:rsidRDefault="008217BF" w:rsidP="009208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Default="008217BF" w:rsidP="009208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Default="008217BF" w:rsidP="009208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76" w:rsidRPr="00920876" w:rsidRDefault="00920876" w:rsidP="009208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76" w:rsidRPr="00920876" w:rsidRDefault="00920876" w:rsidP="009208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Default="008217BF" w:rsidP="0092087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217BF" w:rsidRDefault="008217BF" w:rsidP="0092087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20876" w:rsidRDefault="00920876" w:rsidP="0092087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0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01.07.2016             </w:t>
      </w:r>
      <w:r w:rsidR="0082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Pr="00920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151                                      </w:t>
      </w:r>
    </w:p>
    <w:p w:rsidR="00920876" w:rsidRPr="00920876" w:rsidRDefault="00920876" w:rsidP="00920876">
      <w:pP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920876" w:rsidRPr="00920876" w:rsidRDefault="00920876" w:rsidP="008217B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87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="008217B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20876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21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876">
        <w:rPr>
          <w:rFonts w:ascii="Times New Roman" w:hAnsi="Times New Roman" w:cs="Times New Roman"/>
          <w:sz w:val="28"/>
          <w:szCs w:val="28"/>
          <w:lang w:eastAsia="ru-RU"/>
        </w:rPr>
        <w:t>по повышению с</w:t>
      </w:r>
      <w:r w:rsidR="008217BF">
        <w:rPr>
          <w:rFonts w:ascii="Times New Roman" w:hAnsi="Times New Roman" w:cs="Times New Roman"/>
          <w:sz w:val="28"/>
          <w:szCs w:val="28"/>
          <w:lang w:eastAsia="ru-RU"/>
        </w:rPr>
        <w:t xml:space="preserve">обираемости налоговых и  </w:t>
      </w:r>
      <w:r w:rsidRPr="00920876">
        <w:rPr>
          <w:rFonts w:ascii="Times New Roman" w:hAnsi="Times New Roman" w:cs="Times New Roman"/>
          <w:sz w:val="28"/>
          <w:szCs w:val="28"/>
          <w:lang w:eastAsia="ru-RU"/>
        </w:rPr>
        <w:t>неналоговых доходов в бюджет  сельского</w:t>
      </w:r>
      <w:r w:rsidR="00821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«Село Маяк»</w:t>
      </w:r>
      <w:r w:rsidR="008217BF">
        <w:rPr>
          <w:rFonts w:ascii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 </w:t>
      </w:r>
      <w:r w:rsidRPr="00920876"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920876" w:rsidRPr="00920876" w:rsidRDefault="00920876" w:rsidP="009208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Default="008217BF" w:rsidP="008217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Default="00920876" w:rsidP="008217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собираемости налоговых и неналоговых доходов в бюджет 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«Село Маяк» Нанайского муниципального района, администрация сельского поселения «Село Маяк» Нанайского муниципального района Хабаровского края</w:t>
      </w:r>
    </w:p>
    <w:p w:rsidR="008217BF" w:rsidRPr="008217BF" w:rsidRDefault="00920876" w:rsidP="00821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</w:t>
      </w:r>
      <w:r w:rsidR="008217BF" w:rsidRPr="0082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</w:t>
      </w:r>
      <w:r w:rsidRPr="00821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217BF" w:rsidRDefault="00920876" w:rsidP="008217BF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 план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повышению  собираемости налоговых и неналоговых доходов в бюджет </w:t>
      </w:r>
      <w:bookmarkStart w:id="0" w:name="_GoBack"/>
      <w:bookmarkEnd w:id="0"/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«Село Маяк» 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Нанайского муниципального района</w:t>
      </w: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2016 год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17BF" w:rsidRDefault="00920876" w:rsidP="008217BF">
      <w:pPr>
        <w:pStyle w:val="a4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специалиста 1 категории гл. бухгалтера  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А.П. Мельничук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20876" w:rsidRDefault="00920876" w:rsidP="008217B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вступает в силу со дня его подписания.</w:t>
      </w:r>
    </w:p>
    <w:p w:rsidR="008217BF" w:rsidRPr="008217BF" w:rsidRDefault="008217BF" w:rsidP="008217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876" w:rsidRDefault="00920876" w:rsidP="009208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876" w:rsidRPr="00920876" w:rsidRDefault="00920876" w:rsidP="009208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                                        </w:t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2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Ильин</w:t>
      </w:r>
    </w:p>
    <w:p w:rsidR="00920876" w:rsidRDefault="00920876" w:rsidP="009208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Default="008217BF" w:rsidP="008217BF">
      <w:pPr>
        <w:pStyle w:val="a3"/>
        <w:jc w:val="center"/>
        <w:rPr>
          <w:sz w:val="28"/>
          <w:szCs w:val="28"/>
          <w:lang w:eastAsia="ru-RU"/>
        </w:rPr>
      </w:pPr>
    </w:p>
    <w:p w:rsidR="008217BF" w:rsidRPr="008217BF" w:rsidRDefault="008217BF" w:rsidP="008217BF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17BF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  <w:proofErr w:type="gramEnd"/>
      <w:r w:rsidRPr="008217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постановлением администрации </w:t>
      </w:r>
    </w:p>
    <w:p w:rsidR="008217BF" w:rsidRPr="008217BF" w:rsidRDefault="008217BF" w:rsidP="008217BF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8217B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17BF" w:rsidRPr="008217BF" w:rsidRDefault="008217BF" w:rsidP="008217BF">
      <w:pPr>
        <w:pStyle w:val="a3"/>
        <w:spacing w:line="240" w:lineRule="exact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8217BF">
        <w:rPr>
          <w:rFonts w:ascii="Times New Roman" w:hAnsi="Times New Roman" w:cs="Times New Roman"/>
          <w:sz w:val="28"/>
          <w:szCs w:val="28"/>
          <w:lang w:eastAsia="ru-RU"/>
        </w:rPr>
        <w:t>от  01.07.2016   № 151</w:t>
      </w:r>
    </w:p>
    <w:p w:rsidR="008217BF" w:rsidRPr="008217BF" w:rsidRDefault="008217BF" w:rsidP="008217B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Pr="008217BF" w:rsidRDefault="008217BF" w:rsidP="008217B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7BF" w:rsidRPr="008217BF" w:rsidRDefault="008217BF" w:rsidP="008217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7BF">
        <w:rPr>
          <w:rFonts w:ascii="Times New Roman" w:hAnsi="Times New Roman" w:cs="Times New Roman"/>
          <w:bCs/>
          <w:sz w:val="28"/>
          <w:szCs w:val="28"/>
          <w:lang w:eastAsia="ru-RU"/>
        </w:rPr>
        <w:t>ПЛАН</w:t>
      </w:r>
    </w:p>
    <w:p w:rsidR="008217BF" w:rsidRPr="008217BF" w:rsidRDefault="008217BF" w:rsidP="008217B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7BF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мероприятий по повышению собираемости налоговых</w:t>
      </w:r>
    </w:p>
    <w:p w:rsidR="008217BF" w:rsidRPr="008217BF" w:rsidRDefault="008217BF" w:rsidP="002202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17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не налоговых доходов в бюджет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«Село Маяк» </w:t>
      </w:r>
      <w:r w:rsidRPr="008217BF">
        <w:rPr>
          <w:rFonts w:ascii="Times New Roman" w:hAnsi="Times New Roman" w:cs="Times New Roman"/>
          <w:bCs/>
          <w:sz w:val="28"/>
          <w:szCs w:val="28"/>
          <w:lang w:eastAsia="ru-RU"/>
        </w:rPr>
        <w:t>  на 2016 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4140"/>
        <w:gridCol w:w="2308"/>
        <w:gridCol w:w="2245"/>
      </w:tblGrid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2024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анализа поступления налоговых и неналоговых доходов и наличия задолженности по ним.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фин. и бух. вопросам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при главе села по мобилизации налоговых и неналоговых доходов в бюджет муниципального образования.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фин. и бух. вопросам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налоговым органам во вручении физическим лицам налоговых уведомлений на уплату имущественных налогов, земельного налога и налога на транспортные средства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месяц до начала срока платежа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рейдов с представителями районной администрации, ГИБДД, налоговой инспекцией, подразделения судебных приставов, направленных на снижение задолженности по транспортному налогу, а также поквартирный обход должников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села,</w:t>
            </w:r>
          </w:p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spell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полноту и своевременность расчетов за потребляемые коммунальные услуги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фин. и бух. вопросам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финансовое управление сведений о предпринимателях с целью </w:t>
            </w: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проверки их регистрации в ИФНС, размера выплачиваемой  заработной платы наемным работникам</w:t>
            </w:r>
          </w:p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образования, </w:t>
            </w: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 кат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фин. и бух. вопросам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проверки начисления налога на имущество и полноты начисления налога на имущество по начисленным суммам, предоставленным ИФНС по физическим лицам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допускать превышения утвержденных нормативов на содержание аппарата администрации МО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пересмотру параметров бюджета с учетом реальных источников финансирования расходных обязательств на 2016год исходя из объема налоговых и неналоговых поступлений 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 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МО, специалист 1 кат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фин. и бух. вопросам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ходом собираемости налогов за аренду земли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7BF" w:rsidRPr="00220246" w:rsidRDefault="00220246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торое полугодие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7BF" w:rsidRPr="00220246" w:rsidRDefault="00220246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пециалист по землеустройству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Подворный обход жителей  муниципального образования   в целях сверки данных </w:t>
            </w:r>
            <w:proofErr w:type="spell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 и налогооблагаемой базы по земельному налогу на имущество, для выявления фактического собственника имущества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217BF" w:rsidRPr="008217BF" w:rsidTr="008217BF">
        <w:trPr>
          <w:tblCellSpacing w:w="0" w:type="dxa"/>
          <w:jc w:val="center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работы с владельцами земельных участков, строений и сооружений</w:t>
            </w:r>
            <w:proofErr w:type="gramStart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оформленных в собственность, по вопросу регистрации их в   законодательном порядке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220246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217BF"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7BF" w:rsidRPr="00220246" w:rsidRDefault="008217BF" w:rsidP="0022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2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по земельным вопросам</w:t>
            </w:r>
          </w:p>
        </w:tc>
      </w:tr>
    </w:tbl>
    <w:p w:rsidR="008217BF" w:rsidRPr="008217BF" w:rsidRDefault="008217BF" w:rsidP="00220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BF" w:rsidRPr="008217BF" w:rsidRDefault="008217BF" w:rsidP="009208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876" w:rsidRPr="008217BF" w:rsidRDefault="00920876" w:rsidP="009208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0876" w:rsidRPr="008217BF" w:rsidRDefault="00920876" w:rsidP="00920876">
      <w:pP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920876" w:rsidRPr="008217BF" w:rsidRDefault="00920876" w:rsidP="009208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7134A5" w:rsidRPr="008217BF" w:rsidRDefault="007134A5">
      <w:pPr>
        <w:rPr>
          <w:rFonts w:ascii="Times New Roman" w:hAnsi="Times New Roman" w:cs="Times New Roman"/>
          <w:sz w:val="28"/>
          <w:szCs w:val="28"/>
        </w:rPr>
      </w:pPr>
    </w:p>
    <w:sectPr w:rsidR="007134A5" w:rsidRPr="008217BF" w:rsidSect="0018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81"/>
    <w:multiLevelType w:val="hybridMultilevel"/>
    <w:tmpl w:val="306AB1B2"/>
    <w:lvl w:ilvl="0" w:tplc="3B82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3C50FFA"/>
    <w:multiLevelType w:val="hybridMultilevel"/>
    <w:tmpl w:val="4D72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876"/>
    <w:rsid w:val="001872E9"/>
    <w:rsid w:val="00220246"/>
    <w:rsid w:val="007134A5"/>
    <w:rsid w:val="008217BF"/>
    <w:rsid w:val="0092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</cp:revision>
  <dcterms:created xsi:type="dcterms:W3CDTF">2016-07-14T02:40:00Z</dcterms:created>
  <dcterms:modified xsi:type="dcterms:W3CDTF">2016-07-14T03:12:00Z</dcterms:modified>
</cp:coreProperties>
</file>