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57759B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8D237C">
        <w:rPr>
          <w:rFonts w:ascii="Times New Roman" w:hAnsi="Times New Roman" w:cs="Times New Roman"/>
          <w:sz w:val="28"/>
          <w:szCs w:val="28"/>
        </w:rPr>
        <w:t>04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876F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9B" w:rsidRPr="0057759B" w:rsidRDefault="0057759B" w:rsidP="0057759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759B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назначении ответственного лица </w:t>
      </w:r>
      <w:r w:rsidRPr="0057759B">
        <w:rPr>
          <w:rFonts w:ascii="Times New Roman" w:eastAsia="Times New Roman" w:hAnsi="Times New Roman" w:cs="Times New Roman"/>
          <w:sz w:val="28"/>
          <w:szCs w:val="24"/>
        </w:rPr>
        <w:t xml:space="preserve"> по составлению и формированию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7759B">
        <w:rPr>
          <w:rFonts w:ascii="Times New Roman" w:eastAsia="Times New Roman" w:hAnsi="Times New Roman" w:cs="Times New Roman"/>
          <w:sz w:val="28"/>
          <w:szCs w:val="24"/>
        </w:rPr>
        <w:t>проекта бюджета сельского поселения «Село Маяк» 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2018 год и плановый период 2019 -2020 годов</w:t>
      </w:r>
    </w:p>
    <w:p w:rsidR="009260ED" w:rsidRDefault="009260ED" w:rsidP="009260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7759B" w:rsidRPr="0057759B" w:rsidRDefault="00832453" w:rsidP="0083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57759B" w:rsidRPr="0057759B">
        <w:rPr>
          <w:rFonts w:ascii="Times New Roman" w:eastAsia="Times New Roman" w:hAnsi="Times New Roman" w:cs="Times New Roman"/>
          <w:sz w:val="28"/>
          <w:szCs w:val="24"/>
        </w:rPr>
        <w:t xml:space="preserve"> целях обеспечения своевременного и качественного составления проекта бюджета села на очередной финансовый год и плановые периоды, администрация сельского поселения «Село Маяк» Нанайского муниципального района</w:t>
      </w:r>
    </w:p>
    <w:p w:rsidR="0057759B" w:rsidRPr="0057759B" w:rsidRDefault="0057759B" w:rsidP="0057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759B" w:rsidRPr="0057759B" w:rsidRDefault="0057759B" w:rsidP="0057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759B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57759B" w:rsidRPr="0057759B" w:rsidRDefault="0057759B" w:rsidP="0057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759B">
        <w:rPr>
          <w:rFonts w:ascii="Times New Roman" w:eastAsia="Times New Roman" w:hAnsi="Times New Roman" w:cs="Times New Roman"/>
          <w:sz w:val="28"/>
          <w:szCs w:val="24"/>
        </w:rPr>
        <w:t>1. Возложить на  специалиста 1 категории (гл. бухгалтера)  Мельничук Анастасию Петровну ответственность за своевременность представления и качество сведений, информации и расчетов,  представляемых  для составления проекта бюджета сельского поселения «Село Маяк» на очередной финансовый год и установленные плановые периоды.</w:t>
      </w:r>
    </w:p>
    <w:p w:rsidR="0057759B" w:rsidRPr="0057759B" w:rsidRDefault="0057759B" w:rsidP="0057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759B" w:rsidRPr="0057759B" w:rsidRDefault="0057759B" w:rsidP="0057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759B">
        <w:rPr>
          <w:rFonts w:ascii="Times New Roman" w:eastAsia="Times New Roman" w:hAnsi="Times New Roman" w:cs="Times New Roman"/>
          <w:sz w:val="28"/>
          <w:szCs w:val="24"/>
        </w:rPr>
        <w:t>2. С утвержденным Порядком составления бюджета, Положениями по среднесрочному и долгосрочному планированию  А.П. Мельничук ознакомить под роспись.</w:t>
      </w:r>
    </w:p>
    <w:p w:rsidR="0057759B" w:rsidRPr="0057759B" w:rsidRDefault="0057759B" w:rsidP="0057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759B" w:rsidRPr="0057759B" w:rsidRDefault="0057759B" w:rsidP="0057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759B">
        <w:rPr>
          <w:rFonts w:ascii="Times New Roman" w:eastAsia="Times New Roman" w:hAnsi="Times New Roman" w:cs="Times New Roman"/>
          <w:sz w:val="28"/>
          <w:szCs w:val="24"/>
        </w:rPr>
        <w:t>3.  Постановление администрации от 01.09.2015 года № 98 считать утратившим силу</w:t>
      </w:r>
    </w:p>
    <w:p w:rsidR="0057759B" w:rsidRPr="0057759B" w:rsidRDefault="0057759B" w:rsidP="0057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759B" w:rsidRPr="0057759B" w:rsidRDefault="0057759B" w:rsidP="00577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59B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 настоящего постановления оставляю за собой.</w:t>
      </w:r>
    </w:p>
    <w:p w:rsidR="0057759B" w:rsidRPr="0057759B" w:rsidRDefault="0057759B" w:rsidP="005775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59B" w:rsidRPr="0057759B" w:rsidRDefault="0057759B" w:rsidP="005775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59B" w:rsidRDefault="0057759B" w:rsidP="0057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59B" w:rsidRPr="0057759B" w:rsidRDefault="0057759B" w:rsidP="0057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59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57759B">
        <w:rPr>
          <w:rFonts w:ascii="Times New Roman" w:eastAsia="Times New Roman" w:hAnsi="Times New Roman" w:cs="Times New Roman"/>
          <w:sz w:val="28"/>
          <w:szCs w:val="28"/>
        </w:rPr>
        <w:tab/>
      </w:r>
      <w:r w:rsidRPr="0057759B">
        <w:rPr>
          <w:rFonts w:ascii="Times New Roman" w:eastAsia="Times New Roman" w:hAnsi="Times New Roman" w:cs="Times New Roman"/>
          <w:sz w:val="28"/>
          <w:szCs w:val="28"/>
        </w:rPr>
        <w:tab/>
      </w:r>
      <w:r w:rsidRPr="0057759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А.Н. Ильин</w:t>
      </w:r>
    </w:p>
    <w:p w:rsidR="00C1166F" w:rsidRPr="00C1166F" w:rsidRDefault="00C1166F" w:rsidP="00C1166F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EB2B6C" w:rsidRDefault="00C1166F" w:rsidP="00C1166F">
      <w:pPr>
        <w:spacing w:after="0" w:line="240" w:lineRule="exact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bookmarkStart w:id="0" w:name="_GoBack"/>
      <w:bookmarkEnd w:id="0"/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                                                         </w:t>
      </w:r>
    </w:p>
    <w:p w:rsidR="00E07669" w:rsidRPr="002F5D83" w:rsidRDefault="00E07669" w:rsidP="009260ED">
      <w:pPr>
        <w:pStyle w:val="a7"/>
        <w:spacing w:line="240" w:lineRule="exact"/>
        <w:jc w:val="both"/>
        <w:rPr>
          <w:rFonts w:ascii="Times New Roman" w:hAnsi="Times New Roman" w:cs="Times New Roman"/>
        </w:rPr>
      </w:pPr>
    </w:p>
    <w:sectPr w:rsidR="00E07669" w:rsidRPr="002F5D83" w:rsidSect="00AF726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D4" w:rsidRDefault="00C168D4" w:rsidP="00876FB6">
      <w:pPr>
        <w:spacing w:after="0" w:line="240" w:lineRule="auto"/>
      </w:pPr>
      <w:r>
        <w:separator/>
      </w:r>
    </w:p>
  </w:endnote>
  <w:endnote w:type="continuationSeparator" w:id="1">
    <w:p w:rsidR="00C168D4" w:rsidRDefault="00C168D4" w:rsidP="0087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D4" w:rsidRDefault="00C168D4" w:rsidP="00876FB6">
      <w:pPr>
        <w:spacing w:after="0" w:line="240" w:lineRule="auto"/>
      </w:pPr>
      <w:r>
        <w:separator/>
      </w:r>
    </w:p>
  </w:footnote>
  <w:footnote w:type="continuationSeparator" w:id="1">
    <w:p w:rsidR="00C168D4" w:rsidRDefault="00C168D4" w:rsidP="0087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5115"/>
      <w:docPartObj>
        <w:docPartGallery w:val="Page Numbers (Top of Page)"/>
        <w:docPartUnique/>
      </w:docPartObj>
    </w:sdtPr>
    <w:sdtContent>
      <w:p w:rsidR="00876FB6" w:rsidRDefault="00CA7892">
        <w:pPr>
          <w:pStyle w:val="a8"/>
          <w:jc w:val="center"/>
        </w:pPr>
        <w:fldSimple w:instr=" PAGE   \* MERGEFORMAT ">
          <w:r w:rsidR="0057759B">
            <w:rPr>
              <w:noProof/>
            </w:rPr>
            <w:t>3</w:t>
          </w:r>
        </w:fldSimple>
      </w:p>
    </w:sdtContent>
  </w:sdt>
  <w:p w:rsidR="00876FB6" w:rsidRDefault="00876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58E"/>
    <w:multiLevelType w:val="hybridMultilevel"/>
    <w:tmpl w:val="5FE6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D348F"/>
    <w:multiLevelType w:val="hybridMultilevel"/>
    <w:tmpl w:val="5FD00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04F6"/>
    <w:multiLevelType w:val="hybridMultilevel"/>
    <w:tmpl w:val="04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24D4"/>
    <w:multiLevelType w:val="hybridMultilevel"/>
    <w:tmpl w:val="E2DCD2C6"/>
    <w:lvl w:ilvl="0" w:tplc="84B453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66E"/>
    <w:multiLevelType w:val="hybridMultilevel"/>
    <w:tmpl w:val="2F52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057024"/>
    <w:rsid w:val="001D79A3"/>
    <w:rsid w:val="0021544C"/>
    <w:rsid w:val="00223983"/>
    <w:rsid w:val="002C6A66"/>
    <w:rsid w:val="002F5D83"/>
    <w:rsid w:val="003C63DE"/>
    <w:rsid w:val="004A0B53"/>
    <w:rsid w:val="004C5682"/>
    <w:rsid w:val="00530F2B"/>
    <w:rsid w:val="005747BA"/>
    <w:rsid w:val="0057759B"/>
    <w:rsid w:val="00627169"/>
    <w:rsid w:val="006469C3"/>
    <w:rsid w:val="00660EA3"/>
    <w:rsid w:val="006D2BF0"/>
    <w:rsid w:val="0074343C"/>
    <w:rsid w:val="007A0290"/>
    <w:rsid w:val="007D1227"/>
    <w:rsid w:val="00830E39"/>
    <w:rsid w:val="00832453"/>
    <w:rsid w:val="00876FB6"/>
    <w:rsid w:val="008B3786"/>
    <w:rsid w:val="008D237C"/>
    <w:rsid w:val="008E1E73"/>
    <w:rsid w:val="009260ED"/>
    <w:rsid w:val="00936038"/>
    <w:rsid w:val="00A11DC7"/>
    <w:rsid w:val="00A26E56"/>
    <w:rsid w:val="00AA6B61"/>
    <w:rsid w:val="00AF3392"/>
    <w:rsid w:val="00AF7269"/>
    <w:rsid w:val="00B13D6F"/>
    <w:rsid w:val="00C1166F"/>
    <w:rsid w:val="00C168D4"/>
    <w:rsid w:val="00C4665A"/>
    <w:rsid w:val="00C476B2"/>
    <w:rsid w:val="00CA7892"/>
    <w:rsid w:val="00CE08F6"/>
    <w:rsid w:val="00E07669"/>
    <w:rsid w:val="00E87004"/>
    <w:rsid w:val="00EB2B6C"/>
    <w:rsid w:val="00F12390"/>
    <w:rsid w:val="00F374E8"/>
    <w:rsid w:val="00F6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character" w:styleId="a4">
    <w:name w:val="Strong"/>
    <w:basedOn w:val="a0"/>
    <w:uiPriority w:val="22"/>
    <w:qFormat/>
    <w:rsid w:val="008D237C"/>
    <w:rPr>
      <w:b/>
      <w:bCs/>
    </w:rPr>
  </w:style>
  <w:style w:type="paragraph" w:styleId="a5">
    <w:name w:val="Normal (Web)"/>
    <w:basedOn w:val="a"/>
    <w:uiPriority w:val="99"/>
    <w:unhideWhenUsed/>
    <w:rsid w:val="008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37C"/>
  </w:style>
  <w:style w:type="character" w:styleId="a6">
    <w:name w:val="Hyperlink"/>
    <w:basedOn w:val="a0"/>
    <w:uiPriority w:val="99"/>
    <w:unhideWhenUsed/>
    <w:rsid w:val="008D237C"/>
    <w:rPr>
      <w:color w:val="0000FF"/>
      <w:u w:val="single"/>
    </w:rPr>
  </w:style>
  <w:style w:type="paragraph" w:styleId="a7">
    <w:name w:val="No Spacing"/>
    <w:uiPriority w:val="1"/>
    <w:qFormat/>
    <w:rsid w:val="008D237C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8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FB6"/>
  </w:style>
  <w:style w:type="paragraph" w:styleId="aa">
    <w:name w:val="footer"/>
    <w:basedOn w:val="a"/>
    <w:link w:val="ab"/>
    <w:uiPriority w:val="99"/>
    <w:semiHidden/>
    <w:unhideWhenUsed/>
    <w:rsid w:val="008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FB6"/>
  </w:style>
  <w:style w:type="table" w:styleId="ac">
    <w:name w:val="Table Grid"/>
    <w:basedOn w:val="a1"/>
    <w:uiPriority w:val="59"/>
    <w:rsid w:val="00926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641E-0F32-4027-B850-3FDFF09F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20</cp:revision>
  <cp:lastPrinted>2017-04-17T01:41:00Z</cp:lastPrinted>
  <dcterms:created xsi:type="dcterms:W3CDTF">2016-07-01T06:53:00Z</dcterms:created>
  <dcterms:modified xsi:type="dcterms:W3CDTF">2017-04-24T01:50:00Z</dcterms:modified>
</cp:coreProperties>
</file>