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DF4FAD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10.06.2019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42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9DC" w:rsidRPr="002949DC" w:rsidRDefault="002949DC" w:rsidP="00A7225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2949DC" w:rsidRPr="002949DC" w:rsidRDefault="002949DC" w:rsidP="00A722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в состав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единой комиссии</w:t>
      </w:r>
    </w:p>
    <w:p w:rsidR="002949DC" w:rsidRPr="002949DC" w:rsidRDefault="002949DC" w:rsidP="00A722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2949DC" w:rsidP="00DF4FA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 и в связи с выбытием части членов Единой комис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сии по осуществлению закупок,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Маяк» Н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анайского муниципального района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1E1C69" w:rsidRPr="008964FB" w:rsidRDefault="001E1C69" w:rsidP="001E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F4FAD" w:rsidRPr="002949DC" w:rsidRDefault="00D67E55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. Утвердить прилагаемый новый состав Единой комиссии по осуществлению закупок для му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ниципальных нужд администрации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льного района Хабаровского края, утвержденный постановлением администрации сельского поселения «Село Маяк» Нанайского муниципального района от 02.04.2014 № 21а.</w:t>
      </w:r>
    </w:p>
    <w:p w:rsidR="002949DC" w:rsidRPr="002949DC" w:rsidRDefault="002949DC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 момента его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DC" w:rsidRPr="002949DC" w:rsidRDefault="00DF4FAD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 администрации села и в сборнике нормативных правовых актов Совета депутатов сельского поселения «Село Маяк».</w:t>
      </w:r>
    </w:p>
    <w:p w:rsidR="002949DC" w:rsidRPr="002949DC" w:rsidRDefault="002949DC" w:rsidP="00DF4F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2949DC" w:rsidRDefault="002949DC" w:rsidP="00DF4F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DF4FAD" w:rsidRDefault="002949DC" w:rsidP="00DF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="00DF4FAD">
        <w:rPr>
          <w:rFonts w:ascii="Times New Roman" w:eastAsia="Times New Roman" w:hAnsi="Times New Roman" w:cs="Times New Roman"/>
          <w:sz w:val="28"/>
          <w:szCs w:val="28"/>
        </w:rPr>
        <w:tab/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А.Н. Ильин</w:t>
      </w:r>
    </w:p>
    <w:p w:rsidR="002949DC" w:rsidRPr="002949DC" w:rsidRDefault="00DF4FAD" w:rsidP="00DF4FAD">
      <w:pPr>
        <w:shd w:val="clear" w:color="auto" w:fill="FFFFFF"/>
        <w:spacing w:before="100" w:beforeAutospacing="1"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949DC" w:rsidRPr="002949DC" w:rsidRDefault="002949DC" w:rsidP="00DF4FA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949DC" w:rsidRPr="002949DC" w:rsidRDefault="002949DC" w:rsidP="00DF4FA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9DC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2949DC" w:rsidRPr="002949DC" w:rsidRDefault="00DF4FAD" w:rsidP="00DF4FAD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10.06.2019 № 42</w:t>
      </w:r>
    </w:p>
    <w:p w:rsidR="002949DC" w:rsidRPr="002949DC" w:rsidRDefault="002949DC" w:rsidP="0029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DC" w:rsidRPr="002949DC" w:rsidRDefault="002949DC" w:rsidP="00294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b/>
          <w:sz w:val="28"/>
          <w:szCs w:val="28"/>
        </w:rPr>
        <w:t>СОСТАВ ЕДИНОЙ КОМИССИИ</w:t>
      </w:r>
    </w:p>
    <w:p w:rsidR="002949DC" w:rsidRPr="002949DC" w:rsidRDefault="002949DC" w:rsidP="00294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9DC">
        <w:rPr>
          <w:rFonts w:ascii="Times New Roman" w:eastAsia="Calibri" w:hAnsi="Times New Roman" w:cs="Times New Roman"/>
          <w:b/>
          <w:sz w:val="28"/>
          <w:szCs w:val="28"/>
        </w:rPr>
        <w:t>ПО ОСУЩЕСТВЛЕНИЮ ЗАКУПОК ДЛЯ МУНИЦИПАЛЬНЫХ НУЖД АДМИНИСТРАЦИИ СЕЛЬСКОГО ПОСЕЛЕНИЯ «СЕЛО МАЯК» НАНАЙСКОГО МУНИЦИПАЛЬНОГО РАЙОНА</w:t>
      </w:r>
    </w:p>
    <w:p w:rsidR="002949DC" w:rsidRPr="00DF4FAD" w:rsidRDefault="002949DC" w:rsidP="00DF4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9DC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2949DC" w:rsidRPr="002949DC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Ильин  Александр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– председатель комиссии;</w:t>
      </w:r>
    </w:p>
    <w:p w:rsidR="002949DC" w:rsidRPr="002949DC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Мельничук Анастасия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(г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>л. бухгалтер) администрации сельского поселения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- зам. председателя комиссии;</w:t>
      </w:r>
    </w:p>
    <w:p w:rsidR="002949DC" w:rsidRPr="002949DC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Бельды Мария Рудольфовна,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  специалист 1 категории администрации сельского поеления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 xml:space="preserve"> - секретарь комиссии; </w:t>
      </w:r>
    </w:p>
    <w:p w:rsidR="002949DC" w:rsidRPr="002949DC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949DC" w:rsidRPr="002949DC" w:rsidRDefault="00DF4FAD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Каяшева Елена Николаевна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2 категории администрации сельского поселения</w:t>
      </w:r>
      <w:r w:rsidR="002949DC" w:rsidRPr="00294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C" w:rsidRPr="002949DC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Малеева Светлана Николаевна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семьей</w:t>
      </w:r>
      <w:r w:rsidR="00DF4F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49DC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(по согласованию)</w:t>
      </w:r>
      <w:bookmarkStart w:id="0" w:name="_GoBack"/>
      <w:bookmarkEnd w:id="0"/>
      <w:r w:rsidRPr="00294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6E7" w:rsidRPr="00DF4FAD" w:rsidRDefault="002949DC" w:rsidP="00DF4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C">
        <w:rPr>
          <w:rFonts w:ascii="Times New Roman" w:eastAsia="Times New Roman" w:hAnsi="Times New Roman" w:cs="Times New Roman"/>
          <w:sz w:val="28"/>
          <w:szCs w:val="28"/>
        </w:rPr>
        <w:t>Борисенко Валентина Васил</w:t>
      </w:r>
      <w:r>
        <w:rPr>
          <w:rFonts w:ascii="Times New Roman" w:eastAsia="Times New Roman" w:hAnsi="Times New Roman" w:cs="Times New Roman"/>
          <w:sz w:val="28"/>
          <w:szCs w:val="28"/>
        </w:rPr>
        <w:t>ьевна- депутат Совета депутатов.</w:t>
      </w:r>
    </w:p>
    <w:sectPr w:rsidR="005766E7" w:rsidRPr="00DF4FAD" w:rsidSect="00AE77E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91" w:rsidRDefault="000B4891" w:rsidP="00AE77EB">
      <w:pPr>
        <w:spacing w:after="0" w:line="240" w:lineRule="auto"/>
      </w:pPr>
      <w:r>
        <w:separator/>
      </w:r>
    </w:p>
  </w:endnote>
  <w:endnote w:type="continuationSeparator" w:id="1">
    <w:p w:rsidR="000B4891" w:rsidRDefault="000B4891" w:rsidP="00A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91" w:rsidRDefault="000B4891" w:rsidP="00AE77EB">
      <w:pPr>
        <w:spacing w:after="0" w:line="240" w:lineRule="auto"/>
      </w:pPr>
      <w:r>
        <w:separator/>
      </w:r>
    </w:p>
  </w:footnote>
  <w:footnote w:type="continuationSeparator" w:id="1">
    <w:p w:rsidR="000B4891" w:rsidRDefault="000B4891" w:rsidP="00A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429"/>
      <w:docPartObj>
        <w:docPartGallery w:val="Page Numbers (Top of Page)"/>
        <w:docPartUnique/>
      </w:docPartObj>
    </w:sdtPr>
    <w:sdtContent>
      <w:p w:rsidR="00AE77EB" w:rsidRDefault="00AE77E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77EB" w:rsidRDefault="00AE7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C69"/>
    <w:rsid w:val="0001110E"/>
    <w:rsid w:val="000B4891"/>
    <w:rsid w:val="001E1C69"/>
    <w:rsid w:val="002949DC"/>
    <w:rsid w:val="002E6958"/>
    <w:rsid w:val="005766E7"/>
    <w:rsid w:val="00904936"/>
    <w:rsid w:val="00A72255"/>
    <w:rsid w:val="00AE77EB"/>
    <w:rsid w:val="00C6146B"/>
    <w:rsid w:val="00D67E55"/>
    <w:rsid w:val="00D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EB"/>
  </w:style>
  <w:style w:type="paragraph" w:styleId="a8">
    <w:name w:val="footer"/>
    <w:basedOn w:val="a"/>
    <w:link w:val="a9"/>
    <w:uiPriority w:val="99"/>
    <w:semiHidden/>
    <w:unhideWhenUsed/>
    <w:rsid w:val="00AE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9</cp:revision>
  <cp:lastPrinted>2017-01-16T00:16:00Z</cp:lastPrinted>
  <dcterms:created xsi:type="dcterms:W3CDTF">2017-01-10T05:59:00Z</dcterms:created>
  <dcterms:modified xsi:type="dcterms:W3CDTF">2019-06-10T02:06:00Z</dcterms:modified>
</cp:coreProperties>
</file>