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  <w:gridCol w:w="9571"/>
      </w:tblGrid>
      <w:tr w:rsidR="00815906" w:rsidTr="00EF2073">
        <w:trPr>
          <w:trHeight w:val="14936"/>
        </w:trPr>
        <w:tc>
          <w:tcPr>
            <w:tcW w:w="95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5906" w:rsidRDefault="00815906" w:rsidP="00EF2073">
            <w:pPr>
              <w:ind w:left="1260"/>
            </w:pPr>
          </w:p>
          <w:p w:rsidR="00815906" w:rsidRDefault="00815906" w:rsidP="00EF2073">
            <w:pPr>
              <w:ind w:left="1260"/>
            </w:pPr>
          </w:p>
          <w:p w:rsidR="00815906" w:rsidRDefault="00815906" w:rsidP="00EF2073">
            <w:pPr>
              <w:ind w:left="1260"/>
            </w:pPr>
          </w:p>
          <w:p w:rsidR="00815906" w:rsidRDefault="00815906" w:rsidP="00EF2073">
            <w:pPr>
              <w:ind w:left="1260"/>
            </w:pPr>
          </w:p>
          <w:p w:rsidR="00815906" w:rsidRDefault="00815906" w:rsidP="00EF2073">
            <w:pPr>
              <w:ind w:left="1260"/>
              <w:rPr>
                <w:sz w:val="36"/>
                <w:szCs w:val="36"/>
              </w:rPr>
            </w:pPr>
          </w:p>
          <w:p w:rsidR="00815906" w:rsidRDefault="00815906" w:rsidP="00EF2073">
            <w:pPr>
              <w:ind w:left="1260"/>
            </w:pPr>
          </w:p>
          <w:p w:rsidR="00815906" w:rsidRDefault="00815906" w:rsidP="00EF2073">
            <w:pPr>
              <w:ind w:left="1260"/>
            </w:pPr>
          </w:p>
          <w:p w:rsidR="00815906" w:rsidRDefault="00815906" w:rsidP="00EF2073">
            <w:pPr>
              <w:ind w:left="1260"/>
            </w:pPr>
          </w:p>
          <w:p w:rsidR="00815906" w:rsidRDefault="00815906" w:rsidP="00EF2073">
            <w:pPr>
              <w:rPr>
                <w:sz w:val="52"/>
                <w:szCs w:val="52"/>
              </w:rPr>
            </w:pPr>
          </w:p>
          <w:p w:rsidR="00815906" w:rsidRDefault="00815906" w:rsidP="00EF2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815906" w:rsidRDefault="00815906" w:rsidP="00EF2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правовых актов</w:t>
            </w:r>
          </w:p>
          <w:p w:rsidR="00815906" w:rsidRDefault="00815906" w:rsidP="00EF2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815906" w:rsidRDefault="00815906" w:rsidP="00EF2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815906" w:rsidRDefault="00815906" w:rsidP="00EF2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15906" w:rsidRDefault="00815906" w:rsidP="00EF207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15906" w:rsidRDefault="00815906" w:rsidP="00EF2073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15906" w:rsidRDefault="00815906" w:rsidP="00EF2073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15906" w:rsidRDefault="00815906" w:rsidP="00EF2073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15906" w:rsidRDefault="00815906" w:rsidP="00EF207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</w:t>
            </w:r>
            <w:r w:rsidR="0089371A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  <w:p w:rsidR="00815906" w:rsidRDefault="00815906" w:rsidP="00EF207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2014</w:t>
            </w:r>
          </w:p>
        </w:tc>
        <w:tc>
          <w:tcPr>
            <w:tcW w:w="9571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  <w:p w:rsidR="00815906" w:rsidRDefault="00815906" w:rsidP="00EF2073"/>
        </w:tc>
      </w:tr>
    </w:tbl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/>
    <w:p w:rsidR="00815906" w:rsidRDefault="00815906" w:rsidP="00815906">
      <w:pPr>
        <w:spacing w:after="0" w:line="240" w:lineRule="auto"/>
      </w:pPr>
    </w:p>
    <w:p w:rsidR="00815906" w:rsidRDefault="00815906" w:rsidP="008159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15906" w:rsidRDefault="00815906" w:rsidP="002F5E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ПЕРЕЧЕНЬ</w:t>
      </w:r>
    </w:p>
    <w:p w:rsidR="00815906" w:rsidRDefault="00815906" w:rsidP="002F5E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нормативных правовых актов</w:t>
      </w:r>
    </w:p>
    <w:p w:rsidR="00815906" w:rsidRDefault="00815906" w:rsidP="002F5E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главы сельского поселения «Село Маяк» Нанайского муниципального района Хабаровского края,</w:t>
      </w:r>
    </w:p>
    <w:p w:rsidR="00815906" w:rsidRDefault="00815906" w:rsidP="002F5E4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принятых в </w:t>
      </w:r>
      <w:r w:rsidR="00CA35F0">
        <w:rPr>
          <w:rFonts w:ascii="Times New Roman" w:hAnsi="Times New Roman" w:cs="Times New Roman"/>
          <w:b/>
          <w:sz w:val="32"/>
          <w:szCs w:val="32"/>
        </w:rPr>
        <w:t>ноябре</w:t>
      </w:r>
      <w:r>
        <w:rPr>
          <w:rFonts w:ascii="Times New Roman" w:hAnsi="Times New Roman" w:cs="Times New Roman"/>
          <w:b/>
          <w:sz w:val="32"/>
          <w:szCs w:val="32"/>
        </w:rPr>
        <w:t xml:space="preserve">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658"/>
        <w:gridCol w:w="6241"/>
        <w:gridCol w:w="994"/>
      </w:tblGrid>
      <w:tr w:rsidR="00815906" w:rsidTr="00EF2073">
        <w:trPr>
          <w:trHeight w:val="57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06" w:rsidRDefault="00815906" w:rsidP="00EF2073">
            <w:pPr>
              <w:jc w:val="center"/>
              <w:rPr>
                <w:rFonts w:ascii="Times New Roman" w:hAnsi="Times New Roman" w:cs="Times New Roman"/>
              </w:rPr>
            </w:pPr>
          </w:p>
          <w:p w:rsidR="00815906" w:rsidRDefault="00815906" w:rsidP="00EF2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06" w:rsidRDefault="00815906" w:rsidP="00EF2073">
            <w:pPr>
              <w:jc w:val="center"/>
              <w:rPr>
                <w:rFonts w:ascii="Times New Roman" w:hAnsi="Times New Roman" w:cs="Times New Roman"/>
              </w:rPr>
            </w:pPr>
          </w:p>
          <w:p w:rsidR="00815906" w:rsidRDefault="00815906" w:rsidP="00EF2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06" w:rsidRDefault="00815906" w:rsidP="00EF2073">
            <w:pPr>
              <w:rPr>
                <w:rFonts w:ascii="Times New Roman" w:hAnsi="Times New Roman" w:cs="Times New Roman"/>
              </w:rPr>
            </w:pPr>
          </w:p>
          <w:p w:rsidR="00815906" w:rsidRDefault="00815906" w:rsidP="00EF2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06" w:rsidRDefault="00815906" w:rsidP="00EF2073">
            <w:pPr>
              <w:jc w:val="center"/>
              <w:rPr>
                <w:rFonts w:ascii="Times New Roman" w:hAnsi="Times New Roman" w:cs="Times New Roman"/>
              </w:rPr>
            </w:pPr>
          </w:p>
          <w:p w:rsidR="00815906" w:rsidRDefault="00815906" w:rsidP="00EF2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</w:p>
        </w:tc>
      </w:tr>
      <w:tr w:rsidR="00815906" w:rsidTr="00EB0262">
        <w:trPr>
          <w:trHeight w:val="35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06" w:rsidRDefault="00815906" w:rsidP="00EF2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06" w:rsidRDefault="00815906" w:rsidP="00EF2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06" w:rsidRDefault="00815906" w:rsidP="00EF2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06" w:rsidRDefault="00815906" w:rsidP="00EF2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06" w:rsidTr="00F42052">
        <w:trPr>
          <w:trHeight w:val="84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06" w:rsidRDefault="0089371A" w:rsidP="0081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06" w:rsidRDefault="0089371A" w:rsidP="00EF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1A" w:rsidRPr="006C0DBA" w:rsidRDefault="0089371A" w:rsidP="008937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DBA">
              <w:rPr>
                <w:rFonts w:ascii="Times New Roman" w:hAnsi="Times New Roman"/>
                <w:sz w:val="26"/>
                <w:szCs w:val="26"/>
              </w:rPr>
              <w:t>О проекте решения Совета депутатов «О внесении изменений в устав с</w:t>
            </w:r>
            <w:r>
              <w:rPr>
                <w:rFonts w:ascii="Times New Roman" w:hAnsi="Times New Roman"/>
                <w:sz w:val="26"/>
                <w:szCs w:val="26"/>
              </w:rPr>
              <w:t>ельского поселения «Село Маяк</w:t>
            </w:r>
            <w:r w:rsidRPr="006C0DBA">
              <w:rPr>
                <w:rFonts w:ascii="Times New Roman" w:hAnsi="Times New Roman"/>
                <w:sz w:val="26"/>
                <w:szCs w:val="26"/>
              </w:rPr>
              <w:t>» Нанайского муниципального района Хабаровского края»</w:t>
            </w:r>
          </w:p>
          <w:p w:rsidR="0089371A" w:rsidRDefault="0089371A" w:rsidP="0089371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5906" w:rsidRDefault="00815906" w:rsidP="00EB02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06" w:rsidRDefault="0089371A" w:rsidP="00EF207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</w:tbl>
    <w:p w:rsidR="007671E6" w:rsidRDefault="007671E6" w:rsidP="003D21A4">
      <w:pPr>
        <w:rPr>
          <w:rFonts w:ascii="Times New Roman" w:hAnsi="Times New Roman"/>
        </w:rPr>
      </w:pPr>
    </w:p>
    <w:p w:rsidR="00F42052" w:rsidRDefault="00F42052" w:rsidP="003D21A4">
      <w:pPr>
        <w:rPr>
          <w:rFonts w:ascii="Times New Roman" w:hAnsi="Times New Roman"/>
        </w:rPr>
      </w:pPr>
    </w:p>
    <w:p w:rsidR="003D21A4" w:rsidRPr="00F448D0" w:rsidRDefault="003D21A4" w:rsidP="00F42052">
      <w:pPr>
        <w:spacing w:after="0" w:line="240" w:lineRule="auto"/>
        <w:jc w:val="center"/>
        <w:rPr>
          <w:sz w:val="26"/>
          <w:szCs w:val="26"/>
        </w:rPr>
      </w:pPr>
      <w:r w:rsidRPr="00A76C1F">
        <w:rPr>
          <w:sz w:val="26"/>
          <w:szCs w:val="26"/>
          <w:rtl/>
        </w:rPr>
        <w:t>٭   ٭   ٭</w:t>
      </w:r>
    </w:p>
    <w:p w:rsidR="003D21A4" w:rsidRPr="00F448D0" w:rsidRDefault="003D21A4" w:rsidP="003D21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8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F5E42" w:rsidRPr="007643BE" w:rsidRDefault="007671E6" w:rsidP="002F5E42">
      <w:pPr>
        <w:pStyle w:val="a9"/>
        <w:jc w:val="both"/>
        <w:rPr>
          <w:b w:val="0"/>
          <w:sz w:val="24"/>
          <w:szCs w:val="24"/>
        </w:rPr>
      </w:pPr>
      <w:r w:rsidRPr="007643BE">
        <w:rPr>
          <w:b w:val="0"/>
          <w:sz w:val="24"/>
          <w:szCs w:val="24"/>
        </w:rPr>
        <w:t>20</w:t>
      </w:r>
      <w:r w:rsidR="002F5E42" w:rsidRPr="007643BE">
        <w:rPr>
          <w:b w:val="0"/>
          <w:sz w:val="24"/>
          <w:szCs w:val="24"/>
        </w:rPr>
        <w:t>.1</w:t>
      </w:r>
      <w:r w:rsidRPr="007643BE">
        <w:rPr>
          <w:b w:val="0"/>
          <w:sz w:val="24"/>
          <w:szCs w:val="24"/>
        </w:rPr>
        <w:t>1</w:t>
      </w:r>
      <w:r w:rsidR="002F5E42" w:rsidRPr="007643BE">
        <w:rPr>
          <w:b w:val="0"/>
          <w:sz w:val="24"/>
          <w:szCs w:val="24"/>
        </w:rPr>
        <w:t>.2014</w:t>
      </w:r>
      <w:r w:rsidR="002F5E42" w:rsidRPr="007643BE">
        <w:rPr>
          <w:b w:val="0"/>
          <w:sz w:val="24"/>
          <w:szCs w:val="24"/>
        </w:rPr>
        <w:tab/>
      </w:r>
      <w:r w:rsidR="002F5E42" w:rsidRPr="007643BE">
        <w:rPr>
          <w:b w:val="0"/>
          <w:sz w:val="24"/>
          <w:szCs w:val="24"/>
        </w:rPr>
        <w:tab/>
      </w:r>
      <w:r w:rsidR="00593BB1" w:rsidRPr="007643BE">
        <w:rPr>
          <w:b w:val="0"/>
          <w:sz w:val="24"/>
          <w:szCs w:val="24"/>
        </w:rPr>
        <w:tab/>
      </w:r>
      <w:r w:rsidR="00593BB1" w:rsidRPr="007643BE">
        <w:rPr>
          <w:b w:val="0"/>
          <w:sz w:val="24"/>
          <w:szCs w:val="24"/>
        </w:rPr>
        <w:tab/>
      </w:r>
      <w:r w:rsidR="00593BB1" w:rsidRPr="007643BE">
        <w:rPr>
          <w:b w:val="0"/>
          <w:sz w:val="24"/>
          <w:szCs w:val="24"/>
        </w:rPr>
        <w:tab/>
      </w:r>
      <w:r w:rsidR="00593BB1" w:rsidRPr="007643BE">
        <w:rPr>
          <w:b w:val="0"/>
          <w:sz w:val="24"/>
          <w:szCs w:val="24"/>
        </w:rPr>
        <w:tab/>
      </w:r>
      <w:r w:rsidR="00593BB1" w:rsidRPr="007643BE">
        <w:rPr>
          <w:b w:val="0"/>
          <w:sz w:val="24"/>
          <w:szCs w:val="24"/>
        </w:rPr>
        <w:tab/>
      </w:r>
      <w:r w:rsidR="00593BB1" w:rsidRPr="007643BE">
        <w:rPr>
          <w:b w:val="0"/>
          <w:sz w:val="24"/>
          <w:szCs w:val="24"/>
        </w:rPr>
        <w:tab/>
      </w:r>
      <w:r w:rsidR="00593BB1" w:rsidRPr="007643BE">
        <w:rPr>
          <w:b w:val="0"/>
          <w:sz w:val="24"/>
          <w:szCs w:val="24"/>
        </w:rPr>
        <w:tab/>
      </w:r>
      <w:r w:rsidR="00593BB1" w:rsidRPr="007643BE">
        <w:rPr>
          <w:b w:val="0"/>
          <w:sz w:val="24"/>
          <w:szCs w:val="24"/>
        </w:rPr>
        <w:tab/>
      </w:r>
      <w:r w:rsidR="00593BB1" w:rsidRPr="007643BE">
        <w:rPr>
          <w:b w:val="0"/>
          <w:sz w:val="24"/>
          <w:szCs w:val="24"/>
        </w:rPr>
        <w:tab/>
      </w:r>
      <w:r w:rsidR="002F5E42" w:rsidRPr="007643BE">
        <w:rPr>
          <w:b w:val="0"/>
          <w:sz w:val="24"/>
          <w:szCs w:val="24"/>
        </w:rPr>
        <w:t xml:space="preserve">№ </w:t>
      </w:r>
      <w:r w:rsidR="0089371A">
        <w:rPr>
          <w:b w:val="0"/>
          <w:sz w:val="24"/>
          <w:szCs w:val="24"/>
        </w:rPr>
        <w:t>20</w:t>
      </w:r>
    </w:p>
    <w:p w:rsidR="007643BE" w:rsidRPr="007643BE" w:rsidRDefault="007643BE" w:rsidP="00764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43BE">
        <w:rPr>
          <w:rFonts w:ascii="Times New Roman" w:hAnsi="Times New Roman"/>
          <w:sz w:val="24"/>
          <w:szCs w:val="24"/>
        </w:rPr>
        <w:t>с. Маяк</w:t>
      </w:r>
    </w:p>
    <w:p w:rsidR="006059A2" w:rsidRDefault="006059A2" w:rsidP="006059A2"/>
    <w:p w:rsidR="0089371A" w:rsidRPr="006C0DBA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0DBA">
        <w:rPr>
          <w:rFonts w:ascii="Times New Roman" w:hAnsi="Times New Roman"/>
          <w:sz w:val="26"/>
          <w:szCs w:val="26"/>
        </w:rPr>
        <w:t>О проекте решения Совета депутатов «О внесении изменений в устав с</w:t>
      </w:r>
      <w:r>
        <w:rPr>
          <w:rFonts w:ascii="Times New Roman" w:hAnsi="Times New Roman"/>
          <w:sz w:val="26"/>
          <w:szCs w:val="26"/>
        </w:rPr>
        <w:t>ельского поселения «Село Маяк</w:t>
      </w:r>
      <w:r w:rsidRPr="006C0DBA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края»</w:t>
      </w:r>
    </w:p>
    <w:p w:rsidR="0089371A" w:rsidRDefault="0089371A" w:rsidP="0089371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9371A" w:rsidRPr="006C0DBA" w:rsidRDefault="0089371A" w:rsidP="008937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0DBA">
        <w:rPr>
          <w:rFonts w:ascii="Times New Roman" w:hAnsi="Times New Roman"/>
          <w:sz w:val="26"/>
          <w:szCs w:val="26"/>
        </w:rPr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Совет депутатов</w:t>
      </w:r>
    </w:p>
    <w:p w:rsidR="0089371A" w:rsidRPr="00CD5F9C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Pr="00CD5F9C">
        <w:rPr>
          <w:rFonts w:ascii="Times New Roman" w:hAnsi="Times New Roman"/>
          <w:sz w:val="26"/>
          <w:szCs w:val="26"/>
        </w:rPr>
        <w:t>:</w:t>
      </w:r>
    </w:p>
    <w:p w:rsidR="0089371A" w:rsidRPr="00CD5F9C" w:rsidRDefault="0089371A" w:rsidP="0089371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5F9C">
        <w:rPr>
          <w:rFonts w:ascii="Times New Roman" w:hAnsi="Times New Roman"/>
          <w:sz w:val="26"/>
          <w:szCs w:val="26"/>
        </w:rPr>
        <w:t>1. При</w:t>
      </w:r>
      <w:r>
        <w:rPr>
          <w:rFonts w:ascii="Times New Roman" w:hAnsi="Times New Roman"/>
          <w:sz w:val="26"/>
          <w:szCs w:val="26"/>
        </w:rPr>
        <w:t>нять прилагаемый проект решения Совета</w:t>
      </w:r>
      <w:r w:rsidRPr="00CD5F9C">
        <w:rPr>
          <w:rFonts w:ascii="Times New Roman" w:hAnsi="Times New Roman"/>
          <w:sz w:val="26"/>
          <w:szCs w:val="26"/>
        </w:rPr>
        <w:t xml:space="preserve"> депутатов </w:t>
      </w:r>
      <w:r w:rsidRPr="006C0DBA">
        <w:rPr>
          <w:rFonts w:ascii="Times New Roman" w:hAnsi="Times New Roman"/>
          <w:sz w:val="26"/>
          <w:szCs w:val="26"/>
        </w:rPr>
        <w:t>«О внесении изменений в устав с</w:t>
      </w:r>
      <w:r>
        <w:rPr>
          <w:rFonts w:ascii="Times New Roman" w:hAnsi="Times New Roman"/>
          <w:sz w:val="26"/>
          <w:szCs w:val="26"/>
        </w:rPr>
        <w:t>ельского поселения «Село Маяк</w:t>
      </w:r>
      <w:r w:rsidRPr="006C0DBA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края»</w:t>
      </w:r>
      <w:r w:rsidRPr="00CD5F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9371A" w:rsidRPr="00CD5F9C" w:rsidRDefault="0089371A" w:rsidP="0089371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5F9C">
        <w:rPr>
          <w:rFonts w:ascii="Times New Roman" w:hAnsi="Times New Roman"/>
          <w:sz w:val="26"/>
          <w:szCs w:val="26"/>
        </w:rPr>
        <w:t xml:space="preserve">2. Установить следующий порядок учета предложений по проекту решения </w:t>
      </w:r>
      <w:r>
        <w:rPr>
          <w:rFonts w:ascii="Times New Roman" w:hAnsi="Times New Roman"/>
          <w:sz w:val="26"/>
          <w:szCs w:val="26"/>
        </w:rPr>
        <w:t>Совета</w:t>
      </w:r>
      <w:r w:rsidRPr="00CD5F9C">
        <w:rPr>
          <w:rFonts w:ascii="Times New Roman" w:hAnsi="Times New Roman"/>
          <w:sz w:val="26"/>
          <w:szCs w:val="26"/>
        </w:rPr>
        <w:t xml:space="preserve"> депутатов </w:t>
      </w:r>
      <w:r w:rsidRPr="006C0DBA">
        <w:rPr>
          <w:rFonts w:ascii="Times New Roman" w:hAnsi="Times New Roman"/>
          <w:sz w:val="26"/>
          <w:szCs w:val="26"/>
        </w:rPr>
        <w:t>«О внесении изменений в устав с</w:t>
      </w:r>
      <w:r>
        <w:rPr>
          <w:rFonts w:ascii="Times New Roman" w:hAnsi="Times New Roman"/>
          <w:sz w:val="26"/>
          <w:szCs w:val="26"/>
        </w:rPr>
        <w:t>ельского поселения «Село Маяк</w:t>
      </w:r>
      <w:r w:rsidRPr="006C0DBA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края»</w:t>
      </w:r>
      <w:r w:rsidRPr="00CD5F9C">
        <w:rPr>
          <w:rFonts w:ascii="Times New Roman" w:hAnsi="Times New Roman"/>
          <w:sz w:val="26"/>
          <w:szCs w:val="26"/>
        </w:rPr>
        <w:t xml:space="preserve"> и порядок участия граждан в его обсуждении:</w:t>
      </w:r>
    </w:p>
    <w:p w:rsidR="0089371A" w:rsidRPr="00CD5F9C" w:rsidRDefault="0089371A" w:rsidP="0089371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5F9C">
        <w:rPr>
          <w:rFonts w:ascii="Times New Roman" w:hAnsi="Times New Roman"/>
          <w:sz w:val="26"/>
          <w:szCs w:val="26"/>
        </w:rPr>
        <w:t xml:space="preserve">1) предложения по указанному проекту решения могут вносить депутаты </w:t>
      </w:r>
      <w:r>
        <w:rPr>
          <w:rFonts w:ascii="Times New Roman" w:hAnsi="Times New Roman"/>
          <w:sz w:val="26"/>
          <w:szCs w:val="26"/>
        </w:rPr>
        <w:t xml:space="preserve"> Совета депутатов, </w:t>
      </w:r>
      <w:r w:rsidRPr="00CD5F9C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сельского поселения,</w:t>
      </w:r>
      <w:r w:rsidRPr="00CD5F9C">
        <w:rPr>
          <w:rFonts w:ascii="Times New Roman" w:hAnsi="Times New Roman"/>
          <w:sz w:val="26"/>
          <w:szCs w:val="26"/>
        </w:rPr>
        <w:t xml:space="preserve"> прокурор </w:t>
      </w:r>
      <w:r>
        <w:rPr>
          <w:rFonts w:ascii="Times New Roman" w:hAnsi="Times New Roman"/>
          <w:sz w:val="26"/>
          <w:szCs w:val="26"/>
        </w:rPr>
        <w:t>района, а также население сельского поселения</w:t>
      </w:r>
      <w:r w:rsidRPr="00CD5F9C">
        <w:rPr>
          <w:rFonts w:ascii="Times New Roman" w:hAnsi="Times New Roman"/>
          <w:sz w:val="26"/>
          <w:szCs w:val="26"/>
        </w:rPr>
        <w:t>;</w:t>
      </w:r>
    </w:p>
    <w:p w:rsidR="0089371A" w:rsidRPr="00CD5F9C" w:rsidRDefault="0089371A" w:rsidP="0089371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5F9C">
        <w:rPr>
          <w:rFonts w:ascii="Times New Roman" w:hAnsi="Times New Roman"/>
          <w:sz w:val="26"/>
          <w:szCs w:val="26"/>
        </w:rPr>
        <w:t xml:space="preserve">2) предложения по указанному проекту решения направляются в письменном виде на имя председателя </w:t>
      </w:r>
      <w:r>
        <w:rPr>
          <w:rFonts w:ascii="Times New Roman" w:hAnsi="Times New Roman"/>
          <w:sz w:val="26"/>
          <w:szCs w:val="26"/>
        </w:rPr>
        <w:t xml:space="preserve">Совета депутатов </w:t>
      </w:r>
      <w:r w:rsidRPr="00CD5F9C">
        <w:rPr>
          <w:rFonts w:ascii="Times New Roman" w:hAnsi="Times New Roman"/>
          <w:sz w:val="26"/>
          <w:szCs w:val="26"/>
        </w:rPr>
        <w:t xml:space="preserve">по адресу: с. </w:t>
      </w:r>
      <w:r>
        <w:rPr>
          <w:rFonts w:ascii="Times New Roman" w:hAnsi="Times New Roman"/>
          <w:sz w:val="26"/>
          <w:szCs w:val="26"/>
        </w:rPr>
        <w:t>Маяк,</w:t>
      </w:r>
      <w:r w:rsidRPr="00CD5F9C">
        <w:rPr>
          <w:rFonts w:ascii="Times New Roman" w:hAnsi="Times New Roman"/>
          <w:sz w:val="26"/>
          <w:szCs w:val="26"/>
        </w:rPr>
        <w:t xml:space="preserve"> ул. </w:t>
      </w:r>
      <w:r>
        <w:rPr>
          <w:rFonts w:ascii="Times New Roman" w:hAnsi="Times New Roman"/>
          <w:sz w:val="26"/>
          <w:szCs w:val="26"/>
        </w:rPr>
        <w:t>Центральная</w:t>
      </w:r>
      <w:r w:rsidRPr="00CD5F9C">
        <w:rPr>
          <w:rFonts w:ascii="Times New Roman" w:hAnsi="Times New Roman"/>
          <w:sz w:val="26"/>
          <w:szCs w:val="26"/>
        </w:rPr>
        <w:t xml:space="preserve">, д. </w:t>
      </w:r>
      <w:r>
        <w:rPr>
          <w:rFonts w:ascii="Times New Roman" w:hAnsi="Times New Roman"/>
          <w:sz w:val="26"/>
          <w:szCs w:val="26"/>
        </w:rPr>
        <w:t>27</w:t>
      </w:r>
    </w:p>
    <w:p w:rsidR="0089371A" w:rsidRPr="00CD5F9C" w:rsidRDefault="0089371A" w:rsidP="0089371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5F9C">
        <w:rPr>
          <w:rFonts w:ascii="Times New Roman" w:hAnsi="Times New Roman"/>
          <w:sz w:val="26"/>
          <w:szCs w:val="26"/>
        </w:rPr>
        <w:lastRenderedPageBreak/>
        <w:t>3) предложения по указанному проекту решения должны содержать:</w:t>
      </w:r>
    </w:p>
    <w:p w:rsidR="0089371A" w:rsidRPr="00CD5F9C" w:rsidRDefault="0089371A" w:rsidP="0089371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5F9C">
        <w:rPr>
          <w:rFonts w:ascii="Times New Roman" w:hAnsi="Times New Roman"/>
          <w:sz w:val="26"/>
          <w:szCs w:val="26"/>
        </w:rPr>
        <w:t>- указание пункта, абзаца пункта решения, в которые предлагается внести поправки, текст поправки и обоснование вносимого предложения;</w:t>
      </w:r>
    </w:p>
    <w:p w:rsidR="0089371A" w:rsidRPr="00CD5F9C" w:rsidRDefault="0089371A" w:rsidP="0089371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5F9C">
        <w:rPr>
          <w:rFonts w:ascii="Times New Roman" w:hAnsi="Times New Roman"/>
          <w:sz w:val="26"/>
          <w:szCs w:val="26"/>
        </w:rPr>
        <w:t>- данные о субъекте правотворческой инициативы, указанном в пункте 1 части 2 настоящего решения (фамилия, имя, отчество, место работы или род занятий гражданина), дату направления поправок;</w:t>
      </w:r>
    </w:p>
    <w:p w:rsidR="0089371A" w:rsidRPr="00CD5F9C" w:rsidRDefault="0089371A" w:rsidP="0089371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5F9C">
        <w:rPr>
          <w:rFonts w:ascii="Times New Roman" w:hAnsi="Times New Roman"/>
          <w:sz w:val="26"/>
          <w:szCs w:val="26"/>
        </w:rPr>
        <w:t xml:space="preserve">4) предложения по указанному проекту решения принимаются в течение 30 дней со дня опубликования текста проекта решения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0DBA">
        <w:rPr>
          <w:rFonts w:ascii="Times New Roman" w:hAnsi="Times New Roman"/>
          <w:sz w:val="26"/>
          <w:szCs w:val="26"/>
        </w:rPr>
        <w:t>«О внесении изменений в устав с</w:t>
      </w:r>
      <w:r>
        <w:rPr>
          <w:rFonts w:ascii="Times New Roman" w:hAnsi="Times New Roman"/>
          <w:sz w:val="26"/>
          <w:szCs w:val="26"/>
        </w:rPr>
        <w:t>ельского поселения «Село Маяк</w:t>
      </w:r>
      <w:r w:rsidRPr="006C0DBA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края»</w:t>
      </w:r>
      <w:r>
        <w:rPr>
          <w:rFonts w:ascii="Times New Roman" w:hAnsi="Times New Roman"/>
          <w:sz w:val="26"/>
          <w:szCs w:val="26"/>
        </w:rPr>
        <w:t>.</w:t>
      </w:r>
    </w:p>
    <w:p w:rsidR="0089371A" w:rsidRPr="00CD5F9C" w:rsidRDefault="0089371A" w:rsidP="0089371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5F9C">
        <w:rPr>
          <w:rFonts w:ascii="Times New Roman" w:hAnsi="Times New Roman"/>
          <w:sz w:val="26"/>
          <w:szCs w:val="26"/>
        </w:rPr>
        <w:t xml:space="preserve">3. Утвердить рабочую группу по обобщению и рассмотрению предложений по проекту решения </w:t>
      </w:r>
      <w:r w:rsidRPr="006C0DBA">
        <w:rPr>
          <w:rFonts w:ascii="Times New Roman" w:hAnsi="Times New Roman"/>
          <w:sz w:val="26"/>
          <w:szCs w:val="26"/>
        </w:rPr>
        <w:t>«О внесении изменений в устав с</w:t>
      </w:r>
      <w:r>
        <w:rPr>
          <w:rFonts w:ascii="Times New Roman" w:hAnsi="Times New Roman"/>
          <w:sz w:val="26"/>
          <w:szCs w:val="26"/>
        </w:rPr>
        <w:t>ельского поселения «Село Маяк</w:t>
      </w:r>
      <w:r w:rsidRPr="006C0DBA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края»</w:t>
      </w:r>
      <w:r w:rsidRPr="00CD5F9C">
        <w:rPr>
          <w:rFonts w:ascii="Times New Roman" w:hAnsi="Times New Roman"/>
          <w:sz w:val="26"/>
          <w:szCs w:val="26"/>
        </w:rPr>
        <w:t xml:space="preserve"> в составе:</w:t>
      </w:r>
    </w:p>
    <w:tbl>
      <w:tblPr>
        <w:tblW w:w="8789" w:type="dxa"/>
        <w:tblInd w:w="675" w:type="dxa"/>
        <w:tblLook w:val="04A0"/>
      </w:tblPr>
      <w:tblGrid>
        <w:gridCol w:w="2552"/>
        <w:gridCol w:w="6237"/>
      </w:tblGrid>
      <w:tr w:rsidR="0089371A" w:rsidRPr="00CD5F9C" w:rsidTr="008A0AEF">
        <w:tc>
          <w:tcPr>
            <w:tcW w:w="2552" w:type="dxa"/>
          </w:tcPr>
          <w:p w:rsidR="0089371A" w:rsidRPr="00CD5F9C" w:rsidRDefault="0089371A" w:rsidP="008A0A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Алипченко А.В.</w:t>
            </w:r>
          </w:p>
        </w:tc>
        <w:tc>
          <w:tcPr>
            <w:tcW w:w="6237" w:type="dxa"/>
          </w:tcPr>
          <w:p w:rsidR="0089371A" w:rsidRPr="00CD5F9C" w:rsidRDefault="0089371A" w:rsidP="008A0A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5F9C">
              <w:rPr>
                <w:rFonts w:ascii="Times New Roman" w:hAnsi="Times New Roman"/>
                <w:sz w:val="26"/>
                <w:szCs w:val="26"/>
              </w:rPr>
              <w:t>– председатель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</w:t>
            </w:r>
            <w:r w:rsidRPr="00CD5F9C">
              <w:rPr>
                <w:rFonts w:ascii="Times New Roman" w:hAnsi="Times New Roman"/>
                <w:sz w:val="26"/>
                <w:szCs w:val="26"/>
              </w:rPr>
              <w:t xml:space="preserve"> депутатов, руководитель </w:t>
            </w:r>
          </w:p>
          <w:p w:rsidR="0089371A" w:rsidRPr="00CD5F9C" w:rsidRDefault="0089371A" w:rsidP="008A0A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5F9C">
              <w:rPr>
                <w:rFonts w:ascii="Times New Roman" w:hAnsi="Times New Roman"/>
                <w:sz w:val="26"/>
                <w:szCs w:val="26"/>
              </w:rPr>
              <w:t xml:space="preserve">   рабочей группы;</w:t>
            </w:r>
          </w:p>
        </w:tc>
      </w:tr>
      <w:tr w:rsidR="0089371A" w:rsidRPr="00CD5F9C" w:rsidTr="008A0AEF">
        <w:tc>
          <w:tcPr>
            <w:tcW w:w="2552" w:type="dxa"/>
          </w:tcPr>
          <w:p w:rsidR="0089371A" w:rsidRPr="00CD5F9C" w:rsidRDefault="0089371A" w:rsidP="008A0A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Жукова Т.З.</w:t>
            </w:r>
          </w:p>
        </w:tc>
        <w:tc>
          <w:tcPr>
            <w:tcW w:w="6237" w:type="dxa"/>
          </w:tcPr>
          <w:p w:rsidR="0089371A" w:rsidRPr="00CD5F9C" w:rsidRDefault="0089371A" w:rsidP="008A0A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5F9C">
              <w:rPr>
                <w:rFonts w:ascii="Times New Roman" w:hAnsi="Times New Roman"/>
                <w:sz w:val="26"/>
                <w:szCs w:val="26"/>
              </w:rPr>
              <w:t xml:space="preserve">– заместитель председателя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</w:t>
            </w:r>
            <w:r w:rsidRPr="00CD5F9C">
              <w:rPr>
                <w:rFonts w:ascii="Times New Roman" w:hAnsi="Times New Roman"/>
                <w:sz w:val="26"/>
                <w:szCs w:val="26"/>
              </w:rPr>
              <w:t xml:space="preserve"> депутатов;</w:t>
            </w:r>
          </w:p>
        </w:tc>
      </w:tr>
      <w:tr w:rsidR="0089371A" w:rsidRPr="00CD5F9C" w:rsidTr="008A0AEF">
        <w:tc>
          <w:tcPr>
            <w:tcW w:w="2552" w:type="dxa"/>
          </w:tcPr>
          <w:p w:rsidR="0089371A" w:rsidRPr="00CD5F9C" w:rsidRDefault="0089371A" w:rsidP="008A0A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Борисенко В.В.</w:t>
            </w:r>
          </w:p>
        </w:tc>
        <w:tc>
          <w:tcPr>
            <w:tcW w:w="6237" w:type="dxa"/>
          </w:tcPr>
          <w:p w:rsidR="0089371A" w:rsidRPr="00CD5F9C" w:rsidRDefault="0089371A" w:rsidP="008A0A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5F9C">
              <w:rPr>
                <w:rFonts w:ascii="Times New Roman" w:hAnsi="Times New Roman"/>
                <w:sz w:val="26"/>
                <w:szCs w:val="26"/>
              </w:rPr>
              <w:t xml:space="preserve">– председатель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планово-бюджетной </w:t>
            </w:r>
            <w:r w:rsidRPr="00CD5F9C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</w:p>
        </w:tc>
      </w:tr>
    </w:tbl>
    <w:p w:rsidR="0089371A" w:rsidRPr="00CD5F9C" w:rsidRDefault="0089371A" w:rsidP="008937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5F9C">
        <w:rPr>
          <w:rFonts w:ascii="Times New Roman" w:hAnsi="Times New Roman"/>
          <w:sz w:val="26"/>
          <w:szCs w:val="26"/>
        </w:rPr>
        <w:t>Рабочая группа оповещает граждан о месте и времени рассмотрения поступивших предложений.</w:t>
      </w:r>
    </w:p>
    <w:p w:rsidR="0089371A" w:rsidRPr="00CD5F9C" w:rsidRDefault="0089371A" w:rsidP="008937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5F9C">
        <w:rPr>
          <w:rFonts w:ascii="Times New Roman" w:hAnsi="Times New Roman"/>
          <w:sz w:val="26"/>
          <w:szCs w:val="26"/>
        </w:rPr>
        <w:t xml:space="preserve">4. Назначить публичные слушания по указанному проекту решения. </w:t>
      </w:r>
    </w:p>
    <w:p w:rsidR="0089371A" w:rsidRPr="00CD5F9C" w:rsidRDefault="0089371A" w:rsidP="008937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5F9C">
        <w:rPr>
          <w:rFonts w:ascii="Times New Roman" w:hAnsi="Times New Roman"/>
          <w:sz w:val="26"/>
          <w:szCs w:val="26"/>
        </w:rPr>
        <w:t xml:space="preserve">5. Опубликовать настоящее решение </w:t>
      </w:r>
      <w:r>
        <w:rPr>
          <w:rFonts w:ascii="Times New Roman" w:hAnsi="Times New Roman"/>
          <w:sz w:val="26"/>
          <w:szCs w:val="26"/>
        </w:rPr>
        <w:t>в Сборнике муниципальных правовых актов, и на официальном сайте администрации сельского поселения в сети Интернет.</w:t>
      </w:r>
    </w:p>
    <w:p w:rsidR="0089371A" w:rsidRPr="00CD5F9C" w:rsidRDefault="0089371A" w:rsidP="008937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5F9C">
        <w:rPr>
          <w:rFonts w:ascii="Times New Roman" w:hAnsi="Times New Roman"/>
          <w:sz w:val="26"/>
          <w:szCs w:val="26"/>
        </w:rPr>
        <w:t>6. Настоящее решение вступает в силу после его официального опубликования.</w:t>
      </w:r>
    </w:p>
    <w:p w:rsidR="0089371A" w:rsidRPr="006C0DBA" w:rsidRDefault="0089371A" w:rsidP="0089371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9371A" w:rsidRPr="006C0DBA" w:rsidRDefault="0089371A" w:rsidP="0089371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9371A" w:rsidRPr="006C0DBA" w:rsidRDefault="0089371A" w:rsidP="0089371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9371A" w:rsidRPr="006C0DBA" w:rsidRDefault="0089371A" w:rsidP="0089371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9371A" w:rsidRPr="006C0DBA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6C0DBA">
        <w:rPr>
          <w:rFonts w:ascii="Times New Roman" w:hAnsi="Times New Roman"/>
          <w:sz w:val="26"/>
          <w:szCs w:val="26"/>
        </w:rPr>
        <w:t xml:space="preserve">редседатель Совета депутатов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6C0D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А.В. Алипченко</w:t>
      </w:r>
      <w:r w:rsidRPr="006C0DBA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89371A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371A" w:rsidRPr="006C0DBA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371A" w:rsidRPr="006C0DBA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0DBA"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А.Н. Ильин</w:t>
      </w:r>
      <w:r w:rsidRPr="006C0DBA">
        <w:rPr>
          <w:rFonts w:ascii="Times New Roman" w:hAnsi="Times New Roman"/>
          <w:sz w:val="26"/>
          <w:szCs w:val="26"/>
        </w:rPr>
        <w:t xml:space="preserve"> </w:t>
      </w:r>
    </w:p>
    <w:p w:rsidR="0089371A" w:rsidRDefault="0089371A" w:rsidP="00893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71A" w:rsidRDefault="0089371A" w:rsidP="00893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71A" w:rsidRDefault="0089371A" w:rsidP="00893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71A" w:rsidRDefault="0089371A" w:rsidP="00893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71A" w:rsidRDefault="0089371A" w:rsidP="00893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71A" w:rsidRDefault="0089371A" w:rsidP="00893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71A" w:rsidRDefault="0089371A" w:rsidP="00893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71A" w:rsidRDefault="0089371A" w:rsidP="00893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71A" w:rsidRDefault="0089371A" w:rsidP="00893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71A" w:rsidRDefault="0089371A" w:rsidP="00893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71A" w:rsidRDefault="0089371A" w:rsidP="00893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71A" w:rsidRDefault="0089371A" w:rsidP="00893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71A" w:rsidRDefault="0089371A" w:rsidP="00893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71A" w:rsidRDefault="0089371A" w:rsidP="00893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71A" w:rsidRDefault="0089371A" w:rsidP="00893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71A" w:rsidRDefault="0089371A" w:rsidP="008937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9371A" w:rsidRDefault="0089371A" w:rsidP="008937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371A" w:rsidRDefault="0089371A" w:rsidP="0089371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89371A" w:rsidRDefault="0089371A" w:rsidP="0089371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89371A" w:rsidRDefault="0089371A" w:rsidP="0089371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от______.2014 № ___</w:t>
      </w:r>
    </w:p>
    <w:p w:rsidR="0089371A" w:rsidRDefault="0089371A" w:rsidP="0089371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371A" w:rsidRDefault="0089371A" w:rsidP="008937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89371A" w:rsidRPr="006C0DBA" w:rsidRDefault="0089371A" w:rsidP="0089371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89371A" w:rsidRPr="006C0DBA" w:rsidRDefault="0089371A" w:rsidP="0089371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сель</w:t>
      </w:r>
      <w:r>
        <w:rPr>
          <w:rFonts w:ascii="Times New Roman" w:hAnsi="Times New Roman"/>
          <w:b/>
          <w:bCs/>
          <w:sz w:val="26"/>
          <w:szCs w:val="26"/>
        </w:rPr>
        <w:t>ского поселения «Село Маяк</w:t>
      </w:r>
      <w:r w:rsidRPr="006C0DBA">
        <w:rPr>
          <w:rFonts w:ascii="Times New Roman" w:hAnsi="Times New Roman"/>
          <w:b/>
          <w:bCs/>
          <w:sz w:val="26"/>
          <w:szCs w:val="26"/>
        </w:rPr>
        <w:t>»</w:t>
      </w:r>
    </w:p>
    <w:p w:rsidR="0089371A" w:rsidRPr="006C0DBA" w:rsidRDefault="0089371A" w:rsidP="0089371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89371A" w:rsidRPr="006C0DBA" w:rsidRDefault="0089371A" w:rsidP="0089371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89371A" w:rsidRPr="006C0DBA" w:rsidRDefault="0089371A" w:rsidP="0089371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371A" w:rsidRPr="006C0DBA" w:rsidRDefault="0089371A" w:rsidP="0089371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9371A" w:rsidRPr="006C0DBA" w:rsidRDefault="0089371A" w:rsidP="0089371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371A" w:rsidRPr="006C0DBA" w:rsidRDefault="0089371A" w:rsidP="0089371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371A" w:rsidRPr="006C0DBA" w:rsidRDefault="0089371A" w:rsidP="008937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0DBA">
        <w:rPr>
          <w:rFonts w:ascii="Times New Roman" w:hAnsi="Times New Roman"/>
          <w:sz w:val="26"/>
          <w:szCs w:val="26"/>
        </w:rPr>
        <w:t>_________                                                                                                             _____</w:t>
      </w:r>
    </w:p>
    <w:p w:rsidR="0089371A" w:rsidRPr="006C0DBA" w:rsidRDefault="0089371A" w:rsidP="008937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C0DBA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Маяк</w:t>
      </w:r>
    </w:p>
    <w:p w:rsidR="0089371A" w:rsidRPr="006C0DBA" w:rsidRDefault="0089371A" w:rsidP="008937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9371A" w:rsidRPr="006C0DBA" w:rsidRDefault="0089371A" w:rsidP="0089371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89371A" w:rsidRPr="006C0DBA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0DBA">
        <w:rPr>
          <w:rFonts w:ascii="Times New Roman" w:hAnsi="Times New Roman"/>
          <w:sz w:val="26"/>
          <w:szCs w:val="26"/>
        </w:rPr>
        <w:t>О внесении изменений в устав с</w:t>
      </w:r>
      <w:r>
        <w:rPr>
          <w:rFonts w:ascii="Times New Roman" w:hAnsi="Times New Roman"/>
          <w:sz w:val="26"/>
          <w:szCs w:val="26"/>
        </w:rPr>
        <w:t>ельского поселения «Село Маяк</w:t>
      </w:r>
      <w:r w:rsidRPr="006C0DBA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края»</w:t>
      </w:r>
    </w:p>
    <w:p w:rsidR="0089371A" w:rsidRPr="006C0DBA" w:rsidRDefault="0089371A" w:rsidP="0089371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9371A" w:rsidRPr="00CA17B2" w:rsidRDefault="0089371A" w:rsidP="0089371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89371A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86B">
        <w:rPr>
          <w:rFonts w:ascii="Times New Roman" w:hAnsi="Times New Roman"/>
          <w:bCs/>
          <w:sz w:val="26"/>
          <w:szCs w:val="26"/>
        </w:rPr>
        <w:t xml:space="preserve">В целях приведения устава </w:t>
      </w:r>
      <w:r>
        <w:rPr>
          <w:rFonts w:ascii="Times New Roman" w:hAnsi="Times New Roman"/>
          <w:bCs/>
          <w:sz w:val="26"/>
          <w:szCs w:val="26"/>
        </w:rPr>
        <w:t xml:space="preserve">«Село Маяк» </w:t>
      </w:r>
      <w:r w:rsidRPr="00FF586B">
        <w:rPr>
          <w:rFonts w:ascii="Times New Roman" w:hAnsi="Times New Roman"/>
          <w:bCs/>
          <w:sz w:val="26"/>
          <w:szCs w:val="26"/>
        </w:rPr>
        <w:t>Нанайского муниципального района Хабаровского края, принятого решением Совета депутатов с</w:t>
      </w:r>
      <w:r>
        <w:rPr>
          <w:rFonts w:ascii="Times New Roman" w:hAnsi="Times New Roman"/>
          <w:bCs/>
          <w:sz w:val="26"/>
          <w:szCs w:val="26"/>
        </w:rPr>
        <w:t>ельского поселения «Село Маяк</w:t>
      </w:r>
      <w:r w:rsidRPr="00FF586B">
        <w:rPr>
          <w:rFonts w:ascii="Times New Roman" w:hAnsi="Times New Roman"/>
          <w:bCs/>
          <w:sz w:val="26"/>
          <w:szCs w:val="26"/>
        </w:rPr>
        <w:t>» Нанайского муниципального района от</w:t>
      </w:r>
      <w:r>
        <w:rPr>
          <w:rFonts w:ascii="Times New Roman" w:hAnsi="Times New Roman"/>
          <w:bCs/>
          <w:sz w:val="26"/>
          <w:szCs w:val="26"/>
        </w:rPr>
        <w:t xml:space="preserve"> 21.04</w:t>
      </w:r>
      <w:r w:rsidRPr="00FF586B">
        <w:rPr>
          <w:rFonts w:ascii="Times New Roman" w:hAnsi="Times New Roman"/>
          <w:bCs/>
          <w:sz w:val="26"/>
          <w:szCs w:val="26"/>
        </w:rPr>
        <w:t xml:space="preserve">.2005 № </w:t>
      </w:r>
      <w:r>
        <w:rPr>
          <w:rFonts w:ascii="Times New Roman" w:hAnsi="Times New Roman"/>
          <w:bCs/>
          <w:sz w:val="26"/>
          <w:szCs w:val="26"/>
        </w:rPr>
        <w:t>6</w:t>
      </w:r>
      <w:r w:rsidRPr="00FF586B">
        <w:rPr>
          <w:rFonts w:ascii="Times New Roman" w:hAnsi="Times New Roman"/>
          <w:bCs/>
          <w:sz w:val="26"/>
          <w:szCs w:val="26"/>
        </w:rPr>
        <w:t xml:space="preserve"> (в ред. решений Совета депутатов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72BAB">
        <w:rPr>
          <w:rFonts w:ascii="Times New Roman" w:hAnsi="Times New Roman"/>
          <w:bCs/>
          <w:sz w:val="26"/>
          <w:szCs w:val="26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A72BAB">
        <w:rPr>
          <w:rFonts w:ascii="Times New Roman" w:hAnsi="Times New Roman"/>
          <w:sz w:val="26"/>
          <w:szCs w:val="26"/>
        </w:rPr>
        <w:t>от 31.03.2011 № 109, от 27.04. 2012, № 160, от 27.12.2012 № 193,от 11.02.2013 № 196, от 31.05.2013 № 217, от 05.05.2014 № 249; 01.08.2014 № 268; 25.08.2014  № 269; 30.09.2014 № 6)</w:t>
      </w:r>
    </w:p>
    <w:p w:rsidR="0089371A" w:rsidRPr="00B90E69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соответствие</w:t>
      </w:r>
      <w:r w:rsidRPr="00FF586B">
        <w:rPr>
          <w:rFonts w:ascii="Times New Roman" w:hAnsi="Times New Roman"/>
          <w:sz w:val="26"/>
          <w:szCs w:val="26"/>
        </w:rPr>
        <w:t xml:space="preserve"> </w:t>
      </w:r>
      <w:r w:rsidRPr="00B90E69">
        <w:rPr>
          <w:rFonts w:ascii="Times New Roman" w:hAnsi="Times New Roman"/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27.05.2014 № 136-ФЗ),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59C5">
        <w:rPr>
          <w:rFonts w:ascii="Times New Roman" w:hAnsi="Times New Roman"/>
          <w:sz w:val="26"/>
          <w:szCs w:val="26"/>
        </w:rPr>
        <w:t>Федеральным законом от 18.07.2011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 (в редакции Федерального закона от 27.05.2014 № 136-ФЗ)</w:t>
      </w:r>
      <w:r w:rsidRPr="006A2B82"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0E69">
        <w:rPr>
          <w:rFonts w:ascii="Times New Roman" w:hAnsi="Times New Roman"/>
          <w:sz w:val="26"/>
          <w:szCs w:val="26"/>
        </w:rPr>
        <w:t xml:space="preserve">законом Хабаровского края от 26.11.2014 № 16 «О закреплении за сельскими поселениями Хабаровского края вопросов местного значения» </w:t>
      </w:r>
      <w:r w:rsidRPr="00FF586B">
        <w:rPr>
          <w:rFonts w:ascii="Times New Roman" w:hAnsi="Times New Roman"/>
          <w:sz w:val="26"/>
          <w:szCs w:val="26"/>
        </w:rPr>
        <w:t>Совет депутатов</w:t>
      </w:r>
    </w:p>
    <w:p w:rsidR="0089371A" w:rsidRPr="00FF586B" w:rsidRDefault="0089371A" w:rsidP="0089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FF586B">
        <w:rPr>
          <w:rFonts w:ascii="Times New Roman" w:hAnsi="Times New Roman"/>
          <w:sz w:val="26"/>
          <w:szCs w:val="26"/>
        </w:rPr>
        <w:t>РЕШИЛ:</w:t>
      </w:r>
    </w:p>
    <w:p w:rsidR="0089371A" w:rsidRPr="00F644AC" w:rsidRDefault="0089371A" w:rsidP="008937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1. Внести в устав </w:t>
      </w:r>
      <w:r w:rsidRPr="00F644AC">
        <w:rPr>
          <w:rFonts w:ascii="Times New Roman" w:hAnsi="Times New Roman"/>
          <w:bCs/>
          <w:sz w:val="26"/>
          <w:szCs w:val="26"/>
        </w:rPr>
        <w:t>сел</w:t>
      </w:r>
      <w:r>
        <w:rPr>
          <w:rFonts w:ascii="Times New Roman" w:hAnsi="Times New Roman"/>
          <w:bCs/>
          <w:sz w:val="26"/>
          <w:szCs w:val="26"/>
        </w:rPr>
        <w:t>ьского поселения «Село Маяк</w:t>
      </w:r>
      <w:r w:rsidRPr="00F644AC">
        <w:rPr>
          <w:rFonts w:ascii="Times New Roman" w:hAnsi="Times New Roman"/>
          <w:bCs/>
          <w:sz w:val="26"/>
          <w:szCs w:val="26"/>
        </w:rPr>
        <w:t>» Нанайского муниципального района Хабаровского края</w:t>
      </w:r>
      <w:r w:rsidRPr="00F644AC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F644AC">
        <w:rPr>
          <w:rFonts w:ascii="Times New Roman" w:hAnsi="Times New Roman"/>
          <w:sz w:val="26"/>
          <w:szCs w:val="26"/>
        </w:rPr>
        <w:t>ункт 1 статьи 6 (</w:t>
      </w:r>
      <w:r w:rsidRPr="00F644AC">
        <w:rPr>
          <w:rFonts w:ascii="Times New Roman" w:hAnsi="Times New Roman"/>
          <w:b/>
          <w:sz w:val="26"/>
          <w:szCs w:val="26"/>
        </w:rPr>
        <w:t>Вопросы</w:t>
      </w:r>
      <w:r w:rsidRPr="00F644AC">
        <w:rPr>
          <w:rFonts w:ascii="Times New Roman" w:hAnsi="Times New Roman"/>
          <w:sz w:val="26"/>
          <w:szCs w:val="26"/>
        </w:rPr>
        <w:t xml:space="preserve"> </w:t>
      </w:r>
      <w:r w:rsidRPr="00F644AC">
        <w:rPr>
          <w:rFonts w:ascii="Times New Roman" w:hAnsi="Times New Roman"/>
          <w:b/>
          <w:sz w:val="26"/>
          <w:szCs w:val="26"/>
        </w:rPr>
        <w:t xml:space="preserve">местного значения </w:t>
      </w:r>
      <w:r w:rsidRPr="000C59C5"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F644AC">
        <w:rPr>
          <w:rFonts w:ascii="Times New Roman" w:hAnsi="Times New Roman"/>
          <w:sz w:val="26"/>
          <w:szCs w:val="26"/>
        </w:rPr>
        <w:t>) изложить в следующей редакции: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«1. К вопросам местного значения </w:t>
      </w:r>
      <w:r w:rsidRPr="000C59C5">
        <w:rPr>
          <w:rFonts w:ascii="Times New Roman" w:hAnsi="Times New Roman"/>
          <w:sz w:val="26"/>
          <w:szCs w:val="26"/>
        </w:rPr>
        <w:t>сельского поселения</w:t>
      </w:r>
      <w:r w:rsidRPr="00F644AC">
        <w:rPr>
          <w:rFonts w:ascii="Times New Roman" w:hAnsi="Times New Roman"/>
          <w:sz w:val="26"/>
          <w:szCs w:val="26"/>
        </w:rPr>
        <w:t xml:space="preserve"> относятся: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</w:t>
      </w:r>
      <w:r w:rsidRPr="00F644AC">
        <w:rPr>
          <w:rFonts w:ascii="Times New Roman" w:hAnsi="Times New Roman"/>
          <w:i/>
          <w:sz w:val="26"/>
          <w:szCs w:val="26"/>
        </w:rPr>
        <w:t xml:space="preserve">(п. 1 ч. 1 ст. </w:t>
      </w:r>
      <w:r w:rsidRPr="00F644AC">
        <w:rPr>
          <w:rFonts w:ascii="Times New Roman" w:hAnsi="Times New Roman"/>
          <w:i/>
          <w:sz w:val="26"/>
          <w:szCs w:val="26"/>
        </w:rPr>
        <w:lastRenderedPageBreak/>
        <w:t xml:space="preserve">14 Федерального закона 131-ФЗ) </w:t>
      </w:r>
      <w:r w:rsidRPr="00F644AC">
        <w:rPr>
          <w:rFonts w:ascii="Times New Roman" w:hAnsi="Times New Roman"/>
          <w:sz w:val="26"/>
          <w:szCs w:val="26"/>
        </w:rPr>
        <w:t xml:space="preserve">(в ред. Федерального </w:t>
      </w:r>
      <w:hyperlink r:id="rId8" w:history="1">
        <w:r w:rsidRPr="00F644AC">
          <w:rPr>
            <w:rFonts w:ascii="Times New Roman" w:hAnsi="Times New Roman"/>
            <w:sz w:val="26"/>
            <w:szCs w:val="26"/>
          </w:rPr>
          <w:t>закона</w:t>
        </w:r>
      </w:hyperlink>
      <w:r w:rsidRPr="00F644AC">
        <w:rPr>
          <w:rFonts w:ascii="Times New Roman" w:hAnsi="Times New Roman"/>
          <w:sz w:val="26"/>
          <w:szCs w:val="26"/>
        </w:rPr>
        <w:t xml:space="preserve"> от 23.06.2014 №165-ФЗ);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2) установление, изменение и отмена местных налогов и сборов поселения </w:t>
      </w:r>
      <w:r w:rsidRPr="00F644AC">
        <w:rPr>
          <w:rFonts w:ascii="Times New Roman" w:hAnsi="Times New Roman"/>
          <w:i/>
          <w:sz w:val="26"/>
          <w:szCs w:val="26"/>
        </w:rPr>
        <w:t>(п. 2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3) владение, пользование и распоряжение имуществом, находящимся в муниципальной собственности поселения </w:t>
      </w:r>
      <w:r w:rsidRPr="00F644AC">
        <w:rPr>
          <w:rFonts w:ascii="Times New Roman" w:hAnsi="Times New Roman"/>
          <w:i/>
          <w:sz w:val="26"/>
          <w:szCs w:val="26"/>
        </w:rPr>
        <w:t>(п. 3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4) Организация в границах поселения снабжения населения топливом </w:t>
      </w:r>
      <w:r w:rsidRPr="00F644AC">
        <w:rPr>
          <w:rFonts w:ascii="Times New Roman" w:hAnsi="Times New Roman"/>
          <w:i/>
          <w:sz w:val="26"/>
          <w:szCs w:val="26"/>
        </w:rPr>
        <w:t>(п. 4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</w:r>
      <w:r w:rsidRPr="00F644AC">
        <w:rPr>
          <w:rFonts w:ascii="Times New Roman" w:hAnsi="Times New Roman"/>
          <w:i/>
          <w:sz w:val="26"/>
          <w:szCs w:val="26"/>
        </w:rPr>
        <w:t>(п. 5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 w:rsidRPr="00F644AC">
        <w:rPr>
          <w:rFonts w:ascii="Times New Roman" w:hAnsi="Times New Roman"/>
          <w:i/>
          <w:sz w:val="26"/>
          <w:szCs w:val="26"/>
        </w:rPr>
        <w:t>(п. 6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7) участие в предупреждении и ликвидации последствий чрезвычайных ситуаций в границах поселения </w:t>
      </w:r>
      <w:r w:rsidRPr="00F644AC">
        <w:rPr>
          <w:rFonts w:ascii="Times New Roman" w:hAnsi="Times New Roman"/>
          <w:i/>
          <w:sz w:val="26"/>
          <w:szCs w:val="26"/>
        </w:rPr>
        <w:t>(п. 8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8) обеспечение первичных мер пожарной безопасности в границах населенных пунктов поселения </w:t>
      </w:r>
      <w:r w:rsidRPr="00F644AC">
        <w:rPr>
          <w:rFonts w:ascii="Times New Roman" w:hAnsi="Times New Roman"/>
          <w:i/>
          <w:sz w:val="26"/>
          <w:szCs w:val="26"/>
        </w:rPr>
        <w:t>(п.9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9) создание условий для обеспечения жителей поселения услугами связи, общественного питания, торговли и бытового обслуживания </w:t>
      </w:r>
      <w:r w:rsidRPr="00F644AC">
        <w:rPr>
          <w:rFonts w:ascii="Times New Roman" w:hAnsi="Times New Roman"/>
          <w:i/>
          <w:sz w:val="26"/>
          <w:szCs w:val="26"/>
        </w:rPr>
        <w:t>(п. 10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10) создание условий для организации досуга и обеспечения жителей поселения услугами организаций культуры </w:t>
      </w:r>
      <w:r w:rsidRPr="00F644AC">
        <w:rPr>
          <w:rFonts w:ascii="Times New Roman" w:hAnsi="Times New Roman"/>
          <w:i/>
          <w:sz w:val="26"/>
          <w:szCs w:val="26"/>
        </w:rPr>
        <w:t>(п. 12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</w:r>
      <w:r w:rsidRPr="00F644AC">
        <w:rPr>
          <w:rFonts w:ascii="Times New Roman" w:hAnsi="Times New Roman"/>
          <w:i/>
          <w:sz w:val="26"/>
          <w:szCs w:val="26"/>
        </w:rPr>
        <w:t>(п. 14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r w:rsidRPr="00F644AC">
        <w:rPr>
          <w:rFonts w:ascii="Times New Roman" w:hAnsi="Times New Roman"/>
          <w:i/>
          <w:sz w:val="26"/>
          <w:szCs w:val="26"/>
        </w:rPr>
        <w:t>(п. 15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13) формирование архивных фондов поселения </w:t>
      </w:r>
      <w:r w:rsidRPr="00F644AC">
        <w:rPr>
          <w:rFonts w:ascii="Times New Roman" w:hAnsi="Times New Roman"/>
          <w:i/>
          <w:sz w:val="26"/>
          <w:szCs w:val="26"/>
        </w:rPr>
        <w:t>(п. 17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14) организация сбора и вывоза бытовых отходов и мусора </w:t>
      </w:r>
      <w:r w:rsidRPr="00F644AC">
        <w:rPr>
          <w:rFonts w:ascii="Times New Roman" w:hAnsi="Times New Roman"/>
          <w:i/>
          <w:sz w:val="26"/>
          <w:szCs w:val="26"/>
        </w:rPr>
        <w:t>(п. 18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lastRenderedPageBreak/>
        <w:t xml:space="preserve">15)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 </w:t>
      </w:r>
      <w:r w:rsidRPr="00F644AC">
        <w:rPr>
          <w:rFonts w:ascii="Times New Roman" w:hAnsi="Times New Roman"/>
          <w:i/>
          <w:sz w:val="26"/>
          <w:szCs w:val="26"/>
        </w:rPr>
        <w:t>(п. 19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</w:t>
      </w:r>
      <w:r w:rsidRPr="00F644AC">
        <w:rPr>
          <w:rFonts w:ascii="Times New Roman" w:hAnsi="Times New Roman"/>
          <w:i/>
          <w:sz w:val="26"/>
          <w:szCs w:val="26"/>
        </w:rPr>
        <w:t xml:space="preserve">(п.21 ч. 1 ст. 14 Федерального закона 131-ФЗ) (п. 21 в ред. Федерального </w:t>
      </w:r>
      <w:hyperlink r:id="rId9" w:history="1">
        <w:r w:rsidRPr="00F644AC">
          <w:rPr>
            <w:rFonts w:ascii="Times New Roman" w:hAnsi="Times New Roman"/>
            <w:i/>
            <w:sz w:val="26"/>
            <w:szCs w:val="26"/>
          </w:rPr>
          <w:t>закона</w:t>
        </w:r>
      </w:hyperlink>
      <w:r w:rsidRPr="00F644AC">
        <w:rPr>
          <w:rFonts w:ascii="Times New Roman" w:hAnsi="Times New Roman"/>
          <w:i/>
          <w:sz w:val="26"/>
          <w:szCs w:val="26"/>
        </w:rPr>
        <w:t xml:space="preserve"> от 28.12.2013 №443-ФЗ);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17) организация ритуальных услуг и содержание мест захоронения </w:t>
      </w:r>
      <w:r w:rsidRPr="00F644AC">
        <w:rPr>
          <w:rFonts w:ascii="Times New Roman" w:hAnsi="Times New Roman"/>
          <w:i/>
          <w:sz w:val="26"/>
          <w:szCs w:val="26"/>
        </w:rPr>
        <w:t>(п. 22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18) содействие в развитии сельскохозяйственного производства, создание условий для развития малого и среднего предпринимательства </w:t>
      </w:r>
      <w:r w:rsidRPr="00F644AC">
        <w:rPr>
          <w:rFonts w:ascii="Times New Roman" w:hAnsi="Times New Roman"/>
          <w:i/>
          <w:sz w:val="26"/>
          <w:szCs w:val="26"/>
        </w:rPr>
        <w:t>(п. 28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19) организация и осуществление мероприятий по работе с детьми и молодежью в поселении </w:t>
      </w:r>
      <w:r w:rsidRPr="00F644AC">
        <w:rPr>
          <w:rFonts w:ascii="Times New Roman" w:hAnsi="Times New Roman"/>
          <w:i/>
          <w:sz w:val="26"/>
          <w:szCs w:val="26"/>
        </w:rPr>
        <w:t>(п. 30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</w:t>
      </w:r>
      <w:r w:rsidRPr="00F644AC">
        <w:rPr>
          <w:rFonts w:ascii="Times New Roman" w:hAnsi="Times New Roman"/>
          <w:i/>
          <w:sz w:val="26"/>
          <w:szCs w:val="26"/>
        </w:rPr>
        <w:t>(п. 31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21) оказание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F644AC">
        <w:rPr>
          <w:rFonts w:ascii="Times New Roman" w:hAnsi="Times New Roman"/>
          <w:i/>
          <w:sz w:val="26"/>
          <w:szCs w:val="26"/>
        </w:rPr>
        <w:t xml:space="preserve">(п. 33 ч. 1 ст. 14 Федерального закона 131-ФЗ) (п. 33 в ред. Федерального </w:t>
      </w:r>
      <w:hyperlink r:id="rId10" w:history="1">
        <w:r w:rsidRPr="00F644AC">
          <w:rPr>
            <w:rFonts w:ascii="Times New Roman" w:hAnsi="Times New Roman"/>
            <w:i/>
            <w:sz w:val="26"/>
            <w:szCs w:val="26"/>
          </w:rPr>
          <w:t>закона</w:t>
        </w:r>
      </w:hyperlink>
      <w:r w:rsidRPr="00F644AC">
        <w:rPr>
          <w:rFonts w:ascii="Times New Roman" w:hAnsi="Times New Roman"/>
          <w:i/>
          <w:sz w:val="26"/>
          <w:szCs w:val="26"/>
        </w:rPr>
        <w:t xml:space="preserve"> от 02.04.2014 №70-ФЗ);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22)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</w:t>
      </w:r>
      <w:r w:rsidRPr="00F644AC">
        <w:rPr>
          <w:rFonts w:ascii="Times New Roman" w:hAnsi="Times New Roman"/>
          <w:i/>
          <w:sz w:val="26"/>
          <w:szCs w:val="26"/>
        </w:rPr>
        <w:t>(п. 33.1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23) до 01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</w:t>
      </w:r>
      <w:r w:rsidRPr="00F644AC">
        <w:rPr>
          <w:rFonts w:ascii="Times New Roman" w:hAnsi="Times New Roman"/>
          <w:i/>
          <w:sz w:val="26"/>
          <w:szCs w:val="26"/>
        </w:rPr>
        <w:t>(п. 33.2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Pr="00F644AC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24) оказание поддержки социально ориентированным некоммерческим организациям в пределах полномочии, установленных статьями 31.1 и 31.3 </w:t>
      </w:r>
      <w:r w:rsidRPr="00F644AC">
        <w:rPr>
          <w:rFonts w:ascii="Times New Roman" w:hAnsi="Times New Roman"/>
          <w:sz w:val="26"/>
          <w:szCs w:val="26"/>
        </w:rPr>
        <w:lastRenderedPageBreak/>
        <w:t xml:space="preserve">Федерального закона от 12 января 1996 года №7-ФЗ «О некоммерческих организациях» </w:t>
      </w:r>
      <w:r w:rsidRPr="00F644AC">
        <w:rPr>
          <w:rFonts w:ascii="Times New Roman" w:hAnsi="Times New Roman"/>
          <w:i/>
          <w:sz w:val="26"/>
          <w:szCs w:val="26"/>
        </w:rPr>
        <w:t>(п. 34 ч.1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;</w:t>
      </w:r>
    </w:p>
    <w:p w:rsidR="0089371A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44AC">
        <w:rPr>
          <w:rFonts w:ascii="Times New Roman" w:hAnsi="Times New Roman"/>
          <w:sz w:val="26"/>
          <w:szCs w:val="26"/>
        </w:rPr>
        <w:t xml:space="preserve">25) осуществление мер по противодействию коррупции в границах поселения </w:t>
      </w:r>
      <w:r w:rsidRPr="00F644AC">
        <w:rPr>
          <w:rFonts w:ascii="Times New Roman" w:hAnsi="Times New Roman"/>
          <w:i/>
          <w:sz w:val="26"/>
          <w:szCs w:val="26"/>
        </w:rPr>
        <w:t>(п. 38 ч. 1 ст. 14 Федерального закона 131-ФЗ)</w:t>
      </w:r>
      <w:r w:rsidRPr="00F644AC">
        <w:rPr>
          <w:rFonts w:ascii="Times New Roman" w:hAnsi="Times New Roman"/>
          <w:sz w:val="26"/>
          <w:szCs w:val="26"/>
        </w:rPr>
        <w:t>.»;</w:t>
      </w:r>
    </w:p>
    <w:p w:rsidR="0089371A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дополнить статьей 7.1 следующего содержания:</w:t>
      </w:r>
    </w:p>
    <w:p w:rsidR="0089371A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«Статья 7.1. </w:t>
      </w:r>
      <w:r w:rsidRPr="007D14DC">
        <w:rPr>
          <w:rFonts w:ascii="Times New Roman" w:eastAsia="Calibri" w:hAnsi="Times New Roman"/>
          <w:b/>
          <w:sz w:val="26"/>
          <w:szCs w:val="26"/>
        </w:rPr>
        <w:t>Муниципальный контроль</w:t>
      </w:r>
    </w:p>
    <w:p w:rsidR="0089371A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89371A" w:rsidRDefault="0089371A" w:rsidP="0089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(часть 1 в ред. </w:t>
      </w:r>
      <w:r w:rsidRPr="000C59C5">
        <w:rPr>
          <w:rFonts w:ascii="Times New Roman" w:eastAsia="Calibri" w:hAnsi="Times New Roman"/>
          <w:sz w:val="26"/>
          <w:szCs w:val="26"/>
        </w:rPr>
        <w:t xml:space="preserve">Федерального </w:t>
      </w:r>
      <w:hyperlink r:id="rId11" w:history="1">
        <w:r w:rsidRPr="000C59C5">
          <w:rPr>
            <w:rFonts w:ascii="Times New Roman" w:eastAsia="Calibri" w:hAnsi="Times New Roman"/>
            <w:sz w:val="26"/>
            <w:szCs w:val="26"/>
          </w:rPr>
          <w:t>закона</w:t>
        </w:r>
      </w:hyperlink>
      <w:r>
        <w:rPr>
          <w:rFonts w:ascii="Times New Roman" w:eastAsia="Calibri" w:hAnsi="Times New Roman"/>
          <w:sz w:val="26"/>
          <w:szCs w:val="26"/>
        </w:rPr>
        <w:t xml:space="preserve"> от 27.05.2014 N 136-ФЗ)</w:t>
      </w:r>
    </w:p>
    <w:p w:rsidR="0089371A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2" w:history="1">
        <w:r w:rsidRPr="000C59C5">
          <w:rPr>
            <w:rFonts w:ascii="Times New Roman" w:eastAsia="Calibri" w:hAnsi="Times New Roman"/>
            <w:sz w:val="26"/>
            <w:szCs w:val="26"/>
          </w:rPr>
          <w:t>закона</w:t>
        </w:r>
      </w:hyperlink>
      <w:r w:rsidRPr="000C59C5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контроля.»</w:t>
      </w:r>
    </w:p>
    <w:p w:rsidR="0089371A" w:rsidRPr="00894B2A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3) статью 45</w:t>
      </w:r>
      <w:r w:rsidRPr="00842A85">
        <w:rPr>
          <w:rFonts w:ascii="Times New Roman" w:eastAsia="Calibri" w:hAnsi="Times New Roman"/>
          <w:b/>
          <w:sz w:val="26"/>
          <w:szCs w:val="26"/>
        </w:rPr>
        <w:t xml:space="preserve"> (Муниципальное имущество) </w:t>
      </w:r>
      <w:r w:rsidRPr="00894B2A">
        <w:rPr>
          <w:rFonts w:ascii="Times New Roman" w:eastAsia="Calibri" w:hAnsi="Times New Roman"/>
          <w:sz w:val="26"/>
          <w:szCs w:val="26"/>
        </w:rPr>
        <w:t>изложить в новой редакции:</w:t>
      </w:r>
    </w:p>
    <w:p w:rsidR="0089371A" w:rsidRPr="00894B2A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894B2A">
        <w:rPr>
          <w:rFonts w:ascii="Times New Roman" w:eastAsia="Calibri" w:hAnsi="Times New Roman"/>
          <w:sz w:val="26"/>
          <w:szCs w:val="26"/>
        </w:rPr>
        <w:t>«</w:t>
      </w:r>
      <w:r>
        <w:rPr>
          <w:rFonts w:ascii="Times New Roman" w:eastAsia="Calibri" w:hAnsi="Times New Roman"/>
          <w:sz w:val="26"/>
          <w:szCs w:val="26"/>
        </w:rPr>
        <w:t xml:space="preserve">1. </w:t>
      </w:r>
      <w:r w:rsidRPr="00894B2A">
        <w:rPr>
          <w:rFonts w:ascii="Times New Roman" w:eastAsia="Calibri" w:hAnsi="Times New Roman"/>
          <w:sz w:val="26"/>
          <w:szCs w:val="26"/>
        </w:rPr>
        <w:t>В собственности сельского поселения может находиться:</w:t>
      </w:r>
    </w:p>
    <w:p w:rsidR="0089371A" w:rsidRPr="00894B2A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894B2A">
        <w:rPr>
          <w:rFonts w:ascii="Times New Roman" w:eastAsia="Calibri" w:hAnsi="Times New Roman"/>
          <w:sz w:val="26"/>
          <w:szCs w:val="26"/>
        </w:rPr>
        <w:t>1) имущество, предназначенное для решения установленных  Федеральным законом от 06.10.2003 ФЗ-131 «Об общих принципах организации местного  самоуправления в Российской Федерации» вопросов местного значения;</w:t>
      </w:r>
    </w:p>
    <w:p w:rsidR="0089371A" w:rsidRPr="00894B2A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894B2A">
        <w:rPr>
          <w:rFonts w:ascii="Times New Roman" w:eastAsia="Calibri" w:hAnsi="Times New Roman"/>
          <w:sz w:val="26"/>
          <w:szCs w:val="26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Хабаровского края,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27.05.2014 № 136-ФЗ);</w:t>
      </w:r>
    </w:p>
    <w:p w:rsidR="0089371A" w:rsidRPr="00894B2A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894B2A">
        <w:rPr>
          <w:rFonts w:ascii="Times New Roman" w:eastAsia="Calibri" w:hAnsi="Times New Roman"/>
          <w:sz w:val="26"/>
          <w:szCs w:val="26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сельского поселения;</w:t>
      </w:r>
    </w:p>
    <w:p w:rsidR="0089371A" w:rsidRPr="00894B2A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894B2A">
        <w:rPr>
          <w:rFonts w:ascii="Times New Roman" w:eastAsia="Calibri" w:hAnsi="Times New Roman"/>
          <w:sz w:val="26"/>
          <w:szCs w:val="26"/>
        </w:rPr>
        <w:t>4) имущество, необходимое для решения вопросов, право решения которых предоставлено органами местного самоуправления федеральными законами и которые не отнесены к вопросам местного значения;</w:t>
      </w:r>
    </w:p>
    <w:p w:rsidR="0089371A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894B2A">
        <w:rPr>
          <w:rFonts w:ascii="Times New Roman" w:eastAsia="Calibri" w:hAnsi="Times New Roman"/>
          <w:sz w:val="26"/>
          <w:szCs w:val="26"/>
        </w:rPr>
        <w:t>5) имущество, предназначенное для решения вопросов местного значения в соответствии с частями  3 статьи 14  Федерального закона от 06.10.2003 № 131-ФЗ (в редакции Федерального закона от 27.05.2014 № 136-ФЗ), а также имущество, предназначенное для осуществления полномочий по решению вопросам местного значения в соответствии с частями 1 и 1.1 статьи 17  Федерального закона от 06.10.2003 № 131-ФЗ (в редакции Федерального закона от 27.05.2014 № 136-ФЗ).</w:t>
      </w:r>
    </w:p>
    <w:p w:rsidR="0089371A" w:rsidRDefault="0089371A" w:rsidP="00893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2. В случае</w:t>
      </w:r>
      <w:r w:rsidRPr="00885B84">
        <w:rPr>
          <w:rFonts w:ascii="Times New Roman" w:eastAsia="Calibri" w:hAnsi="Times New Roman"/>
          <w:sz w:val="26"/>
          <w:szCs w:val="26"/>
          <w:lang w:eastAsia="en-US"/>
        </w:rPr>
        <w:t xml:space="preserve"> возникнов</w:t>
      </w:r>
      <w:r>
        <w:rPr>
          <w:rFonts w:ascii="Times New Roman" w:eastAsia="Calibri" w:hAnsi="Times New Roman"/>
          <w:sz w:val="26"/>
          <w:szCs w:val="26"/>
          <w:lang w:eastAsia="en-US"/>
        </w:rPr>
        <w:t>ения у сельского поселения</w:t>
      </w:r>
      <w:r w:rsidRPr="00885B84">
        <w:rPr>
          <w:rFonts w:ascii="Times New Roman" w:eastAsia="Calibri" w:hAnsi="Times New Roman"/>
          <w:sz w:val="26"/>
          <w:szCs w:val="26"/>
          <w:lang w:eastAsia="en-US"/>
        </w:rPr>
        <w:t xml:space="preserve"> права собственности на имущество, не соответствующее требованиям </w:t>
      </w:r>
      <w:hyperlink r:id="rId13" w:history="1">
        <w:r w:rsidRPr="00885B84">
          <w:rPr>
            <w:rFonts w:ascii="Times New Roman" w:eastAsia="Calibri" w:hAnsi="Times New Roman"/>
            <w:sz w:val="26"/>
            <w:szCs w:val="26"/>
            <w:lang w:eastAsia="en-US"/>
          </w:rPr>
          <w:t>части 1</w:t>
        </w:r>
      </w:hyperlink>
      <w:r w:rsidRPr="00885B84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89371A" w:rsidRPr="00894B2A" w:rsidRDefault="0089371A" w:rsidP="0089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5B84">
        <w:rPr>
          <w:rFonts w:ascii="Times New Roman" w:eastAsia="Calibri" w:hAnsi="Times New Roman"/>
          <w:sz w:val="26"/>
          <w:szCs w:val="26"/>
          <w:lang w:eastAsia="en-US"/>
        </w:rPr>
        <w:t xml:space="preserve">(в ред. Федеральных законов от 25.06.2012 </w:t>
      </w:r>
      <w:hyperlink r:id="rId14" w:history="1">
        <w:r w:rsidRPr="00885B84">
          <w:rPr>
            <w:rFonts w:ascii="Times New Roman" w:eastAsia="Calibri" w:hAnsi="Times New Roman"/>
            <w:sz w:val="26"/>
            <w:szCs w:val="26"/>
            <w:lang w:eastAsia="en-US"/>
          </w:rPr>
          <w:t>N 91-ФЗ</w:t>
        </w:r>
      </w:hyperlink>
      <w:r w:rsidRPr="00885B84">
        <w:rPr>
          <w:rFonts w:ascii="Times New Roman" w:eastAsia="Calibri" w:hAnsi="Times New Roman"/>
          <w:sz w:val="26"/>
          <w:szCs w:val="26"/>
          <w:lang w:eastAsia="en-US"/>
        </w:rPr>
        <w:t xml:space="preserve">, от 27.05.2014 </w:t>
      </w:r>
      <w:hyperlink r:id="rId15" w:history="1">
        <w:r w:rsidRPr="00885B84">
          <w:rPr>
            <w:rFonts w:ascii="Times New Roman" w:eastAsia="Calibri" w:hAnsi="Times New Roman"/>
            <w:sz w:val="26"/>
            <w:szCs w:val="26"/>
            <w:lang w:eastAsia="en-US"/>
          </w:rPr>
          <w:t>N 136-ФЗ</w:t>
        </w:r>
      </w:hyperlink>
      <w:r w:rsidRPr="00885B84">
        <w:rPr>
          <w:rFonts w:ascii="Times New Roman" w:eastAsia="Calibri" w:hAnsi="Times New Roman"/>
          <w:sz w:val="26"/>
          <w:szCs w:val="26"/>
          <w:lang w:eastAsia="en-US"/>
        </w:rPr>
        <w:t>).»</w:t>
      </w:r>
    </w:p>
    <w:p w:rsidR="0089371A" w:rsidRPr="00FF586B" w:rsidRDefault="0089371A" w:rsidP="0089371A">
      <w:pPr>
        <w:pStyle w:val="af6"/>
        <w:spacing w:before="0" w:after="0"/>
        <w:ind w:firstLine="540"/>
        <w:jc w:val="both"/>
        <w:rPr>
          <w:sz w:val="26"/>
          <w:szCs w:val="26"/>
        </w:rPr>
      </w:pPr>
      <w:r w:rsidRPr="00FF586B">
        <w:rPr>
          <w:sz w:val="26"/>
          <w:szCs w:val="26"/>
        </w:rPr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регистрации.</w:t>
      </w:r>
    </w:p>
    <w:p w:rsidR="0089371A" w:rsidRPr="00FF586B" w:rsidRDefault="0089371A" w:rsidP="008937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586B">
        <w:rPr>
          <w:rFonts w:ascii="Times New Roman" w:hAnsi="Times New Roman"/>
          <w:sz w:val="26"/>
          <w:szCs w:val="26"/>
        </w:rPr>
        <w:t>3. Опубликовать настоящее решение после его государственной регистрации в газете «Анюйские перекаты».</w:t>
      </w:r>
    </w:p>
    <w:p w:rsidR="0089371A" w:rsidRPr="00FF586B" w:rsidRDefault="0089371A" w:rsidP="00893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F586B">
        <w:rPr>
          <w:rFonts w:ascii="Times New Roman" w:hAnsi="Times New Roman"/>
          <w:sz w:val="26"/>
          <w:szCs w:val="26"/>
        </w:rPr>
        <w:t xml:space="preserve">4. Настоящее решение вступает в силу </w:t>
      </w:r>
      <w:r w:rsidRPr="00FF586B">
        <w:rPr>
          <w:rFonts w:ascii="Times New Roman" w:eastAsia="Calibri" w:hAnsi="Times New Roman"/>
          <w:sz w:val="26"/>
          <w:szCs w:val="26"/>
        </w:rPr>
        <w:t>после его официального опубликования.</w:t>
      </w:r>
    </w:p>
    <w:p w:rsidR="0089371A" w:rsidRPr="00FF586B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371A" w:rsidRPr="00FF586B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371A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F586B">
        <w:rPr>
          <w:rFonts w:ascii="Times New Roman" w:hAnsi="Times New Roman"/>
          <w:sz w:val="26"/>
          <w:szCs w:val="26"/>
        </w:rPr>
        <w:t>редседатель Совета депутатов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А.В. Алипченко</w:t>
      </w:r>
    </w:p>
    <w:p w:rsidR="0089371A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371A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371A" w:rsidRPr="00FF586B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А.Н. Ильин</w:t>
      </w:r>
      <w:r w:rsidRPr="00FF586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89371A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371A" w:rsidRDefault="0089371A" w:rsidP="008937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7B13" w:rsidRDefault="008D7B13" w:rsidP="008937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B13" w:rsidRDefault="008D7B13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71A" w:rsidRDefault="0089371A" w:rsidP="0060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3BE" w:rsidRPr="00F448D0" w:rsidRDefault="007643BE" w:rsidP="00B10492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57213" w:rsidRPr="00F34375" w:rsidTr="00CA35F0">
        <w:tc>
          <w:tcPr>
            <w:tcW w:w="95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7213" w:rsidRPr="00F34375" w:rsidRDefault="00657213" w:rsidP="00CA35F0">
            <w:pPr>
              <w:rPr>
                <w:sz w:val="26"/>
                <w:szCs w:val="26"/>
              </w:rPr>
            </w:pPr>
          </w:p>
          <w:p w:rsidR="00657213" w:rsidRPr="00F34375" w:rsidRDefault="00657213" w:rsidP="00CA35F0">
            <w:pPr>
              <w:rPr>
                <w:sz w:val="26"/>
                <w:szCs w:val="26"/>
              </w:rPr>
            </w:pPr>
          </w:p>
          <w:p w:rsidR="00657213" w:rsidRDefault="00657213" w:rsidP="00CA35F0">
            <w:pPr>
              <w:rPr>
                <w:sz w:val="26"/>
                <w:szCs w:val="26"/>
              </w:rPr>
            </w:pPr>
          </w:p>
          <w:p w:rsidR="00657213" w:rsidRDefault="00657213" w:rsidP="00CA35F0">
            <w:pPr>
              <w:rPr>
                <w:sz w:val="26"/>
                <w:szCs w:val="26"/>
              </w:rPr>
            </w:pPr>
          </w:p>
          <w:p w:rsidR="00657213" w:rsidRDefault="00657213" w:rsidP="00CA35F0">
            <w:pPr>
              <w:rPr>
                <w:sz w:val="26"/>
                <w:szCs w:val="26"/>
              </w:rPr>
            </w:pPr>
          </w:p>
          <w:p w:rsidR="00657213" w:rsidRDefault="00657213" w:rsidP="00CA35F0">
            <w:pPr>
              <w:rPr>
                <w:sz w:val="26"/>
                <w:szCs w:val="26"/>
              </w:rPr>
            </w:pPr>
          </w:p>
          <w:p w:rsidR="00657213" w:rsidRDefault="00657213" w:rsidP="00CA35F0">
            <w:pPr>
              <w:rPr>
                <w:sz w:val="26"/>
                <w:szCs w:val="26"/>
              </w:rPr>
            </w:pPr>
          </w:p>
          <w:p w:rsidR="00657213" w:rsidRPr="00F34375" w:rsidRDefault="00657213" w:rsidP="00CA35F0">
            <w:pPr>
              <w:rPr>
                <w:sz w:val="26"/>
                <w:szCs w:val="26"/>
              </w:rPr>
            </w:pPr>
          </w:p>
          <w:p w:rsidR="00657213" w:rsidRPr="0043734D" w:rsidRDefault="00657213" w:rsidP="00CA3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657213" w:rsidRPr="0043734D" w:rsidRDefault="00657213" w:rsidP="00CA3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657213" w:rsidRPr="0043734D" w:rsidRDefault="00657213" w:rsidP="00CA3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657213" w:rsidRPr="0043734D" w:rsidRDefault="00657213" w:rsidP="00CA3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657213" w:rsidRPr="0043734D" w:rsidRDefault="00657213" w:rsidP="00CA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37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57213" w:rsidRPr="0043734D" w:rsidRDefault="00657213" w:rsidP="00CA35F0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657213" w:rsidRPr="0043734D" w:rsidRDefault="00657213" w:rsidP="00CA35F0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</w:t>
            </w:r>
          </w:p>
          <w:p w:rsidR="00657213" w:rsidRPr="0043734D" w:rsidRDefault="00657213" w:rsidP="00CA35F0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657213" w:rsidRPr="0043734D" w:rsidRDefault="00657213" w:rsidP="00CA35F0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Алипченко Алексей Владимирович</w:t>
            </w:r>
          </w:p>
          <w:p w:rsidR="00657213" w:rsidRPr="0043734D" w:rsidRDefault="00657213" w:rsidP="00CA35F0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8937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7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  <w:p w:rsidR="00657213" w:rsidRPr="0043734D" w:rsidRDefault="00657213" w:rsidP="00CA35F0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Тираж_3_ экз.</w:t>
            </w:r>
          </w:p>
          <w:p w:rsidR="00657213" w:rsidRPr="0043734D" w:rsidRDefault="00657213" w:rsidP="00CA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657213" w:rsidRPr="0043734D" w:rsidRDefault="00657213" w:rsidP="00CA35F0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</w:t>
            </w:r>
          </w:p>
          <w:p w:rsidR="00657213" w:rsidRPr="0043734D" w:rsidRDefault="00657213" w:rsidP="00CA35F0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ул. 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657213" w:rsidRPr="0043734D" w:rsidRDefault="00657213" w:rsidP="00CA3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213" w:rsidRPr="0043734D" w:rsidRDefault="00657213" w:rsidP="00CA3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213" w:rsidRPr="0043734D" w:rsidRDefault="00657213" w:rsidP="00CA35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13" w:rsidRDefault="00657213" w:rsidP="00CA35F0">
            <w:pPr>
              <w:rPr>
                <w:sz w:val="26"/>
                <w:szCs w:val="26"/>
              </w:rPr>
            </w:pPr>
          </w:p>
          <w:p w:rsidR="00657213" w:rsidRDefault="00657213" w:rsidP="00CA35F0">
            <w:pPr>
              <w:rPr>
                <w:sz w:val="26"/>
                <w:szCs w:val="26"/>
              </w:rPr>
            </w:pPr>
          </w:p>
          <w:p w:rsidR="00657213" w:rsidRDefault="00657213" w:rsidP="00CA35F0">
            <w:pPr>
              <w:rPr>
                <w:sz w:val="26"/>
                <w:szCs w:val="26"/>
              </w:rPr>
            </w:pPr>
          </w:p>
          <w:p w:rsidR="00657213" w:rsidRDefault="00657213" w:rsidP="00CA35F0">
            <w:pPr>
              <w:rPr>
                <w:sz w:val="26"/>
                <w:szCs w:val="26"/>
              </w:rPr>
            </w:pPr>
          </w:p>
          <w:p w:rsidR="00657213" w:rsidRDefault="00657213" w:rsidP="00CA35F0">
            <w:pPr>
              <w:rPr>
                <w:sz w:val="26"/>
                <w:szCs w:val="26"/>
              </w:rPr>
            </w:pPr>
          </w:p>
          <w:p w:rsidR="00657213" w:rsidRDefault="00657213" w:rsidP="00CA35F0">
            <w:pPr>
              <w:rPr>
                <w:sz w:val="26"/>
                <w:szCs w:val="26"/>
              </w:rPr>
            </w:pPr>
          </w:p>
          <w:p w:rsidR="00657213" w:rsidRPr="00F34375" w:rsidRDefault="00657213" w:rsidP="00CA35F0">
            <w:pPr>
              <w:rPr>
                <w:sz w:val="26"/>
                <w:szCs w:val="26"/>
              </w:rPr>
            </w:pPr>
          </w:p>
        </w:tc>
      </w:tr>
    </w:tbl>
    <w:p w:rsidR="00657213" w:rsidRPr="0004165F" w:rsidRDefault="00657213" w:rsidP="006572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57213" w:rsidRPr="0004165F" w:rsidSect="00EA4FB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28" w:rsidRDefault="00721228" w:rsidP="00797341">
      <w:pPr>
        <w:spacing w:after="0" w:line="240" w:lineRule="auto"/>
      </w:pPr>
      <w:r>
        <w:separator/>
      </w:r>
    </w:p>
  </w:endnote>
  <w:endnote w:type="continuationSeparator" w:id="1">
    <w:p w:rsidR="00721228" w:rsidRDefault="00721228" w:rsidP="0079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8706"/>
      <w:docPartObj>
        <w:docPartGallery w:val="Page Numbers (Bottom of Page)"/>
        <w:docPartUnique/>
      </w:docPartObj>
    </w:sdtPr>
    <w:sdtContent>
      <w:p w:rsidR="008D7B13" w:rsidRDefault="00B63C99">
        <w:pPr>
          <w:pStyle w:val="af0"/>
          <w:jc w:val="center"/>
        </w:pPr>
        <w:fldSimple w:instr=" PAGE   \* MERGEFORMAT ">
          <w:r w:rsidR="0089371A">
            <w:rPr>
              <w:noProof/>
            </w:rPr>
            <w:t>3</w:t>
          </w:r>
        </w:fldSimple>
      </w:p>
    </w:sdtContent>
  </w:sdt>
  <w:p w:rsidR="008D7B13" w:rsidRDefault="008D7B1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28" w:rsidRDefault="00721228" w:rsidP="00797341">
      <w:pPr>
        <w:spacing w:after="0" w:line="240" w:lineRule="auto"/>
      </w:pPr>
      <w:r>
        <w:separator/>
      </w:r>
    </w:p>
  </w:footnote>
  <w:footnote w:type="continuationSeparator" w:id="1">
    <w:p w:rsidR="00721228" w:rsidRDefault="00721228" w:rsidP="0079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33"/>
    <w:multiLevelType w:val="hybridMultilevel"/>
    <w:tmpl w:val="E1A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58D1"/>
    <w:multiLevelType w:val="multilevel"/>
    <w:tmpl w:val="7EA284EE"/>
    <w:lvl w:ilvl="0">
      <w:start w:val="1"/>
      <w:numFmt w:val="decimal"/>
      <w:lvlText w:val="%1."/>
      <w:lvlJc w:val="left"/>
      <w:pPr>
        <w:ind w:left="3885" w:hanging="31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CB43AA"/>
    <w:multiLevelType w:val="multilevel"/>
    <w:tmpl w:val="01F2244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F84F11"/>
    <w:multiLevelType w:val="hybridMultilevel"/>
    <w:tmpl w:val="97EE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975DD"/>
    <w:multiLevelType w:val="hybridMultilevel"/>
    <w:tmpl w:val="D15C4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983098"/>
    <w:multiLevelType w:val="hybridMultilevel"/>
    <w:tmpl w:val="2108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A72FA"/>
    <w:multiLevelType w:val="hybridMultilevel"/>
    <w:tmpl w:val="16C2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823EF"/>
    <w:multiLevelType w:val="hybridMultilevel"/>
    <w:tmpl w:val="9B54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A1179"/>
    <w:multiLevelType w:val="hybridMultilevel"/>
    <w:tmpl w:val="94B6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36ED2"/>
    <w:multiLevelType w:val="hybridMultilevel"/>
    <w:tmpl w:val="1C2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579D2"/>
    <w:multiLevelType w:val="hybridMultilevel"/>
    <w:tmpl w:val="A5AE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4135"/>
    <w:multiLevelType w:val="hybridMultilevel"/>
    <w:tmpl w:val="6CF4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D128D"/>
    <w:multiLevelType w:val="hybridMultilevel"/>
    <w:tmpl w:val="0086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D7331"/>
    <w:multiLevelType w:val="multilevel"/>
    <w:tmpl w:val="402EB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FD80824"/>
    <w:multiLevelType w:val="hybridMultilevel"/>
    <w:tmpl w:val="A31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159FF"/>
    <w:multiLevelType w:val="multilevel"/>
    <w:tmpl w:val="34D43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83F6D5F"/>
    <w:multiLevelType w:val="hybridMultilevel"/>
    <w:tmpl w:val="FDE84B16"/>
    <w:lvl w:ilvl="0" w:tplc="610A5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DF687F"/>
    <w:multiLevelType w:val="hybridMultilevel"/>
    <w:tmpl w:val="995CFAB0"/>
    <w:lvl w:ilvl="0" w:tplc="7856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8C2BFC"/>
    <w:multiLevelType w:val="hybridMultilevel"/>
    <w:tmpl w:val="5994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A18F3"/>
    <w:multiLevelType w:val="multilevel"/>
    <w:tmpl w:val="39B2B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525E184F"/>
    <w:multiLevelType w:val="multilevel"/>
    <w:tmpl w:val="23501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3116E7C"/>
    <w:multiLevelType w:val="hybridMultilevel"/>
    <w:tmpl w:val="B15E1962"/>
    <w:lvl w:ilvl="0" w:tplc="84589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38316A"/>
    <w:multiLevelType w:val="hybridMultilevel"/>
    <w:tmpl w:val="98F46CEC"/>
    <w:lvl w:ilvl="0" w:tplc="07F6C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5A4506"/>
    <w:multiLevelType w:val="hybridMultilevel"/>
    <w:tmpl w:val="7648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13092"/>
    <w:multiLevelType w:val="hybridMultilevel"/>
    <w:tmpl w:val="AD3C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B30C3"/>
    <w:multiLevelType w:val="hybridMultilevel"/>
    <w:tmpl w:val="905E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E42A7"/>
    <w:multiLevelType w:val="hybridMultilevel"/>
    <w:tmpl w:val="A9C8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63A24"/>
    <w:multiLevelType w:val="hybridMultilevel"/>
    <w:tmpl w:val="49862E06"/>
    <w:lvl w:ilvl="0" w:tplc="88186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E132F1"/>
    <w:multiLevelType w:val="hybridMultilevel"/>
    <w:tmpl w:val="ED9A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A3BEB"/>
    <w:multiLevelType w:val="hybridMultilevel"/>
    <w:tmpl w:val="FCC6D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52E46CA"/>
    <w:multiLevelType w:val="hybridMultilevel"/>
    <w:tmpl w:val="1DBE8B3C"/>
    <w:lvl w:ilvl="0" w:tplc="6F6AB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2F4069"/>
    <w:multiLevelType w:val="hybridMultilevel"/>
    <w:tmpl w:val="1EBC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12939"/>
    <w:multiLevelType w:val="hybridMultilevel"/>
    <w:tmpl w:val="65D6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673DE"/>
    <w:multiLevelType w:val="hybridMultilevel"/>
    <w:tmpl w:val="6DD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67C28"/>
    <w:multiLevelType w:val="hybridMultilevel"/>
    <w:tmpl w:val="0F9A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E7CF9"/>
    <w:multiLevelType w:val="hybridMultilevel"/>
    <w:tmpl w:val="889AEB60"/>
    <w:lvl w:ilvl="0" w:tplc="2B8CF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6"/>
  </w:num>
  <w:num w:numId="5">
    <w:abstractNumId w:val="35"/>
  </w:num>
  <w:num w:numId="6">
    <w:abstractNumId w:val="33"/>
  </w:num>
  <w:num w:numId="7">
    <w:abstractNumId w:val="23"/>
  </w:num>
  <w:num w:numId="8">
    <w:abstractNumId w:val="25"/>
  </w:num>
  <w:num w:numId="9">
    <w:abstractNumId w:val="10"/>
  </w:num>
  <w:num w:numId="10">
    <w:abstractNumId w:val="20"/>
  </w:num>
  <w:num w:numId="11">
    <w:abstractNumId w:val="14"/>
  </w:num>
  <w:num w:numId="12">
    <w:abstractNumId w:val="0"/>
  </w:num>
  <w:num w:numId="13">
    <w:abstractNumId w:val="2"/>
  </w:num>
  <w:num w:numId="14">
    <w:abstractNumId w:val="31"/>
  </w:num>
  <w:num w:numId="15">
    <w:abstractNumId w:val="34"/>
  </w:num>
  <w:num w:numId="16">
    <w:abstractNumId w:val="9"/>
  </w:num>
  <w:num w:numId="17">
    <w:abstractNumId w:val="17"/>
  </w:num>
  <w:num w:numId="18">
    <w:abstractNumId w:val="28"/>
  </w:num>
  <w:num w:numId="19">
    <w:abstractNumId w:val="21"/>
  </w:num>
  <w:num w:numId="20">
    <w:abstractNumId w:val="18"/>
  </w:num>
  <w:num w:numId="21">
    <w:abstractNumId w:val="3"/>
  </w:num>
  <w:num w:numId="22">
    <w:abstractNumId w:val="11"/>
  </w:num>
  <w:num w:numId="23">
    <w:abstractNumId w:val="16"/>
  </w:num>
  <w:num w:numId="24">
    <w:abstractNumId w:val="27"/>
  </w:num>
  <w:num w:numId="25">
    <w:abstractNumId w:val="4"/>
  </w:num>
  <w:num w:numId="26">
    <w:abstractNumId w:val="12"/>
  </w:num>
  <w:num w:numId="27">
    <w:abstractNumId w:val="22"/>
  </w:num>
  <w:num w:numId="28">
    <w:abstractNumId w:val="24"/>
  </w:num>
  <w:num w:numId="29">
    <w:abstractNumId w:val="19"/>
  </w:num>
  <w:num w:numId="30">
    <w:abstractNumId w:val="30"/>
  </w:num>
  <w:num w:numId="31">
    <w:abstractNumId w:val="5"/>
  </w:num>
  <w:num w:numId="32">
    <w:abstractNumId w:val="32"/>
  </w:num>
  <w:num w:numId="33">
    <w:abstractNumId w:val="7"/>
  </w:num>
  <w:num w:numId="34">
    <w:abstractNumId w:val="26"/>
  </w:num>
  <w:num w:numId="35">
    <w:abstractNumId w:val="8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906"/>
    <w:rsid w:val="00012AC5"/>
    <w:rsid w:val="0004165F"/>
    <w:rsid w:val="00085B6C"/>
    <w:rsid w:val="000C5721"/>
    <w:rsid w:val="00104715"/>
    <w:rsid w:val="00215203"/>
    <w:rsid w:val="00254AAC"/>
    <w:rsid w:val="002A437C"/>
    <w:rsid w:val="002F5E42"/>
    <w:rsid w:val="00320760"/>
    <w:rsid w:val="00335971"/>
    <w:rsid w:val="003B27A8"/>
    <w:rsid w:val="003D21A4"/>
    <w:rsid w:val="003E476D"/>
    <w:rsid w:val="003F2B21"/>
    <w:rsid w:val="00404169"/>
    <w:rsid w:val="00454DF0"/>
    <w:rsid w:val="004A6936"/>
    <w:rsid w:val="00513790"/>
    <w:rsid w:val="005911AA"/>
    <w:rsid w:val="00593BB1"/>
    <w:rsid w:val="006059A2"/>
    <w:rsid w:val="00612B8A"/>
    <w:rsid w:val="00621B76"/>
    <w:rsid w:val="00657213"/>
    <w:rsid w:val="00671B5E"/>
    <w:rsid w:val="00676D96"/>
    <w:rsid w:val="006E12A7"/>
    <w:rsid w:val="00721228"/>
    <w:rsid w:val="00726C9A"/>
    <w:rsid w:val="00755AF5"/>
    <w:rsid w:val="007643BE"/>
    <w:rsid w:val="007671E6"/>
    <w:rsid w:val="00797341"/>
    <w:rsid w:val="007A15DA"/>
    <w:rsid w:val="007F7FA2"/>
    <w:rsid w:val="00815906"/>
    <w:rsid w:val="0089371A"/>
    <w:rsid w:val="008B2F0E"/>
    <w:rsid w:val="008D7B13"/>
    <w:rsid w:val="00953021"/>
    <w:rsid w:val="00974714"/>
    <w:rsid w:val="00975B64"/>
    <w:rsid w:val="00991323"/>
    <w:rsid w:val="00A0555C"/>
    <w:rsid w:val="00AD3C83"/>
    <w:rsid w:val="00B10492"/>
    <w:rsid w:val="00B15813"/>
    <w:rsid w:val="00B35569"/>
    <w:rsid w:val="00B52AA0"/>
    <w:rsid w:val="00B63C99"/>
    <w:rsid w:val="00BC6B2F"/>
    <w:rsid w:val="00C013A5"/>
    <w:rsid w:val="00CA35F0"/>
    <w:rsid w:val="00CB63DB"/>
    <w:rsid w:val="00CE7716"/>
    <w:rsid w:val="00D06DEC"/>
    <w:rsid w:val="00D70D52"/>
    <w:rsid w:val="00D8670D"/>
    <w:rsid w:val="00D94AA6"/>
    <w:rsid w:val="00DC5F12"/>
    <w:rsid w:val="00E175F0"/>
    <w:rsid w:val="00EA4FB6"/>
    <w:rsid w:val="00EB0262"/>
    <w:rsid w:val="00EF2073"/>
    <w:rsid w:val="00F42052"/>
    <w:rsid w:val="00FD191E"/>
    <w:rsid w:val="00FE3635"/>
    <w:rsid w:val="00FF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5E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2F5E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06DE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9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59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5E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5E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2F5E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F5E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2F5E4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F5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F5E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F5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F5E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E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2F5E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2F5E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2F5E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F5E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F5E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2F5E4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2F5E4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2F5E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5E42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d">
    <w:name w:val="Table Grid"/>
    <w:basedOn w:val="a1"/>
    <w:uiPriority w:val="59"/>
    <w:rsid w:val="002F5E4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2F5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F5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2F5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2F5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rsid w:val="002F5E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2F5E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2F5E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5">
    <w:name w:val="No Spacing"/>
    <w:uiPriority w:val="1"/>
    <w:qFormat/>
    <w:rsid w:val="00EF2073"/>
  </w:style>
  <w:style w:type="paragraph" w:styleId="af6">
    <w:name w:val="Normal (Web)"/>
    <w:basedOn w:val="a"/>
    <w:uiPriority w:val="99"/>
    <w:unhideWhenUsed/>
    <w:rsid w:val="007643B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06DEC"/>
    <w:rPr>
      <w:rFonts w:ascii="Calibri" w:eastAsia="Times New Roman" w:hAnsi="Calibri" w:cs="Times New Roman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D06DEC"/>
    <w:rPr>
      <w:color w:val="800080" w:themeColor="followedHyperlink"/>
      <w:u w:val="single"/>
    </w:rPr>
  </w:style>
  <w:style w:type="paragraph" w:styleId="22">
    <w:name w:val="Body Text 2"/>
    <w:basedOn w:val="a"/>
    <w:link w:val="23"/>
    <w:semiHidden/>
    <w:unhideWhenUsed/>
    <w:rsid w:val="00D06D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D06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unhideWhenUsed/>
    <w:rsid w:val="00D06DE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D06DEC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rsid w:val="00D06D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C57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C572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5">
    <w:name w:val="fontstyle35"/>
    <w:rsid w:val="000C5721"/>
  </w:style>
  <w:style w:type="character" w:styleId="afa">
    <w:name w:val="Strong"/>
    <w:basedOn w:val="a0"/>
    <w:qFormat/>
    <w:rsid w:val="000C5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EE73D8FDD8DBF5555469AEDDA413E294E6F2CDE0CD2FE45A0B8D0FF4F9042595779FC72E995FF8v2s8B" TargetMode="External"/><Relationship Id="rId13" Type="http://schemas.openxmlformats.org/officeDocument/2006/relationships/hyperlink" Target="consultantplus://offline/ref=351E828700498832E15F8CAFD74E30F954B908EC97D9E7E60323FF82B6C9A2FCE7BEA38DBBC1AC31n26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2A371BAC5FEC9AC19F29FC54AA173C9EC75E1624909F53B7BD5172FE055E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2A371BAC5FEC9AC19F29FC54AA173C9EC7531B20939F53B7BD5172FE5E818DE148D2E2841C283D0B5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1E828700498832E15F8CAFD74E30F954B905E193DDE7E60323FF82B6C9A2FCE7BEA38DBBC1A831n264F" TargetMode="External"/><Relationship Id="rId10" Type="http://schemas.openxmlformats.org/officeDocument/2006/relationships/hyperlink" Target="consultantplus://offline/ref=13EE73D8FDD8DBF5555469AEDDA413E294E6F7CAE1C82FE45A0B8D0FF4F9042595779FC72E995FF8v2s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EE73D8FDD8DBF5555469AEDDA413E294E5F0CDE7CB2FE45A0B8D0FF4F9042595779FC72E995FFEv2sBB" TargetMode="External"/><Relationship Id="rId14" Type="http://schemas.openxmlformats.org/officeDocument/2006/relationships/hyperlink" Target="consultantplus://offline/ref=351E828700498832E15F8CAFD74E30F954B902E192D8E7E60323FF82B6C9A2FCE7BEA38DBBC1A938n26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DE5F-F314-49BD-A065-AF37D9E0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4</cp:revision>
  <cp:lastPrinted>2014-12-09T06:42:00Z</cp:lastPrinted>
  <dcterms:created xsi:type="dcterms:W3CDTF">2014-12-15T07:16:00Z</dcterms:created>
  <dcterms:modified xsi:type="dcterms:W3CDTF">2014-12-15T07:21:00Z</dcterms:modified>
</cp:coreProperties>
</file>