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E0" w:rsidRDefault="001917E0"/>
    <w:p w:rsidR="003B3DCE" w:rsidRDefault="003B3DCE"/>
    <w:p w:rsidR="003B3DCE" w:rsidRDefault="003B3DCE"/>
    <w:p w:rsidR="003B3DCE" w:rsidRDefault="003B3DCE"/>
    <w:p w:rsidR="00A05A3D" w:rsidRDefault="00A05A3D" w:rsidP="00C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C0A" w:rsidRDefault="00E70E16" w:rsidP="00C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</w:t>
      </w:r>
      <w:r w:rsidR="003B3D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3DCE">
        <w:rPr>
          <w:rFonts w:ascii="Times New Roman" w:hAnsi="Times New Roman" w:cs="Times New Roman"/>
          <w:sz w:val="28"/>
          <w:szCs w:val="28"/>
        </w:rPr>
        <w:tab/>
      </w:r>
      <w:r w:rsidR="003B3DCE">
        <w:rPr>
          <w:rFonts w:ascii="Times New Roman" w:hAnsi="Times New Roman" w:cs="Times New Roman"/>
          <w:sz w:val="28"/>
          <w:szCs w:val="28"/>
        </w:rPr>
        <w:tab/>
      </w:r>
      <w:r w:rsidR="00FB723B">
        <w:rPr>
          <w:rFonts w:ascii="Times New Roman" w:hAnsi="Times New Roman" w:cs="Times New Roman"/>
          <w:sz w:val="28"/>
          <w:szCs w:val="28"/>
        </w:rPr>
        <w:t xml:space="preserve">     </w:t>
      </w:r>
      <w:r w:rsidR="00ED1453">
        <w:rPr>
          <w:rFonts w:ascii="Times New Roman" w:hAnsi="Times New Roman" w:cs="Times New Roman"/>
          <w:sz w:val="28"/>
          <w:szCs w:val="28"/>
        </w:rPr>
        <w:t>36</w:t>
      </w:r>
    </w:p>
    <w:p w:rsidR="00C03C0A" w:rsidRDefault="00C03C0A" w:rsidP="00C03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25" w:rsidRDefault="000F6525" w:rsidP="00B376A2">
      <w:pPr>
        <w:pStyle w:val="a5"/>
        <w:widowControl w:val="0"/>
        <w:spacing w:line="240" w:lineRule="exact"/>
        <w:jc w:val="both"/>
        <w:rPr>
          <w:b w:val="0"/>
          <w:sz w:val="28"/>
          <w:szCs w:val="28"/>
        </w:rPr>
      </w:pPr>
    </w:p>
    <w:p w:rsidR="00B376A2" w:rsidRPr="00B376A2" w:rsidRDefault="00C03C0A" w:rsidP="00B376A2">
      <w:pPr>
        <w:pStyle w:val="a5"/>
        <w:widowControl w:val="0"/>
        <w:spacing w:line="240" w:lineRule="exact"/>
        <w:jc w:val="both"/>
        <w:rPr>
          <w:b w:val="0"/>
          <w:bCs/>
        </w:rPr>
      </w:pPr>
      <w:r w:rsidRPr="00B376A2">
        <w:rPr>
          <w:b w:val="0"/>
          <w:sz w:val="28"/>
          <w:szCs w:val="28"/>
        </w:rPr>
        <w:t xml:space="preserve">О </w:t>
      </w:r>
      <w:r w:rsidR="00182641" w:rsidRPr="00B376A2">
        <w:rPr>
          <w:b w:val="0"/>
          <w:sz w:val="28"/>
          <w:szCs w:val="28"/>
        </w:rPr>
        <w:t>выделении мест для размещения печатных предвыборных агитационных материалов для зарегистрированных к</w:t>
      </w:r>
      <w:r w:rsidR="00B376A2">
        <w:rPr>
          <w:b w:val="0"/>
          <w:sz w:val="28"/>
          <w:szCs w:val="28"/>
        </w:rPr>
        <w:t xml:space="preserve">андидатов по выборам </w:t>
      </w:r>
      <w:r w:rsidR="00E70E16">
        <w:rPr>
          <w:b w:val="0"/>
          <w:sz w:val="28"/>
          <w:szCs w:val="28"/>
        </w:rPr>
        <w:t>Губернатора Хабаровского края</w:t>
      </w:r>
    </w:p>
    <w:p w:rsidR="000F6525" w:rsidRDefault="000F6525" w:rsidP="00B376A2">
      <w:pPr>
        <w:pStyle w:val="a5"/>
        <w:widowControl w:val="0"/>
        <w:ind w:firstLine="708"/>
        <w:jc w:val="both"/>
        <w:rPr>
          <w:rFonts w:eastAsiaTheme="minorEastAsia"/>
          <w:b w:val="0"/>
          <w:sz w:val="28"/>
          <w:szCs w:val="28"/>
        </w:rPr>
      </w:pPr>
    </w:p>
    <w:p w:rsidR="00C03C0A" w:rsidRPr="00B376A2" w:rsidRDefault="00E70E16" w:rsidP="00B376A2">
      <w:pPr>
        <w:pStyle w:val="a5"/>
        <w:widowControl w:val="0"/>
        <w:ind w:firstLine="708"/>
        <w:jc w:val="both"/>
        <w:rPr>
          <w:b w:val="0"/>
          <w:bCs/>
        </w:rPr>
      </w:pPr>
      <w:r>
        <w:rPr>
          <w:b w:val="0"/>
          <w:sz w:val="28"/>
          <w:szCs w:val="28"/>
        </w:rPr>
        <w:t>В соответствии с пунктом 9</w:t>
      </w:r>
      <w:r w:rsidR="008A54F4">
        <w:rPr>
          <w:b w:val="0"/>
          <w:sz w:val="28"/>
          <w:szCs w:val="28"/>
        </w:rPr>
        <w:t xml:space="preserve"> статьи</w:t>
      </w:r>
      <w:r w:rsidR="00C03C0A" w:rsidRPr="00B376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66</w:t>
      </w:r>
      <w:r w:rsidR="00B376A2" w:rsidRPr="00B376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Избирательного кодекса Хабаровского края</w:t>
      </w:r>
      <w:r w:rsidR="00B376A2" w:rsidRPr="00B376A2">
        <w:rPr>
          <w:b w:val="0"/>
          <w:sz w:val="28"/>
          <w:szCs w:val="28"/>
        </w:rPr>
        <w:t>,</w:t>
      </w:r>
      <w:r w:rsidR="00C03C0A" w:rsidRPr="00B376A2">
        <w:rPr>
          <w:b w:val="0"/>
          <w:sz w:val="28"/>
          <w:szCs w:val="28"/>
        </w:rPr>
        <w:t xml:space="preserve">  </w:t>
      </w:r>
      <w:r w:rsidR="00186A64">
        <w:rPr>
          <w:b w:val="0"/>
          <w:sz w:val="28"/>
          <w:szCs w:val="28"/>
        </w:rPr>
        <w:t>в связи с</w:t>
      </w:r>
      <w:r w:rsidR="000F13E8">
        <w:rPr>
          <w:b w:val="0"/>
          <w:sz w:val="28"/>
          <w:szCs w:val="28"/>
        </w:rPr>
        <w:t xml:space="preserve"> </w:t>
      </w:r>
      <w:r w:rsidR="00186A64">
        <w:rPr>
          <w:b w:val="0"/>
          <w:sz w:val="28"/>
          <w:szCs w:val="28"/>
        </w:rPr>
        <w:t>подготовкой к выборам</w:t>
      </w:r>
      <w:r w:rsidR="000F13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Губернатора Хабаровского края 09 сентября</w:t>
      </w:r>
      <w:r w:rsidR="000F13E8">
        <w:rPr>
          <w:b w:val="0"/>
          <w:sz w:val="28"/>
          <w:szCs w:val="28"/>
        </w:rPr>
        <w:t xml:space="preserve"> 2018 года, </w:t>
      </w:r>
      <w:r w:rsidR="00C03C0A" w:rsidRPr="00B376A2">
        <w:rPr>
          <w:b w:val="0"/>
          <w:sz w:val="28"/>
          <w:szCs w:val="28"/>
        </w:rPr>
        <w:t>администрация с</w:t>
      </w:r>
      <w:r w:rsidR="000F13E8">
        <w:rPr>
          <w:b w:val="0"/>
          <w:sz w:val="28"/>
          <w:szCs w:val="28"/>
        </w:rPr>
        <w:t xml:space="preserve">ельского поселения «Село Маяк» </w:t>
      </w:r>
      <w:r w:rsidR="00C03C0A" w:rsidRPr="00B376A2">
        <w:rPr>
          <w:b w:val="0"/>
          <w:sz w:val="28"/>
          <w:szCs w:val="28"/>
        </w:rPr>
        <w:t>Нанайского муниципального района Хабаровского края</w:t>
      </w:r>
    </w:p>
    <w:p w:rsidR="00C03C0A" w:rsidRPr="00C03C0A" w:rsidRDefault="00C03C0A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C0A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03C0A">
        <w:rPr>
          <w:rFonts w:ascii="Times New Roman" w:hAnsi="Times New Roman" w:cs="Times New Roman"/>
          <w:sz w:val="28"/>
          <w:szCs w:val="28"/>
        </w:rPr>
        <w:t>:</w:t>
      </w:r>
    </w:p>
    <w:p w:rsidR="00E70E16" w:rsidRDefault="00C03C0A" w:rsidP="00E70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3E8">
        <w:rPr>
          <w:rFonts w:ascii="Times New Roman" w:hAnsi="Times New Roman" w:cs="Times New Roman"/>
          <w:sz w:val="28"/>
          <w:szCs w:val="28"/>
        </w:rPr>
        <w:t>Выделить</w:t>
      </w:r>
      <w:r w:rsidR="00182641">
        <w:rPr>
          <w:rFonts w:ascii="Times New Roman" w:hAnsi="Times New Roman" w:cs="Times New Roman"/>
          <w:sz w:val="28"/>
          <w:szCs w:val="28"/>
        </w:rPr>
        <w:t xml:space="preserve"> и оборудовать</w:t>
      </w:r>
      <w:r w:rsidRPr="00C03C0A">
        <w:rPr>
          <w:rFonts w:ascii="Times New Roman" w:hAnsi="Times New Roman" w:cs="Times New Roman"/>
          <w:sz w:val="28"/>
          <w:szCs w:val="28"/>
        </w:rPr>
        <w:t xml:space="preserve"> специальные места для ра</w:t>
      </w:r>
      <w:r w:rsidR="000F13E8">
        <w:rPr>
          <w:rFonts w:ascii="Times New Roman" w:hAnsi="Times New Roman" w:cs="Times New Roman"/>
          <w:sz w:val="28"/>
          <w:szCs w:val="28"/>
        </w:rPr>
        <w:t xml:space="preserve">змещения печатных предвыборных агитационных </w:t>
      </w:r>
      <w:r w:rsidRPr="00C03C0A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182641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E70E16">
        <w:rPr>
          <w:rFonts w:ascii="Times New Roman" w:hAnsi="Times New Roman" w:cs="Times New Roman"/>
          <w:sz w:val="28"/>
          <w:szCs w:val="28"/>
        </w:rPr>
        <w:t>Губернатора Хабаровского края</w:t>
      </w:r>
      <w:r w:rsidR="000F13E8">
        <w:rPr>
          <w:rFonts w:ascii="Times New Roman" w:hAnsi="Times New Roman" w:cs="Times New Roman"/>
          <w:sz w:val="28"/>
          <w:szCs w:val="28"/>
        </w:rPr>
        <w:t xml:space="preserve"> </w:t>
      </w:r>
      <w:r w:rsidR="00182641" w:rsidRPr="00B376A2">
        <w:rPr>
          <w:rFonts w:ascii="Times New Roman" w:hAnsi="Times New Roman" w:cs="Times New Roman"/>
          <w:sz w:val="28"/>
          <w:szCs w:val="28"/>
        </w:rPr>
        <w:t>на территории сельского поселения «Село Маяк» Нанайского муниципального</w:t>
      </w:r>
      <w:r w:rsidR="001826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13E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E70E16">
        <w:rPr>
          <w:rFonts w:ascii="Times New Roman" w:hAnsi="Times New Roman" w:cs="Times New Roman"/>
          <w:sz w:val="28"/>
          <w:szCs w:val="28"/>
        </w:rPr>
        <w:t>:</w:t>
      </w:r>
    </w:p>
    <w:p w:rsidR="00C03C0A" w:rsidRPr="00C03C0A" w:rsidRDefault="00E70E16" w:rsidP="00ED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3C0A" w:rsidRPr="00C03C0A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ионные</w:t>
      </w:r>
      <w:r w:rsidR="00C03C0A" w:rsidRPr="00C03C0A">
        <w:rPr>
          <w:rFonts w:ascii="Times New Roman" w:hAnsi="Times New Roman" w:cs="Times New Roman"/>
          <w:sz w:val="28"/>
          <w:szCs w:val="28"/>
        </w:rPr>
        <w:t xml:space="preserve"> стенды:</w:t>
      </w:r>
    </w:p>
    <w:p w:rsidR="000F13E8" w:rsidRDefault="000F13E8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82641">
        <w:rPr>
          <w:rFonts w:ascii="Times New Roman" w:hAnsi="Times New Roman" w:cs="Times New Roman"/>
          <w:sz w:val="28"/>
          <w:szCs w:val="28"/>
        </w:rPr>
        <w:t xml:space="preserve">агазин «Первый» </w:t>
      </w:r>
      <w:r w:rsidR="00C03C0A" w:rsidRPr="00C03C0A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C03C0A" w:rsidRPr="00C03C0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д.34 «а»;</w:t>
      </w:r>
      <w:r w:rsidR="00C03C0A" w:rsidRPr="00C03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E8" w:rsidRDefault="000F13E8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641">
        <w:rPr>
          <w:rFonts w:ascii="Times New Roman" w:hAnsi="Times New Roman" w:cs="Times New Roman"/>
          <w:sz w:val="28"/>
          <w:szCs w:val="28"/>
        </w:rPr>
        <w:t xml:space="preserve">магазин «Валентина» </w:t>
      </w:r>
      <w:r w:rsidR="007648E1">
        <w:rPr>
          <w:rFonts w:ascii="Times New Roman" w:hAnsi="Times New Roman" w:cs="Times New Roman"/>
          <w:sz w:val="28"/>
          <w:szCs w:val="28"/>
        </w:rPr>
        <w:t>по ул. Ц</w:t>
      </w:r>
      <w:r w:rsidR="00C03C0A" w:rsidRPr="00C03C0A">
        <w:rPr>
          <w:rFonts w:ascii="Times New Roman" w:hAnsi="Times New Roman" w:cs="Times New Roman"/>
          <w:sz w:val="28"/>
          <w:szCs w:val="28"/>
        </w:rPr>
        <w:t>ентральная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C03C0A" w:rsidRPr="00C03C0A">
        <w:rPr>
          <w:rFonts w:ascii="Times New Roman" w:hAnsi="Times New Roman" w:cs="Times New Roman"/>
          <w:sz w:val="28"/>
          <w:szCs w:val="28"/>
        </w:rPr>
        <w:t xml:space="preserve"> </w:t>
      </w:r>
      <w:r w:rsidR="007648E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3C0A" w:rsidRPr="00C03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E8" w:rsidRDefault="000F13E8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C0A" w:rsidRPr="00C03C0A">
        <w:rPr>
          <w:rFonts w:ascii="Times New Roman" w:hAnsi="Times New Roman" w:cs="Times New Roman"/>
          <w:sz w:val="28"/>
          <w:szCs w:val="28"/>
        </w:rPr>
        <w:t>магазин «Копейка»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3C0A" w:rsidRPr="00C03C0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21;</w:t>
      </w:r>
      <w:r w:rsidR="00764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3E8" w:rsidRDefault="000F13E8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8E1">
        <w:rPr>
          <w:rFonts w:ascii="Times New Roman" w:hAnsi="Times New Roman" w:cs="Times New Roman"/>
          <w:sz w:val="28"/>
          <w:szCs w:val="28"/>
        </w:rPr>
        <w:t xml:space="preserve">магазин «Тюльпан» ул.  </w:t>
      </w:r>
      <w:proofErr w:type="gramStart"/>
      <w:r w:rsidR="007648E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д. 5;</w:t>
      </w:r>
      <w:r w:rsidR="00764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0A" w:rsidRPr="00C03C0A" w:rsidRDefault="000F13E8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C0A" w:rsidRPr="00C03C0A">
        <w:rPr>
          <w:rFonts w:ascii="Times New Roman" w:hAnsi="Times New Roman" w:cs="Times New Roman"/>
          <w:sz w:val="28"/>
          <w:szCs w:val="28"/>
        </w:rPr>
        <w:t>магазин «Люкс»</w:t>
      </w:r>
      <w:r w:rsidR="007648E1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648E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648E1">
        <w:rPr>
          <w:rFonts w:ascii="Times New Roman" w:hAnsi="Times New Roman" w:cs="Times New Roman"/>
          <w:sz w:val="28"/>
          <w:szCs w:val="28"/>
        </w:rPr>
        <w:t>11</w:t>
      </w:r>
      <w:r w:rsidR="00C03C0A" w:rsidRPr="00C03C0A">
        <w:rPr>
          <w:rFonts w:ascii="Times New Roman" w:hAnsi="Times New Roman" w:cs="Times New Roman"/>
          <w:sz w:val="28"/>
          <w:szCs w:val="28"/>
        </w:rPr>
        <w:t>.</w:t>
      </w:r>
    </w:p>
    <w:p w:rsidR="00C03C0A" w:rsidRPr="00C03C0A" w:rsidRDefault="00C03C0A" w:rsidP="00C0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0A">
        <w:rPr>
          <w:rFonts w:ascii="Times New Roman" w:hAnsi="Times New Roman" w:cs="Times New Roman"/>
          <w:sz w:val="28"/>
          <w:szCs w:val="28"/>
        </w:rPr>
        <w:t>Указанные места должны быть удобны для посещения избирателями и располагаться таким образом, чтобы избиратели могли знакомиться с размещенной на них информацией.</w:t>
      </w:r>
    </w:p>
    <w:p w:rsidR="00C03C0A" w:rsidRPr="00C03C0A" w:rsidRDefault="00C03C0A" w:rsidP="00C0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C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0A">
        <w:rPr>
          <w:rFonts w:ascii="Times New Roman" w:hAnsi="Times New Roman" w:cs="Times New Roman"/>
          <w:sz w:val="28"/>
          <w:szCs w:val="28"/>
        </w:rPr>
        <w:t>Направить списки мест, выделенных для размещения указанных агитационных материалов, в территориальную избирательную комиссию Нанайского муниципального района.</w:t>
      </w:r>
    </w:p>
    <w:p w:rsidR="00C03C0A" w:rsidRPr="00C03C0A" w:rsidRDefault="00C03C0A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C03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C0A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F13E8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C03C0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3C0A" w:rsidRPr="00C03C0A" w:rsidRDefault="00C03C0A" w:rsidP="00C0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3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0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муниципальных правовых актов </w:t>
      </w:r>
      <w:r w:rsidR="00693BED">
        <w:rPr>
          <w:rFonts w:ascii="Times New Roman" w:hAnsi="Times New Roman" w:cs="Times New Roman"/>
          <w:sz w:val="28"/>
          <w:szCs w:val="28"/>
        </w:rPr>
        <w:t>сельского поселения «Село Маяк» и на официальном сайте администрации сельского поселения.</w:t>
      </w:r>
    </w:p>
    <w:p w:rsidR="00C03C0A" w:rsidRPr="00C03C0A" w:rsidRDefault="00C03C0A" w:rsidP="00C0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F2" w:rsidRDefault="00F775F2" w:rsidP="00F77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F2" w:rsidRPr="00F775F2" w:rsidRDefault="00F775F2" w:rsidP="008D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775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А.Н. Ильин</w:t>
      </w:r>
    </w:p>
    <w:sectPr w:rsidR="00F775F2" w:rsidRPr="00F775F2" w:rsidSect="008D775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166"/>
    <w:multiLevelType w:val="hybridMultilevel"/>
    <w:tmpl w:val="93B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3DCE"/>
    <w:rsid w:val="00045C72"/>
    <w:rsid w:val="000F13E8"/>
    <w:rsid w:val="000F6525"/>
    <w:rsid w:val="00182641"/>
    <w:rsid w:val="00186A64"/>
    <w:rsid w:val="001917E0"/>
    <w:rsid w:val="00335690"/>
    <w:rsid w:val="003B3DCE"/>
    <w:rsid w:val="00474678"/>
    <w:rsid w:val="004A7840"/>
    <w:rsid w:val="0051106A"/>
    <w:rsid w:val="00531320"/>
    <w:rsid w:val="005B103E"/>
    <w:rsid w:val="00693BED"/>
    <w:rsid w:val="00744940"/>
    <w:rsid w:val="007648E1"/>
    <w:rsid w:val="007C607C"/>
    <w:rsid w:val="00824599"/>
    <w:rsid w:val="008A54F4"/>
    <w:rsid w:val="008D7755"/>
    <w:rsid w:val="00A05A3D"/>
    <w:rsid w:val="00A34505"/>
    <w:rsid w:val="00A5774D"/>
    <w:rsid w:val="00AA4536"/>
    <w:rsid w:val="00B376A2"/>
    <w:rsid w:val="00C03C0A"/>
    <w:rsid w:val="00D64984"/>
    <w:rsid w:val="00D8054E"/>
    <w:rsid w:val="00DD467F"/>
    <w:rsid w:val="00E70E16"/>
    <w:rsid w:val="00ED1453"/>
    <w:rsid w:val="00F775F2"/>
    <w:rsid w:val="00F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CE"/>
    <w:pPr>
      <w:ind w:left="720"/>
      <w:contextualSpacing/>
    </w:pPr>
  </w:style>
  <w:style w:type="table" w:styleId="a4">
    <w:name w:val="Table Grid"/>
    <w:basedOn w:val="a1"/>
    <w:uiPriority w:val="59"/>
    <w:rsid w:val="003B3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76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B376A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Загл.14"/>
    <w:basedOn w:val="a"/>
    <w:rsid w:val="00B376A2"/>
    <w:pPr>
      <w:widowControl w:val="0"/>
      <w:spacing w:after="240" w:line="240" w:lineRule="auto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18</cp:revision>
  <cp:lastPrinted>2018-06-22T05:17:00Z</cp:lastPrinted>
  <dcterms:created xsi:type="dcterms:W3CDTF">2016-07-01T07:02:00Z</dcterms:created>
  <dcterms:modified xsi:type="dcterms:W3CDTF">2018-06-22T05:17:00Z</dcterms:modified>
</cp:coreProperties>
</file>