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3D" w:rsidRDefault="0059123D" w:rsidP="0059123D">
      <w:pPr>
        <w:jc w:val="right"/>
        <w:rPr>
          <w:sz w:val="28"/>
          <w:szCs w:val="28"/>
        </w:rPr>
      </w:pPr>
    </w:p>
    <w:p w:rsidR="0059123D" w:rsidRDefault="0059123D" w:rsidP="0059123D">
      <w:pPr>
        <w:rPr>
          <w:sz w:val="28"/>
          <w:szCs w:val="28"/>
        </w:rPr>
      </w:pPr>
    </w:p>
    <w:p w:rsidR="0059123D" w:rsidRDefault="0059123D" w:rsidP="0059123D">
      <w:pPr>
        <w:rPr>
          <w:sz w:val="28"/>
          <w:szCs w:val="28"/>
        </w:rPr>
      </w:pPr>
    </w:p>
    <w:p w:rsidR="00D065FA" w:rsidRDefault="00D065FA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3B9" w:rsidRDefault="004263B9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23D" w:rsidRDefault="0059123D" w:rsidP="005912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45</w:t>
      </w:r>
    </w:p>
    <w:p w:rsidR="0059123D" w:rsidRDefault="0059123D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23D" w:rsidRDefault="0059123D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23D" w:rsidRDefault="0059123D" w:rsidP="005912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утверждений плана </w:t>
      </w:r>
    </w:p>
    <w:p w:rsidR="0059123D" w:rsidRDefault="0059123D" w:rsidP="005912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2017 год»</w:t>
      </w:r>
    </w:p>
    <w:p w:rsidR="0059123D" w:rsidRDefault="0059123D" w:rsidP="0059123D">
      <w:pPr>
        <w:rPr>
          <w:sz w:val="28"/>
          <w:szCs w:val="28"/>
        </w:rPr>
      </w:pPr>
    </w:p>
    <w:p w:rsidR="0059123D" w:rsidRPr="0059123D" w:rsidRDefault="00A4744E" w:rsidP="0059123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23D" w:rsidRPr="0059123D">
        <w:rPr>
          <w:rFonts w:ascii="Times New Roman" w:hAnsi="Times New Roman" w:cs="Times New Roman"/>
          <w:sz w:val="28"/>
          <w:szCs w:val="28"/>
        </w:rPr>
        <w:t>На основании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№131-ФЗ «</w:t>
      </w:r>
      <w:r w:rsidR="0059123D" w:rsidRPr="005912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Устава сельского поселения «Село Маяк»</w:t>
      </w:r>
    </w:p>
    <w:p w:rsidR="0059123D" w:rsidRPr="0059123D" w:rsidRDefault="0059123D" w:rsidP="0059123D">
      <w:pPr>
        <w:rPr>
          <w:rFonts w:ascii="Times New Roman" w:hAnsi="Times New Roman" w:cs="Times New Roman"/>
          <w:sz w:val="28"/>
          <w:szCs w:val="28"/>
        </w:rPr>
      </w:pPr>
    </w:p>
    <w:p w:rsidR="0059123D" w:rsidRPr="0059123D" w:rsidRDefault="0059123D" w:rsidP="0059123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9123D">
        <w:rPr>
          <w:rFonts w:ascii="Times New Roman" w:hAnsi="Times New Roman" w:cs="Times New Roman"/>
          <w:sz w:val="28"/>
          <w:szCs w:val="28"/>
        </w:rPr>
        <w:t>Утвердить прилагаемые  «План основных  направлений деятельности администрации села на 2017 год.</w:t>
      </w:r>
    </w:p>
    <w:p w:rsidR="0059123D" w:rsidRPr="0059123D" w:rsidRDefault="0059123D" w:rsidP="0059123D">
      <w:pPr>
        <w:pStyle w:val="a3"/>
        <w:numPr>
          <w:ilvl w:val="0"/>
          <w:numId w:val="1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 w:rsidRPr="0059123D">
        <w:rPr>
          <w:rFonts w:ascii="Times New Roman" w:hAnsi="Times New Roman" w:cs="Times New Roman"/>
          <w:sz w:val="28"/>
          <w:szCs w:val="28"/>
        </w:rPr>
        <w:t xml:space="preserve">Специалисту 2 категории </w:t>
      </w:r>
      <w:proofErr w:type="spellStart"/>
      <w:r w:rsidRPr="0059123D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59123D">
        <w:rPr>
          <w:rFonts w:ascii="Times New Roman" w:hAnsi="Times New Roman" w:cs="Times New Roman"/>
          <w:sz w:val="28"/>
          <w:szCs w:val="28"/>
        </w:rPr>
        <w:t xml:space="preserve"> М.Р. план 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9123D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поселения в сети Интернет.</w:t>
      </w:r>
    </w:p>
    <w:p w:rsidR="0059123D" w:rsidRPr="0059123D" w:rsidRDefault="0059123D" w:rsidP="0059123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591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123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9123D" w:rsidRDefault="0059123D" w:rsidP="0059123D">
      <w:pPr>
        <w:rPr>
          <w:sz w:val="28"/>
          <w:szCs w:val="28"/>
        </w:rPr>
      </w:pPr>
    </w:p>
    <w:p w:rsidR="00D065FA" w:rsidRPr="00D065FA" w:rsidRDefault="00D065FA" w:rsidP="00D065F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65FA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А.Н. Ильин</w:t>
      </w:r>
      <w:bookmarkStart w:id="0" w:name="_GoBack"/>
      <w:bookmarkEnd w:id="0"/>
      <w:r w:rsidRPr="00D06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Pr="004263B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администрации</w:t>
      </w: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«Село Маяк»</w:t>
      </w: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color w:val="000000"/>
          <w:sz w:val="28"/>
          <w:szCs w:val="28"/>
        </w:rPr>
        <w:t>от 11.11.2016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426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направлений деятельности  администрации сельского поселения «Село Маяк» на 2017 год. </w:t>
      </w: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 от  26.11.2014 № 16 « О закреплении за сельскими поселениями Хабаровского края вопросов местного значения»,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>Устава сельского поселения «Село Маяк»  считать основными задачами в деятельности администрации сельского поселения: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-составление и рассмотрение проекта  местного бюджета поселения, утверждение и исполнение бюджета поселения, осуществление  </w:t>
      </w:r>
      <w:proofErr w:type="gramStart"/>
      <w:r w:rsidRPr="004263B9">
        <w:rPr>
          <w:rFonts w:ascii="Times New Roman" w:eastAsia="Times New Roman" w:hAnsi="Times New Roman" w:cs="Times New Roman"/>
          <w:sz w:val="28"/>
          <w:szCs w:val="28"/>
        </w:rPr>
        <w:t>контроля  за</w:t>
      </w:r>
      <w:proofErr w:type="gramEnd"/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  его исполнением,  составление и утверждение отчета об исполнении бюджета поселения;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-установление, изменения и отмена местных налогов и  сборов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-владение, пользование и распоряжение имуществом, находящимся в муниципальной собственности поселения;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-организация в границах поселения снабжения населения топливом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-дорожная </w:t>
      </w:r>
      <w:proofErr w:type="gramStart"/>
      <w:r w:rsidRPr="004263B9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автомобильных дорог местного значения включая муниципальный контроль;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-участие в предупреждении и ликвидации последствий ЧС в границах поселения;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-обеспечение первичных мер пожарной безопасности в границах поселения;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-создание условий  для обеспечения жителей поселения услугами связи, общественного питания, торговли и бытового обслуживания;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-создание условий для организации досуга и обеспечение жителей поселения услугами организаций культуры;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-обеспечение условий для развития  на территории поселения физической культуры, школьного спорта и  массового спорта, организация проведения официальных физкультурно-оздоровительных и спортивных мероприятий;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архивных фондов поселения; 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-организация сбора и вывоза бытовых отходов;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-утверждение правил благоустройства территории поселения, установка указателей с наименованиями улиц и номерами домов;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lastRenderedPageBreak/>
        <w:t>-присвоение адресов объектам адресации, изменение,  аннулирование адресов, присвоение наименований элементам уличной дорожной сети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>-содержание мест захоронений и организация ритуальных услуг;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>-содействие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 -организация и осуществление мероприятий по работе с детьми и молодежью поселения; 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 -осуществление в пределах полномочий,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водным законодательством России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>, полномочий собственника водных объектов, информирование населения об ограничении их использования;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>осуществление мер по противодействию коррупции в границах поселения;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-оказание поддержки  социально  ориентированным некоммерческим организациям в пределах полномочий установленных действующим законодательством.  </w:t>
      </w: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</w:p>
    <w:p w:rsidR="004263B9" w:rsidRP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от 11.11.2016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</w:t>
      </w:r>
    </w:p>
    <w:p w:rsidR="004263B9" w:rsidRPr="004263B9" w:rsidRDefault="004263B9" w:rsidP="0042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B9" w:rsidRPr="004263B9" w:rsidRDefault="004263B9" w:rsidP="0042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>Основные мероприятия</w:t>
      </w: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администрации сельского поселения на 2017 год. </w:t>
      </w: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820"/>
        <w:gridCol w:w="3912"/>
        <w:gridCol w:w="2457"/>
        <w:gridCol w:w="2381"/>
      </w:tblGrid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63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263B9">
              <w:rPr>
                <w:sz w:val="28"/>
                <w:szCs w:val="28"/>
              </w:rPr>
              <w:t>/</w:t>
            </w:r>
            <w:proofErr w:type="spellStart"/>
            <w:r w:rsidRPr="004263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 xml:space="preserve">Исполнители и 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Срок исполнения</w:t>
            </w:r>
          </w:p>
        </w:tc>
      </w:tr>
      <w:tr w:rsidR="004263B9" w:rsidRPr="004263B9" w:rsidTr="00324E1E">
        <w:trPr>
          <w:trHeight w:val="93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Об основных итогах работы администрации за 2016 год.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Специалист 1 категории.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до 25.01.2017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Заседание Совета  по противодействию коррупции сельского поселения «Село Маяк».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Секретарь комиссии.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ежеквартально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 xml:space="preserve">О состоянии и мерах по укреплению работы добровольных формирований по охране общественного порядка в поселении и работе участкового </w:t>
            </w:r>
            <w:r w:rsidRPr="004263B9">
              <w:rPr>
                <w:sz w:val="28"/>
                <w:szCs w:val="28"/>
              </w:rPr>
              <w:lastRenderedPageBreak/>
              <w:t>уполномоченного.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>Командир ДНД.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Участковый уполномоченный.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ежеквартально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Организация мероприятий посвященных Дню защитника Отечества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села, директор ДК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23.02.2017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Организация мероприятий посвященных Женскому дню 8 марта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Директор ДК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</w:t>
            </w:r>
          </w:p>
          <w:p w:rsidR="004263B9" w:rsidRPr="004263B9" w:rsidRDefault="00A4744E" w:rsidP="00426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</w:t>
            </w:r>
            <w:r w:rsidR="004263B9" w:rsidRPr="004263B9">
              <w:rPr>
                <w:sz w:val="28"/>
                <w:szCs w:val="28"/>
              </w:rPr>
              <w:t xml:space="preserve"> женская организация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08.03.201</w:t>
            </w:r>
            <w:r w:rsidRPr="004263B9">
              <w:rPr>
                <w:sz w:val="28"/>
                <w:szCs w:val="28"/>
              </w:rPr>
              <w:t>7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Проведение и подготовка заседаний Совета депутатов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не реже одного раза в квартал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Организация подготовительных мероприятий по осуществлению первичных мер пожарной безопасности в селе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Февраль-март</w:t>
            </w:r>
            <w:r w:rsidR="00A4744E">
              <w:rPr>
                <w:sz w:val="28"/>
                <w:szCs w:val="28"/>
              </w:rPr>
              <w:t xml:space="preserve"> 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Осуществление подготовительных мероприятий по участию в краевой программе ППМИ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СП, орг. комитет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март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Организация в селе месячников по санитарной очистке территории  поселения, объектов ИП, предприятий и учреждений, дворовых территорий.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села. Руководители всех форм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апрель-май, сентябрь-октябрь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Организация мероприятий по встрече 72 годовщины Великой Победы в ВОВ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села, директор ДК, зав. библиотеки, директор школы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09.05.2017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Очистка мест захоронения и организация работ по новому кладбищу.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Волонтеры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май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Высадка зеленых насаждений и цветов: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деревья – 80 шт.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цветы- 300 шт.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Руководители всех форм собственности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май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 xml:space="preserve">Организация мест отдыха детей и молодежи. Проведение спортивных,  оздоровительных и  </w:t>
            </w:r>
            <w:r w:rsidRPr="004263B9">
              <w:rPr>
                <w:sz w:val="28"/>
                <w:szCs w:val="28"/>
              </w:rPr>
              <w:lastRenderedPageBreak/>
              <w:t>культурно-просветительных мероприятий в поселении.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 xml:space="preserve">Глава села. Руководитель дошкольного учреждения. </w:t>
            </w:r>
            <w:r w:rsidRPr="004263B9">
              <w:rPr>
                <w:sz w:val="28"/>
                <w:szCs w:val="28"/>
              </w:rPr>
              <w:lastRenderedPageBreak/>
              <w:t>Директор школы.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>весь год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 xml:space="preserve">Проведение экологических субботников  (очистка береговой полосы оз. </w:t>
            </w:r>
            <w:proofErr w:type="spellStart"/>
            <w:r w:rsidRPr="004263B9">
              <w:rPr>
                <w:sz w:val="28"/>
                <w:szCs w:val="28"/>
              </w:rPr>
              <w:t>Синдинское</w:t>
            </w:r>
            <w:proofErr w:type="spellEnd"/>
            <w:r w:rsidRPr="004263B9">
              <w:rPr>
                <w:sz w:val="28"/>
                <w:szCs w:val="28"/>
              </w:rPr>
              <w:t xml:space="preserve"> и протоки в черте села</w:t>
            </w:r>
            <w:r w:rsidR="00A4744E">
              <w:rPr>
                <w:sz w:val="28"/>
                <w:szCs w:val="28"/>
              </w:rPr>
              <w:t>)</w:t>
            </w:r>
            <w:r w:rsidRPr="004263B9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села, общественные организации, волонтеры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апрель-октябрь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Организация освещения улиц села в пределах бюджетных ассигнований (Таежная, Инженерная, Студенческая, Зеленая, Лесная)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 кв.-3кв.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 ходе работ по постановке улично-дорожной сети села на кадастровый учет.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 квартал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Рассмотреть вопросы по подготовке благоустроенных многоквартирных жилых  домов, участка МУП НТК  к отопительному сезону 2017-2018 годов».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села. Председатели Совета домов.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Начальник участка ЖКХ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июль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Проведение праздничных мероприятий посвященных «Дню села»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E" w:rsidRPr="004263B9" w:rsidRDefault="00A4744E" w:rsidP="00A4744E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села, директор ДК, зав. библиотеки, директор школы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A4744E" w:rsidP="00426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Рассмотреть ход выполнения сборов налогов и арендной платы за землю.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Специалист по землеустройству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сентябрь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Подведение итогов смотра-конкурса на лучший двор, лучший дом села, лучшее оформление предприятий и учреждений.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Комиссия по смотру-конкурсу. Общественность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октябрь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Подготовка и формирование бюджета поселения на 2018 год (первое чтение)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села, специалисты администрации, общественность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до 25 ноября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Об исполнении полномочий по  ведению нотариальных дел в администрации поселения.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не реже одного раза в год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 xml:space="preserve">Организация контрольных </w:t>
            </w:r>
            <w:r w:rsidRPr="004263B9">
              <w:rPr>
                <w:sz w:val="28"/>
                <w:szCs w:val="28"/>
              </w:rPr>
              <w:lastRenderedPageBreak/>
              <w:t>мероприятий по ведению делопроизводства специалистами администрации.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 xml:space="preserve">Глава СП, </w:t>
            </w:r>
            <w:r w:rsidRPr="004263B9">
              <w:rPr>
                <w:sz w:val="28"/>
                <w:szCs w:val="28"/>
              </w:rPr>
              <w:lastRenderedPageBreak/>
              <w:t>специалист по делопроизводству, нотариату и обращениям граждан.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 xml:space="preserve">не реже одного </w:t>
            </w:r>
            <w:r w:rsidRPr="004263B9">
              <w:rPr>
                <w:sz w:val="28"/>
                <w:szCs w:val="28"/>
              </w:rPr>
              <w:lastRenderedPageBreak/>
              <w:t>раза в полугодие.</w:t>
            </w:r>
          </w:p>
        </w:tc>
      </w:tr>
      <w:tr w:rsidR="004263B9" w:rsidRPr="004263B9" w:rsidTr="00324E1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Рассмотреть ход принятия бюджета на 2018 и плановые 2019-2020</w:t>
            </w:r>
            <w:r w:rsidR="00A4744E">
              <w:rPr>
                <w:sz w:val="28"/>
                <w:szCs w:val="28"/>
              </w:rPr>
              <w:t xml:space="preserve"> годы </w:t>
            </w:r>
            <w:r w:rsidRPr="004263B9">
              <w:rPr>
                <w:sz w:val="28"/>
                <w:szCs w:val="28"/>
              </w:rPr>
              <w:t xml:space="preserve"> (второе чтение)</w:t>
            </w:r>
            <w:r w:rsidR="00A4744E">
              <w:rPr>
                <w:sz w:val="28"/>
                <w:szCs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Специалист 1 категории.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4E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 xml:space="preserve">декабрь 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до 30.12.201</w:t>
            </w:r>
            <w:r w:rsidR="00A4744E">
              <w:rPr>
                <w:sz w:val="28"/>
                <w:szCs w:val="28"/>
              </w:rPr>
              <w:t>7</w:t>
            </w:r>
          </w:p>
        </w:tc>
      </w:tr>
      <w:tr w:rsidR="004263B9" w:rsidRPr="004263B9" w:rsidTr="00324E1E">
        <w:tblPrEx>
          <w:tblLook w:val="04A0"/>
        </w:tblPrEx>
        <w:tc>
          <w:tcPr>
            <w:tcW w:w="827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25</w:t>
            </w:r>
          </w:p>
        </w:tc>
        <w:tc>
          <w:tcPr>
            <w:tcW w:w="3957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Уточнение и исполнение бюджета  за 2017 год.</w:t>
            </w:r>
          </w:p>
        </w:tc>
        <w:tc>
          <w:tcPr>
            <w:tcW w:w="2394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Специалист 1 категории. Глава села</w:t>
            </w:r>
          </w:p>
        </w:tc>
        <w:tc>
          <w:tcPr>
            <w:tcW w:w="2393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до 25.12.</w:t>
            </w:r>
            <w:r w:rsidR="00A4744E">
              <w:rPr>
                <w:sz w:val="28"/>
                <w:szCs w:val="28"/>
              </w:rPr>
              <w:t>20</w:t>
            </w:r>
            <w:r w:rsidRPr="004263B9">
              <w:rPr>
                <w:sz w:val="28"/>
                <w:szCs w:val="28"/>
              </w:rPr>
              <w:t>17</w:t>
            </w:r>
          </w:p>
        </w:tc>
      </w:tr>
      <w:tr w:rsidR="004263B9" w:rsidRPr="004263B9" w:rsidTr="00324E1E">
        <w:tblPrEx>
          <w:tblLook w:val="04A0"/>
        </w:tblPrEx>
        <w:tc>
          <w:tcPr>
            <w:tcW w:w="827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26</w:t>
            </w:r>
          </w:p>
        </w:tc>
        <w:tc>
          <w:tcPr>
            <w:tcW w:w="3957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Организация мероприятий по  новогодним и рождественским праздникам.</w:t>
            </w:r>
          </w:p>
        </w:tc>
        <w:tc>
          <w:tcPr>
            <w:tcW w:w="2394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Глава села, директор ДК, общественность села</w:t>
            </w:r>
          </w:p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263B9" w:rsidRPr="004263B9" w:rsidRDefault="004263B9" w:rsidP="004263B9">
            <w:pPr>
              <w:jc w:val="center"/>
              <w:rPr>
                <w:sz w:val="28"/>
                <w:szCs w:val="28"/>
              </w:rPr>
            </w:pPr>
            <w:r w:rsidRPr="004263B9">
              <w:rPr>
                <w:sz w:val="28"/>
                <w:szCs w:val="28"/>
              </w:rPr>
              <w:t>декабрь-январь</w:t>
            </w:r>
          </w:p>
        </w:tc>
      </w:tr>
    </w:tbl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>Работа с населением по вопросам гласности и прозрачности работы администрации села.</w:t>
      </w:r>
    </w:p>
    <w:p w:rsidR="004263B9" w:rsidRPr="004263B9" w:rsidRDefault="004263B9" w:rsidP="00426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63B9" w:rsidRPr="004263B9" w:rsidRDefault="004263B9" w:rsidP="00A4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1.Организация регулярного приёма граждан главой поселения, специалистами администрации.</w:t>
      </w:r>
    </w:p>
    <w:p w:rsidR="004263B9" w:rsidRPr="004263B9" w:rsidRDefault="004263B9" w:rsidP="00A4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2.Отчет главы села о своей работе и деятельности администрации  за 2016 год на  расширенном  заседании Совета депутатов с приглашение общественности села.</w:t>
      </w:r>
    </w:p>
    <w:p w:rsidR="004263B9" w:rsidRPr="004263B9" w:rsidRDefault="004263B9" w:rsidP="00A4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3.Освещение деятельности администрации в средствах массовой информации, в   т.ч. на официальном сайте администрации в сети Интернет. </w:t>
      </w:r>
    </w:p>
    <w:p w:rsidR="004263B9" w:rsidRPr="004263B9" w:rsidRDefault="004263B9" w:rsidP="00426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4263B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деятельностью администрации села.</w:t>
      </w:r>
    </w:p>
    <w:p w:rsidR="004263B9" w:rsidRPr="004263B9" w:rsidRDefault="004263B9" w:rsidP="0042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3B9" w:rsidRPr="004263B9" w:rsidRDefault="004263B9" w:rsidP="00A4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ab/>
        <w:t>Рассматривать систематически ход выполнения постановлений главы сельского поселения и вышестоящих органов муниципальной и государственной властей.</w:t>
      </w:r>
    </w:p>
    <w:p w:rsidR="004263B9" w:rsidRPr="004263B9" w:rsidRDefault="004263B9" w:rsidP="00A4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ab/>
        <w:t>Анализ качества подготовки нормативных  правовых актов специалистами  администрации и подготовки документов по устранению недостатков и замечаний на основании протестов прокуратуры.</w:t>
      </w:r>
    </w:p>
    <w:p w:rsidR="004263B9" w:rsidRPr="004263B9" w:rsidRDefault="004263B9" w:rsidP="00A4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3B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263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263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63B9">
        <w:rPr>
          <w:rFonts w:ascii="Times New Roman" w:eastAsia="Times New Roman" w:hAnsi="Times New Roman" w:cs="Times New Roman"/>
          <w:sz w:val="28"/>
          <w:szCs w:val="28"/>
        </w:rPr>
        <w:t xml:space="preserve"> состоянием работы  по  обращениям граждан  села. </w:t>
      </w:r>
    </w:p>
    <w:p w:rsidR="004263B9" w:rsidRPr="004263B9" w:rsidRDefault="004263B9" w:rsidP="00A4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3B9" w:rsidRPr="004263B9" w:rsidRDefault="004263B9" w:rsidP="004263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48E6" w:rsidRDefault="00AA48E6"/>
    <w:sectPr w:rsidR="00AA48E6" w:rsidSect="0059123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25"/>
    <w:multiLevelType w:val="hybridMultilevel"/>
    <w:tmpl w:val="36C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9123D"/>
    <w:rsid w:val="00194C92"/>
    <w:rsid w:val="00370984"/>
    <w:rsid w:val="004263B9"/>
    <w:rsid w:val="0059123D"/>
    <w:rsid w:val="00A4744E"/>
    <w:rsid w:val="00AA48E6"/>
    <w:rsid w:val="00CD367A"/>
    <w:rsid w:val="00D065FA"/>
    <w:rsid w:val="00D4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3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9123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42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6</cp:revision>
  <cp:lastPrinted>2016-11-16T00:02:00Z</cp:lastPrinted>
  <dcterms:created xsi:type="dcterms:W3CDTF">2016-11-14T23:11:00Z</dcterms:created>
  <dcterms:modified xsi:type="dcterms:W3CDTF">2016-11-16T00:58:00Z</dcterms:modified>
</cp:coreProperties>
</file>