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6A" w:rsidRDefault="00C1406A" w:rsidP="00C1406A">
      <w:pPr>
        <w:spacing w:after="0" w:line="240" w:lineRule="auto"/>
        <w:rPr>
          <w:rFonts w:ascii="Times New Roman" w:eastAsia="Times New Roman" w:hAnsi="Times New Roman" w:cs="Times New Roman"/>
          <w:sz w:val="28"/>
          <w:szCs w:val="28"/>
        </w:rPr>
      </w:pPr>
    </w:p>
    <w:p w:rsidR="00C1406A" w:rsidRDefault="00C1406A" w:rsidP="00C1406A">
      <w:pPr>
        <w:spacing w:after="0" w:line="240" w:lineRule="auto"/>
        <w:rPr>
          <w:rFonts w:ascii="Times New Roman" w:eastAsia="Times New Roman" w:hAnsi="Times New Roman" w:cs="Times New Roman"/>
          <w:sz w:val="28"/>
          <w:szCs w:val="28"/>
        </w:rPr>
      </w:pPr>
    </w:p>
    <w:p w:rsidR="00C1406A" w:rsidRDefault="00C1406A" w:rsidP="00C1406A">
      <w:pPr>
        <w:spacing w:after="0" w:line="240" w:lineRule="auto"/>
        <w:rPr>
          <w:rFonts w:ascii="Times New Roman" w:eastAsia="Times New Roman" w:hAnsi="Times New Roman" w:cs="Times New Roman"/>
          <w:sz w:val="28"/>
          <w:szCs w:val="28"/>
        </w:rPr>
      </w:pPr>
    </w:p>
    <w:p w:rsidR="00C1406A" w:rsidRDefault="00C1406A" w:rsidP="00C1406A">
      <w:pPr>
        <w:spacing w:after="0" w:line="240" w:lineRule="auto"/>
        <w:rPr>
          <w:rFonts w:ascii="Times New Roman" w:eastAsia="Times New Roman" w:hAnsi="Times New Roman" w:cs="Times New Roman"/>
          <w:sz w:val="28"/>
          <w:szCs w:val="28"/>
        </w:rPr>
      </w:pPr>
    </w:p>
    <w:p w:rsidR="00C1406A" w:rsidRDefault="00C1406A" w:rsidP="00C1406A">
      <w:pPr>
        <w:spacing w:after="0" w:line="240" w:lineRule="auto"/>
        <w:rPr>
          <w:rFonts w:ascii="Times New Roman" w:eastAsia="Times New Roman" w:hAnsi="Times New Roman" w:cs="Times New Roman"/>
          <w:sz w:val="28"/>
          <w:szCs w:val="28"/>
        </w:rPr>
      </w:pPr>
    </w:p>
    <w:p w:rsidR="009D7CAE" w:rsidRDefault="009D7CAE" w:rsidP="00C1406A">
      <w:pPr>
        <w:spacing w:after="0" w:line="240" w:lineRule="auto"/>
        <w:rPr>
          <w:rFonts w:ascii="Times New Roman" w:eastAsia="Times New Roman" w:hAnsi="Times New Roman" w:cs="Times New Roman"/>
          <w:sz w:val="28"/>
          <w:szCs w:val="28"/>
        </w:rPr>
      </w:pPr>
    </w:p>
    <w:p w:rsidR="00DB40E2" w:rsidRDefault="00DB40E2" w:rsidP="00C1406A">
      <w:pPr>
        <w:spacing w:after="0" w:line="240" w:lineRule="auto"/>
        <w:rPr>
          <w:rFonts w:ascii="Times New Roman" w:eastAsia="Times New Roman" w:hAnsi="Times New Roman" w:cs="Times New Roman"/>
          <w:sz w:val="28"/>
          <w:szCs w:val="28"/>
        </w:rPr>
      </w:pPr>
    </w:p>
    <w:p w:rsidR="00636096" w:rsidRPr="00287EF9" w:rsidRDefault="00797132" w:rsidP="00636096">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10.04</w:t>
      </w:r>
      <w:r w:rsidR="00CE1BC5">
        <w:rPr>
          <w:rFonts w:ascii="Times New Roman" w:eastAsia="Times New Roman" w:hAnsi="Times New Roman" w:cs="Times New Roman"/>
          <w:sz w:val="28"/>
          <w:szCs w:val="28"/>
        </w:rPr>
        <w:t xml:space="preserve">.2019             </w:t>
      </w:r>
      <w:r w:rsidR="00807EA8">
        <w:rPr>
          <w:rFonts w:ascii="Times New Roman" w:eastAsia="Times New Roman" w:hAnsi="Times New Roman" w:cs="Times New Roman"/>
          <w:sz w:val="28"/>
          <w:szCs w:val="28"/>
        </w:rPr>
        <w:t xml:space="preserve">        </w:t>
      </w:r>
      <w:r w:rsidR="00065346">
        <w:rPr>
          <w:rFonts w:ascii="Times New Roman" w:eastAsia="Times New Roman" w:hAnsi="Times New Roman" w:cs="Times New Roman"/>
          <w:sz w:val="28"/>
          <w:szCs w:val="28"/>
        </w:rPr>
        <w:t xml:space="preserve"> 25</w:t>
      </w:r>
    </w:p>
    <w:p w:rsidR="00636096" w:rsidRPr="00287EF9" w:rsidRDefault="00636096" w:rsidP="00636096">
      <w:pPr>
        <w:spacing w:after="0" w:line="240" w:lineRule="exact"/>
        <w:jc w:val="both"/>
        <w:rPr>
          <w:rFonts w:ascii="Times New Roman" w:eastAsia="Times New Roman" w:hAnsi="Times New Roman" w:cs="Times New Roman"/>
          <w:sz w:val="28"/>
          <w:szCs w:val="28"/>
        </w:rPr>
      </w:pPr>
    </w:p>
    <w:p w:rsidR="00636096" w:rsidRDefault="00636096" w:rsidP="00636096">
      <w:pPr>
        <w:spacing w:after="0" w:line="240" w:lineRule="exact"/>
        <w:jc w:val="both"/>
        <w:rPr>
          <w:rFonts w:ascii="Times New Roman" w:eastAsia="Times New Roman" w:hAnsi="Times New Roman" w:cs="Times New Roman"/>
          <w:sz w:val="28"/>
          <w:szCs w:val="28"/>
        </w:rPr>
      </w:pPr>
    </w:p>
    <w:p w:rsidR="00797132" w:rsidRDefault="00797132" w:rsidP="00636096">
      <w:pPr>
        <w:spacing w:after="0" w:line="240" w:lineRule="exact"/>
        <w:jc w:val="both"/>
        <w:rPr>
          <w:rFonts w:ascii="Times New Roman" w:eastAsia="Times New Roman" w:hAnsi="Times New Roman" w:cs="Times New Roman"/>
          <w:sz w:val="28"/>
          <w:szCs w:val="28"/>
        </w:rPr>
      </w:pPr>
    </w:p>
    <w:p w:rsidR="00065346" w:rsidRPr="00986161" w:rsidRDefault="00065346" w:rsidP="00065346">
      <w:pPr>
        <w:tabs>
          <w:tab w:val="left" w:pos="9025"/>
        </w:tabs>
        <w:spacing w:after="0" w:line="240" w:lineRule="exact"/>
        <w:jc w:val="both"/>
        <w:rPr>
          <w:rFonts w:ascii="Times New Roman" w:eastAsia="Times New Roman" w:hAnsi="Times New Roman" w:cs="Times New Roman"/>
        </w:rPr>
      </w:pPr>
      <w:r>
        <w:rPr>
          <w:rFonts w:ascii="Times New Roman" w:eastAsia="Times New Roman" w:hAnsi="Times New Roman" w:cs="Times New Roman"/>
          <w:sz w:val="28"/>
          <w:szCs w:val="28"/>
        </w:rPr>
        <w:t xml:space="preserve">О внесении изменений в постановление администрации сельского поселения </w:t>
      </w:r>
      <w:r w:rsidRPr="00986161">
        <w:rPr>
          <w:rFonts w:ascii="Times New Roman" w:eastAsia="Times New Roman" w:hAnsi="Times New Roman" w:cs="Times New Roman"/>
          <w:sz w:val="28"/>
          <w:szCs w:val="28"/>
        </w:rPr>
        <w:t xml:space="preserve">«Село Маяк» Нанайского муниципального района </w:t>
      </w:r>
      <w:r>
        <w:rPr>
          <w:rFonts w:ascii="Times New Roman" w:eastAsia="Times New Roman" w:hAnsi="Times New Roman" w:cs="Times New Roman"/>
          <w:sz w:val="28"/>
          <w:szCs w:val="28"/>
        </w:rPr>
        <w:t>Хабаровского края от 21.12.2018 года № 98  «</w:t>
      </w:r>
      <w:r w:rsidRPr="00986161">
        <w:rPr>
          <w:rFonts w:ascii="Times New Roman" w:eastAsia="Times New Roman" w:hAnsi="Times New Roman" w:cs="Times New Roman"/>
          <w:sz w:val="28"/>
          <w:szCs w:val="28"/>
        </w:rPr>
        <w:t xml:space="preserve">О присвоении целевых статей расходов средств бюджета сельского поселения «Село Маяк» Нанайского муниципального района </w:t>
      </w:r>
      <w:r>
        <w:rPr>
          <w:rFonts w:ascii="Times New Roman" w:eastAsia="Times New Roman" w:hAnsi="Times New Roman" w:cs="Times New Roman"/>
          <w:sz w:val="28"/>
          <w:szCs w:val="28"/>
        </w:rPr>
        <w:t>Хабаровского края на 2019</w:t>
      </w:r>
      <w:r w:rsidRPr="00986161">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 xml:space="preserve"> и плановый период 2020-2021 годов»</w:t>
      </w:r>
    </w:p>
    <w:p w:rsidR="00065346" w:rsidRPr="00986161" w:rsidRDefault="00065346" w:rsidP="00065346">
      <w:pPr>
        <w:spacing w:after="0" w:line="240" w:lineRule="auto"/>
        <w:ind w:left="11328"/>
        <w:rPr>
          <w:rFonts w:ascii="Times New Roman" w:eastAsia="Times New Roman" w:hAnsi="Times New Roman" w:cs="Times New Roman"/>
          <w:sz w:val="28"/>
          <w:szCs w:val="28"/>
        </w:rPr>
      </w:pPr>
    </w:p>
    <w:p w:rsidR="00065346" w:rsidRPr="00986161" w:rsidRDefault="00065346" w:rsidP="00065346">
      <w:pPr>
        <w:shd w:val="clear" w:color="auto" w:fill="FFFFFF"/>
        <w:tabs>
          <w:tab w:val="left" w:pos="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постановлением Хабаровского края от 19.04.2019 № 161-пр «О распределении субсидий из краевого бюджета муниципальным образованиям края на софинансирование расходных обязательств муниципальных образований края по реализации муниципальных программ формирования комфортной городской среды на мероприятия по благоустройству на 2019 год», приказом Министерства финансов Хабаровского края от 21.03.2017 № 55П «Об</w:t>
      </w:r>
      <w:r w:rsidRPr="00133AD9">
        <w:rPr>
          <w:rFonts w:ascii="Times New Roman" w:eastAsia="Times New Roman" w:hAnsi="Times New Roman" w:cs="Times New Roman"/>
          <w:sz w:val="28"/>
        </w:rPr>
        <w:t xml:space="preserve"> утверждении перечней и кодов целевых статей расходов краевого бюджета и</w:t>
      </w:r>
      <w:r>
        <w:rPr>
          <w:rFonts w:ascii="Times New Roman" w:eastAsia="Times New Roman" w:hAnsi="Times New Roman" w:cs="Times New Roman"/>
          <w:sz w:val="28"/>
        </w:rPr>
        <w:t xml:space="preserve"> бюджета территориального фонда </w:t>
      </w:r>
      <w:r w:rsidRPr="00133AD9">
        <w:rPr>
          <w:rFonts w:ascii="Times New Roman" w:eastAsia="Times New Roman" w:hAnsi="Times New Roman" w:cs="Times New Roman"/>
          <w:sz w:val="28"/>
        </w:rPr>
        <w:t>обязательного медицинского страхования, Порядка определения перечня и кодов целевых статей расходов бюджетов,</w:t>
      </w:r>
      <w:r>
        <w:rPr>
          <w:rFonts w:ascii="Times New Roman" w:eastAsia="Times New Roman" w:hAnsi="Times New Roman" w:cs="Times New Roman"/>
          <w:sz w:val="28"/>
        </w:rPr>
        <w:t xml:space="preserve"> </w:t>
      </w:r>
      <w:r w:rsidRPr="00133AD9">
        <w:rPr>
          <w:rFonts w:ascii="Times New Roman" w:eastAsia="Times New Roman" w:hAnsi="Times New Roman" w:cs="Times New Roman"/>
          <w:sz w:val="28"/>
        </w:rPr>
        <w:t>финансовое обеспечение которых осуществляется из краевого бюджета за счет межбюджетных субсидий, субвенций</w:t>
      </w:r>
      <w:r>
        <w:rPr>
          <w:rFonts w:ascii="Times New Roman" w:eastAsia="Times New Roman" w:hAnsi="Times New Roman" w:cs="Times New Roman"/>
          <w:sz w:val="28"/>
        </w:rPr>
        <w:t xml:space="preserve"> </w:t>
      </w:r>
      <w:r w:rsidRPr="00133AD9">
        <w:rPr>
          <w:rFonts w:ascii="Times New Roman" w:eastAsia="Times New Roman" w:hAnsi="Times New Roman" w:cs="Times New Roman"/>
          <w:sz w:val="28"/>
        </w:rPr>
        <w:t>и иных межбюджетных трансфертов, имеющих целевое назначение, а также особенностей применения отдельных видов расходов краевого бюджета</w:t>
      </w:r>
      <w:r>
        <w:rPr>
          <w:rFonts w:ascii="Times New Roman" w:eastAsia="Times New Roman" w:hAnsi="Times New Roman" w:cs="Times New Roman"/>
          <w:sz w:val="28"/>
        </w:rPr>
        <w:t>» администрация сельского поселения «Село Маяк» Нанайского муниципального района Хабаровского края</w:t>
      </w:r>
    </w:p>
    <w:p w:rsidR="00065346" w:rsidRPr="00986161" w:rsidRDefault="00065346" w:rsidP="00065346">
      <w:pPr>
        <w:shd w:val="clear" w:color="auto" w:fill="FFFFFF"/>
        <w:tabs>
          <w:tab w:val="left" w:pos="1018"/>
        </w:tabs>
        <w:spacing w:after="0" w:line="240" w:lineRule="auto"/>
        <w:jc w:val="both"/>
        <w:rPr>
          <w:rFonts w:ascii="Times New Roman" w:eastAsia="Times New Roman" w:hAnsi="Times New Roman" w:cs="Times New Roman"/>
          <w:sz w:val="28"/>
        </w:rPr>
      </w:pPr>
      <w:r w:rsidRPr="00986161">
        <w:rPr>
          <w:rFonts w:ascii="Times New Roman" w:eastAsia="Times New Roman" w:hAnsi="Times New Roman" w:cs="Times New Roman"/>
          <w:sz w:val="28"/>
        </w:rPr>
        <w:t>ПОСТАНОВЛЯЕТ:</w:t>
      </w:r>
    </w:p>
    <w:p w:rsidR="00065346" w:rsidRDefault="00065346" w:rsidP="00065346">
      <w:pPr>
        <w:shd w:val="clear" w:color="auto" w:fill="FFFFFF"/>
        <w:tabs>
          <w:tab w:val="left" w:pos="1018"/>
        </w:tabs>
        <w:spacing w:after="0" w:line="240" w:lineRule="auto"/>
        <w:ind w:firstLine="720"/>
        <w:jc w:val="both"/>
        <w:rPr>
          <w:rFonts w:ascii="Times New Roman" w:eastAsia="Times New Roman" w:hAnsi="Times New Roman" w:cs="Times New Roman"/>
          <w:sz w:val="28"/>
        </w:rPr>
      </w:pPr>
      <w:r w:rsidRPr="00986161">
        <w:rPr>
          <w:rFonts w:ascii="Times New Roman" w:eastAsia="Times New Roman" w:hAnsi="Times New Roman" w:cs="Times New Roman"/>
          <w:sz w:val="28"/>
        </w:rPr>
        <w:t xml:space="preserve">1. </w:t>
      </w:r>
      <w:r>
        <w:rPr>
          <w:rFonts w:ascii="Times New Roman" w:eastAsia="Times New Roman" w:hAnsi="Times New Roman" w:cs="Times New Roman"/>
          <w:sz w:val="28"/>
        </w:rPr>
        <w:t>Строку 31 Перечня</w:t>
      </w:r>
      <w:r w:rsidRPr="00986161">
        <w:rPr>
          <w:rFonts w:ascii="Times New Roman" w:eastAsia="Times New Roman" w:hAnsi="Times New Roman" w:cs="Times New Roman"/>
          <w:sz w:val="28"/>
        </w:rPr>
        <w:t xml:space="preserve"> целевых статей расходов бюджета сельского поселения «Село Маяк» Нанайского муниципального района</w:t>
      </w:r>
      <w:r>
        <w:rPr>
          <w:rFonts w:ascii="Times New Roman" w:eastAsia="Times New Roman" w:hAnsi="Times New Roman" w:cs="Times New Roman"/>
          <w:sz w:val="28"/>
        </w:rPr>
        <w:t xml:space="preserve"> Хабаровского края</w:t>
      </w:r>
      <w:r w:rsidRPr="00986161">
        <w:rPr>
          <w:rFonts w:ascii="Times New Roman" w:eastAsia="Times New Roman" w:hAnsi="Times New Roman" w:cs="Times New Roman"/>
          <w:sz w:val="28"/>
        </w:rPr>
        <w:t xml:space="preserve"> на 201</w:t>
      </w:r>
      <w:r>
        <w:rPr>
          <w:rFonts w:ascii="Times New Roman" w:eastAsia="Times New Roman" w:hAnsi="Times New Roman" w:cs="Times New Roman"/>
          <w:sz w:val="28"/>
        </w:rPr>
        <w:t>9</w:t>
      </w:r>
      <w:r w:rsidRPr="00986161">
        <w:rPr>
          <w:rFonts w:ascii="Times New Roman" w:eastAsia="Times New Roman" w:hAnsi="Times New Roman" w:cs="Times New Roman"/>
          <w:sz w:val="28"/>
        </w:rPr>
        <w:t xml:space="preserve"> год</w:t>
      </w:r>
      <w:r>
        <w:rPr>
          <w:rFonts w:ascii="Times New Roman" w:eastAsia="Times New Roman" w:hAnsi="Times New Roman" w:cs="Times New Roman"/>
          <w:sz w:val="28"/>
        </w:rPr>
        <w:t xml:space="preserve"> и плановый период 2020-2021 годов изложить в следующей редакции:</w:t>
      </w:r>
    </w:p>
    <w:p w:rsidR="00065346" w:rsidRDefault="00065346" w:rsidP="00065346">
      <w:pPr>
        <w:shd w:val="clear" w:color="auto" w:fill="FFFFFF"/>
        <w:tabs>
          <w:tab w:val="left" w:pos="1018"/>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w:t>
      </w:r>
    </w:p>
    <w:tbl>
      <w:tblPr>
        <w:tblW w:w="9746" w:type="dxa"/>
        <w:tblInd w:w="108" w:type="dxa"/>
        <w:tblLayout w:type="fixed"/>
        <w:tblLook w:val="04A0"/>
      </w:tblPr>
      <w:tblGrid>
        <w:gridCol w:w="7620"/>
        <w:gridCol w:w="2126"/>
      </w:tblGrid>
      <w:tr w:rsidR="00065346" w:rsidRPr="00C603A8" w:rsidTr="00FF7A56">
        <w:trPr>
          <w:trHeight w:val="1714"/>
        </w:trPr>
        <w:tc>
          <w:tcPr>
            <w:tcW w:w="7620" w:type="dxa"/>
            <w:tcBorders>
              <w:top w:val="single" w:sz="4" w:space="0" w:color="auto"/>
              <w:left w:val="single" w:sz="4" w:space="0" w:color="auto"/>
              <w:bottom w:val="single" w:sz="4" w:space="0" w:color="auto"/>
              <w:right w:val="single" w:sz="4" w:space="0" w:color="auto"/>
            </w:tcBorders>
            <w:shd w:val="clear" w:color="auto" w:fill="auto"/>
            <w:hideMark/>
          </w:tcPr>
          <w:p w:rsidR="00065346" w:rsidRPr="00065346" w:rsidRDefault="00065346" w:rsidP="00FF7A56">
            <w:pPr>
              <w:spacing w:after="0" w:line="240" w:lineRule="auto"/>
              <w:jc w:val="both"/>
              <w:rPr>
                <w:rFonts w:ascii="Times New Roman" w:eastAsia="Times New Roman" w:hAnsi="Times New Roman" w:cs="Times New Roman"/>
                <w:sz w:val="28"/>
                <w:szCs w:val="28"/>
              </w:rPr>
            </w:pPr>
            <w:r w:rsidRPr="00065346">
              <w:rPr>
                <w:rFonts w:ascii="Times New Roman" w:eastAsia="Times New Roman" w:hAnsi="Times New Roman" w:cs="Times New Roman"/>
                <w:sz w:val="28"/>
                <w:szCs w:val="28"/>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2019-2021 годы в рамках реализации приоритетного проекта "Формирован</w:t>
            </w:r>
            <w:bookmarkStart w:id="0" w:name="_GoBack"/>
            <w:bookmarkEnd w:id="0"/>
            <w:r w:rsidRPr="00065346">
              <w:rPr>
                <w:rFonts w:ascii="Times New Roman" w:eastAsia="Times New Roman" w:hAnsi="Times New Roman" w:cs="Times New Roman"/>
                <w:sz w:val="28"/>
                <w:szCs w:val="28"/>
              </w:rPr>
              <w:t>ие комфортной городской среды"</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346" w:rsidRPr="00065346" w:rsidRDefault="00065346" w:rsidP="00FF7A56">
            <w:pPr>
              <w:spacing w:after="0" w:line="240" w:lineRule="auto"/>
              <w:jc w:val="center"/>
              <w:rPr>
                <w:rFonts w:ascii="Times New Roman" w:eastAsia="Times New Roman" w:hAnsi="Times New Roman" w:cs="Times New Roman"/>
                <w:sz w:val="28"/>
                <w:szCs w:val="28"/>
                <w:lang w:val="en-US"/>
              </w:rPr>
            </w:pPr>
            <w:r w:rsidRPr="00065346">
              <w:rPr>
                <w:rFonts w:ascii="Times New Roman" w:eastAsia="Times New Roman" w:hAnsi="Times New Roman" w:cs="Times New Roman"/>
                <w:sz w:val="28"/>
                <w:szCs w:val="28"/>
              </w:rPr>
              <w:t xml:space="preserve">12 0 </w:t>
            </w:r>
            <w:r w:rsidRPr="00065346">
              <w:rPr>
                <w:rFonts w:ascii="Times New Roman" w:eastAsia="Times New Roman" w:hAnsi="Times New Roman" w:cs="Times New Roman"/>
                <w:sz w:val="28"/>
                <w:szCs w:val="28"/>
                <w:lang w:val="en-US"/>
              </w:rPr>
              <w:t>F2 5555A</w:t>
            </w:r>
          </w:p>
        </w:tc>
      </w:tr>
    </w:tbl>
    <w:p w:rsidR="00065346" w:rsidRDefault="00065346" w:rsidP="00065346">
      <w:pPr>
        <w:shd w:val="clear" w:color="auto" w:fill="FFFFFF"/>
        <w:tabs>
          <w:tab w:val="left" w:pos="1018"/>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w:t>
      </w:r>
    </w:p>
    <w:p w:rsidR="00065346" w:rsidRDefault="00065346" w:rsidP="00065346">
      <w:pPr>
        <w:shd w:val="clear" w:color="auto" w:fill="FFFFFF"/>
        <w:tabs>
          <w:tab w:val="left" w:pos="1018"/>
        </w:tabs>
        <w:spacing w:after="0" w:line="240" w:lineRule="auto"/>
        <w:ind w:firstLine="720"/>
        <w:jc w:val="both"/>
        <w:rPr>
          <w:rFonts w:ascii="Times New Roman" w:eastAsia="Times New Roman" w:hAnsi="Times New Roman" w:cs="Times New Roman"/>
          <w:sz w:val="28"/>
        </w:rPr>
      </w:pPr>
    </w:p>
    <w:p w:rsidR="00065346" w:rsidRDefault="00065346" w:rsidP="00065346">
      <w:pPr>
        <w:shd w:val="clear" w:color="auto" w:fill="FFFFFF"/>
        <w:tabs>
          <w:tab w:val="left" w:pos="1018"/>
        </w:tabs>
        <w:spacing w:after="0" w:line="240" w:lineRule="auto"/>
        <w:ind w:firstLine="720"/>
        <w:jc w:val="both"/>
        <w:rPr>
          <w:rFonts w:ascii="Times New Roman" w:eastAsia="Times New Roman" w:hAnsi="Times New Roman" w:cs="Times New Roman"/>
          <w:sz w:val="28"/>
        </w:rPr>
      </w:pPr>
    </w:p>
    <w:p w:rsidR="00065346" w:rsidRPr="00986161" w:rsidRDefault="00065346" w:rsidP="00065346">
      <w:pPr>
        <w:shd w:val="clear" w:color="auto" w:fill="FFFFFF"/>
        <w:tabs>
          <w:tab w:val="left" w:pos="1018"/>
        </w:tabs>
        <w:spacing w:after="0" w:line="240" w:lineRule="auto"/>
        <w:ind w:firstLine="720"/>
        <w:jc w:val="both"/>
        <w:rPr>
          <w:rFonts w:ascii="Times New Roman" w:eastAsia="Times New Roman" w:hAnsi="Times New Roman" w:cs="Times New Roman"/>
          <w:sz w:val="28"/>
        </w:rPr>
      </w:pPr>
      <w:r w:rsidRPr="00986161">
        <w:rPr>
          <w:rFonts w:ascii="Times New Roman" w:eastAsia="Times New Roman" w:hAnsi="Times New Roman" w:cs="Times New Roman"/>
          <w:sz w:val="28"/>
        </w:rPr>
        <w:lastRenderedPageBreak/>
        <w:t>2. Настоящее постановление вступает в силу со дня его подписания и распространяется на правоотношения, возникшие с 01.01.201</w:t>
      </w:r>
      <w:r>
        <w:rPr>
          <w:rFonts w:ascii="Times New Roman" w:eastAsia="Times New Roman" w:hAnsi="Times New Roman" w:cs="Times New Roman"/>
          <w:sz w:val="28"/>
        </w:rPr>
        <w:t>9</w:t>
      </w:r>
      <w:r w:rsidRPr="00986161">
        <w:rPr>
          <w:rFonts w:ascii="Times New Roman" w:eastAsia="Times New Roman" w:hAnsi="Times New Roman" w:cs="Times New Roman"/>
          <w:sz w:val="28"/>
        </w:rPr>
        <w:t>.</w:t>
      </w:r>
    </w:p>
    <w:p w:rsidR="00065346" w:rsidRPr="00132D23" w:rsidRDefault="00065346" w:rsidP="00065346">
      <w:pPr>
        <w:spacing w:after="0" w:line="240" w:lineRule="auto"/>
        <w:ind w:firstLine="708"/>
        <w:jc w:val="both"/>
        <w:rPr>
          <w:rFonts w:ascii="Times New Roman" w:eastAsia="Times New Roman" w:hAnsi="Times New Roman" w:cs="Times New Roman"/>
          <w:sz w:val="28"/>
          <w:szCs w:val="28"/>
        </w:rPr>
      </w:pPr>
    </w:p>
    <w:p w:rsidR="00065346" w:rsidRDefault="00065346" w:rsidP="00065346">
      <w:pPr>
        <w:spacing w:after="0" w:line="240" w:lineRule="auto"/>
        <w:jc w:val="both"/>
        <w:rPr>
          <w:rFonts w:ascii="Times New Roman" w:eastAsia="Times New Roman" w:hAnsi="Times New Roman" w:cs="Times New Roman"/>
          <w:sz w:val="28"/>
          <w:szCs w:val="28"/>
        </w:rPr>
      </w:pPr>
    </w:p>
    <w:p w:rsidR="00065346" w:rsidRDefault="00065346" w:rsidP="00065346">
      <w:pPr>
        <w:spacing w:after="0" w:line="240" w:lineRule="auto"/>
        <w:jc w:val="both"/>
        <w:rPr>
          <w:rFonts w:ascii="Times New Roman" w:eastAsia="Times New Roman" w:hAnsi="Times New Roman" w:cs="Times New Roman"/>
          <w:sz w:val="28"/>
          <w:szCs w:val="28"/>
        </w:rPr>
      </w:pPr>
    </w:p>
    <w:p w:rsidR="00065346" w:rsidRDefault="00065346" w:rsidP="0006534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сельского поселения</w:t>
      </w:r>
      <w:r w:rsidRPr="000D1916">
        <w:rPr>
          <w:rFonts w:ascii="Times New Roman" w:eastAsia="Times New Roman" w:hAnsi="Times New Roman" w:cs="Times New Roman"/>
          <w:sz w:val="28"/>
          <w:szCs w:val="28"/>
        </w:rPr>
        <w:tab/>
      </w:r>
      <w:r w:rsidRPr="000D1916">
        <w:rPr>
          <w:rFonts w:ascii="Times New Roman" w:eastAsia="Times New Roman" w:hAnsi="Times New Roman" w:cs="Times New Roman"/>
          <w:sz w:val="28"/>
          <w:szCs w:val="28"/>
        </w:rPr>
        <w:tab/>
      </w:r>
      <w:r w:rsidRPr="000D1916">
        <w:rPr>
          <w:rFonts w:ascii="Times New Roman" w:eastAsia="Times New Roman" w:hAnsi="Times New Roman" w:cs="Times New Roman"/>
          <w:sz w:val="28"/>
          <w:szCs w:val="28"/>
        </w:rPr>
        <w:tab/>
      </w:r>
      <w:r w:rsidRPr="000D1916">
        <w:rPr>
          <w:rFonts w:ascii="Times New Roman" w:eastAsia="Times New Roman" w:hAnsi="Times New Roman" w:cs="Times New Roman"/>
          <w:sz w:val="28"/>
          <w:szCs w:val="28"/>
        </w:rPr>
        <w:tab/>
      </w:r>
      <w:r w:rsidRPr="000D1916">
        <w:rPr>
          <w:rFonts w:ascii="Times New Roman" w:eastAsia="Times New Roman" w:hAnsi="Times New Roman" w:cs="Times New Roman"/>
          <w:sz w:val="28"/>
          <w:szCs w:val="28"/>
        </w:rPr>
        <w:tab/>
      </w:r>
      <w:r w:rsidRPr="000D1916">
        <w:rPr>
          <w:rFonts w:ascii="Times New Roman" w:eastAsia="Times New Roman" w:hAnsi="Times New Roman" w:cs="Times New Roman"/>
          <w:sz w:val="28"/>
          <w:szCs w:val="28"/>
        </w:rPr>
        <w:tab/>
      </w:r>
      <w:r>
        <w:rPr>
          <w:rFonts w:ascii="Times New Roman" w:eastAsia="Times New Roman" w:hAnsi="Times New Roman" w:cs="Times New Roman"/>
          <w:sz w:val="28"/>
          <w:szCs w:val="28"/>
        </w:rPr>
        <w:t>А.Н. Ильин</w:t>
      </w:r>
    </w:p>
    <w:p w:rsidR="00065346" w:rsidRDefault="00065346" w:rsidP="00065346">
      <w:pPr>
        <w:spacing w:after="0" w:line="240" w:lineRule="auto"/>
        <w:jc w:val="both"/>
        <w:rPr>
          <w:rFonts w:ascii="Times New Roman" w:eastAsia="Times New Roman" w:hAnsi="Times New Roman" w:cs="Times New Roman"/>
          <w:sz w:val="28"/>
          <w:szCs w:val="28"/>
        </w:rPr>
      </w:pPr>
    </w:p>
    <w:p w:rsidR="00065346" w:rsidRPr="000D1916" w:rsidRDefault="00065346" w:rsidP="00065346">
      <w:pPr>
        <w:spacing w:after="0" w:line="240" w:lineRule="auto"/>
        <w:jc w:val="both"/>
        <w:rPr>
          <w:rFonts w:ascii="Times New Roman" w:eastAsia="Times New Roman" w:hAnsi="Times New Roman" w:cs="Times New Roman"/>
          <w:sz w:val="24"/>
          <w:szCs w:val="24"/>
        </w:rPr>
      </w:pPr>
    </w:p>
    <w:p w:rsidR="00065346" w:rsidRPr="00132D23" w:rsidRDefault="00065346" w:rsidP="00065346">
      <w:pPr>
        <w:spacing w:after="0" w:line="240" w:lineRule="auto"/>
        <w:rPr>
          <w:rFonts w:ascii="Times New Roman" w:eastAsia="Times New Roman" w:hAnsi="Times New Roman" w:cs="Times New Roman"/>
          <w:sz w:val="24"/>
          <w:szCs w:val="24"/>
        </w:rPr>
      </w:pPr>
      <w:r w:rsidRPr="00132D23">
        <w:rPr>
          <w:rFonts w:ascii="Times New Roman" w:eastAsia="Times New Roman" w:hAnsi="Times New Roman" w:cs="Times New Roman"/>
          <w:sz w:val="24"/>
          <w:szCs w:val="24"/>
        </w:rPr>
        <w:t xml:space="preserve"> </w:t>
      </w:r>
    </w:p>
    <w:p w:rsidR="00065346" w:rsidRDefault="00065346" w:rsidP="00065346">
      <w:pPr>
        <w:spacing w:after="0" w:line="240" w:lineRule="exact"/>
        <w:jc w:val="right"/>
        <w:rPr>
          <w:rFonts w:ascii="Times New Roman" w:eastAsia="Times New Roman" w:hAnsi="Times New Roman" w:cs="Times New Roman"/>
          <w:sz w:val="28"/>
          <w:szCs w:val="28"/>
        </w:rPr>
      </w:pPr>
    </w:p>
    <w:p w:rsidR="00065346" w:rsidRDefault="00065346" w:rsidP="00065346">
      <w:pPr>
        <w:spacing w:after="0" w:line="240" w:lineRule="exact"/>
        <w:jc w:val="right"/>
        <w:rPr>
          <w:rFonts w:ascii="Times New Roman" w:eastAsia="Times New Roman" w:hAnsi="Times New Roman" w:cs="Times New Roman"/>
          <w:sz w:val="28"/>
          <w:szCs w:val="28"/>
        </w:rPr>
      </w:pPr>
    </w:p>
    <w:p w:rsidR="00065346" w:rsidRDefault="00065346" w:rsidP="00065346">
      <w:pPr>
        <w:spacing w:after="0" w:line="240" w:lineRule="exact"/>
        <w:jc w:val="right"/>
        <w:rPr>
          <w:rFonts w:ascii="Times New Roman" w:eastAsia="Times New Roman" w:hAnsi="Times New Roman" w:cs="Times New Roman"/>
          <w:sz w:val="28"/>
          <w:szCs w:val="28"/>
        </w:rPr>
      </w:pPr>
    </w:p>
    <w:p w:rsidR="00065346" w:rsidRDefault="00065346" w:rsidP="00065346">
      <w:pPr>
        <w:spacing w:after="0" w:line="240" w:lineRule="exact"/>
        <w:jc w:val="right"/>
        <w:rPr>
          <w:rFonts w:ascii="Times New Roman" w:eastAsia="Times New Roman" w:hAnsi="Times New Roman" w:cs="Times New Roman"/>
          <w:sz w:val="28"/>
          <w:szCs w:val="28"/>
        </w:rPr>
      </w:pPr>
    </w:p>
    <w:p w:rsidR="00065346" w:rsidRDefault="00065346" w:rsidP="00065346">
      <w:pPr>
        <w:spacing w:after="0" w:line="240" w:lineRule="exact"/>
        <w:jc w:val="right"/>
        <w:rPr>
          <w:rFonts w:ascii="Times New Roman" w:eastAsia="Times New Roman" w:hAnsi="Times New Roman" w:cs="Times New Roman"/>
          <w:sz w:val="28"/>
          <w:szCs w:val="28"/>
        </w:rPr>
      </w:pPr>
    </w:p>
    <w:p w:rsidR="00065346" w:rsidRDefault="00065346" w:rsidP="00065346">
      <w:pPr>
        <w:spacing w:after="0" w:line="240" w:lineRule="exact"/>
        <w:jc w:val="right"/>
        <w:rPr>
          <w:rFonts w:ascii="Times New Roman" w:eastAsia="Times New Roman" w:hAnsi="Times New Roman" w:cs="Times New Roman"/>
          <w:sz w:val="28"/>
          <w:szCs w:val="28"/>
        </w:rPr>
      </w:pPr>
    </w:p>
    <w:p w:rsidR="00A707AE" w:rsidRDefault="00A707AE" w:rsidP="0025357B">
      <w:pPr>
        <w:spacing w:after="0" w:line="240" w:lineRule="auto"/>
        <w:ind w:firstLine="851"/>
        <w:jc w:val="right"/>
        <w:rPr>
          <w:rFonts w:ascii="Times New Roman" w:eastAsia="Calibri" w:hAnsi="Times New Roman" w:cs="Times New Roman"/>
          <w:bCs/>
          <w:kern w:val="28"/>
          <w:sz w:val="28"/>
          <w:szCs w:val="28"/>
          <w:lang w:eastAsia="en-US"/>
        </w:rPr>
      </w:pPr>
    </w:p>
    <w:sectPr w:rsidR="00A707AE" w:rsidSect="0025357B">
      <w:headerReference w:type="default" r:id="rId8"/>
      <w:pgSz w:w="11906" w:h="16838"/>
      <w:pgMar w:top="1134" w:right="567" w:bottom="567"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E79" w:rsidRDefault="00503E79" w:rsidP="0025357B">
      <w:pPr>
        <w:spacing w:after="0" w:line="240" w:lineRule="auto"/>
      </w:pPr>
      <w:r>
        <w:separator/>
      </w:r>
    </w:p>
  </w:endnote>
  <w:endnote w:type="continuationSeparator" w:id="1">
    <w:p w:rsidR="00503E79" w:rsidRDefault="00503E79" w:rsidP="00253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E79" w:rsidRDefault="00503E79" w:rsidP="0025357B">
      <w:pPr>
        <w:spacing w:after="0" w:line="240" w:lineRule="auto"/>
      </w:pPr>
      <w:r>
        <w:separator/>
      </w:r>
    </w:p>
  </w:footnote>
  <w:footnote w:type="continuationSeparator" w:id="1">
    <w:p w:rsidR="00503E79" w:rsidRDefault="00503E79" w:rsidP="00253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0079"/>
      <w:docPartObj>
        <w:docPartGallery w:val="Page Numbers (Top of Page)"/>
        <w:docPartUnique/>
      </w:docPartObj>
    </w:sdtPr>
    <w:sdtContent>
      <w:p w:rsidR="0025357B" w:rsidRDefault="00D209D9">
        <w:pPr>
          <w:pStyle w:val="a7"/>
          <w:jc w:val="center"/>
        </w:pPr>
        <w:fldSimple w:instr=" PAGE   \* MERGEFORMAT ">
          <w:r w:rsidR="00065346">
            <w:rPr>
              <w:noProof/>
            </w:rPr>
            <w:t>2</w:t>
          </w:r>
        </w:fldSimple>
      </w:p>
    </w:sdtContent>
  </w:sdt>
  <w:p w:rsidR="0025357B" w:rsidRDefault="0025357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65C88"/>
    <w:multiLevelType w:val="hybridMultilevel"/>
    <w:tmpl w:val="65D2C31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F2757B8"/>
    <w:multiLevelType w:val="multilevel"/>
    <w:tmpl w:val="CFAC95FC"/>
    <w:lvl w:ilvl="0">
      <w:start w:val="5"/>
      <w:numFmt w:val="decimal"/>
      <w:lvlText w:val="%1"/>
      <w:lvlJc w:val="left"/>
      <w:pPr>
        <w:ind w:left="659"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22997A4F"/>
    <w:multiLevelType w:val="multilevel"/>
    <w:tmpl w:val="0AE42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155D93"/>
    <w:multiLevelType w:val="hybridMultilevel"/>
    <w:tmpl w:val="B3F40B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25795E"/>
    <w:multiLevelType w:val="hybridMultilevel"/>
    <w:tmpl w:val="6D7A6E74"/>
    <w:lvl w:ilvl="0" w:tplc="DB526754">
      <w:start w:val="1"/>
      <w:numFmt w:val="decimal"/>
      <w:lvlText w:val="%1."/>
      <w:lvlJc w:val="left"/>
      <w:pPr>
        <w:ind w:left="192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416638B9"/>
    <w:multiLevelType w:val="hybridMultilevel"/>
    <w:tmpl w:val="03ECB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656808"/>
    <w:multiLevelType w:val="hybridMultilevel"/>
    <w:tmpl w:val="5B006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976526"/>
    <w:multiLevelType w:val="multilevel"/>
    <w:tmpl w:val="3DE267BA"/>
    <w:lvl w:ilvl="0">
      <w:start w:val="5"/>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CDF3399"/>
    <w:multiLevelType w:val="multilevel"/>
    <w:tmpl w:val="3F6EEAA8"/>
    <w:lvl w:ilvl="0">
      <w:start w:val="5"/>
      <w:numFmt w:val="decimal"/>
      <w:lvlText w:val="%1."/>
      <w:lvlJc w:val="left"/>
      <w:pPr>
        <w:ind w:left="450" w:hanging="450"/>
      </w:pPr>
      <w:rPr>
        <w:rFonts w:hint="default"/>
      </w:rPr>
    </w:lvl>
    <w:lvl w:ilvl="1">
      <w:start w:val="4"/>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6A297964"/>
    <w:multiLevelType w:val="hybridMultilevel"/>
    <w:tmpl w:val="68C26334"/>
    <w:lvl w:ilvl="0" w:tplc="4B3E01E0">
      <w:start w:val="1"/>
      <w:numFmt w:val="decimal"/>
      <w:lvlText w:val="%1."/>
      <w:lvlJc w:val="left"/>
      <w:pPr>
        <w:ind w:left="360" w:hanging="360"/>
      </w:pPr>
      <w:rPr>
        <w:rFonts w:ascii="Times New Roman" w:eastAsiaTheme="minorHAnsi" w:hAnsi="Times New Roman" w:cs="Times New Roman"/>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7"/>
  </w:num>
  <w:num w:numId="5">
    <w:abstractNumId w:val="8"/>
  </w:num>
  <w:num w:numId="6">
    <w:abstractNumId w:val="1"/>
  </w:num>
  <w:num w:numId="7">
    <w:abstractNumId w:val="6"/>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406A"/>
    <w:rsid w:val="00065346"/>
    <w:rsid w:val="00082D9E"/>
    <w:rsid w:val="0009545B"/>
    <w:rsid w:val="002056EB"/>
    <w:rsid w:val="002148AA"/>
    <w:rsid w:val="00252DD4"/>
    <w:rsid w:val="0025357B"/>
    <w:rsid w:val="002D2EA4"/>
    <w:rsid w:val="003039FF"/>
    <w:rsid w:val="003326D0"/>
    <w:rsid w:val="0045042E"/>
    <w:rsid w:val="00471D7B"/>
    <w:rsid w:val="004947C9"/>
    <w:rsid w:val="00503E79"/>
    <w:rsid w:val="00556312"/>
    <w:rsid w:val="005C1B32"/>
    <w:rsid w:val="005C1F9C"/>
    <w:rsid w:val="00621457"/>
    <w:rsid w:val="00636096"/>
    <w:rsid w:val="00663B68"/>
    <w:rsid w:val="006A1744"/>
    <w:rsid w:val="006A2736"/>
    <w:rsid w:val="006B2759"/>
    <w:rsid w:val="00771477"/>
    <w:rsid w:val="00797132"/>
    <w:rsid w:val="007C28A8"/>
    <w:rsid w:val="007C6F9B"/>
    <w:rsid w:val="00807EA8"/>
    <w:rsid w:val="009D7CAE"/>
    <w:rsid w:val="00A126B9"/>
    <w:rsid w:val="00A17CA8"/>
    <w:rsid w:val="00A250F8"/>
    <w:rsid w:val="00A43903"/>
    <w:rsid w:val="00A707AE"/>
    <w:rsid w:val="00AF6A79"/>
    <w:rsid w:val="00BB2594"/>
    <w:rsid w:val="00BD7CEA"/>
    <w:rsid w:val="00C1406A"/>
    <w:rsid w:val="00C36638"/>
    <w:rsid w:val="00CE1BC5"/>
    <w:rsid w:val="00CE4B72"/>
    <w:rsid w:val="00D027AF"/>
    <w:rsid w:val="00D209D9"/>
    <w:rsid w:val="00DB40E2"/>
    <w:rsid w:val="00E45660"/>
    <w:rsid w:val="00EA4602"/>
    <w:rsid w:val="00FC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9B"/>
  </w:style>
  <w:style w:type="paragraph" w:styleId="1">
    <w:name w:val="heading 1"/>
    <w:basedOn w:val="a"/>
    <w:next w:val="a"/>
    <w:link w:val="10"/>
    <w:uiPriority w:val="9"/>
    <w:qFormat/>
    <w:rsid w:val="003326D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06A"/>
    <w:pPr>
      <w:ind w:left="720"/>
      <w:contextualSpacing/>
    </w:pPr>
  </w:style>
  <w:style w:type="paragraph" w:customStyle="1" w:styleId="ConsPlusNormal">
    <w:name w:val="ConsPlusNormal"/>
    <w:rsid w:val="00C1406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1406A"/>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9D7CAE"/>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3326D0"/>
    <w:rPr>
      <w:rFonts w:asciiTheme="majorHAnsi" w:eastAsiaTheme="majorEastAsia" w:hAnsiTheme="majorHAnsi" w:cstheme="majorBidi"/>
      <w:b/>
      <w:bCs/>
      <w:color w:val="365F91" w:themeColor="accent1" w:themeShade="BF"/>
      <w:sz w:val="28"/>
      <w:szCs w:val="28"/>
      <w:lang w:eastAsia="en-US"/>
    </w:rPr>
  </w:style>
  <w:style w:type="paragraph" w:styleId="a4">
    <w:name w:val="No Spacing"/>
    <w:uiPriority w:val="1"/>
    <w:qFormat/>
    <w:rsid w:val="003326D0"/>
    <w:pPr>
      <w:spacing w:after="0" w:line="240" w:lineRule="auto"/>
    </w:pPr>
    <w:rPr>
      <w:rFonts w:eastAsiaTheme="minorHAnsi"/>
      <w:lang w:eastAsia="en-US"/>
    </w:rPr>
  </w:style>
  <w:style w:type="character" w:customStyle="1" w:styleId="2">
    <w:name w:val="Основной текст (2)_"/>
    <w:basedOn w:val="a0"/>
    <w:link w:val="20"/>
    <w:rsid w:val="003326D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326D0"/>
    <w:pPr>
      <w:widowControl w:val="0"/>
      <w:shd w:val="clear" w:color="auto" w:fill="FFFFFF"/>
      <w:spacing w:after="960" w:line="0" w:lineRule="atLeast"/>
      <w:jc w:val="center"/>
    </w:pPr>
    <w:rPr>
      <w:rFonts w:ascii="Times New Roman" w:eastAsia="Times New Roman" w:hAnsi="Times New Roman" w:cs="Times New Roman"/>
      <w:sz w:val="28"/>
      <w:szCs w:val="28"/>
    </w:rPr>
  </w:style>
  <w:style w:type="character" w:styleId="a5">
    <w:name w:val="Hyperlink"/>
    <w:basedOn w:val="a0"/>
    <w:uiPriority w:val="99"/>
    <w:unhideWhenUsed/>
    <w:rsid w:val="003326D0"/>
    <w:rPr>
      <w:color w:val="0000FF" w:themeColor="hyperlink"/>
      <w:u w:val="single"/>
    </w:rPr>
  </w:style>
  <w:style w:type="character" w:customStyle="1" w:styleId="apple-converted-space">
    <w:name w:val="apple-converted-space"/>
    <w:basedOn w:val="a0"/>
    <w:rsid w:val="00771477"/>
  </w:style>
  <w:style w:type="table" w:customStyle="1" w:styleId="11">
    <w:name w:val="Сетка таблицы1"/>
    <w:basedOn w:val="a1"/>
    <w:uiPriority w:val="59"/>
    <w:rsid w:val="005C1B3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5C1B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2535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357B"/>
  </w:style>
  <w:style w:type="paragraph" w:styleId="a9">
    <w:name w:val="footer"/>
    <w:basedOn w:val="a"/>
    <w:link w:val="aa"/>
    <w:uiPriority w:val="99"/>
    <w:semiHidden/>
    <w:unhideWhenUsed/>
    <w:rsid w:val="0025357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5357B"/>
  </w:style>
</w:styles>
</file>

<file path=word/webSettings.xml><?xml version="1.0" encoding="utf-8"?>
<w:webSettings xmlns:r="http://schemas.openxmlformats.org/officeDocument/2006/relationships" xmlns:w="http://schemas.openxmlformats.org/wordprocessingml/2006/main">
  <w:divs>
    <w:div w:id="5368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DACAB-06F5-4DB1-AA14-FB4478B1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316</Words>
  <Characters>1805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29</cp:revision>
  <cp:lastPrinted>2019-04-23T07:41:00Z</cp:lastPrinted>
  <dcterms:created xsi:type="dcterms:W3CDTF">2017-07-20T07:13:00Z</dcterms:created>
  <dcterms:modified xsi:type="dcterms:W3CDTF">2019-04-23T07:42:00Z</dcterms:modified>
</cp:coreProperties>
</file>