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B" w:rsidRDefault="007A4A8B" w:rsidP="007A4A8B">
      <w:pPr>
        <w:spacing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7A4A8B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7A4A8B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A4A8B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7A4A8B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7A4A8B" w:rsidRDefault="007A4A8B" w:rsidP="007A4A8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7A4A8B" w:rsidRDefault="007A4A8B" w:rsidP="007A4A8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14.02.2018                                                                                        </w:t>
      </w:r>
      <w:r w:rsidR="00481806">
        <w:rPr>
          <w:rFonts w:eastAsia="Times New Roman"/>
          <w:lang w:eastAsia="ru-RU"/>
        </w:rPr>
        <w:t xml:space="preserve">            </w:t>
      </w:r>
      <w:r>
        <w:rPr>
          <w:rFonts w:eastAsia="Times New Roman"/>
          <w:lang w:eastAsia="ru-RU"/>
        </w:rPr>
        <w:t xml:space="preserve"> № </w:t>
      </w:r>
      <w:r w:rsidR="00481806">
        <w:rPr>
          <w:rFonts w:eastAsia="Times New Roman"/>
          <w:lang w:eastAsia="ru-RU"/>
        </w:rPr>
        <w:t>11</w:t>
      </w:r>
      <w:r w:rsidR="00481806" w:rsidRPr="00481806">
        <w:rPr>
          <w:rFonts w:eastAsia="Times New Roman"/>
          <w:sz w:val="32"/>
          <w:szCs w:val="32"/>
          <w:vertAlign w:val="superscript"/>
          <w:lang w:eastAsia="ru-RU"/>
        </w:rPr>
        <w:t>а</w:t>
      </w:r>
      <w:r w:rsidR="00481806">
        <w:rPr>
          <w:rFonts w:eastAsia="Times New Roman"/>
          <w:sz w:val="32"/>
          <w:szCs w:val="32"/>
          <w:vertAlign w:val="superscript"/>
          <w:lang w:eastAsia="ru-RU"/>
        </w:rPr>
        <w:t xml:space="preserve"> </w:t>
      </w:r>
      <w:r>
        <w:rPr>
          <w:rFonts w:eastAsia="Times New Roman"/>
          <w:lang w:eastAsia="ru-RU"/>
        </w:rPr>
        <w:t>-</w:t>
      </w:r>
      <w:r w:rsidR="004818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па</w:t>
      </w:r>
    </w:p>
    <w:p w:rsidR="007A4A8B" w:rsidRDefault="007A4A8B" w:rsidP="007A4A8B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7A4A8B" w:rsidRDefault="007A4A8B" w:rsidP="007A4A8B">
      <w:pPr>
        <w:spacing w:line="240" w:lineRule="auto"/>
        <w:rPr>
          <w:szCs w:val="26"/>
        </w:rPr>
      </w:pPr>
    </w:p>
    <w:p w:rsidR="0054097E" w:rsidRDefault="0054097E" w:rsidP="007A4A8B">
      <w:pPr>
        <w:shd w:val="clear" w:color="auto" w:fill="FFFFFF"/>
        <w:spacing w:line="288" w:lineRule="atLeast"/>
        <w:ind w:left="0" w:firstLine="0"/>
        <w:jc w:val="both"/>
        <w:textAlignment w:val="baseline"/>
        <w:rPr>
          <w:rFonts w:eastAsia="Times New Roman" w:cs="Times New Roman"/>
          <w:color w:val="3C3C3C"/>
          <w:spacing w:val="2"/>
          <w:szCs w:val="26"/>
          <w:lang w:eastAsia="ru-RU"/>
        </w:rPr>
      </w:pPr>
    </w:p>
    <w:p w:rsidR="0054097E" w:rsidRDefault="0054097E" w:rsidP="0054097E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color w:val="3C3C3C"/>
          <w:spacing w:val="2"/>
          <w:szCs w:val="26"/>
          <w:lang w:eastAsia="ru-RU"/>
        </w:rPr>
      </w:pPr>
    </w:p>
    <w:p w:rsidR="0054097E" w:rsidRDefault="0054097E" w:rsidP="0054097E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color w:val="3C3C3C"/>
          <w:spacing w:val="2"/>
          <w:szCs w:val="26"/>
          <w:lang w:eastAsia="ru-RU"/>
        </w:rPr>
      </w:pPr>
    </w:p>
    <w:p w:rsidR="0054097E" w:rsidRPr="00901170" w:rsidRDefault="0054097E" w:rsidP="0054097E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BC1948" w:rsidRPr="00927916" w:rsidRDefault="00BC1948" w:rsidP="00927916">
      <w:pPr>
        <w:shd w:val="clear" w:color="auto" w:fill="FFFFFF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Об утверждении Порядка 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отлова и транспортировки отловленных безнадзорных животных в пункт содержания на территории городского поселения «Рабочий п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о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селок Многовершинный»</w:t>
      </w:r>
    </w:p>
    <w:p w:rsidR="0054097E" w:rsidRPr="00927916" w:rsidRDefault="00BC1948" w:rsidP="00901170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br/>
      </w:r>
      <w:r w:rsidR="0054097E" w:rsidRPr="00927916">
        <w:rPr>
          <w:rFonts w:eastAsia="Times New Roman" w:cs="Times New Roman"/>
          <w:spacing w:val="2"/>
          <w:szCs w:val="26"/>
          <w:lang w:eastAsia="ru-RU"/>
        </w:rPr>
        <w:t xml:space="preserve">          </w:t>
      </w:r>
      <w:proofErr w:type="gramStart"/>
      <w:r w:rsidR="00901170" w:rsidRPr="00927916">
        <w:rPr>
          <w:rFonts w:eastAsia="Times New Roman" w:cs="Times New Roman"/>
          <w:spacing w:val="2"/>
          <w:szCs w:val="26"/>
          <w:lang w:eastAsia="ru-RU"/>
        </w:rPr>
        <w:t>Руководствуясь Федеральными законами от 06 октября 2003 г. N 131-ФЗ "Об общих принципах организации местного самоуправления в Российской Ф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е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дерации", от 30 марта 1999 г. N 52-ФЗ "О санитарно-эпидемиологическом благ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о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получии населения", Законом Российской Федерации от 14 мая 1993 г. N 4979-1 "О ветеринарии", в целях реализации Закона Хабаровского края от 23 ноября 2011 г. N 146 «О наделении органов местного самоуправления</w:t>
      </w:r>
      <w:proofErr w:type="gramEnd"/>
      <w:r w:rsidR="00901170" w:rsidRPr="00927916">
        <w:rPr>
          <w:rFonts w:eastAsia="Times New Roman" w:cs="Times New Roman"/>
          <w:spacing w:val="2"/>
          <w:szCs w:val="26"/>
          <w:lang w:eastAsia="ru-RU"/>
        </w:rPr>
        <w:t xml:space="preserve"> </w:t>
      </w:r>
      <w:proofErr w:type="gramStart"/>
      <w:r w:rsidR="00901170" w:rsidRPr="00927916">
        <w:rPr>
          <w:rFonts w:eastAsia="Times New Roman" w:cs="Times New Roman"/>
          <w:spacing w:val="2"/>
          <w:szCs w:val="26"/>
          <w:lang w:eastAsia="ru-RU"/>
        </w:rPr>
        <w:t>государственными по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л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номочиями Хабаровского края по организации проведения мероприятий по пр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е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дупреждению и ликвидации болезней животных, их лечению, отлову и содерж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а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нию безнадзорных животных, защите населения от болезней, общих для человека и животных», постановления Главного государственного санитарного врача Ро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с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сийской Федерации от 06 мая 2010 г. N 54 «Об утверждении санитарно-эпидемиологических правил СП 3.1.7.2627-10 «Профилактика бешенства среди людей», в целях исполнения «Ветеринарно-санитарных правил</w:t>
      </w:r>
      <w:proofErr w:type="gramEnd"/>
      <w:r w:rsidR="00901170" w:rsidRPr="00927916">
        <w:rPr>
          <w:rFonts w:eastAsia="Times New Roman" w:cs="Times New Roman"/>
          <w:spacing w:val="2"/>
          <w:szCs w:val="26"/>
          <w:lang w:eastAsia="ru-RU"/>
        </w:rPr>
        <w:t xml:space="preserve"> перевозки живо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т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ных, птицы, рыбы, продуктов и сырья животного происхождения автомобильным транспортом» (утвержденных Государственным агропромышленным комитетом СССР от 30 января 1986 г. N 432-5), Санитарных правил СП 3.1.084-96 «Ветер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и</w:t>
      </w:r>
      <w:r w:rsidR="00901170" w:rsidRPr="00927916">
        <w:rPr>
          <w:rFonts w:eastAsia="Times New Roman" w:cs="Times New Roman"/>
          <w:spacing w:val="2"/>
          <w:szCs w:val="26"/>
          <w:lang w:eastAsia="ru-RU"/>
        </w:rPr>
        <w:t>нарные правила ВП 13.3.4.1100-96 3.1. Профилактика инфекционных болезней»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 xml:space="preserve">, администрация городского поселения «Рабочий поселок Многовершинный» </w:t>
      </w:r>
      <w:r w:rsidRPr="00927916">
        <w:rPr>
          <w:rFonts w:eastAsia="Times New Roman" w:cs="Times New Roman"/>
          <w:spacing w:val="2"/>
          <w:szCs w:val="26"/>
          <w:lang w:eastAsia="ru-RU"/>
        </w:rPr>
        <w:br/>
        <w:t>П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ОСТАНОВЛЯЕТ</w:t>
      </w:r>
      <w:r w:rsidRPr="00927916">
        <w:rPr>
          <w:rFonts w:eastAsia="Times New Roman" w:cs="Times New Roman"/>
          <w:spacing w:val="2"/>
          <w:szCs w:val="26"/>
          <w:lang w:eastAsia="ru-RU"/>
        </w:rPr>
        <w:t>:</w:t>
      </w:r>
      <w:r w:rsidRPr="00927916">
        <w:rPr>
          <w:rFonts w:eastAsia="Times New Roman" w:cs="Times New Roman"/>
          <w:spacing w:val="2"/>
          <w:szCs w:val="26"/>
          <w:lang w:eastAsia="ru-RU"/>
        </w:rPr>
        <w:br/>
      </w:r>
      <w:r w:rsidR="0054097E" w:rsidRPr="00927916">
        <w:rPr>
          <w:rFonts w:eastAsia="Times New Roman" w:cs="Times New Roman"/>
          <w:spacing w:val="2"/>
          <w:szCs w:val="26"/>
          <w:lang w:eastAsia="ru-RU"/>
        </w:rPr>
        <w:t xml:space="preserve">         </w:t>
      </w:r>
      <w:r w:rsidRPr="00927916">
        <w:rPr>
          <w:rFonts w:eastAsia="Times New Roman" w:cs="Times New Roman"/>
          <w:spacing w:val="2"/>
          <w:szCs w:val="26"/>
          <w:lang w:eastAsia="ru-RU"/>
        </w:rPr>
        <w:t>1. Утвердить прилагаемый Порядок отлова и транспортировки отловленных безнадзорны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х животных в пункт содержания на территории городского поселения «Рабочий поселок Многовершинный».</w:t>
      </w: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2. </w:t>
      </w:r>
      <w:proofErr w:type="gramStart"/>
      <w:r w:rsidRPr="00927916">
        <w:rPr>
          <w:rFonts w:eastAsia="Times New Roman" w:cs="Times New Roman"/>
          <w:spacing w:val="2"/>
          <w:szCs w:val="26"/>
          <w:lang w:eastAsia="ru-RU"/>
        </w:rPr>
        <w:t xml:space="preserve">Считать утратившим силу постановление от 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25.03.2013 № 23</w:t>
      </w:r>
      <w:r w:rsidRPr="00927916">
        <w:rPr>
          <w:rFonts w:eastAsia="Times New Roman" w:cs="Times New Roman"/>
          <w:spacing w:val="2"/>
          <w:szCs w:val="26"/>
          <w:lang w:eastAsia="ru-RU"/>
        </w:rPr>
        <w:t>-па «Об у</w:t>
      </w:r>
      <w:r w:rsidRPr="00927916">
        <w:rPr>
          <w:rFonts w:eastAsia="Times New Roman" w:cs="Times New Roman"/>
          <w:spacing w:val="2"/>
          <w:szCs w:val="26"/>
          <w:lang w:eastAsia="ru-RU"/>
        </w:rPr>
        <w:t>т</w:t>
      </w: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верждении 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Порядка отлова, содержания безнадзорных животных, имеющих пр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и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знаки заболевания бешенством либо с которыми связан подозрительный на заб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о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 xml:space="preserve">левание человека бешенством случай, и утилизация биологических отходов на территории </w:t>
      </w:r>
      <w:r w:rsidRPr="00927916">
        <w:rPr>
          <w:rFonts w:eastAsia="Times New Roman" w:cs="Times New Roman"/>
          <w:spacing w:val="2"/>
          <w:szCs w:val="26"/>
          <w:lang w:eastAsia="ru-RU"/>
        </w:rPr>
        <w:t>город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ского</w:t>
      </w: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поселе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ния</w:t>
      </w: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«Рабочий поселок Многовершинный» 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Никол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а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>евского муниципального района Хабаровского края».</w:t>
      </w:r>
      <w:proofErr w:type="gramEnd"/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lastRenderedPageBreak/>
        <w:t>3.Опубликовать настоящее постановление в Сборнике нормативных прав</w:t>
      </w:r>
      <w:r w:rsidRPr="00927916">
        <w:rPr>
          <w:rFonts w:eastAsia="Times New Roman" w:cs="Times New Roman"/>
          <w:spacing w:val="2"/>
          <w:szCs w:val="26"/>
          <w:lang w:eastAsia="ru-RU"/>
        </w:rPr>
        <w:t>о</w:t>
      </w:r>
      <w:r w:rsidRPr="00927916">
        <w:rPr>
          <w:rFonts w:eastAsia="Times New Roman" w:cs="Times New Roman"/>
          <w:spacing w:val="2"/>
          <w:szCs w:val="26"/>
          <w:lang w:eastAsia="ru-RU"/>
        </w:rPr>
        <w:t>вых актов городского поселения «Рабочий поселок Многовершинный» и разме</w:t>
      </w:r>
      <w:r w:rsidRPr="00927916">
        <w:rPr>
          <w:rFonts w:eastAsia="Times New Roman" w:cs="Times New Roman"/>
          <w:spacing w:val="2"/>
          <w:szCs w:val="26"/>
          <w:lang w:eastAsia="ru-RU"/>
        </w:rPr>
        <w:t>с</w:t>
      </w:r>
      <w:r w:rsidRPr="00927916">
        <w:rPr>
          <w:rFonts w:eastAsia="Times New Roman" w:cs="Times New Roman"/>
          <w:spacing w:val="2"/>
          <w:szCs w:val="26"/>
          <w:lang w:eastAsia="ru-RU"/>
        </w:rPr>
        <w:t>тить на официальном сайте администрации городского поселения «Рабочий пос</w:t>
      </w:r>
      <w:r w:rsidRPr="00927916">
        <w:rPr>
          <w:rFonts w:eastAsia="Times New Roman" w:cs="Times New Roman"/>
          <w:spacing w:val="2"/>
          <w:szCs w:val="26"/>
          <w:lang w:eastAsia="ru-RU"/>
        </w:rPr>
        <w:t>е</w:t>
      </w:r>
      <w:r w:rsidRPr="00927916">
        <w:rPr>
          <w:rFonts w:eastAsia="Times New Roman" w:cs="Times New Roman"/>
          <w:spacing w:val="2"/>
          <w:szCs w:val="26"/>
          <w:lang w:eastAsia="ru-RU"/>
        </w:rPr>
        <w:t>лок Многовершинный» Николаевского муниципального района Хабаровского края в сети «Интернет».</w:t>
      </w: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4. </w:t>
      </w:r>
      <w:proofErr w:type="gramStart"/>
      <w:r w:rsidRPr="00927916">
        <w:rPr>
          <w:rFonts w:eastAsia="Times New Roman" w:cs="Times New Roman"/>
          <w:spacing w:val="2"/>
          <w:szCs w:val="26"/>
          <w:lang w:eastAsia="ru-RU"/>
        </w:rPr>
        <w:t>Контроль за</w:t>
      </w:r>
      <w:proofErr w:type="gramEnd"/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>5.Настоящее постановление вступает в силу после его официального опу</w:t>
      </w:r>
      <w:r w:rsidRPr="00927916">
        <w:rPr>
          <w:rFonts w:eastAsia="Times New Roman" w:cs="Times New Roman"/>
          <w:spacing w:val="2"/>
          <w:szCs w:val="26"/>
          <w:lang w:eastAsia="ru-RU"/>
        </w:rPr>
        <w:t>б</w:t>
      </w:r>
      <w:r w:rsidRPr="00927916">
        <w:rPr>
          <w:rFonts w:eastAsia="Times New Roman" w:cs="Times New Roman"/>
          <w:spacing w:val="2"/>
          <w:szCs w:val="26"/>
          <w:lang w:eastAsia="ru-RU"/>
        </w:rPr>
        <w:t>ликования (обнародования).</w:t>
      </w:r>
    </w:p>
    <w:p w:rsidR="00901170" w:rsidRPr="00927916" w:rsidRDefault="00901170" w:rsidP="00901170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901170" w:rsidRPr="00927916" w:rsidRDefault="00901170" w:rsidP="00927916">
      <w:pPr>
        <w:shd w:val="clear" w:color="auto" w:fill="FFFFFF"/>
        <w:spacing w:line="276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Глава                                                                             </w:t>
      </w:r>
      <w:r w:rsidR="00927916" w:rsidRPr="00927916">
        <w:rPr>
          <w:rFonts w:eastAsia="Times New Roman" w:cs="Times New Roman"/>
          <w:spacing w:val="2"/>
          <w:szCs w:val="26"/>
          <w:lang w:eastAsia="ru-RU"/>
        </w:rPr>
        <w:t xml:space="preserve">                             </w:t>
      </w:r>
      <w:r w:rsidRPr="00927916">
        <w:rPr>
          <w:rFonts w:eastAsia="Times New Roman" w:cs="Times New Roman"/>
          <w:spacing w:val="2"/>
          <w:szCs w:val="26"/>
          <w:lang w:eastAsia="ru-RU"/>
        </w:rPr>
        <w:t xml:space="preserve"> Я.В. Федоров</w:t>
      </w:r>
    </w:p>
    <w:p w:rsidR="00BC1948" w:rsidRPr="00927916" w:rsidRDefault="00BC1948" w:rsidP="0054097E">
      <w:pPr>
        <w:shd w:val="clear" w:color="auto" w:fill="FFFFFF"/>
        <w:spacing w:line="276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Pr="004A075D" w:rsidRDefault="00BC1948" w:rsidP="0054097E">
      <w:pPr>
        <w:shd w:val="clear" w:color="auto" w:fill="FFFFFF"/>
        <w:spacing w:before="434" w:after="260" w:line="240" w:lineRule="auto"/>
        <w:ind w:left="0" w:firstLine="0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7C3668" w:rsidRPr="004A075D" w:rsidRDefault="007C366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BC1948" w:rsidRDefault="00BC194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54097E" w:rsidRDefault="007C3668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 w:rsidRPr="007C3668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</w:t>
      </w:r>
    </w:p>
    <w:p w:rsidR="0054097E" w:rsidRDefault="0054097E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</w:p>
    <w:p w:rsidR="0054097E" w:rsidRDefault="0054097E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</w:p>
    <w:p w:rsidR="0054097E" w:rsidRDefault="0054097E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</w:p>
    <w:p w:rsidR="0054097E" w:rsidRDefault="0054097E" w:rsidP="00300E27">
      <w:pPr>
        <w:shd w:val="clear" w:color="auto" w:fill="FFFFFF"/>
        <w:ind w:left="0" w:firstLine="0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</w:p>
    <w:p w:rsidR="00300E27" w:rsidRDefault="00300E27" w:rsidP="00300E27">
      <w:pPr>
        <w:shd w:val="clear" w:color="auto" w:fill="FFFFFF"/>
        <w:ind w:left="0" w:firstLine="0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</w:p>
    <w:p w:rsidR="0054097E" w:rsidRDefault="0054097E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</w:p>
    <w:p w:rsidR="0097290B" w:rsidRDefault="007C3668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 w:rsidRPr="007C3668">
        <w:rPr>
          <w:rFonts w:eastAsia="Times New Roman" w:cs="Times New Roman"/>
          <w:spacing w:val="2"/>
          <w:szCs w:val="26"/>
          <w:lang w:eastAsia="ru-RU"/>
        </w:rPr>
        <w:t xml:space="preserve">           </w:t>
      </w:r>
    </w:p>
    <w:p w:rsidR="007C3668" w:rsidRDefault="007C3668" w:rsidP="007C3668">
      <w:pPr>
        <w:shd w:val="clear" w:color="auto" w:fill="FFFFFF"/>
        <w:ind w:left="6237" w:hanging="6237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 w:rsidRPr="007C3668">
        <w:rPr>
          <w:rFonts w:eastAsia="Times New Roman" w:cs="Times New Roman"/>
          <w:spacing w:val="2"/>
          <w:szCs w:val="26"/>
          <w:lang w:eastAsia="ru-RU"/>
        </w:rPr>
        <w:t xml:space="preserve">         </w:t>
      </w:r>
    </w:p>
    <w:p w:rsidR="007C3668" w:rsidRDefault="007C3668" w:rsidP="007C3668">
      <w:pPr>
        <w:shd w:val="clear" w:color="auto" w:fill="FFFFFF"/>
        <w:tabs>
          <w:tab w:val="left" w:pos="5670"/>
        </w:tabs>
        <w:ind w:left="5670" w:hanging="5670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 xml:space="preserve">                                                                                    УТВЕРЖДЕН</w:t>
      </w:r>
    </w:p>
    <w:p w:rsidR="007C3668" w:rsidRPr="007C3668" w:rsidRDefault="007C3668" w:rsidP="007C3668">
      <w:pPr>
        <w:shd w:val="clear" w:color="auto" w:fill="FFFFFF"/>
        <w:ind w:left="5670" w:hanging="5670"/>
        <w:textAlignment w:val="baseline"/>
        <w:outlineLvl w:val="1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>
        <w:rPr>
          <w:rFonts w:eastAsia="Times New Roman" w:cs="Times New Roman"/>
          <w:spacing w:val="2"/>
          <w:szCs w:val="26"/>
          <w:lang w:eastAsia="ru-RU"/>
        </w:rPr>
        <w:t>Постановлением администр</w:t>
      </w:r>
      <w:r>
        <w:rPr>
          <w:rFonts w:eastAsia="Times New Roman" w:cs="Times New Roman"/>
          <w:spacing w:val="2"/>
          <w:szCs w:val="26"/>
          <w:lang w:eastAsia="ru-RU"/>
        </w:rPr>
        <w:t>а</w:t>
      </w:r>
      <w:r>
        <w:rPr>
          <w:rFonts w:eastAsia="Times New Roman" w:cs="Times New Roman"/>
          <w:spacing w:val="2"/>
          <w:szCs w:val="26"/>
          <w:lang w:eastAsia="ru-RU"/>
        </w:rPr>
        <w:t>ции городского поселения «Р</w:t>
      </w:r>
      <w:r>
        <w:rPr>
          <w:rFonts w:eastAsia="Times New Roman" w:cs="Times New Roman"/>
          <w:spacing w:val="2"/>
          <w:szCs w:val="26"/>
          <w:lang w:eastAsia="ru-RU"/>
        </w:rPr>
        <w:t>а</w:t>
      </w:r>
      <w:r>
        <w:rPr>
          <w:rFonts w:eastAsia="Times New Roman" w:cs="Times New Roman"/>
          <w:spacing w:val="2"/>
          <w:szCs w:val="26"/>
          <w:lang w:eastAsia="ru-RU"/>
        </w:rPr>
        <w:t>бочий поселок Многоверши</w:t>
      </w:r>
      <w:r>
        <w:rPr>
          <w:rFonts w:eastAsia="Times New Roman" w:cs="Times New Roman"/>
          <w:spacing w:val="2"/>
          <w:szCs w:val="26"/>
          <w:lang w:eastAsia="ru-RU"/>
        </w:rPr>
        <w:t>н</w:t>
      </w:r>
      <w:r>
        <w:rPr>
          <w:rFonts w:eastAsia="Times New Roman" w:cs="Times New Roman"/>
          <w:spacing w:val="2"/>
          <w:szCs w:val="26"/>
          <w:lang w:eastAsia="ru-RU"/>
        </w:rPr>
        <w:t>ный»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 xml:space="preserve">от </w:t>
      </w:r>
      <w:r>
        <w:rPr>
          <w:rFonts w:eastAsia="Times New Roman" w:cs="Times New Roman"/>
          <w:spacing w:val="2"/>
          <w:szCs w:val="26"/>
          <w:lang w:eastAsia="ru-RU"/>
        </w:rPr>
        <w:t xml:space="preserve">______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N </w:t>
      </w:r>
      <w:r>
        <w:rPr>
          <w:rFonts w:eastAsia="Times New Roman" w:cs="Times New Roman"/>
          <w:spacing w:val="2"/>
          <w:szCs w:val="26"/>
          <w:lang w:eastAsia="ru-RU"/>
        </w:rPr>
        <w:t>_____</w:t>
      </w:r>
    </w:p>
    <w:p w:rsidR="007C3668" w:rsidRDefault="007C3668" w:rsidP="00BC1948">
      <w:pPr>
        <w:shd w:val="clear" w:color="auto" w:fill="FFFFFF"/>
        <w:spacing w:before="434" w:after="260"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</w:p>
    <w:p w:rsidR="0097290B" w:rsidRDefault="007C3668" w:rsidP="007C366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 w:rsidRPr="00BC1948">
        <w:rPr>
          <w:rFonts w:eastAsia="Times New Roman" w:cs="Times New Roman"/>
          <w:b/>
          <w:spacing w:val="2"/>
          <w:szCs w:val="26"/>
          <w:lang w:eastAsia="ru-RU"/>
        </w:rPr>
        <w:t>ПОРЯДОК</w:t>
      </w:r>
    </w:p>
    <w:p w:rsidR="00927916" w:rsidRDefault="00927916" w:rsidP="002B44E7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 xml:space="preserve"> ОТЛОВА И </w:t>
      </w:r>
      <w:r w:rsidR="007C3668" w:rsidRPr="00BC1948">
        <w:rPr>
          <w:rFonts w:eastAsia="Times New Roman" w:cs="Times New Roman"/>
          <w:b/>
          <w:spacing w:val="2"/>
          <w:szCs w:val="26"/>
          <w:lang w:eastAsia="ru-RU"/>
        </w:rPr>
        <w:t xml:space="preserve">ТРАНСПОРТИРОВКИ </w:t>
      </w:r>
      <w:proofErr w:type="gramStart"/>
      <w:r w:rsidR="007C3668" w:rsidRPr="00BC1948">
        <w:rPr>
          <w:rFonts w:eastAsia="Times New Roman" w:cs="Times New Roman"/>
          <w:b/>
          <w:spacing w:val="2"/>
          <w:szCs w:val="26"/>
          <w:lang w:eastAsia="ru-RU"/>
        </w:rPr>
        <w:t>ОТЛОВЛЕННЫХ</w:t>
      </w:r>
      <w:proofErr w:type="gramEnd"/>
      <w:r w:rsidR="007C3668" w:rsidRPr="00BC1948">
        <w:rPr>
          <w:rFonts w:eastAsia="Times New Roman" w:cs="Times New Roman"/>
          <w:b/>
          <w:spacing w:val="2"/>
          <w:szCs w:val="26"/>
          <w:lang w:eastAsia="ru-RU"/>
        </w:rPr>
        <w:t xml:space="preserve"> </w:t>
      </w:r>
    </w:p>
    <w:p w:rsidR="00927916" w:rsidRDefault="007C3668" w:rsidP="00927916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 w:rsidRPr="00BC1948">
        <w:rPr>
          <w:rFonts w:eastAsia="Times New Roman" w:cs="Times New Roman"/>
          <w:b/>
          <w:spacing w:val="2"/>
          <w:szCs w:val="26"/>
          <w:lang w:eastAsia="ru-RU"/>
        </w:rPr>
        <w:t>БЕЗНАДЗОРНЫХ ЖИВОТНЫХ В ПУНКТ СОДЕРЖАНИЯ</w:t>
      </w:r>
      <w:r w:rsidR="00927916">
        <w:rPr>
          <w:rFonts w:eastAsia="Times New Roman" w:cs="Times New Roman"/>
          <w:b/>
          <w:spacing w:val="2"/>
          <w:szCs w:val="26"/>
          <w:lang w:eastAsia="ru-RU"/>
        </w:rPr>
        <w:t>,</w:t>
      </w:r>
    </w:p>
    <w:p w:rsidR="00927916" w:rsidRDefault="00927916" w:rsidP="00BF11C1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 xml:space="preserve"> НА ТЕРРИТОРИИ ГОРОДСКОГО ПОСЕЛЕНИЯ </w:t>
      </w:r>
    </w:p>
    <w:p w:rsidR="00927916" w:rsidRDefault="00927916" w:rsidP="00927916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  <w:r>
        <w:rPr>
          <w:rFonts w:eastAsia="Times New Roman" w:cs="Times New Roman"/>
          <w:b/>
          <w:spacing w:val="2"/>
          <w:szCs w:val="26"/>
          <w:lang w:eastAsia="ru-RU"/>
        </w:rPr>
        <w:t xml:space="preserve">«РАБОЧИЙ ПОСЕЛОК МНОГОВЕРШИННЫЙ» </w:t>
      </w:r>
    </w:p>
    <w:p w:rsidR="00BC1948" w:rsidRPr="00BC1948" w:rsidRDefault="00BC1948" w:rsidP="007C366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1"/>
        <w:rPr>
          <w:rFonts w:eastAsia="Times New Roman" w:cs="Times New Roman"/>
          <w:b/>
          <w:spacing w:val="2"/>
          <w:szCs w:val="26"/>
          <w:lang w:eastAsia="ru-RU"/>
        </w:rPr>
      </w:pPr>
    </w:p>
    <w:p w:rsidR="007C3668" w:rsidRDefault="007C3668" w:rsidP="00BC194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BC1948" w:rsidRPr="00BC1948" w:rsidRDefault="00BC1948" w:rsidP="00BC194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1. Общие положения</w:t>
      </w:r>
    </w:p>
    <w:p w:rsidR="0097290B" w:rsidRDefault="00BC1948" w:rsidP="0097290B">
      <w:pPr>
        <w:shd w:val="clear" w:color="auto" w:fill="FFFFFF"/>
        <w:spacing w:line="240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1.1.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Настоящий Порядок отлова и транспортировки отловленных безна</w:t>
      </w:r>
      <w:r w:rsidRPr="00BC1948">
        <w:rPr>
          <w:rFonts w:eastAsia="Times New Roman" w:cs="Times New Roman"/>
          <w:spacing w:val="2"/>
          <w:szCs w:val="26"/>
          <w:lang w:eastAsia="ru-RU"/>
        </w:rPr>
        <w:t>д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зорных животных в пункт содержания (далее - Порядок) 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в соответствии с Гра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ж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данским кодексом Российской Федерации, Федеральным законом «Об общих принципах организации местного самоуправления в Российской Федерации», З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а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коном Российской Федерации «О ветеринарии», Федеральным законом «Об охр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а</w:t>
      </w:r>
      <w:r w:rsidR="00653611" w:rsidRPr="00653611">
        <w:rPr>
          <w:rFonts w:eastAsia="Times New Roman" w:cs="Times New Roman"/>
          <w:spacing w:val="2"/>
          <w:szCs w:val="26"/>
          <w:lang w:eastAsia="ru-RU"/>
        </w:rPr>
        <w:t>не окружающей среды», Федеральным законом «О санитарно-эпидемиологическом благополучии населения»</w:t>
      </w:r>
      <w:r w:rsidR="00653611">
        <w:rPr>
          <w:rFonts w:eastAsia="Times New Roman" w:cs="Times New Roman"/>
          <w:spacing w:val="2"/>
          <w:szCs w:val="26"/>
          <w:lang w:eastAsia="ru-RU"/>
        </w:rPr>
        <w:t xml:space="preserve">, </w:t>
      </w:r>
      <w:r w:rsidRPr="00BC1948">
        <w:rPr>
          <w:rFonts w:eastAsia="Times New Roman" w:cs="Times New Roman"/>
          <w:spacing w:val="2"/>
          <w:szCs w:val="26"/>
          <w:lang w:eastAsia="ru-RU"/>
        </w:rPr>
        <w:t>регулирует основные требования к проведению мероприятий по отлову и транспортировке безнадзорных животных</w:t>
      </w:r>
      <w:proofErr w:type="gramEnd"/>
      <w:r w:rsidR="0097290B">
        <w:rPr>
          <w:rFonts w:eastAsia="Times New Roman" w:cs="Times New Roman"/>
          <w:spacing w:val="2"/>
          <w:szCs w:val="26"/>
          <w:lang w:eastAsia="ru-RU"/>
        </w:rPr>
        <w:t xml:space="preserve"> в пункт содержания организацией </w:t>
      </w:r>
      <w:r w:rsidR="0097290B" w:rsidRPr="00BC1948">
        <w:rPr>
          <w:rFonts w:eastAsia="Times New Roman" w:cs="Times New Roman"/>
          <w:spacing w:val="2"/>
          <w:szCs w:val="26"/>
          <w:lang w:eastAsia="ru-RU"/>
        </w:rPr>
        <w:t xml:space="preserve"> (далее - специализированная организация)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, осуществляющей отлов безнадзорных животных на территории </w:t>
      </w:r>
      <w:r w:rsidR="0097290B">
        <w:rPr>
          <w:rFonts w:eastAsia="Times New Roman" w:cs="Times New Roman"/>
          <w:spacing w:val="2"/>
          <w:szCs w:val="26"/>
          <w:lang w:eastAsia="ru-RU"/>
        </w:rPr>
        <w:t>городского пос</w:t>
      </w:r>
      <w:r w:rsidR="0097290B">
        <w:rPr>
          <w:rFonts w:eastAsia="Times New Roman" w:cs="Times New Roman"/>
          <w:spacing w:val="2"/>
          <w:szCs w:val="26"/>
          <w:lang w:eastAsia="ru-RU"/>
        </w:rPr>
        <w:t>е</w:t>
      </w:r>
      <w:r w:rsidR="0097290B">
        <w:rPr>
          <w:rFonts w:eastAsia="Times New Roman" w:cs="Times New Roman"/>
          <w:spacing w:val="2"/>
          <w:szCs w:val="26"/>
          <w:lang w:eastAsia="ru-RU"/>
        </w:rPr>
        <w:t>ления «Рабочий поселок Многовершинный» Николаевского муниципального ра</w:t>
      </w:r>
      <w:r w:rsidR="0097290B">
        <w:rPr>
          <w:rFonts w:eastAsia="Times New Roman" w:cs="Times New Roman"/>
          <w:spacing w:val="2"/>
          <w:szCs w:val="26"/>
          <w:lang w:eastAsia="ru-RU"/>
        </w:rPr>
        <w:t>й</w:t>
      </w:r>
      <w:r w:rsidR="0097290B">
        <w:rPr>
          <w:rFonts w:eastAsia="Times New Roman" w:cs="Times New Roman"/>
          <w:spacing w:val="2"/>
          <w:szCs w:val="26"/>
          <w:lang w:eastAsia="ru-RU"/>
        </w:rPr>
        <w:t>она Хабаровского края</w:t>
      </w:r>
      <w:r w:rsidRPr="00BC1948">
        <w:rPr>
          <w:rFonts w:eastAsia="Times New Roman" w:cs="Times New Roman"/>
          <w:spacing w:val="2"/>
          <w:szCs w:val="26"/>
          <w:lang w:eastAsia="ru-RU"/>
        </w:rPr>
        <w:t>,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(далее – городское поселение)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и основывается на принц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пах гуманного отношения к безнадзорным животным и соблюдения норм общес</w:t>
      </w:r>
      <w:r w:rsidRPr="00BC1948">
        <w:rPr>
          <w:rFonts w:eastAsia="Times New Roman" w:cs="Times New Roman"/>
          <w:spacing w:val="2"/>
          <w:szCs w:val="26"/>
          <w:lang w:eastAsia="ru-RU"/>
        </w:rPr>
        <w:t>т</w:t>
      </w:r>
      <w:r w:rsidRPr="00BC1948">
        <w:rPr>
          <w:rFonts w:eastAsia="Times New Roman" w:cs="Times New Roman"/>
          <w:spacing w:val="2"/>
          <w:szCs w:val="26"/>
          <w:lang w:eastAsia="ru-RU"/>
        </w:rPr>
        <w:t>венной нравственно</w:t>
      </w:r>
      <w:r w:rsidR="0097290B">
        <w:rPr>
          <w:rFonts w:eastAsia="Times New Roman" w:cs="Times New Roman"/>
          <w:spacing w:val="2"/>
          <w:szCs w:val="26"/>
          <w:lang w:eastAsia="ru-RU"/>
        </w:rPr>
        <w:t>сти.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1.2. Отлов безнадзорных животных на территории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городского поселения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производится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в целях: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предотвращения возникновения эпизоотий и (или) распространения б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лезней, 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общих для человека и животных;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предотвращения нанесения ущерба животному миру и среде обитания ж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вот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ных; </w:t>
      </w:r>
    </w:p>
    <w:p w:rsidR="0097290B" w:rsidRDefault="0097290B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-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регулирования числ</w:t>
      </w:r>
      <w:r>
        <w:rPr>
          <w:rFonts w:eastAsia="Times New Roman" w:cs="Times New Roman"/>
          <w:spacing w:val="2"/>
          <w:szCs w:val="26"/>
          <w:lang w:eastAsia="ru-RU"/>
        </w:rPr>
        <w:t>енности безнадзорных животных;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предотвращения причинения вреда здоровью и (или) имуществу граждан, иму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ществу организаций;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оказания помощи животным, находящимся в бедственном положении (больным, травмированным, попавшим в ненадлежащие или опа</w:t>
      </w:r>
      <w:r w:rsidR="0097290B">
        <w:rPr>
          <w:rFonts w:eastAsia="Times New Roman" w:cs="Times New Roman"/>
          <w:spacing w:val="2"/>
          <w:szCs w:val="26"/>
          <w:lang w:eastAsia="ru-RU"/>
        </w:rPr>
        <w:t>сные для их н</w:t>
      </w:r>
      <w:r w:rsidR="0097290B">
        <w:rPr>
          <w:rFonts w:eastAsia="Times New Roman" w:cs="Times New Roman"/>
          <w:spacing w:val="2"/>
          <w:szCs w:val="26"/>
          <w:lang w:eastAsia="ru-RU"/>
        </w:rPr>
        <w:t>а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хождения места); </w:t>
      </w:r>
    </w:p>
    <w:p w:rsidR="0097290B" w:rsidRDefault="0097290B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-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возврата потерявш</w:t>
      </w:r>
      <w:r>
        <w:rPr>
          <w:rFonts w:eastAsia="Times New Roman" w:cs="Times New Roman"/>
          <w:spacing w:val="2"/>
          <w:szCs w:val="26"/>
          <w:lang w:eastAsia="ru-RU"/>
        </w:rPr>
        <w:t>ихся животных их собственникам.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1.3. Отлов безнадзорных животных исключительно в целях их умерщвл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ния за</w:t>
      </w:r>
      <w:r w:rsidR="0097290B">
        <w:rPr>
          <w:rFonts w:eastAsia="Times New Roman" w:cs="Times New Roman"/>
          <w:spacing w:val="2"/>
          <w:szCs w:val="26"/>
          <w:lang w:eastAsia="ru-RU"/>
        </w:rPr>
        <w:t>прещен.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lastRenderedPageBreak/>
        <w:t>1.4. Отловленные безнадзорные животные должны содержаться в спец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ально организованных пунктах содержания безнадзорных животных (далее - пункты содерж</w:t>
      </w:r>
      <w:r w:rsidR="0097290B">
        <w:rPr>
          <w:rFonts w:eastAsia="Times New Roman" w:cs="Times New Roman"/>
          <w:spacing w:val="2"/>
          <w:szCs w:val="26"/>
          <w:lang w:eastAsia="ru-RU"/>
        </w:rPr>
        <w:t>ания), за исключением случаев: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возврата собственникам;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97290B" w:rsidRDefault="0097290B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- передачи новым хозяевам;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возв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рата в прежнюю среду обитания. 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1.5. При отлове безн</w:t>
      </w:r>
      <w:r w:rsidR="0097290B">
        <w:rPr>
          <w:rFonts w:eastAsia="Times New Roman" w:cs="Times New Roman"/>
          <w:spacing w:val="2"/>
          <w:szCs w:val="26"/>
          <w:lang w:eastAsia="ru-RU"/>
        </w:rPr>
        <w:t xml:space="preserve">адзорных животных запрещается: </w:t>
      </w:r>
    </w:p>
    <w:p w:rsidR="0097290B" w:rsidRDefault="00BC1948" w:rsidP="0097290B">
      <w:pPr>
        <w:shd w:val="clear" w:color="auto" w:fill="FFFFFF"/>
        <w:spacing w:line="240" w:lineRule="auto"/>
        <w:ind w:left="0" w:firstLine="0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изымать животных из квартир, с территории частных домовладений без согл</w:t>
      </w:r>
      <w:r w:rsidRPr="00BC1948">
        <w:rPr>
          <w:rFonts w:eastAsia="Times New Roman" w:cs="Times New Roman"/>
          <w:spacing w:val="2"/>
          <w:szCs w:val="26"/>
          <w:lang w:eastAsia="ru-RU"/>
        </w:rPr>
        <w:t>а</w:t>
      </w:r>
      <w:r w:rsidRPr="00BC1948">
        <w:rPr>
          <w:rFonts w:eastAsia="Times New Roman" w:cs="Times New Roman"/>
          <w:spacing w:val="2"/>
          <w:szCs w:val="26"/>
          <w:lang w:eastAsia="ru-RU"/>
        </w:rPr>
        <w:t>сия собственника и (или) со</w:t>
      </w:r>
      <w:r w:rsidR="0097290B">
        <w:rPr>
          <w:rFonts w:eastAsia="Times New Roman" w:cs="Times New Roman"/>
          <w:spacing w:val="2"/>
          <w:szCs w:val="26"/>
          <w:lang w:eastAsia="ru-RU"/>
        </w:rPr>
        <w:t>вместно проживающих с ним лиц;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снимать с привязи животных, временно оставленных в местах общего пользова</w:t>
      </w:r>
      <w:r w:rsidR="0097290B">
        <w:rPr>
          <w:rFonts w:eastAsia="Times New Roman" w:cs="Times New Roman"/>
          <w:spacing w:val="2"/>
          <w:szCs w:val="26"/>
          <w:lang w:eastAsia="ru-RU"/>
        </w:rPr>
        <w:t>ния;</w:t>
      </w:r>
    </w:p>
    <w:p w:rsidR="0097290B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применять способы и технические приспособления, которые могут пр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>вести к гибели животных, травмам, увечьям, а также препараты, оп</w:t>
      </w:r>
      <w:r w:rsidR="0097290B">
        <w:rPr>
          <w:rFonts w:eastAsia="Times New Roman" w:cs="Times New Roman"/>
          <w:spacing w:val="2"/>
          <w:szCs w:val="26"/>
          <w:lang w:eastAsia="ru-RU"/>
        </w:rPr>
        <w:t>асные для их жизни и здоровья;</w:t>
      </w:r>
    </w:p>
    <w:p w:rsidR="00BC1948" w:rsidRPr="00BC1948" w:rsidRDefault="00BC1948" w:rsidP="0097290B">
      <w:pPr>
        <w:shd w:val="clear" w:color="auto" w:fill="FFFFFF"/>
        <w:spacing w:line="240" w:lineRule="auto"/>
        <w:ind w:left="0" w:firstLine="708"/>
        <w:jc w:val="both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проводить отлов безнадзорных животных в присутствии несовершенн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летних, за исключением случаев, когда поведение безнадзорных животных угр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жает жизни и здоровью человека.</w:t>
      </w:r>
    </w:p>
    <w:p w:rsidR="0097290B" w:rsidRDefault="0097290B" w:rsidP="00BC1948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97290B" w:rsidRDefault="00BC1948" w:rsidP="0097290B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 Порядок отлова безнадзорных животных</w:t>
      </w:r>
    </w:p>
    <w:p w:rsidR="0097290B" w:rsidRDefault="0097290B" w:rsidP="0097290B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870FE3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2.1. </w:t>
      </w:r>
      <w:r w:rsidR="00514AE8">
        <w:rPr>
          <w:rFonts w:eastAsia="Times New Roman" w:cs="Times New Roman"/>
          <w:spacing w:val="2"/>
          <w:szCs w:val="26"/>
          <w:lang w:eastAsia="ru-RU"/>
        </w:rPr>
        <w:t>Заяв</w:t>
      </w:r>
      <w:r w:rsidR="00B23D69">
        <w:rPr>
          <w:rFonts w:eastAsia="Times New Roman" w:cs="Times New Roman"/>
          <w:spacing w:val="2"/>
          <w:szCs w:val="26"/>
          <w:lang w:eastAsia="ru-RU"/>
        </w:rPr>
        <w:t>ления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на отлов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безнадзорных животных </w:t>
      </w:r>
      <w:r w:rsidR="00870FE3">
        <w:rPr>
          <w:rFonts w:eastAsia="Times New Roman" w:cs="Times New Roman"/>
          <w:spacing w:val="2"/>
          <w:szCs w:val="26"/>
          <w:lang w:eastAsia="ru-RU"/>
        </w:rPr>
        <w:t xml:space="preserve">принимает специалист </w:t>
      </w:r>
      <w:r w:rsidRPr="00BC1948">
        <w:rPr>
          <w:rFonts w:eastAsia="Times New Roman" w:cs="Times New Roman"/>
          <w:spacing w:val="2"/>
          <w:szCs w:val="26"/>
          <w:lang w:eastAsia="ru-RU"/>
        </w:rPr>
        <w:t>а</w:t>
      </w:r>
      <w:r w:rsidRPr="00BC1948">
        <w:rPr>
          <w:rFonts w:eastAsia="Times New Roman" w:cs="Times New Roman"/>
          <w:spacing w:val="2"/>
          <w:szCs w:val="26"/>
          <w:lang w:eastAsia="ru-RU"/>
        </w:rPr>
        <w:t>д</w:t>
      </w:r>
      <w:r w:rsidRPr="00BC1948">
        <w:rPr>
          <w:rFonts w:eastAsia="Times New Roman" w:cs="Times New Roman"/>
          <w:spacing w:val="2"/>
          <w:szCs w:val="26"/>
          <w:lang w:eastAsia="ru-RU"/>
        </w:rPr>
        <w:t>министраци</w:t>
      </w:r>
      <w:r w:rsidR="00870FE3">
        <w:rPr>
          <w:rFonts w:eastAsia="Times New Roman" w:cs="Times New Roman"/>
          <w:spacing w:val="2"/>
          <w:szCs w:val="26"/>
          <w:lang w:eastAsia="ru-RU"/>
        </w:rPr>
        <w:t>и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6F03B9">
        <w:rPr>
          <w:rFonts w:eastAsia="Times New Roman" w:cs="Times New Roman"/>
          <w:spacing w:val="2"/>
          <w:szCs w:val="26"/>
          <w:lang w:eastAsia="ru-RU"/>
        </w:rPr>
        <w:t>городского поселения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«Рабочий поселок Многовершинный»</w:t>
      </w:r>
      <w:r w:rsidR="00870FE3">
        <w:rPr>
          <w:rFonts w:eastAsia="Times New Roman" w:cs="Times New Roman"/>
          <w:spacing w:val="2"/>
          <w:szCs w:val="26"/>
          <w:lang w:eastAsia="ru-RU"/>
        </w:rPr>
        <w:t xml:space="preserve"> и рег</w:t>
      </w:r>
      <w:r w:rsidR="00870FE3">
        <w:rPr>
          <w:rFonts w:eastAsia="Times New Roman" w:cs="Times New Roman"/>
          <w:spacing w:val="2"/>
          <w:szCs w:val="26"/>
          <w:lang w:eastAsia="ru-RU"/>
        </w:rPr>
        <w:t>и</w:t>
      </w:r>
      <w:r w:rsidR="00870FE3">
        <w:rPr>
          <w:rFonts w:eastAsia="Times New Roman" w:cs="Times New Roman"/>
          <w:spacing w:val="2"/>
          <w:szCs w:val="26"/>
          <w:lang w:eastAsia="ru-RU"/>
        </w:rPr>
        <w:t>стрирует их в журнале</w:t>
      </w:r>
      <w:r w:rsidR="00870FE3" w:rsidRPr="00870FE3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870FE3" w:rsidRPr="00BC1948">
        <w:rPr>
          <w:rFonts w:eastAsia="Times New Roman" w:cs="Times New Roman"/>
          <w:spacing w:val="2"/>
          <w:szCs w:val="26"/>
          <w:lang w:eastAsia="ru-RU"/>
        </w:rPr>
        <w:t>по форме согласно приложению N 1 к настоящему Поря</w:t>
      </w:r>
      <w:r w:rsidR="00870FE3" w:rsidRPr="00BC1948">
        <w:rPr>
          <w:rFonts w:eastAsia="Times New Roman" w:cs="Times New Roman"/>
          <w:spacing w:val="2"/>
          <w:szCs w:val="26"/>
          <w:lang w:eastAsia="ru-RU"/>
        </w:rPr>
        <w:t>д</w:t>
      </w:r>
      <w:r w:rsidR="00870FE3" w:rsidRPr="00BC1948">
        <w:rPr>
          <w:rFonts w:eastAsia="Times New Roman" w:cs="Times New Roman"/>
          <w:spacing w:val="2"/>
          <w:szCs w:val="26"/>
          <w:lang w:eastAsia="ru-RU"/>
        </w:rPr>
        <w:t>ку.</w:t>
      </w:r>
      <w:r w:rsidR="00870FE3">
        <w:rPr>
          <w:rFonts w:eastAsia="Times New Roman" w:cs="Times New Roman"/>
          <w:spacing w:val="2"/>
          <w:szCs w:val="26"/>
          <w:lang w:eastAsia="ru-RU"/>
        </w:rPr>
        <w:t xml:space="preserve"> </w:t>
      </w:r>
    </w:p>
    <w:p w:rsidR="006F03B9" w:rsidRDefault="00870FE3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2.2</w:t>
      </w:r>
      <w:r w:rsidR="007E48BF">
        <w:rPr>
          <w:rFonts w:eastAsia="Times New Roman" w:cs="Times New Roman"/>
          <w:spacing w:val="2"/>
          <w:szCs w:val="26"/>
          <w:lang w:eastAsia="ru-RU"/>
        </w:rPr>
        <w:t>.</w:t>
      </w:r>
      <w:r>
        <w:rPr>
          <w:rFonts w:eastAsia="Times New Roman" w:cs="Times New Roman"/>
          <w:spacing w:val="2"/>
          <w:szCs w:val="26"/>
          <w:lang w:eastAsia="ru-RU"/>
        </w:rPr>
        <w:t xml:space="preserve"> </w:t>
      </w:r>
      <w:proofErr w:type="gramStart"/>
      <w:r w:rsidR="00514AE8">
        <w:rPr>
          <w:rFonts w:eastAsia="Times New Roman" w:cs="Times New Roman"/>
          <w:spacing w:val="2"/>
          <w:szCs w:val="26"/>
          <w:lang w:eastAsia="ru-RU"/>
        </w:rPr>
        <w:t>Согласно</w:t>
      </w:r>
      <w:proofErr w:type="gramEnd"/>
      <w:r w:rsidR="00514AE8">
        <w:rPr>
          <w:rFonts w:eastAsia="Times New Roman" w:cs="Times New Roman"/>
          <w:spacing w:val="2"/>
          <w:szCs w:val="26"/>
          <w:lang w:eastAsia="ru-RU"/>
        </w:rPr>
        <w:t xml:space="preserve"> поступивш</w:t>
      </w:r>
      <w:r w:rsidR="00B23D69">
        <w:rPr>
          <w:rFonts w:eastAsia="Times New Roman" w:cs="Times New Roman"/>
          <w:spacing w:val="2"/>
          <w:szCs w:val="26"/>
          <w:lang w:eastAsia="ru-RU"/>
        </w:rPr>
        <w:t>их заявлений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 администрация городского посел</w:t>
      </w:r>
      <w:r w:rsidR="00514AE8">
        <w:rPr>
          <w:rFonts w:eastAsia="Times New Roman" w:cs="Times New Roman"/>
          <w:spacing w:val="2"/>
          <w:szCs w:val="26"/>
          <w:lang w:eastAsia="ru-RU"/>
        </w:rPr>
        <w:t>е</w:t>
      </w:r>
      <w:r w:rsidR="00514AE8">
        <w:rPr>
          <w:rFonts w:eastAsia="Times New Roman" w:cs="Times New Roman"/>
          <w:spacing w:val="2"/>
          <w:szCs w:val="26"/>
          <w:lang w:eastAsia="ru-RU"/>
        </w:rPr>
        <w:t xml:space="preserve">ния </w:t>
      </w:r>
      <w:r w:rsidR="00E3640E">
        <w:rPr>
          <w:rFonts w:eastAsia="Times New Roman" w:cs="Times New Roman"/>
          <w:spacing w:val="2"/>
          <w:szCs w:val="26"/>
          <w:lang w:eastAsia="ru-RU"/>
        </w:rPr>
        <w:t xml:space="preserve">направляет заявку на плановый отлов </w:t>
      </w:r>
      <w:r w:rsidR="00E3640E" w:rsidRPr="00BC1948">
        <w:rPr>
          <w:rFonts w:eastAsia="Times New Roman" w:cs="Times New Roman"/>
          <w:spacing w:val="2"/>
          <w:szCs w:val="26"/>
          <w:lang w:eastAsia="ru-RU"/>
        </w:rPr>
        <w:t>безнадзорных животных</w:t>
      </w:r>
      <w:r w:rsidR="00E3640E" w:rsidRPr="00E3640E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E3640E" w:rsidRPr="00BC1948">
        <w:rPr>
          <w:rFonts w:eastAsia="Times New Roman" w:cs="Times New Roman"/>
          <w:spacing w:val="2"/>
          <w:szCs w:val="26"/>
          <w:lang w:eastAsia="ru-RU"/>
        </w:rPr>
        <w:t>специализир</w:t>
      </w:r>
      <w:r w:rsidR="00E3640E"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="00E3640E" w:rsidRPr="00BC1948">
        <w:rPr>
          <w:rFonts w:eastAsia="Times New Roman" w:cs="Times New Roman"/>
          <w:spacing w:val="2"/>
          <w:szCs w:val="26"/>
          <w:lang w:eastAsia="ru-RU"/>
        </w:rPr>
        <w:t>ванной органи</w:t>
      </w:r>
      <w:r w:rsidR="00E3640E">
        <w:rPr>
          <w:rFonts w:eastAsia="Times New Roman" w:cs="Times New Roman"/>
          <w:spacing w:val="2"/>
          <w:szCs w:val="26"/>
          <w:lang w:eastAsia="ru-RU"/>
        </w:rPr>
        <w:t xml:space="preserve">зации, </w:t>
      </w:r>
      <w:r w:rsidR="00514AE8">
        <w:rPr>
          <w:rFonts w:eastAsia="Times New Roman" w:cs="Times New Roman"/>
          <w:spacing w:val="2"/>
          <w:szCs w:val="26"/>
          <w:lang w:eastAsia="ru-RU"/>
        </w:rPr>
        <w:t>заключает договор на отлов безнадзорных животных.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2.3.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Вне плана отлову подлежат безнадзорные животные, находящиеся на территории, на которой зарегистрирован факт нападения безнадзорного животн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го на человека, когда безнадзорные животные находятся на территории детских садов, школ, организаций здравоохранения, проявляют агрессию по отношению к человеку и другим животным, создают опасность для дорожного движения, а также в случаях обнаружения по пути следования бригады отлова при наличии в транспо</w:t>
      </w:r>
      <w:r w:rsidR="006F03B9">
        <w:rPr>
          <w:rFonts w:eastAsia="Times New Roman" w:cs="Times New Roman"/>
          <w:spacing w:val="2"/>
          <w:szCs w:val="26"/>
          <w:lang w:eastAsia="ru-RU"/>
        </w:rPr>
        <w:t>ртном средстве свободных мест.</w:t>
      </w:r>
      <w:proofErr w:type="gramEnd"/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2.4. В целях гуманного обращения с животными при проведении меропри</w:t>
      </w:r>
      <w:r w:rsidRPr="00BC1948">
        <w:rPr>
          <w:rFonts w:eastAsia="Times New Roman" w:cs="Times New Roman"/>
          <w:spacing w:val="2"/>
          <w:szCs w:val="26"/>
          <w:lang w:eastAsia="ru-RU"/>
        </w:rPr>
        <w:t>я</w:t>
      </w:r>
      <w:r w:rsidRPr="00BC1948">
        <w:rPr>
          <w:rFonts w:eastAsia="Times New Roman" w:cs="Times New Roman"/>
          <w:spacing w:val="2"/>
          <w:szCs w:val="26"/>
          <w:lang w:eastAsia="ru-RU"/>
        </w:rPr>
        <w:t>тий по отлову безнадзорных животных применяются наименее травматичные м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тоды отлова - с помощью сеток, сачков, ловушек, пищевых приманок. В случаях, когда безнадзорных животных невозможно отловить указанными методами, и</w:t>
      </w:r>
      <w:r w:rsidRPr="00BC1948">
        <w:rPr>
          <w:rFonts w:eastAsia="Times New Roman" w:cs="Times New Roman"/>
          <w:spacing w:val="2"/>
          <w:szCs w:val="26"/>
          <w:lang w:eastAsia="ru-RU"/>
        </w:rPr>
        <w:t>с</w:t>
      </w:r>
      <w:r w:rsidRPr="00BC1948">
        <w:rPr>
          <w:rFonts w:eastAsia="Times New Roman" w:cs="Times New Roman"/>
          <w:spacing w:val="2"/>
          <w:szCs w:val="26"/>
          <w:lang w:eastAsia="ru-RU"/>
        </w:rPr>
        <w:t>пользуется метод временной иммобилизации, реализуемый путем выстрела из пневматического оружия с применением нейролептических препаратов, безопа</w:t>
      </w:r>
      <w:r w:rsidRPr="00BC1948">
        <w:rPr>
          <w:rFonts w:eastAsia="Times New Roman" w:cs="Times New Roman"/>
          <w:spacing w:val="2"/>
          <w:szCs w:val="26"/>
          <w:lang w:eastAsia="ru-RU"/>
        </w:rPr>
        <w:t>с</w:t>
      </w:r>
      <w:r w:rsidRPr="00BC1948">
        <w:rPr>
          <w:rFonts w:eastAsia="Times New Roman" w:cs="Times New Roman"/>
          <w:spacing w:val="2"/>
          <w:szCs w:val="26"/>
          <w:lang w:eastAsia="ru-RU"/>
        </w:rPr>
        <w:t>ных для человека и животных.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2.5. При проведении мероприятий по отлову безнадзорных животных с и</w:t>
      </w:r>
      <w:r w:rsidRPr="00BC1948">
        <w:rPr>
          <w:rFonts w:eastAsia="Times New Roman" w:cs="Times New Roman"/>
          <w:spacing w:val="2"/>
          <w:szCs w:val="26"/>
          <w:lang w:eastAsia="ru-RU"/>
        </w:rPr>
        <w:t>с</w:t>
      </w:r>
      <w:r w:rsidRPr="00BC1948">
        <w:rPr>
          <w:rFonts w:eastAsia="Times New Roman" w:cs="Times New Roman"/>
          <w:spacing w:val="2"/>
          <w:szCs w:val="26"/>
          <w:lang w:eastAsia="ru-RU"/>
        </w:rPr>
        <w:t>пользованием пневматического оружия специализированная организация обязана соблюдать требования </w:t>
      </w:r>
      <w:hyperlink r:id="rId5" w:history="1">
        <w:r w:rsidRPr="006F03B9">
          <w:rPr>
            <w:rFonts w:eastAsia="Times New Roman" w:cs="Times New Roman"/>
            <w:spacing w:val="2"/>
            <w:szCs w:val="26"/>
            <w:lang w:eastAsia="ru-RU"/>
          </w:rPr>
          <w:t>Федерального закона от 13 декабря 1996 года N 150-ФЗ "Об оружии"</w:t>
        </w:r>
      </w:hyperlink>
      <w:r w:rsidR="006F03B9" w:rsidRPr="006F03B9">
        <w:rPr>
          <w:rFonts w:eastAsia="Times New Roman" w:cs="Times New Roman"/>
          <w:spacing w:val="2"/>
          <w:szCs w:val="26"/>
          <w:lang w:eastAsia="ru-RU"/>
        </w:rPr>
        <w:t>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2.6. Специализированная организация за двое суток до начала мероприятий по отлову безнадзорных животных обеспечивает информирование заявите</w:t>
      </w:r>
      <w:r w:rsidR="00FD1326">
        <w:rPr>
          <w:rFonts w:eastAsia="Times New Roman" w:cs="Times New Roman"/>
          <w:spacing w:val="2"/>
          <w:szCs w:val="26"/>
          <w:lang w:eastAsia="ru-RU"/>
        </w:rPr>
        <w:t>ля</w:t>
      </w:r>
      <w:r w:rsidRPr="00BC1948">
        <w:rPr>
          <w:rFonts w:eastAsia="Times New Roman" w:cs="Times New Roman"/>
          <w:spacing w:val="2"/>
          <w:szCs w:val="26"/>
          <w:lang w:eastAsia="ru-RU"/>
        </w:rPr>
        <w:t>, в том числе через средства массовой информации, о сроках проведения меропри</w:t>
      </w:r>
      <w:r w:rsidRPr="00BC1948">
        <w:rPr>
          <w:rFonts w:eastAsia="Times New Roman" w:cs="Times New Roman"/>
          <w:spacing w:val="2"/>
          <w:szCs w:val="26"/>
          <w:lang w:eastAsia="ru-RU"/>
        </w:rPr>
        <w:t>я</w:t>
      </w:r>
      <w:r w:rsidRPr="00BC1948">
        <w:rPr>
          <w:rFonts w:eastAsia="Times New Roman" w:cs="Times New Roman"/>
          <w:spacing w:val="2"/>
          <w:szCs w:val="26"/>
          <w:lang w:eastAsia="ru-RU"/>
        </w:rPr>
        <w:lastRenderedPageBreak/>
        <w:t>тий по отлову, а также о местонахождении пунктов содержания, в которых будут находиться отло</w:t>
      </w:r>
      <w:r w:rsidR="006F03B9">
        <w:rPr>
          <w:rFonts w:eastAsia="Times New Roman" w:cs="Times New Roman"/>
          <w:spacing w:val="2"/>
          <w:szCs w:val="26"/>
          <w:lang w:eastAsia="ru-RU"/>
        </w:rPr>
        <w:t>вленные безнадзорные животные.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2.7. Бригады по отлову безнадзорных животных должны формироваться специализированной организацией из лиц, прошедших инструктаж по технике безопасности при работе с безнадзорными животными (далее - ловцы), по резул</w:t>
      </w:r>
      <w:r w:rsidRPr="00BC1948">
        <w:rPr>
          <w:rFonts w:eastAsia="Times New Roman" w:cs="Times New Roman"/>
          <w:spacing w:val="2"/>
          <w:szCs w:val="26"/>
          <w:lang w:eastAsia="ru-RU"/>
        </w:rPr>
        <w:t>ь</w:t>
      </w:r>
      <w:r w:rsidRPr="00BC1948">
        <w:rPr>
          <w:rFonts w:eastAsia="Times New Roman" w:cs="Times New Roman"/>
          <w:spacing w:val="2"/>
          <w:szCs w:val="26"/>
          <w:lang w:eastAsia="ru-RU"/>
        </w:rPr>
        <w:t>татам которого выдается удостоверение</w:t>
      </w:r>
      <w:r w:rsidR="00E3640E">
        <w:rPr>
          <w:rFonts w:eastAsia="Times New Roman" w:cs="Times New Roman"/>
          <w:spacing w:val="2"/>
          <w:szCs w:val="26"/>
          <w:lang w:eastAsia="ru-RU"/>
        </w:rPr>
        <w:t>, должны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быть в спецодежде с нанесе</w:t>
      </w:r>
      <w:r w:rsidRPr="00BC1948">
        <w:rPr>
          <w:rFonts w:eastAsia="Times New Roman" w:cs="Times New Roman"/>
          <w:spacing w:val="2"/>
          <w:szCs w:val="26"/>
          <w:lang w:eastAsia="ru-RU"/>
        </w:rPr>
        <w:t>н</w:t>
      </w:r>
      <w:r w:rsidRPr="00BC1948">
        <w:rPr>
          <w:rFonts w:eastAsia="Times New Roman" w:cs="Times New Roman"/>
          <w:spacing w:val="2"/>
          <w:szCs w:val="26"/>
          <w:lang w:eastAsia="ru-RU"/>
        </w:rPr>
        <w:t>ным на нее ясно читаемым названием специализированной организации и испол</w:t>
      </w:r>
      <w:r w:rsidRPr="00BC1948">
        <w:rPr>
          <w:rFonts w:eastAsia="Times New Roman" w:cs="Times New Roman"/>
          <w:spacing w:val="2"/>
          <w:szCs w:val="26"/>
          <w:lang w:eastAsia="ru-RU"/>
        </w:rPr>
        <w:t>ь</w:t>
      </w:r>
      <w:r w:rsidRPr="00BC1948">
        <w:rPr>
          <w:rFonts w:eastAsia="Times New Roman" w:cs="Times New Roman"/>
          <w:spacing w:val="2"/>
          <w:szCs w:val="26"/>
          <w:lang w:eastAsia="ru-RU"/>
        </w:rPr>
        <w:t>зовать другие средства индивидуальной защиты</w:t>
      </w:r>
      <w:r w:rsidR="006F03B9">
        <w:rPr>
          <w:rFonts w:eastAsia="Times New Roman" w:cs="Times New Roman"/>
          <w:spacing w:val="2"/>
          <w:szCs w:val="26"/>
          <w:lang w:eastAsia="ru-RU"/>
        </w:rPr>
        <w:t>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2.8. 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К работе по отлову безнадзорных животных допускаются лица, не с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стоящие на учете в психоневрологическом и наркологическом диспансерах, пр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шедшие иммунизацию против бешенства, не привлекавшиеся к ответственности за жестокое обращение с животными, умышленное причинение смерти или умышленное причи</w:t>
      </w:r>
      <w:r w:rsidR="006F03B9">
        <w:rPr>
          <w:rFonts w:eastAsia="Times New Roman" w:cs="Times New Roman"/>
          <w:spacing w:val="2"/>
          <w:szCs w:val="26"/>
          <w:lang w:eastAsia="ru-RU"/>
        </w:rPr>
        <w:t>нение вреда здоровью человека.</w:t>
      </w:r>
      <w:proofErr w:type="gramEnd"/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2.9. Ловцы обязаны соблюдать принципы гуманного обращения с безна</w:t>
      </w:r>
      <w:r w:rsidRPr="00BC1948">
        <w:rPr>
          <w:rFonts w:eastAsia="Times New Roman" w:cs="Times New Roman"/>
          <w:spacing w:val="2"/>
          <w:szCs w:val="26"/>
          <w:lang w:eastAsia="ru-RU"/>
        </w:rPr>
        <w:t>д</w:t>
      </w:r>
      <w:r w:rsidRPr="00BC1948">
        <w:rPr>
          <w:rFonts w:eastAsia="Times New Roman" w:cs="Times New Roman"/>
          <w:spacing w:val="2"/>
          <w:szCs w:val="26"/>
          <w:lang w:eastAsia="ru-RU"/>
        </w:rPr>
        <w:t>зорными животными и обще</w:t>
      </w:r>
      <w:r w:rsidR="006F03B9">
        <w:rPr>
          <w:rFonts w:eastAsia="Times New Roman" w:cs="Times New Roman"/>
          <w:spacing w:val="2"/>
          <w:szCs w:val="26"/>
          <w:lang w:eastAsia="ru-RU"/>
        </w:rPr>
        <w:t>принятые нормы нравственности.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2.10. Перед отловом безнадзорного животного ловец обязан убедиться, что животное находит</w:t>
      </w:r>
      <w:r w:rsidR="006F03B9">
        <w:rPr>
          <w:rFonts w:eastAsia="Times New Roman" w:cs="Times New Roman"/>
          <w:spacing w:val="2"/>
          <w:szCs w:val="26"/>
          <w:lang w:eastAsia="ru-RU"/>
        </w:rPr>
        <w:t>ся без сопровождения человека.</w:t>
      </w:r>
    </w:p>
    <w:p w:rsidR="006F03B9" w:rsidRDefault="006F03B9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2.11. Ловцам запрещается: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превышать рекомендуемую инструкцией по применению ветеринарного препарата дозировку специальных сре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дств дл</w:t>
      </w:r>
      <w:proofErr w:type="gramEnd"/>
      <w:r w:rsidRPr="00BC1948">
        <w:rPr>
          <w:rFonts w:eastAsia="Times New Roman" w:cs="Times New Roman"/>
          <w:spacing w:val="2"/>
          <w:szCs w:val="26"/>
          <w:lang w:eastAsia="ru-RU"/>
        </w:rPr>
        <w:t>я вре</w:t>
      </w:r>
      <w:r w:rsidR="006F03B9">
        <w:rPr>
          <w:rFonts w:eastAsia="Times New Roman" w:cs="Times New Roman"/>
          <w:spacing w:val="2"/>
          <w:szCs w:val="26"/>
          <w:lang w:eastAsia="ru-RU"/>
        </w:rPr>
        <w:t>менной иммобилизации;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- жестоко обращаться с безнадзо</w:t>
      </w:r>
      <w:r w:rsidR="006F03B9">
        <w:rPr>
          <w:rFonts w:eastAsia="Times New Roman" w:cs="Times New Roman"/>
          <w:spacing w:val="2"/>
          <w:szCs w:val="26"/>
          <w:lang w:eastAsia="ru-RU"/>
        </w:rPr>
        <w:t>рными животными при их отлове.</w:t>
      </w: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2.12. На всех отловленных безнадзорных животных оформляется акт отлова по форме </w:t>
      </w:r>
      <w:r w:rsidRPr="008836A2">
        <w:rPr>
          <w:rFonts w:eastAsia="Times New Roman" w:cs="Times New Roman"/>
          <w:spacing w:val="2"/>
          <w:szCs w:val="26"/>
          <w:lang w:eastAsia="ru-RU"/>
        </w:rPr>
        <w:t>согласно прилож</w:t>
      </w:r>
      <w:r w:rsidR="00E3640E" w:rsidRPr="008836A2">
        <w:rPr>
          <w:rFonts w:eastAsia="Times New Roman" w:cs="Times New Roman"/>
          <w:spacing w:val="2"/>
          <w:szCs w:val="26"/>
          <w:lang w:eastAsia="ru-RU"/>
        </w:rPr>
        <w:t>ению N 2</w:t>
      </w:r>
      <w:r w:rsidR="006F03B9" w:rsidRPr="008836A2">
        <w:rPr>
          <w:rFonts w:eastAsia="Times New Roman" w:cs="Times New Roman"/>
          <w:spacing w:val="2"/>
          <w:szCs w:val="26"/>
          <w:lang w:eastAsia="ru-RU"/>
        </w:rPr>
        <w:t xml:space="preserve"> к настоящему Порядку.</w:t>
      </w:r>
    </w:p>
    <w:p w:rsidR="00BC1948" w:rsidRPr="00BC1948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2.13. Бригады по отлову безнадзорных животных обязаны передавать их в пункт содержания в течение суток с момента отлова.</w:t>
      </w:r>
    </w:p>
    <w:p w:rsidR="006F03B9" w:rsidRDefault="006F03B9" w:rsidP="0054097E">
      <w:pPr>
        <w:shd w:val="clear" w:color="auto" w:fill="FFFFFF"/>
        <w:spacing w:line="240" w:lineRule="auto"/>
        <w:ind w:left="0" w:firstLine="0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6F03B9" w:rsidRDefault="00BC1948" w:rsidP="0054097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 Организация транспортировки отловленных безнадзорных животных</w:t>
      </w:r>
    </w:p>
    <w:p w:rsidR="006F03B9" w:rsidRDefault="006F03B9" w:rsidP="0054097E">
      <w:pPr>
        <w:shd w:val="clear" w:color="auto" w:fill="FFFFFF"/>
        <w:spacing w:line="240" w:lineRule="auto"/>
        <w:ind w:left="0" w:firstLine="0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</w:p>
    <w:p w:rsidR="006F03B9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3.1. Транспортировка отловленных безнадзорных животных должна осущ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ствляться специализированной организацией в транспортных средствах, обесп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чивающих безопасность и защиту животных от неблагоприятных погодных усл</w:t>
      </w:r>
      <w:r w:rsidRPr="00BC1948">
        <w:rPr>
          <w:rFonts w:eastAsia="Times New Roman" w:cs="Times New Roman"/>
          <w:spacing w:val="2"/>
          <w:szCs w:val="26"/>
          <w:lang w:eastAsia="ru-RU"/>
        </w:rPr>
        <w:t>о</w:t>
      </w:r>
      <w:r w:rsidRPr="00BC1948">
        <w:rPr>
          <w:rFonts w:eastAsia="Times New Roman" w:cs="Times New Roman"/>
          <w:spacing w:val="2"/>
          <w:szCs w:val="26"/>
          <w:lang w:eastAsia="ru-RU"/>
        </w:rPr>
        <w:t>вий, исключающих возможность травмирования животных при перевозке, име</w:t>
      </w:r>
      <w:r w:rsidRPr="00BC1948">
        <w:rPr>
          <w:rFonts w:eastAsia="Times New Roman" w:cs="Times New Roman"/>
          <w:spacing w:val="2"/>
          <w:szCs w:val="26"/>
          <w:lang w:eastAsia="ru-RU"/>
        </w:rPr>
        <w:t>ю</w:t>
      </w:r>
      <w:r w:rsidRPr="00BC1948">
        <w:rPr>
          <w:rFonts w:eastAsia="Times New Roman" w:cs="Times New Roman"/>
          <w:spacing w:val="2"/>
          <w:szCs w:val="26"/>
          <w:lang w:eastAsia="ru-RU"/>
        </w:rPr>
        <w:t>щих надпись с ясно читаемым наименованием и номером телефона специализ</w:t>
      </w:r>
      <w:r w:rsidRPr="00BC1948">
        <w:rPr>
          <w:rFonts w:eastAsia="Times New Roman" w:cs="Times New Roman"/>
          <w:spacing w:val="2"/>
          <w:szCs w:val="26"/>
          <w:lang w:eastAsia="ru-RU"/>
        </w:rPr>
        <w:t>и</w:t>
      </w:r>
      <w:r w:rsidR="006F03B9">
        <w:rPr>
          <w:rFonts w:eastAsia="Times New Roman" w:cs="Times New Roman"/>
          <w:spacing w:val="2"/>
          <w:szCs w:val="26"/>
          <w:lang w:eastAsia="ru-RU"/>
        </w:rPr>
        <w:t>рованной организации.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3.2. Транспортное средство должно быть оснащено набором ветеринарных сре</w:t>
      </w:r>
      <w:proofErr w:type="gramStart"/>
      <w:r w:rsidRPr="00BC1948">
        <w:rPr>
          <w:rFonts w:eastAsia="Times New Roman" w:cs="Times New Roman"/>
          <w:spacing w:val="2"/>
          <w:szCs w:val="26"/>
          <w:lang w:eastAsia="ru-RU"/>
        </w:rPr>
        <w:t>дств дл</w:t>
      </w:r>
      <w:proofErr w:type="gramEnd"/>
      <w:r w:rsidRPr="00BC1948">
        <w:rPr>
          <w:rFonts w:eastAsia="Times New Roman" w:cs="Times New Roman"/>
          <w:spacing w:val="2"/>
          <w:szCs w:val="26"/>
          <w:lang w:eastAsia="ru-RU"/>
        </w:rPr>
        <w:t>я оказания экстренной ветеринарной помощи пострадавшим в процессе отлова безнадзорным животным, набором медикаментов для оказания первой м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дицинской помощи пострадавшим в процессе отлова ловцам, а также набором п</w:t>
      </w:r>
      <w:r w:rsidRPr="00BC1948">
        <w:rPr>
          <w:rFonts w:eastAsia="Times New Roman" w:cs="Times New Roman"/>
          <w:spacing w:val="2"/>
          <w:szCs w:val="26"/>
          <w:lang w:eastAsia="ru-RU"/>
        </w:rPr>
        <w:t>е</w:t>
      </w:r>
      <w:r w:rsidRPr="00BC1948">
        <w:rPr>
          <w:rFonts w:eastAsia="Times New Roman" w:cs="Times New Roman"/>
          <w:spacing w:val="2"/>
          <w:szCs w:val="26"/>
          <w:lang w:eastAsia="ru-RU"/>
        </w:rPr>
        <w:t>реносных клеток, ошейников, поводков, намордников для прим</w:t>
      </w:r>
      <w:r w:rsidR="00653611">
        <w:rPr>
          <w:rFonts w:eastAsia="Times New Roman" w:cs="Times New Roman"/>
          <w:spacing w:val="2"/>
          <w:szCs w:val="26"/>
          <w:lang w:eastAsia="ru-RU"/>
        </w:rPr>
        <w:t>енения в случае необходимости.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3.3. Не допускается пребывание отловленного безнадзорного животного в транспортн</w:t>
      </w:r>
      <w:r w:rsidR="00653611">
        <w:rPr>
          <w:rFonts w:eastAsia="Times New Roman" w:cs="Times New Roman"/>
          <w:spacing w:val="2"/>
          <w:szCs w:val="26"/>
          <w:lang w:eastAsia="ru-RU"/>
        </w:rPr>
        <w:t>ом средстве более шести часов.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3.4. В случае транспортировки при температуре воздуха более 25 градусов Цельсия безнадзорные животные должны </w:t>
      </w:r>
      <w:r w:rsidR="00653611">
        <w:rPr>
          <w:rFonts w:eastAsia="Times New Roman" w:cs="Times New Roman"/>
          <w:spacing w:val="2"/>
          <w:szCs w:val="26"/>
          <w:lang w:eastAsia="ru-RU"/>
        </w:rPr>
        <w:t>обеспечиваться питьевой водой.</w:t>
      </w:r>
    </w:p>
    <w:p w:rsidR="00653611" w:rsidRDefault="00BC1948" w:rsidP="0054097E">
      <w:pPr>
        <w:shd w:val="clear" w:color="auto" w:fill="FFFFFF"/>
        <w:spacing w:line="240" w:lineRule="auto"/>
        <w:ind w:left="0" w:firstLine="708"/>
        <w:jc w:val="both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t>3.5. Ежедневно по окончании транспортировки безнадзорных животных к</w:t>
      </w:r>
      <w:r w:rsidRPr="00BC1948">
        <w:rPr>
          <w:rFonts w:eastAsia="Times New Roman" w:cs="Times New Roman"/>
          <w:spacing w:val="2"/>
          <w:szCs w:val="26"/>
          <w:lang w:eastAsia="ru-RU"/>
        </w:rPr>
        <w:t>у</w:t>
      </w:r>
      <w:r w:rsidRPr="00BC1948">
        <w:rPr>
          <w:rFonts w:eastAsia="Times New Roman" w:cs="Times New Roman"/>
          <w:spacing w:val="2"/>
          <w:szCs w:val="26"/>
          <w:lang w:eastAsia="ru-RU"/>
        </w:rPr>
        <w:t>зов транспортного средства, а также оборудование и переносные клетки дол</w:t>
      </w:r>
      <w:r w:rsidR="00653611">
        <w:rPr>
          <w:rFonts w:eastAsia="Times New Roman" w:cs="Times New Roman"/>
          <w:spacing w:val="2"/>
          <w:szCs w:val="26"/>
          <w:lang w:eastAsia="ru-RU"/>
        </w:rPr>
        <w:t>жны мыться и дезинфицироваться.</w:t>
      </w:r>
    </w:p>
    <w:p w:rsidR="00653611" w:rsidRDefault="00BF11C1" w:rsidP="00BF11C1">
      <w:pPr>
        <w:shd w:val="clear" w:color="auto" w:fill="FFFFFF"/>
        <w:spacing w:line="240" w:lineRule="auto"/>
        <w:ind w:left="0" w:firstLine="708"/>
        <w:jc w:val="center"/>
        <w:textAlignment w:val="baseline"/>
        <w:outlineLvl w:val="2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___________</w:t>
      </w:r>
    </w:p>
    <w:p w:rsidR="004A075D" w:rsidRDefault="004A075D" w:rsidP="004A075D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lastRenderedPageBreak/>
        <w:t xml:space="preserve">                                       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Приложение N 1</w:t>
      </w:r>
    </w:p>
    <w:p w:rsidR="004A075D" w:rsidRDefault="00BC1948" w:rsidP="004A075D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4A075D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к Порядку отлова и </w:t>
      </w:r>
      <w:r w:rsidR="004A075D" w:rsidRPr="00BC1948">
        <w:rPr>
          <w:rFonts w:eastAsia="Times New Roman" w:cs="Times New Roman"/>
          <w:spacing w:val="2"/>
          <w:szCs w:val="26"/>
          <w:lang w:eastAsia="ru-RU"/>
        </w:rPr>
        <w:t>транспортировки</w:t>
      </w:r>
    </w:p>
    <w:p w:rsidR="004A075D" w:rsidRDefault="004A075D" w:rsidP="004A075D">
      <w:pPr>
        <w:shd w:val="clear" w:color="auto" w:fill="FFFFFF"/>
        <w:tabs>
          <w:tab w:val="left" w:pos="5670"/>
        </w:tabs>
        <w:ind w:left="0" w:firstLine="0"/>
        <w:jc w:val="center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  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отловленных безнадзорных животных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br/>
      </w:r>
      <w:r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</w:t>
      </w:r>
      <w:r w:rsidR="00BC1948" w:rsidRPr="00BC1948">
        <w:rPr>
          <w:rFonts w:eastAsia="Times New Roman" w:cs="Times New Roman"/>
          <w:spacing w:val="2"/>
          <w:szCs w:val="26"/>
          <w:lang w:eastAsia="ru-RU"/>
        </w:rPr>
        <w:t>в пункт содержания </w:t>
      </w:r>
    </w:p>
    <w:p w:rsidR="00BC1948" w:rsidRPr="00BC1948" w:rsidRDefault="00BC1948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  <w:t>(Форма)</w:t>
      </w:r>
    </w:p>
    <w:tbl>
      <w:tblPr>
        <w:tblStyle w:val="a4"/>
        <w:tblpPr w:leftFromText="180" w:rightFromText="180" w:vertAnchor="text" w:horzAnchor="margin" w:tblpXSpec="center" w:tblpY="390"/>
        <w:tblW w:w="9747" w:type="dxa"/>
        <w:tblLayout w:type="fixed"/>
        <w:tblLook w:val="04A0"/>
      </w:tblPr>
      <w:tblGrid>
        <w:gridCol w:w="675"/>
        <w:gridCol w:w="1372"/>
        <w:gridCol w:w="1235"/>
        <w:gridCol w:w="1715"/>
        <w:gridCol w:w="1376"/>
        <w:gridCol w:w="965"/>
        <w:gridCol w:w="1275"/>
        <w:gridCol w:w="1134"/>
      </w:tblGrid>
      <w:tr w:rsidR="004A075D" w:rsidTr="00FD1326">
        <w:trPr>
          <w:trHeight w:val="994"/>
        </w:trPr>
        <w:tc>
          <w:tcPr>
            <w:tcW w:w="675" w:type="dxa"/>
            <w:vAlign w:val="center"/>
          </w:tcPr>
          <w:p w:rsidR="00FD1326" w:rsidRDefault="004A075D" w:rsidP="004A075D">
            <w:pPr>
              <w:spacing w:line="240" w:lineRule="exact"/>
              <w:ind w:left="-709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№ </w:t>
            </w:r>
          </w:p>
          <w:p w:rsidR="004A075D" w:rsidRPr="004A075D" w:rsidRDefault="00FD1326" w:rsidP="004A075D">
            <w:pPr>
              <w:spacing w:line="240" w:lineRule="exact"/>
              <w:ind w:left="-709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proofErr w:type="gramStart"/>
            <w:r w:rsidR="004A075D"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4A075D"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4A075D"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2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Номер заявления</w:t>
            </w:r>
          </w:p>
        </w:tc>
        <w:tc>
          <w:tcPr>
            <w:tcW w:w="171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количество животных</w:t>
            </w:r>
          </w:p>
        </w:tc>
        <w:tc>
          <w:tcPr>
            <w:tcW w:w="1376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Место обитания животного, адрес</w:t>
            </w:r>
          </w:p>
        </w:tc>
        <w:tc>
          <w:tcPr>
            <w:tcW w:w="96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ФИО, заяв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275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Контак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ный т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лефон заявителя</w:t>
            </w:r>
          </w:p>
        </w:tc>
        <w:tc>
          <w:tcPr>
            <w:tcW w:w="1134" w:type="dxa"/>
            <w:vAlign w:val="center"/>
          </w:tcPr>
          <w:p w:rsidR="004A075D" w:rsidRPr="004A075D" w:rsidRDefault="004A075D" w:rsidP="004A075D">
            <w:pPr>
              <w:spacing w:line="240" w:lineRule="exact"/>
              <w:ind w:left="0" w:firstLine="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Прим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A075D">
              <w:rPr>
                <w:rFonts w:eastAsia="Times New Roman" w:cs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4A075D" w:rsidTr="00FD1326">
        <w:trPr>
          <w:trHeight w:val="373"/>
        </w:trPr>
        <w:tc>
          <w:tcPr>
            <w:tcW w:w="6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3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96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  <w:tr w:rsidR="004A075D" w:rsidTr="00FD1326">
        <w:trPr>
          <w:trHeight w:val="373"/>
        </w:trPr>
        <w:tc>
          <w:tcPr>
            <w:tcW w:w="6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3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376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96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A075D" w:rsidRDefault="004A075D" w:rsidP="004A075D">
            <w:pPr>
              <w:spacing w:line="364" w:lineRule="atLeast"/>
              <w:ind w:left="0" w:firstLine="0"/>
              <w:jc w:val="right"/>
              <w:textAlignment w:val="baseline"/>
              <w:rPr>
                <w:rFonts w:eastAsia="Times New Roman" w:cs="Times New Roman"/>
                <w:spacing w:val="2"/>
                <w:szCs w:val="26"/>
                <w:lang w:eastAsia="ru-RU"/>
              </w:rPr>
            </w:pPr>
          </w:p>
        </w:tc>
      </w:tr>
    </w:tbl>
    <w:p w:rsidR="004A075D" w:rsidRPr="00BC1948" w:rsidRDefault="00BC1948" w:rsidP="004A075D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</w:p>
    <w:p w:rsidR="00580A72" w:rsidRPr="00BC1948" w:rsidRDefault="00BC1948" w:rsidP="004A075D">
      <w:pPr>
        <w:shd w:val="clear" w:color="auto" w:fill="FFFFFF"/>
        <w:spacing w:line="364" w:lineRule="atLeast"/>
        <w:ind w:left="-567" w:firstLine="0"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</w:p>
    <w:p w:rsidR="00BC1948" w:rsidRDefault="00BC1948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Pr="00BC1948" w:rsidRDefault="004A075D" w:rsidP="00BC1948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8836A2" w:rsidRDefault="008836A2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BF11C1" w:rsidRDefault="00BF11C1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300E27" w:rsidRDefault="00300E27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4A075D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eastAsia="Times New Roman" w:cs="Times New Roman"/>
          <w:spacing w:val="2"/>
          <w:szCs w:val="26"/>
          <w:lang w:eastAsia="ru-RU"/>
        </w:rPr>
      </w:pPr>
    </w:p>
    <w:p w:rsidR="004A075D" w:rsidRDefault="00580A72" w:rsidP="004A075D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>
        <w:rPr>
          <w:rFonts w:eastAsia="Times New Roman" w:cs="Times New Roman"/>
          <w:spacing w:val="2"/>
          <w:szCs w:val="26"/>
          <w:lang w:eastAsia="ru-RU"/>
        </w:rPr>
        <w:t>Приложение N 2</w:t>
      </w:r>
    </w:p>
    <w:p w:rsidR="00BC1948" w:rsidRPr="00BC1948" w:rsidRDefault="00BC1948" w:rsidP="004A075D">
      <w:pPr>
        <w:shd w:val="clear" w:color="auto" w:fill="FFFFFF"/>
        <w:ind w:left="5103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  <w:t>к Порядку отлова и транспортировки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отловленных безнадзорных живо</w:t>
      </w:r>
      <w:r w:rsidRPr="00BC1948">
        <w:rPr>
          <w:rFonts w:eastAsia="Times New Roman" w:cs="Times New Roman"/>
          <w:spacing w:val="2"/>
          <w:szCs w:val="26"/>
          <w:lang w:eastAsia="ru-RU"/>
        </w:rPr>
        <w:t>т</w:t>
      </w:r>
      <w:r w:rsidRPr="00BC1948">
        <w:rPr>
          <w:rFonts w:eastAsia="Times New Roman" w:cs="Times New Roman"/>
          <w:spacing w:val="2"/>
          <w:szCs w:val="26"/>
          <w:lang w:eastAsia="ru-RU"/>
        </w:rPr>
        <w:t>ных</w:t>
      </w:r>
      <w:r w:rsidR="008836A2" w:rsidRPr="008836A2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="008836A2" w:rsidRPr="00BC1948">
        <w:rPr>
          <w:rFonts w:eastAsia="Times New Roman" w:cs="Times New Roman"/>
          <w:spacing w:val="2"/>
          <w:szCs w:val="26"/>
          <w:lang w:eastAsia="ru-RU"/>
        </w:rPr>
        <w:t>в пункт содержания 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8836A2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>(Форма)</w:t>
      </w:r>
    </w:p>
    <w:p w:rsidR="00BC1948" w:rsidRPr="00BC1948" w:rsidRDefault="00BC1948" w:rsidP="008836A2">
      <w:pPr>
        <w:shd w:val="clear" w:color="auto" w:fill="FFFFFF"/>
        <w:spacing w:line="364" w:lineRule="atLeast"/>
        <w:ind w:left="0" w:firstLine="0"/>
        <w:textAlignment w:val="baseline"/>
        <w:rPr>
          <w:rFonts w:eastAsia="Times New Roman" w:cs="Times New Roman"/>
          <w:spacing w:val="2"/>
          <w:szCs w:val="26"/>
          <w:lang w:eastAsia="ru-RU"/>
        </w:rPr>
      </w:pP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8836A2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</w:t>
      </w:r>
      <w:proofErr w:type="gramStart"/>
      <w:r w:rsidR="008836A2">
        <w:rPr>
          <w:rFonts w:eastAsia="Times New Roman" w:cs="Times New Roman"/>
          <w:spacing w:val="2"/>
          <w:szCs w:val="26"/>
          <w:lang w:eastAsia="ru-RU"/>
        </w:rPr>
        <w:t>Акт отлова  N ________</w:t>
      </w:r>
      <w:r w:rsidR="00FD1326">
        <w:rPr>
          <w:rFonts w:eastAsia="Times New Roman" w:cs="Times New Roman"/>
          <w:spacing w:val="2"/>
          <w:szCs w:val="26"/>
          <w:lang w:eastAsia="ru-RU"/>
        </w:rPr>
        <w:br/>
      </w:r>
      <w:r w:rsidR="00FD1326">
        <w:rPr>
          <w:rFonts w:eastAsia="Times New Roman" w:cs="Times New Roman"/>
          <w:spacing w:val="2"/>
          <w:szCs w:val="26"/>
          <w:lang w:eastAsia="ru-RU"/>
        </w:rPr>
        <w:br/>
        <w:t>"___" _________ 20___ г.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На основании заявки N __________ от "___" ___________ 20___ года по адресу: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(место отлова, адрес по заявлению)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специалистами _____________________________________________________________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(наименование должности, фамилия, имя, отчество)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Отловлено безнадзорных животных: 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(количество голов)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Передано в пункт содержания: 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(количество голов)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_______________________________________________________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(подпись лица, принявшего животных в пункте содержания) (инициалы, фамилия)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  <w:t>Специалист специализированной организации _____________</w:t>
      </w:r>
      <w:r w:rsidR="008836A2">
        <w:rPr>
          <w:rFonts w:eastAsia="Times New Roman" w:cs="Times New Roman"/>
          <w:spacing w:val="2"/>
          <w:szCs w:val="26"/>
          <w:lang w:eastAsia="ru-RU"/>
        </w:rPr>
        <w:t>_________________</w:t>
      </w:r>
      <w:r w:rsidRPr="00BC1948">
        <w:rPr>
          <w:rFonts w:eastAsia="Times New Roman" w:cs="Times New Roman"/>
          <w:spacing w:val="2"/>
          <w:szCs w:val="26"/>
          <w:lang w:eastAsia="ru-RU"/>
        </w:rPr>
        <w:t xml:space="preserve"> 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r w:rsidR="008836A2">
        <w:rPr>
          <w:rFonts w:eastAsia="Times New Roman" w:cs="Times New Roman"/>
          <w:spacing w:val="2"/>
          <w:szCs w:val="26"/>
          <w:lang w:eastAsia="ru-RU"/>
        </w:rPr>
        <w:t xml:space="preserve">                                                                        </w:t>
      </w:r>
      <w:r w:rsidRPr="00BC1948">
        <w:rPr>
          <w:rFonts w:eastAsia="Times New Roman" w:cs="Times New Roman"/>
          <w:spacing w:val="2"/>
          <w:szCs w:val="26"/>
          <w:lang w:eastAsia="ru-RU"/>
        </w:rPr>
        <w:t>(подпись) (инициалы, фамилия)</w:t>
      </w:r>
      <w:r w:rsidRPr="00BC1948">
        <w:rPr>
          <w:rFonts w:eastAsia="Times New Roman" w:cs="Times New Roman"/>
          <w:spacing w:val="2"/>
          <w:szCs w:val="26"/>
          <w:lang w:eastAsia="ru-RU"/>
        </w:rPr>
        <w:br/>
      </w:r>
      <w:proofErr w:type="gramEnd"/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80A72" w:rsidRDefault="00580A72" w:rsidP="00BC1948">
      <w:pPr>
        <w:shd w:val="clear" w:color="auto" w:fill="FFFFFF"/>
        <w:spacing w:line="364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C1948" w:rsidRPr="00BC1948" w:rsidRDefault="00BC1948" w:rsidP="0054097E">
      <w:pPr>
        <w:shd w:val="clear" w:color="auto" w:fill="FFFFFF"/>
        <w:spacing w:line="364" w:lineRule="atLeast"/>
        <w:ind w:left="0" w:firstLine="0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</w:p>
    <w:p w:rsidR="005B5535" w:rsidRDefault="005B5535"/>
    <w:sectPr w:rsidR="005B5535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/>
  <w:rsids>
    <w:rsidRoot w:val="00BC1948"/>
    <w:rsid w:val="00056BE6"/>
    <w:rsid w:val="001F06B8"/>
    <w:rsid w:val="00227E4B"/>
    <w:rsid w:val="002B44E7"/>
    <w:rsid w:val="00300E27"/>
    <w:rsid w:val="00481806"/>
    <w:rsid w:val="004A075D"/>
    <w:rsid w:val="004C74FB"/>
    <w:rsid w:val="00514AE8"/>
    <w:rsid w:val="0054097E"/>
    <w:rsid w:val="00580A72"/>
    <w:rsid w:val="005B5535"/>
    <w:rsid w:val="00653611"/>
    <w:rsid w:val="006F03B9"/>
    <w:rsid w:val="00780690"/>
    <w:rsid w:val="007A4A8B"/>
    <w:rsid w:val="007C3668"/>
    <w:rsid w:val="007E48BF"/>
    <w:rsid w:val="00870FE3"/>
    <w:rsid w:val="008836A2"/>
    <w:rsid w:val="00901170"/>
    <w:rsid w:val="00927916"/>
    <w:rsid w:val="0097290B"/>
    <w:rsid w:val="009F09F4"/>
    <w:rsid w:val="00A94DC2"/>
    <w:rsid w:val="00B113C1"/>
    <w:rsid w:val="00B23D69"/>
    <w:rsid w:val="00BC1948"/>
    <w:rsid w:val="00BF11C1"/>
    <w:rsid w:val="00DF3D8E"/>
    <w:rsid w:val="00E3640E"/>
    <w:rsid w:val="00E51063"/>
    <w:rsid w:val="00FD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paragraph" w:styleId="1">
    <w:name w:val="heading 1"/>
    <w:basedOn w:val="a"/>
    <w:link w:val="1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C1948"/>
    <w:pPr>
      <w:spacing w:before="100" w:beforeAutospacing="1" w:after="100" w:afterAutospacing="1" w:line="240" w:lineRule="auto"/>
      <w:ind w:left="0"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9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94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94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1948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194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C194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C194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1948"/>
    <w:rPr>
      <w:color w:val="0000FF"/>
      <w:u w:val="single"/>
    </w:rPr>
  </w:style>
  <w:style w:type="paragraph" w:customStyle="1" w:styleId="unformattext">
    <w:name w:val="unformattext"/>
    <w:basedOn w:val="a"/>
    <w:rsid w:val="00BC1948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07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0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4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C91B-A751-41C0-A133-BC2EB262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9</cp:revision>
  <cp:lastPrinted>2018-02-21T00:28:00Z</cp:lastPrinted>
  <dcterms:created xsi:type="dcterms:W3CDTF">2018-02-19T02:07:00Z</dcterms:created>
  <dcterms:modified xsi:type="dcterms:W3CDTF">2018-02-21T02:06:00Z</dcterms:modified>
</cp:coreProperties>
</file>