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E9" w:rsidRPr="00A8642D" w:rsidRDefault="00A8642D" w:rsidP="00A8642D">
      <w:pPr>
        <w:jc w:val="center"/>
        <w:rPr>
          <w:b/>
          <w:color w:val="auto"/>
          <w:sz w:val="26"/>
          <w:szCs w:val="26"/>
        </w:rPr>
      </w:pPr>
      <w:r w:rsidRPr="00A8642D">
        <w:rPr>
          <w:b/>
          <w:color w:val="auto"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1973E9" w:rsidRPr="00A8642D" w:rsidRDefault="001973E9" w:rsidP="00E9286E">
      <w:pPr>
        <w:rPr>
          <w:color w:val="auto"/>
          <w:sz w:val="26"/>
          <w:szCs w:val="26"/>
        </w:rPr>
      </w:pPr>
    </w:p>
    <w:p w:rsidR="001973E9" w:rsidRPr="00A8642D" w:rsidRDefault="001973E9" w:rsidP="00E9286E">
      <w:pPr>
        <w:rPr>
          <w:color w:val="auto"/>
          <w:sz w:val="26"/>
          <w:szCs w:val="26"/>
        </w:rPr>
      </w:pPr>
    </w:p>
    <w:p w:rsidR="001973E9" w:rsidRPr="00A8642D" w:rsidRDefault="00A8642D" w:rsidP="00A8642D">
      <w:pPr>
        <w:jc w:val="center"/>
        <w:rPr>
          <w:b/>
          <w:color w:val="auto"/>
          <w:sz w:val="26"/>
          <w:szCs w:val="26"/>
        </w:rPr>
      </w:pPr>
      <w:r w:rsidRPr="00A8642D">
        <w:rPr>
          <w:b/>
          <w:color w:val="auto"/>
          <w:sz w:val="26"/>
          <w:szCs w:val="26"/>
        </w:rPr>
        <w:t>РЕШЕНИЕ</w:t>
      </w:r>
    </w:p>
    <w:p w:rsidR="00A8642D" w:rsidRPr="00A8642D" w:rsidRDefault="00A8642D" w:rsidP="00A8642D">
      <w:pPr>
        <w:jc w:val="center"/>
        <w:rPr>
          <w:b/>
          <w:color w:val="auto"/>
          <w:sz w:val="26"/>
          <w:szCs w:val="26"/>
        </w:rPr>
      </w:pPr>
      <w:r w:rsidRPr="00A8642D">
        <w:rPr>
          <w:b/>
          <w:color w:val="auto"/>
          <w:sz w:val="26"/>
          <w:szCs w:val="26"/>
        </w:rPr>
        <w:t>от 13.08.2018 № 113-236</w:t>
      </w: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CF459A" w:rsidRDefault="00CF459A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A8642D" w:rsidRDefault="00A8642D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21ABC" w:rsidRDefault="00EB6E71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 </w:t>
      </w:r>
      <w:r w:rsidR="00121ABC">
        <w:rPr>
          <w:color w:val="auto"/>
          <w:sz w:val="26"/>
          <w:szCs w:val="26"/>
        </w:rPr>
        <w:t xml:space="preserve">создании муниципального </w:t>
      </w:r>
      <w:proofErr w:type="spellStart"/>
      <w:r w:rsidR="00121ABC">
        <w:rPr>
          <w:color w:val="auto"/>
          <w:sz w:val="26"/>
          <w:szCs w:val="26"/>
        </w:rPr>
        <w:t>унитар</w:t>
      </w:r>
      <w:proofErr w:type="spellEnd"/>
      <w:r w:rsidR="00121ABC">
        <w:rPr>
          <w:color w:val="auto"/>
          <w:sz w:val="26"/>
          <w:szCs w:val="26"/>
        </w:rPr>
        <w:t>-</w:t>
      </w:r>
    </w:p>
    <w:p w:rsidR="00E9286E" w:rsidRPr="009F3957" w:rsidRDefault="00121ABC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proofErr w:type="spellStart"/>
      <w:r>
        <w:rPr>
          <w:color w:val="auto"/>
          <w:sz w:val="26"/>
          <w:szCs w:val="26"/>
        </w:rPr>
        <w:t>ного</w:t>
      </w:r>
      <w:proofErr w:type="spellEnd"/>
      <w:r>
        <w:rPr>
          <w:color w:val="auto"/>
          <w:sz w:val="26"/>
          <w:szCs w:val="26"/>
        </w:rPr>
        <w:t xml:space="preserve"> предприятия «Многовершинный»</w:t>
      </w:r>
      <w:r w:rsidR="00EB6E71">
        <w:rPr>
          <w:color w:val="auto"/>
          <w:sz w:val="26"/>
          <w:szCs w:val="26"/>
        </w:rPr>
        <w:t xml:space="preserve"> 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9286E" w:rsidRDefault="00121ABC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В соответствии с Гражданским кодексом Российской Федерации, Федерал</w:t>
      </w:r>
      <w:r>
        <w:rPr>
          <w:color w:val="auto"/>
          <w:sz w:val="26"/>
          <w:szCs w:val="26"/>
        </w:rPr>
        <w:t>ь</w:t>
      </w:r>
      <w:r>
        <w:rPr>
          <w:color w:val="auto"/>
          <w:sz w:val="26"/>
          <w:szCs w:val="26"/>
        </w:rPr>
        <w:t>ным законом от 06 октября 2003 г. № 131-ФЗ «Об общих принципах организации местного самоуправления в Российской Федерации», Федеральным законом от 14 ноября 2002 г. № 161-ФЗ «О государственных и муниципальных унитарных пре</w:t>
      </w:r>
      <w:r>
        <w:rPr>
          <w:color w:val="auto"/>
          <w:sz w:val="26"/>
          <w:szCs w:val="26"/>
        </w:rPr>
        <w:t>д</w:t>
      </w:r>
      <w:r>
        <w:rPr>
          <w:color w:val="auto"/>
          <w:sz w:val="26"/>
          <w:szCs w:val="26"/>
        </w:rPr>
        <w:t>приятиях»</w:t>
      </w:r>
      <w:r w:rsidR="001E4132">
        <w:rPr>
          <w:color w:val="auto"/>
          <w:sz w:val="26"/>
          <w:szCs w:val="26"/>
        </w:rPr>
        <w:t>, Уставом городского поселения «Рабочий поселок Многовершинный»</w:t>
      </w:r>
      <w:r w:rsidR="00CF459A">
        <w:rPr>
          <w:color w:val="auto"/>
          <w:sz w:val="26"/>
          <w:szCs w:val="26"/>
        </w:rPr>
        <w:t xml:space="preserve">, </w:t>
      </w:r>
      <w:r w:rsidR="00BB68F4">
        <w:rPr>
          <w:color w:val="auto"/>
          <w:sz w:val="26"/>
          <w:szCs w:val="26"/>
        </w:rPr>
        <w:t>Совет депутатов городского поселения «Рабочий поселок Многовершинный»</w:t>
      </w:r>
      <w:proofErr w:type="gramEnd"/>
    </w:p>
    <w:p w:rsidR="00BB68F4" w:rsidRDefault="00BB68F4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176016" w:rsidRDefault="00BB68F4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</w:t>
      </w:r>
      <w:r w:rsidR="00CF459A">
        <w:rPr>
          <w:color w:val="auto"/>
          <w:sz w:val="26"/>
          <w:szCs w:val="26"/>
        </w:rPr>
        <w:t xml:space="preserve"> </w:t>
      </w:r>
      <w:r w:rsidR="001E4132">
        <w:rPr>
          <w:color w:val="auto"/>
          <w:sz w:val="26"/>
          <w:szCs w:val="26"/>
        </w:rPr>
        <w:t>Создать муниципальное унитарное предприятие «Многовершинный» как юридическое лицо с самостоятельным балансом.</w:t>
      </w:r>
    </w:p>
    <w:p w:rsidR="001E4132" w:rsidRDefault="001E4132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2. Определить, что муниципальное унитарное предприятие «Многоверши</w:t>
      </w:r>
      <w:r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 xml:space="preserve">ный» </w:t>
      </w:r>
      <w:r w:rsidR="007C6737">
        <w:rPr>
          <w:color w:val="auto"/>
          <w:sz w:val="26"/>
          <w:szCs w:val="26"/>
        </w:rPr>
        <w:t>создается в целях производства продукции, выполнения работ и оказания у</w:t>
      </w:r>
      <w:r w:rsidR="007C6737">
        <w:rPr>
          <w:color w:val="auto"/>
          <w:sz w:val="26"/>
          <w:szCs w:val="26"/>
        </w:rPr>
        <w:t>с</w:t>
      </w:r>
      <w:r w:rsidR="007C6737">
        <w:rPr>
          <w:color w:val="auto"/>
          <w:sz w:val="26"/>
          <w:szCs w:val="26"/>
        </w:rPr>
        <w:t>луг в целях удовлетворения общественных потребностей в результате его деятел</w:t>
      </w:r>
      <w:r w:rsidR="007C6737">
        <w:rPr>
          <w:color w:val="auto"/>
          <w:sz w:val="26"/>
          <w:szCs w:val="26"/>
        </w:rPr>
        <w:t>ь</w:t>
      </w:r>
      <w:r w:rsidR="007C6737">
        <w:rPr>
          <w:color w:val="auto"/>
          <w:sz w:val="26"/>
          <w:szCs w:val="26"/>
        </w:rPr>
        <w:t>ности и получения прибыли.</w:t>
      </w:r>
    </w:p>
    <w:p w:rsidR="007C6737" w:rsidRDefault="007C6737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3. Наделить муниципальное унитарное предприятие «Многовершинный» у</w:t>
      </w:r>
      <w:r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 xml:space="preserve">тавным капиталом в сумме </w:t>
      </w:r>
      <w:r w:rsidR="001F798D">
        <w:rPr>
          <w:color w:val="auto"/>
          <w:sz w:val="26"/>
          <w:szCs w:val="26"/>
        </w:rPr>
        <w:t>17 148 569,35 рублей.</w:t>
      </w:r>
    </w:p>
    <w:p w:rsidR="001F798D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 Администрации городского поселения «Рабочий поселок Многоверши</w:t>
      </w:r>
      <w:r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>ный» (Я.В. Фёдоров):</w:t>
      </w:r>
    </w:p>
    <w:p w:rsidR="001F798D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4.1. Выступить учредителем муниципального унитарного предприятия «Мн</w:t>
      </w: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говершинный».</w:t>
      </w:r>
    </w:p>
    <w:p w:rsidR="001F798D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4.2. В 15-дневный срок с момента подписания настоящего решения подгот</w:t>
      </w:r>
      <w:r>
        <w:rPr>
          <w:color w:val="auto"/>
          <w:sz w:val="26"/>
          <w:szCs w:val="26"/>
        </w:rPr>
        <w:t>о</w:t>
      </w:r>
      <w:r>
        <w:rPr>
          <w:color w:val="auto"/>
          <w:sz w:val="26"/>
          <w:szCs w:val="26"/>
        </w:rPr>
        <w:t>вить и утвердить устав муниципального унитарного предприятия «Многоверши</w:t>
      </w:r>
      <w:r>
        <w:rPr>
          <w:color w:val="auto"/>
          <w:sz w:val="26"/>
          <w:szCs w:val="26"/>
        </w:rPr>
        <w:t>н</w:t>
      </w:r>
      <w:r>
        <w:rPr>
          <w:color w:val="auto"/>
          <w:sz w:val="26"/>
          <w:szCs w:val="26"/>
        </w:rPr>
        <w:t>ный».</w:t>
      </w:r>
    </w:p>
    <w:p w:rsidR="001F798D" w:rsidRDefault="001F798D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4.3. </w:t>
      </w:r>
      <w:r w:rsidR="0064327D">
        <w:rPr>
          <w:color w:val="auto"/>
          <w:sz w:val="26"/>
          <w:szCs w:val="26"/>
        </w:rPr>
        <w:t xml:space="preserve">Закрепить за предприятием </w:t>
      </w:r>
      <w:r w:rsidR="00BC3816">
        <w:rPr>
          <w:color w:val="auto"/>
          <w:sz w:val="26"/>
          <w:szCs w:val="26"/>
        </w:rPr>
        <w:t>имущество на праве хозяйственного ведения с момента его государственной регистрации.</w:t>
      </w:r>
    </w:p>
    <w:p w:rsidR="00BC3816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4.4. Осуществить мероприятия, направленные на государственную регистр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цию муниципального унитарного предприятия «Многовершинный» и получить свидетельство о внесении записи в Единый государственный реестр юридических лиц.</w:t>
      </w:r>
    </w:p>
    <w:p w:rsidR="00BC3816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5. Включить предприятие в реестр муниципальных предприятий.</w:t>
      </w:r>
    </w:p>
    <w:p w:rsidR="00BC3816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6.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исполнением данного решения возложить на главу городского поселения «Рабочий поселок Многовершинный» Фёдорова Я.В.</w:t>
      </w:r>
    </w:p>
    <w:p w:rsidR="00BC3816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7. Опубликовать настоящее решение в газете «Амурский лиман» и разме</w:t>
      </w:r>
      <w:r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 xml:space="preserve">тить на </w:t>
      </w:r>
      <w:r w:rsidR="00911304">
        <w:rPr>
          <w:color w:val="auto"/>
          <w:sz w:val="26"/>
          <w:szCs w:val="26"/>
        </w:rPr>
        <w:t xml:space="preserve">официальном </w:t>
      </w:r>
      <w:r>
        <w:rPr>
          <w:color w:val="auto"/>
          <w:sz w:val="26"/>
          <w:szCs w:val="26"/>
        </w:rPr>
        <w:t>сайте администрации городского поселения «Рабочий пос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лок Многовершинный».</w:t>
      </w:r>
    </w:p>
    <w:p w:rsidR="00BC3816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8. Настоящее решение вступает в силу со дня его официального опубликов</w:t>
      </w:r>
      <w:r>
        <w:rPr>
          <w:color w:val="auto"/>
          <w:sz w:val="26"/>
          <w:szCs w:val="26"/>
        </w:rPr>
        <w:t>а</w:t>
      </w:r>
      <w:r>
        <w:rPr>
          <w:color w:val="auto"/>
          <w:sz w:val="26"/>
          <w:szCs w:val="26"/>
        </w:rPr>
        <w:t>ния (обнародования).</w:t>
      </w:r>
    </w:p>
    <w:p w:rsidR="00BC3816" w:rsidRPr="009F3957" w:rsidRDefault="00BC3816" w:rsidP="001E4132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366D85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Председатель Совета депутатов</w:t>
      </w:r>
      <w:r w:rsidR="00366D85">
        <w:rPr>
          <w:color w:val="auto"/>
          <w:sz w:val="26"/>
          <w:szCs w:val="26"/>
        </w:rPr>
        <w:t xml:space="preserve"> </w:t>
      </w:r>
      <w:r w:rsidR="00461650" w:rsidRPr="009F3957">
        <w:rPr>
          <w:color w:val="auto"/>
          <w:sz w:val="26"/>
          <w:szCs w:val="26"/>
        </w:rPr>
        <w:t xml:space="preserve">городского </w:t>
      </w:r>
    </w:p>
    <w:p w:rsidR="00E9286E" w:rsidRPr="009F3957" w:rsidRDefault="00461650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поселения «Рабочий</w:t>
      </w:r>
      <w:r w:rsidR="00366D85">
        <w:rPr>
          <w:color w:val="auto"/>
          <w:sz w:val="26"/>
          <w:szCs w:val="26"/>
        </w:rPr>
        <w:t xml:space="preserve"> </w:t>
      </w:r>
      <w:r w:rsidRPr="009F3957">
        <w:rPr>
          <w:color w:val="auto"/>
          <w:sz w:val="26"/>
          <w:szCs w:val="26"/>
        </w:rPr>
        <w:t xml:space="preserve">поселок Многовершинный»      </w:t>
      </w:r>
      <w:r w:rsidR="00366D85">
        <w:rPr>
          <w:color w:val="auto"/>
          <w:sz w:val="26"/>
          <w:szCs w:val="26"/>
        </w:rPr>
        <w:t xml:space="preserve">                            Ю.В. </w:t>
      </w:r>
      <w:proofErr w:type="spellStart"/>
      <w:r w:rsidR="00366D85">
        <w:rPr>
          <w:color w:val="auto"/>
          <w:sz w:val="26"/>
          <w:szCs w:val="26"/>
        </w:rPr>
        <w:t>Чешенко</w:t>
      </w:r>
      <w:proofErr w:type="spellEnd"/>
      <w:r w:rsidRPr="009F3957">
        <w:rPr>
          <w:color w:val="auto"/>
          <w:sz w:val="26"/>
          <w:szCs w:val="26"/>
        </w:rPr>
        <w:t xml:space="preserve"> </w:t>
      </w:r>
      <w:r w:rsidR="00E9286E" w:rsidRPr="009F3957">
        <w:rPr>
          <w:color w:val="auto"/>
          <w:sz w:val="26"/>
          <w:szCs w:val="26"/>
        </w:rPr>
        <w:t xml:space="preserve"> </w:t>
      </w:r>
    </w:p>
    <w:p w:rsidR="00176016" w:rsidRDefault="00176016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A5842" w:rsidRDefault="00EA5842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9286E" w:rsidRPr="009F3957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 xml:space="preserve">Глава </w:t>
      </w:r>
      <w:r w:rsidR="00461650" w:rsidRPr="009F3957">
        <w:rPr>
          <w:color w:val="auto"/>
          <w:sz w:val="26"/>
          <w:szCs w:val="26"/>
        </w:rPr>
        <w:t xml:space="preserve">городского </w:t>
      </w:r>
      <w:r w:rsidRPr="009F3957">
        <w:rPr>
          <w:color w:val="auto"/>
          <w:sz w:val="26"/>
          <w:szCs w:val="26"/>
        </w:rPr>
        <w:t>поселения</w:t>
      </w:r>
      <w:r w:rsidR="00461650" w:rsidRPr="009F3957">
        <w:rPr>
          <w:color w:val="auto"/>
          <w:sz w:val="26"/>
          <w:szCs w:val="26"/>
        </w:rPr>
        <w:t xml:space="preserve"> «Рабочий</w:t>
      </w:r>
    </w:p>
    <w:p w:rsidR="00370556" w:rsidRDefault="00461650" w:rsidP="00152D15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поселок Многовершинный»                                                                      Я.В. Фёдоро</w:t>
      </w:r>
      <w:r w:rsidR="00152D15">
        <w:rPr>
          <w:color w:val="auto"/>
          <w:sz w:val="26"/>
          <w:szCs w:val="26"/>
        </w:rPr>
        <w:t>в</w:t>
      </w: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sectPr w:rsidR="00370556" w:rsidSect="00E9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286E"/>
    <w:rsid w:val="00007C4F"/>
    <w:rsid w:val="000D319D"/>
    <w:rsid w:val="0010369D"/>
    <w:rsid w:val="00121ABC"/>
    <w:rsid w:val="00141E2D"/>
    <w:rsid w:val="0014202A"/>
    <w:rsid w:val="00152D15"/>
    <w:rsid w:val="00176016"/>
    <w:rsid w:val="001973E9"/>
    <w:rsid w:val="001E4132"/>
    <w:rsid w:val="001F798D"/>
    <w:rsid w:val="00230FFE"/>
    <w:rsid w:val="002A2909"/>
    <w:rsid w:val="002B7AAA"/>
    <w:rsid w:val="002E5CEE"/>
    <w:rsid w:val="00366D85"/>
    <w:rsid w:val="00370556"/>
    <w:rsid w:val="003C3BD5"/>
    <w:rsid w:val="00425D56"/>
    <w:rsid w:val="00461650"/>
    <w:rsid w:val="004939AF"/>
    <w:rsid w:val="00520C2E"/>
    <w:rsid w:val="00590B7A"/>
    <w:rsid w:val="0064327D"/>
    <w:rsid w:val="00646A89"/>
    <w:rsid w:val="00685DF8"/>
    <w:rsid w:val="0068757E"/>
    <w:rsid w:val="00773BD9"/>
    <w:rsid w:val="007A370D"/>
    <w:rsid w:val="007C6737"/>
    <w:rsid w:val="00820F4E"/>
    <w:rsid w:val="008B0D93"/>
    <w:rsid w:val="008C64D1"/>
    <w:rsid w:val="008C659D"/>
    <w:rsid w:val="00911304"/>
    <w:rsid w:val="00955C4C"/>
    <w:rsid w:val="00961B41"/>
    <w:rsid w:val="009F3957"/>
    <w:rsid w:val="00A678B6"/>
    <w:rsid w:val="00A81B06"/>
    <w:rsid w:val="00A8642D"/>
    <w:rsid w:val="00AE31D2"/>
    <w:rsid w:val="00BB68F4"/>
    <w:rsid w:val="00BC3816"/>
    <w:rsid w:val="00C215FC"/>
    <w:rsid w:val="00C64B8D"/>
    <w:rsid w:val="00CB0976"/>
    <w:rsid w:val="00CF459A"/>
    <w:rsid w:val="00DA32D8"/>
    <w:rsid w:val="00DD1631"/>
    <w:rsid w:val="00DE2E02"/>
    <w:rsid w:val="00E8598F"/>
    <w:rsid w:val="00E9286E"/>
    <w:rsid w:val="00EA10AC"/>
    <w:rsid w:val="00EA5842"/>
    <w:rsid w:val="00EB6E71"/>
    <w:rsid w:val="00ED30B7"/>
    <w:rsid w:val="00F30294"/>
    <w:rsid w:val="00F75E85"/>
    <w:rsid w:val="00FB0A3B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2018-08-20T01:21:00Z</cp:lastPrinted>
  <dcterms:created xsi:type="dcterms:W3CDTF">2018-08-20T00:18:00Z</dcterms:created>
  <dcterms:modified xsi:type="dcterms:W3CDTF">2018-08-21T04:49:00Z</dcterms:modified>
</cp:coreProperties>
</file>