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2F" w:rsidRPr="000E47A2" w:rsidRDefault="0096322F" w:rsidP="000E47A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b/>
          <w:bCs/>
          <w:sz w:val="28"/>
          <w:szCs w:val="28"/>
        </w:rPr>
        <w:t>Департамент по координации правоохранительной деятельности Примор</w:t>
      </w:r>
      <w:r w:rsidR="000E47A2">
        <w:rPr>
          <w:rFonts w:ascii="Times New Roman" w:hAnsi="Times New Roman" w:cs="Times New Roman"/>
          <w:b/>
          <w:bCs/>
          <w:sz w:val="28"/>
          <w:szCs w:val="28"/>
        </w:rPr>
        <w:t>ского края</w:t>
      </w:r>
      <w:r w:rsidRPr="000E4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7A2">
        <w:rPr>
          <w:rFonts w:ascii="Times New Roman" w:hAnsi="Times New Roman" w:cs="Times New Roman"/>
          <w:b/>
          <w:bCs/>
          <w:sz w:val="28"/>
          <w:szCs w:val="28"/>
        </w:rPr>
        <w:t xml:space="preserve">и администрация Пограничного муниципального района </w:t>
      </w:r>
      <w:r w:rsidRPr="000E47A2">
        <w:rPr>
          <w:rFonts w:ascii="Times New Roman" w:hAnsi="Times New Roman" w:cs="Times New Roman"/>
          <w:b/>
          <w:bCs/>
          <w:sz w:val="28"/>
          <w:szCs w:val="28"/>
        </w:rPr>
        <w:t xml:space="preserve">напоминает жителям и гостям </w:t>
      </w:r>
      <w:r w:rsidR="000E47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0E47A2">
        <w:rPr>
          <w:rFonts w:ascii="Times New Roman" w:hAnsi="Times New Roman" w:cs="Times New Roman"/>
          <w:b/>
          <w:bCs/>
          <w:sz w:val="28"/>
          <w:szCs w:val="28"/>
        </w:rPr>
        <w:t>о том, как вести себя в местах массового скопления людей и что необходимо сделать при обнаружении подозрительных предметов.</w:t>
      </w:r>
    </w:p>
    <w:p w:rsidR="0096322F" w:rsidRPr="000E47A2" w:rsidRDefault="0096322F" w:rsidP="000E47A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A2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массовых мероприятиях</w:t>
      </w:r>
      <w:r w:rsidR="000E47A2">
        <w:rPr>
          <w:rFonts w:ascii="Times New Roman" w:hAnsi="Times New Roman" w:cs="Times New Roman"/>
          <w:b/>
          <w:sz w:val="28"/>
          <w:szCs w:val="28"/>
        </w:rPr>
        <w:t>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Легче всего укрыться от толпы в углах зала или вблизи стен, но сложнее оттуда добираться до выхода.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При возникновении паники старайтесь сохранить спокойствие и способность трезво оценивать ситуацию.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Избегайте больших скоплений людей. Не присоединяйтесь к толпе, как бы ни хотелось посмотреть на происходящие события.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Если оказались в толпе, позвольте ей нести вас, но попытайтесь выбраться из неё.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Глубоко вдохните и разведите согнутые в локтях руки чуть в стороны, чтобы грудная клетка не была сдавлена.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Стремитесь оказаться подальше от высоких и крупных людей, людей с громоздкими предметами и большими сумками.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Любыми способами старайтесь удержаться на ногах. Не держите руки в карманах.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Двигаясь, поднимайте ноги как можно выше, ставьте ногу на полную стопу, не семените, не поднимайтесь на цыпочки.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Если что-то уронили, ни в коем случае не наклоняйтесь, чтобы поднять.</w:t>
      </w:r>
    </w:p>
    <w:p w:rsid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 xml:space="preserve">– Если вы упали, постарайтесь как можно быстрее подняться на ноги. При этом не опирайтесь на руки (их отдавят либо сломают). Старайтесь хоть на мгновение </w:t>
      </w:r>
      <w:r w:rsidRPr="000E47A2">
        <w:rPr>
          <w:rFonts w:ascii="Times New Roman" w:hAnsi="Times New Roman" w:cs="Times New Roman"/>
          <w:sz w:val="28"/>
          <w:szCs w:val="28"/>
        </w:rPr>
        <w:lastRenderedPageBreak/>
        <w:t>встать на подошвы или на носки. Обретя опору, "выныривайте", резко оттолкнувшись от земли ногами.</w:t>
      </w:r>
    </w:p>
    <w:p w:rsidR="0096322F" w:rsidRPr="000E47A2" w:rsidRDefault="0096322F" w:rsidP="000E47A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b/>
          <w:sz w:val="28"/>
          <w:szCs w:val="28"/>
        </w:rPr>
        <w:t>Обнаружение подозрительного устройства, которое может оказаться взрывным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 xml:space="preserve">Большую роль в предотвращении террористических актов могут сыграть </w:t>
      </w:r>
      <w:proofErr w:type="gramStart"/>
      <w:r w:rsidRPr="000E47A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0E47A2">
        <w:rPr>
          <w:rFonts w:ascii="Times New Roman" w:hAnsi="Times New Roman" w:cs="Times New Roman"/>
          <w:sz w:val="28"/>
          <w:szCs w:val="28"/>
        </w:rPr>
        <w:t xml:space="preserve"> как общественных организаций, так и простых граждан. Анализ проведения крупномасштабных </w:t>
      </w:r>
      <w:r w:rsidR="000E47A2"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  <w:r w:rsidRPr="000E47A2">
        <w:rPr>
          <w:rFonts w:ascii="Times New Roman" w:hAnsi="Times New Roman" w:cs="Times New Roman"/>
          <w:sz w:val="28"/>
          <w:szCs w:val="28"/>
        </w:rPr>
        <w:t>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Итак, что делать, если вы обнаружили подозрительный предмет, который может оказаться взрывным устройством? 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Если обнаруженный предмет не должен, по вашему мнению, находиться в этом месте, не оставляйте этот факт без внимания.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Если вы обнаружили неизвестный предмет в учреждении, немедленно сообщите о находке администрации или охране.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не трогайте, не передвигайте, не вскрывайте обнаруженный предмет;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lastRenderedPageBreak/>
        <w:t>– зафиксируйте время обнаружения предмета;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постарайтесь сделать все возможное, чтобы люди отошли как можно дальше от находки;</w:t>
      </w:r>
    </w:p>
    <w:p w:rsidR="0096322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– обязательно дождитесь прибытия оперативно-следственной группы (помните, что вы являетесь очень важным очевидцем). </w:t>
      </w:r>
    </w:p>
    <w:p w:rsidR="00E054AF" w:rsidRPr="000E47A2" w:rsidRDefault="0096322F" w:rsidP="000E4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Евгений Ковалев, </w:t>
      </w:r>
      <w:hyperlink r:id="rId4" w:history="1">
        <w:r w:rsidRPr="000E47A2">
          <w:rPr>
            <w:rStyle w:val="a3"/>
            <w:rFonts w:ascii="Times New Roman" w:hAnsi="Times New Roman" w:cs="Times New Roman"/>
            <w:b/>
            <w:bCs/>
            <w:i/>
            <w:iCs/>
            <w:color w:val="188DCC"/>
            <w:sz w:val="28"/>
            <w:szCs w:val="28"/>
            <w:u w:val="none"/>
          </w:rPr>
          <w:t>kovalev_ev@primorsky.ru</w:t>
        </w:r>
      </w:hyperlink>
      <w:bookmarkStart w:id="0" w:name="_GoBack"/>
      <w:bookmarkEnd w:id="0"/>
    </w:p>
    <w:sectPr w:rsidR="00E054AF" w:rsidRPr="000E47A2" w:rsidSect="000E47A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999"/>
    <w:rsid w:val="000E47A2"/>
    <w:rsid w:val="00716999"/>
    <w:rsid w:val="007F24C8"/>
    <w:rsid w:val="0096322F"/>
    <w:rsid w:val="00E0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v_e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Макшанова Наталья Александровна</dc:creator>
  <cp:keywords/>
  <dc:description/>
  <cp:lastModifiedBy>302-2</cp:lastModifiedBy>
  <cp:revision>3</cp:revision>
  <dcterms:created xsi:type="dcterms:W3CDTF">2018-05-22T06:12:00Z</dcterms:created>
  <dcterms:modified xsi:type="dcterms:W3CDTF">2018-05-25T04:19:00Z</dcterms:modified>
</cp:coreProperties>
</file>