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92" w:rsidRDefault="00283792" w:rsidP="00283792">
      <w:pPr>
        <w:spacing w:line="240" w:lineRule="exact"/>
        <w:rPr>
          <w:sz w:val="28"/>
          <w:szCs w:val="28"/>
        </w:rPr>
      </w:pPr>
    </w:p>
    <w:p w:rsidR="00283792" w:rsidRDefault="00283792" w:rsidP="00283792">
      <w:pPr>
        <w:spacing w:line="240" w:lineRule="exact"/>
        <w:jc w:val="center"/>
        <w:rPr>
          <w:sz w:val="28"/>
          <w:szCs w:val="28"/>
        </w:rPr>
      </w:pPr>
      <w:r>
        <w:rPr>
          <w:sz w:val="28"/>
          <w:szCs w:val="28"/>
        </w:rPr>
        <w:t>РЕШЕНИЕ</w:t>
      </w:r>
    </w:p>
    <w:p w:rsidR="00283792" w:rsidRDefault="00283792" w:rsidP="00283792">
      <w:pPr>
        <w:spacing w:line="240" w:lineRule="exact"/>
        <w:rPr>
          <w:sz w:val="28"/>
          <w:szCs w:val="28"/>
        </w:rPr>
      </w:pPr>
      <w:r>
        <w:rPr>
          <w:sz w:val="28"/>
          <w:szCs w:val="28"/>
        </w:rPr>
        <w:t>27.12.2016  № 61-110</w:t>
      </w:r>
    </w:p>
    <w:p w:rsidR="00283792" w:rsidRDefault="00283792" w:rsidP="00283792">
      <w:pPr>
        <w:spacing w:line="240" w:lineRule="exact"/>
        <w:rPr>
          <w:sz w:val="28"/>
          <w:szCs w:val="28"/>
        </w:rPr>
      </w:pPr>
    </w:p>
    <w:p w:rsidR="00283792" w:rsidRDefault="00283792" w:rsidP="00283792">
      <w:pPr>
        <w:spacing w:line="240" w:lineRule="exact"/>
        <w:rPr>
          <w:sz w:val="28"/>
          <w:szCs w:val="28"/>
        </w:rPr>
      </w:pPr>
      <w:r>
        <w:rPr>
          <w:sz w:val="28"/>
          <w:szCs w:val="28"/>
        </w:rPr>
        <w:t>О внесении изменений в решение</w:t>
      </w:r>
    </w:p>
    <w:p w:rsidR="00283792" w:rsidRDefault="00283792" w:rsidP="00283792">
      <w:pPr>
        <w:spacing w:line="240" w:lineRule="exact"/>
        <w:rPr>
          <w:sz w:val="28"/>
          <w:szCs w:val="28"/>
        </w:rPr>
      </w:pPr>
      <w:r>
        <w:rPr>
          <w:sz w:val="28"/>
          <w:szCs w:val="28"/>
        </w:rPr>
        <w:t xml:space="preserve">Совета депутатов </w:t>
      </w:r>
      <w:proofErr w:type="spellStart"/>
      <w:r>
        <w:rPr>
          <w:sz w:val="28"/>
          <w:szCs w:val="28"/>
        </w:rPr>
        <w:t>Куканского</w:t>
      </w:r>
      <w:proofErr w:type="spellEnd"/>
      <w:r>
        <w:rPr>
          <w:sz w:val="28"/>
          <w:szCs w:val="28"/>
        </w:rPr>
        <w:t xml:space="preserve"> сельского</w:t>
      </w:r>
    </w:p>
    <w:p w:rsidR="00283792" w:rsidRDefault="00283792" w:rsidP="00283792">
      <w:pPr>
        <w:spacing w:line="240" w:lineRule="exact"/>
        <w:rPr>
          <w:sz w:val="28"/>
          <w:szCs w:val="28"/>
        </w:rPr>
      </w:pPr>
      <w:r>
        <w:rPr>
          <w:sz w:val="28"/>
          <w:szCs w:val="28"/>
        </w:rPr>
        <w:t>поселения от 28.12.2015 № 42-73</w:t>
      </w:r>
    </w:p>
    <w:p w:rsidR="00283792" w:rsidRDefault="00283792" w:rsidP="00283792">
      <w:pPr>
        <w:spacing w:line="240" w:lineRule="exact"/>
        <w:rPr>
          <w:sz w:val="28"/>
          <w:szCs w:val="28"/>
        </w:rPr>
      </w:pPr>
      <w:r>
        <w:rPr>
          <w:sz w:val="28"/>
          <w:szCs w:val="28"/>
        </w:rPr>
        <w:t xml:space="preserve">"О бюджете </w:t>
      </w:r>
      <w:proofErr w:type="spellStart"/>
      <w:r>
        <w:rPr>
          <w:sz w:val="28"/>
          <w:szCs w:val="28"/>
        </w:rPr>
        <w:t>Куканского</w:t>
      </w:r>
      <w:proofErr w:type="spellEnd"/>
      <w:r>
        <w:rPr>
          <w:sz w:val="28"/>
          <w:szCs w:val="28"/>
        </w:rPr>
        <w:t xml:space="preserve"> сельского</w:t>
      </w:r>
    </w:p>
    <w:p w:rsidR="00283792" w:rsidRDefault="00283792" w:rsidP="00283792">
      <w:pPr>
        <w:spacing w:line="240" w:lineRule="exact"/>
        <w:rPr>
          <w:sz w:val="28"/>
          <w:szCs w:val="28"/>
        </w:rPr>
      </w:pPr>
      <w:r>
        <w:rPr>
          <w:sz w:val="28"/>
          <w:szCs w:val="28"/>
        </w:rPr>
        <w:t>поселения на 2016 год"</w:t>
      </w:r>
    </w:p>
    <w:p w:rsidR="00283792" w:rsidRDefault="00283792" w:rsidP="00283792">
      <w:pPr>
        <w:spacing w:line="240" w:lineRule="exact"/>
        <w:rPr>
          <w:sz w:val="28"/>
          <w:szCs w:val="28"/>
        </w:rPr>
      </w:pPr>
    </w:p>
    <w:p w:rsidR="00283792" w:rsidRDefault="00283792" w:rsidP="00283792">
      <w:pPr>
        <w:spacing w:line="240" w:lineRule="exact"/>
        <w:rPr>
          <w:sz w:val="28"/>
          <w:szCs w:val="28"/>
        </w:rPr>
      </w:pPr>
    </w:p>
    <w:p w:rsidR="00283792" w:rsidRDefault="00283792" w:rsidP="00283792">
      <w:pPr>
        <w:ind w:firstLine="708"/>
        <w:jc w:val="both"/>
        <w:rPr>
          <w:sz w:val="28"/>
          <w:szCs w:val="28"/>
        </w:rPr>
      </w:pPr>
      <w:r>
        <w:rPr>
          <w:sz w:val="28"/>
          <w:szCs w:val="28"/>
        </w:rPr>
        <w:t xml:space="preserve">Руководствуясь бюджетным кодексом Российской Федерации, Положением о бюджетном процессе в </w:t>
      </w:r>
      <w:proofErr w:type="spellStart"/>
      <w:r>
        <w:rPr>
          <w:sz w:val="28"/>
          <w:szCs w:val="28"/>
        </w:rPr>
        <w:t>Куканском</w:t>
      </w:r>
      <w:proofErr w:type="spellEnd"/>
      <w:r>
        <w:rPr>
          <w:sz w:val="28"/>
          <w:szCs w:val="28"/>
        </w:rPr>
        <w:t xml:space="preserve"> сельском поселении, Совет депутатов </w:t>
      </w:r>
      <w:proofErr w:type="spellStart"/>
      <w:r>
        <w:rPr>
          <w:sz w:val="28"/>
          <w:szCs w:val="28"/>
        </w:rPr>
        <w:t>Куканского</w:t>
      </w:r>
      <w:proofErr w:type="spellEnd"/>
      <w:r>
        <w:rPr>
          <w:sz w:val="28"/>
          <w:szCs w:val="28"/>
        </w:rPr>
        <w:t xml:space="preserve"> сельского поселения Хабаровского муниципального района</w:t>
      </w:r>
    </w:p>
    <w:p w:rsidR="00283792" w:rsidRDefault="00283792" w:rsidP="00283792">
      <w:pPr>
        <w:jc w:val="both"/>
        <w:rPr>
          <w:sz w:val="28"/>
          <w:szCs w:val="28"/>
        </w:rPr>
      </w:pPr>
      <w:r>
        <w:rPr>
          <w:sz w:val="28"/>
          <w:szCs w:val="28"/>
        </w:rPr>
        <w:t>РЕШИЛ:</w:t>
      </w:r>
      <w:r w:rsidRPr="009A6A73">
        <w:rPr>
          <w:sz w:val="28"/>
          <w:szCs w:val="28"/>
        </w:rPr>
        <w:t xml:space="preserve"> </w:t>
      </w:r>
    </w:p>
    <w:p w:rsidR="00283792" w:rsidRPr="0015086E" w:rsidRDefault="00283792" w:rsidP="00283792">
      <w:pPr>
        <w:ind w:firstLine="708"/>
        <w:jc w:val="both"/>
        <w:rPr>
          <w:sz w:val="28"/>
          <w:szCs w:val="28"/>
        </w:rPr>
      </w:pPr>
      <w:r w:rsidRPr="0015086E">
        <w:rPr>
          <w:sz w:val="28"/>
          <w:szCs w:val="28"/>
        </w:rPr>
        <w:t xml:space="preserve">1. Внести изменения в решение Совета депутатов </w:t>
      </w:r>
      <w:proofErr w:type="spellStart"/>
      <w:r w:rsidRPr="0015086E">
        <w:rPr>
          <w:sz w:val="28"/>
          <w:szCs w:val="28"/>
        </w:rPr>
        <w:t>Куканского</w:t>
      </w:r>
      <w:proofErr w:type="spellEnd"/>
      <w:r w:rsidRPr="0015086E">
        <w:rPr>
          <w:sz w:val="28"/>
          <w:szCs w:val="28"/>
        </w:rPr>
        <w:t xml:space="preserve"> сельского поселения Хабаровского муниципального района Хабаровского края от 28.12.2015 № 42-73 «О бюджете </w:t>
      </w:r>
      <w:proofErr w:type="spellStart"/>
      <w:r w:rsidRPr="0015086E">
        <w:rPr>
          <w:sz w:val="28"/>
          <w:szCs w:val="28"/>
        </w:rPr>
        <w:t>Куканского</w:t>
      </w:r>
      <w:proofErr w:type="spellEnd"/>
      <w:r w:rsidRPr="0015086E">
        <w:rPr>
          <w:sz w:val="28"/>
          <w:szCs w:val="28"/>
        </w:rPr>
        <w:t xml:space="preserve"> сельского поселения на 2016 год»</w:t>
      </w:r>
    </w:p>
    <w:p w:rsidR="00283792" w:rsidRDefault="00283792" w:rsidP="00283792">
      <w:pPr>
        <w:jc w:val="both"/>
        <w:outlineLvl w:val="0"/>
        <w:rPr>
          <w:b/>
          <w:sz w:val="28"/>
          <w:szCs w:val="28"/>
        </w:rPr>
      </w:pPr>
      <w:r>
        <w:rPr>
          <w:b/>
          <w:sz w:val="28"/>
          <w:szCs w:val="28"/>
        </w:rPr>
        <w:t xml:space="preserve">Статья 1. Основные характеристики бюджета сельского поселения </w:t>
      </w:r>
    </w:p>
    <w:p w:rsidR="00283792" w:rsidRDefault="00283792" w:rsidP="00283792">
      <w:pPr>
        <w:ind w:firstLine="708"/>
        <w:jc w:val="both"/>
        <w:rPr>
          <w:sz w:val="28"/>
          <w:szCs w:val="28"/>
        </w:rPr>
      </w:pPr>
      <w:r>
        <w:rPr>
          <w:sz w:val="28"/>
          <w:szCs w:val="28"/>
        </w:rPr>
        <w:t xml:space="preserve">Утвердить основные характеристики бюджета администрации </w:t>
      </w:r>
      <w:proofErr w:type="spellStart"/>
      <w:r>
        <w:rPr>
          <w:sz w:val="28"/>
          <w:szCs w:val="28"/>
        </w:rPr>
        <w:t>Куканского</w:t>
      </w:r>
      <w:proofErr w:type="spellEnd"/>
      <w:r>
        <w:rPr>
          <w:sz w:val="28"/>
          <w:szCs w:val="28"/>
        </w:rPr>
        <w:t xml:space="preserve"> сельского поселения :</w:t>
      </w:r>
    </w:p>
    <w:p w:rsidR="00283792" w:rsidRDefault="00283792" w:rsidP="00283792">
      <w:pPr>
        <w:ind w:firstLine="708"/>
        <w:jc w:val="both"/>
        <w:rPr>
          <w:sz w:val="28"/>
          <w:szCs w:val="28"/>
        </w:rPr>
      </w:pPr>
      <w:r>
        <w:rPr>
          <w:sz w:val="28"/>
          <w:szCs w:val="28"/>
        </w:rPr>
        <w:t xml:space="preserve"> 1) прогнозируемый  общий объем доходов в сумме – 7 539,401,11 тыс. рублей, из них:</w:t>
      </w:r>
    </w:p>
    <w:p w:rsidR="00283792" w:rsidRDefault="00283792" w:rsidP="00283792">
      <w:pPr>
        <w:ind w:firstLine="708"/>
        <w:jc w:val="both"/>
        <w:rPr>
          <w:sz w:val="28"/>
          <w:szCs w:val="28"/>
        </w:rPr>
      </w:pPr>
      <w:r>
        <w:rPr>
          <w:sz w:val="28"/>
          <w:szCs w:val="28"/>
        </w:rPr>
        <w:t>- налоговые и неналоговые доходы в сумме 2 750,300 тыс.руб.;</w:t>
      </w:r>
    </w:p>
    <w:p w:rsidR="00283792" w:rsidRDefault="00283792" w:rsidP="00283792">
      <w:pPr>
        <w:ind w:firstLine="708"/>
        <w:jc w:val="both"/>
        <w:rPr>
          <w:sz w:val="28"/>
          <w:szCs w:val="28"/>
        </w:rPr>
      </w:pPr>
      <w:r>
        <w:rPr>
          <w:sz w:val="28"/>
          <w:szCs w:val="28"/>
        </w:rPr>
        <w:t>- безвозмездные поступления – 4 789,101,11 тыс.руб., в том числе межбюджетные трансферты из других бюджетов– 4 789,101,11  тыс.руб.</w:t>
      </w:r>
    </w:p>
    <w:p w:rsidR="00283792" w:rsidRDefault="00283792" w:rsidP="00283792">
      <w:pPr>
        <w:ind w:firstLine="708"/>
        <w:jc w:val="both"/>
        <w:rPr>
          <w:sz w:val="28"/>
          <w:szCs w:val="28"/>
        </w:rPr>
      </w:pPr>
      <w:r>
        <w:rPr>
          <w:sz w:val="28"/>
          <w:szCs w:val="28"/>
        </w:rPr>
        <w:t xml:space="preserve"> 2) общий объем расходов в сумме –  9 176,754,54 рублей;</w:t>
      </w:r>
    </w:p>
    <w:p w:rsidR="00283792" w:rsidRDefault="00283792" w:rsidP="00283792">
      <w:pPr>
        <w:jc w:val="both"/>
        <w:rPr>
          <w:sz w:val="28"/>
          <w:szCs w:val="28"/>
        </w:rPr>
      </w:pPr>
      <w:r>
        <w:rPr>
          <w:sz w:val="28"/>
          <w:szCs w:val="28"/>
        </w:rPr>
        <w:tab/>
        <w:t xml:space="preserve"> 3) прогнозируемый дефицит местного бюджета в сумме – 1 637,353,43</w:t>
      </w:r>
    </w:p>
    <w:p w:rsidR="00283792" w:rsidRDefault="00283792" w:rsidP="00283792">
      <w:pPr>
        <w:jc w:val="both"/>
        <w:rPr>
          <w:sz w:val="28"/>
          <w:szCs w:val="28"/>
        </w:rPr>
      </w:pPr>
      <w:r>
        <w:rPr>
          <w:sz w:val="28"/>
          <w:szCs w:val="28"/>
        </w:rPr>
        <w:t xml:space="preserve">  тыс. рублей.</w:t>
      </w:r>
    </w:p>
    <w:p w:rsidR="00283792" w:rsidRDefault="00283792" w:rsidP="00283792">
      <w:pPr>
        <w:spacing w:line="240" w:lineRule="exact"/>
        <w:rPr>
          <w:sz w:val="28"/>
          <w:szCs w:val="28"/>
        </w:rPr>
      </w:pPr>
      <w:r>
        <w:rPr>
          <w:sz w:val="28"/>
          <w:szCs w:val="28"/>
        </w:rPr>
        <w:t xml:space="preserve">                                                                           </w:t>
      </w:r>
    </w:p>
    <w:p w:rsidR="00283792" w:rsidRDefault="00283792" w:rsidP="00283792">
      <w:pPr>
        <w:ind w:firstLine="708"/>
        <w:jc w:val="both"/>
        <w:rPr>
          <w:sz w:val="28"/>
          <w:szCs w:val="28"/>
        </w:rPr>
      </w:pPr>
      <w:r w:rsidRPr="00CE69A7">
        <w:rPr>
          <w:sz w:val="28"/>
          <w:szCs w:val="28"/>
        </w:rPr>
        <w:t>1.1. Внести изменения  в приложения   № 2,6,7,9</w:t>
      </w:r>
    </w:p>
    <w:p w:rsidR="00283792" w:rsidRDefault="00283792" w:rsidP="00283792">
      <w:pPr>
        <w:ind w:firstLine="708"/>
        <w:jc w:val="both"/>
        <w:rPr>
          <w:sz w:val="28"/>
          <w:szCs w:val="28"/>
        </w:rPr>
      </w:pPr>
    </w:p>
    <w:tbl>
      <w:tblPr>
        <w:tblW w:w="0" w:type="auto"/>
        <w:tblLook w:val="01E0"/>
      </w:tblPr>
      <w:tblGrid>
        <w:gridCol w:w="5148"/>
        <w:gridCol w:w="4422"/>
      </w:tblGrid>
      <w:tr w:rsidR="00283792" w:rsidTr="006A7890">
        <w:tc>
          <w:tcPr>
            <w:tcW w:w="5148" w:type="dxa"/>
          </w:tcPr>
          <w:p w:rsidR="00283792" w:rsidRDefault="00283792" w:rsidP="006A7890">
            <w:pPr>
              <w:tabs>
                <w:tab w:val="center" w:pos="4677"/>
                <w:tab w:val="right" w:pos="9355"/>
              </w:tabs>
            </w:pPr>
          </w:p>
        </w:tc>
        <w:tc>
          <w:tcPr>
            <w:tcW w:w="4422" w:type="dxa"/>
          </w:tcPr>
          <w:p w:rsidR="00283792" w:rsidRDefault="00283792" w:rsidP="006A7890">
            <w:pPr>
              <w:tabs>
                <w:tab w:val="center" w:pos="4677"/>
                <w:tab w:val="right" w:pos="9355"/>
              </w:tabs>
              <w:rPr>
                <w:sz w:val="28"/>
                <w:szCs w:val="28"/>
              </w:rPr>
            </w:pPr>
          </w:p>
          <w:p w:rsidR="00283792" w:rsidRDefault="00283792" w:rsidP="006A7890">
            <w:pPr>
              <w:tabs>
                <w:tab w:val="center" w:pos="4677"/>
                <w:tab w:val="right" w:pos="9355"/>
              </w:tabs>
              <w:jc w:val="right"/>
              <w:rPr>
                <w:sz w:val="28"/>
                <w:szCs w:val="28"/>
              </w:rPr>
            </w:pPr>
            <w:r>
              <w:rPr>
                <w:sz w:val="28"/>
                <w:szCs w:val="28"/>
              </w:rPr>
              <w:t>«Приложение 2</w:t>
            </w:r>
          </w:p>
          <w:p w:rsidR="00283792" w:rsidRDefault="00283792" w:rsidP="006A7890">
            <w:pPr>
              <w:tabs>
                <w:tab w:val="center" w:pos="4677"/>
                <w:tab w:val="right" w:pos="9355"/>
              </w:tabs>
              <w:jc w:val="right"/>
              <w:rPr>
                <w:sz w:val="28"/>
                <w:szCs w:val="28"/>
              </w:rPr>
            </w:pPr>
          </w:p>
          <w:p w:rsidR="00283792" w:rsidRDefault="00283792" w:rsidP="006A7890">
            <w:pPr>
              <w:tabs>
                <w:tab w:val="center" w:pos="4677"/>
                <w:tab w:val="right" w:pos="9355"/>
              </w:tabs>
              <w:spacing w:line="240" w:lineRule="exact"/>
              <w:jc w:val="right"/>
              <w:rPr>
                <w:sz w:val="28"/>
                <w:szCs w:val="28"/>
              </w:rPr>
            </w:pPr>
            <w:r>
              <w:rPr>
                <w:sz w:val="28"/>
                <w:szCs w:val="28"/>
              </w:rPr>
              <w:t>к решению Совета депутатов</w:t>
            </w:r>
          </w:p>
          <w:p w:rsidR="00283792" w:rsidRDefault="00283792" w:rsidP="006A7890">
            <w:pPr>
              <w:tabs>
                <w:tab w:val="center" w:pos="4677"/>
                <w:tab w:val="right" w:pos="9355"/>
              </w:tabs>
              <w:spacing w:line="240" w:lineRule="exact"/>
              <w:jc w:val="right"/>
              <w:rPr>
                <w:sz w:val="28"/>
                <w:szCs w:val="28"/>
              </w:rPr>
            </w:pPr>
            <w:proofErr w:type="spellStart"/>
            <w:r>
              <w:rPr>
                <w:sz w:val="28"/>
                <w:szCs w:val="28"/>
              </w:rPr>
              <w:t>Куканского</w:t>
            </w:r>
            <w:proofErr w:type="spellEnd"/>
            <w:r>
              <w:rPr>
                <w:sz w:val="28"/>
                <w:szCs w:val="28"/>
              </w:rPr>
              <w:t xml:space="preserve"> сельского поселения</w:t>
            </w:r>
          </w:p>
          <w:p w:rsidR="00283792" w:rsidRDefault="00283792" w:rsidP="006A7890">
            <w:pPr>
              <w:tabs>
                <w:tab w:val="center" w:pos="4677"/>
                <w:tab w:val="right" w:pos="9355"/>
              </w:tabs>
              <w:spacing w:line="240" w:lineRule="exact"/>
              <w:jc w:val="right"/>
            </w:pPr>
            <w:r>
              <w:rPr>
                <w:sz w:val="28"/>
                <w:szCs w:val="28"/>
              </w:rPr>
              <w:t>от 28.12.2015 № 42-73</w:t>
            </w:r>
          </w:p>
        </w:tc>
      </w:tr>
    </w:tbl>
    <w:p w:rsidR="00283792" w:rsidRDefault="00283792" w:rsidP="00283792">
      <w:pPr>
        <w:jc w:val="center"/>
        <w:outlineLvl w:val="0"/>
      </w:pPr>
    </w:p>
    <w:p w:rsidR="00283792" w:rsidRDefault="00283792" w:rsidP="00283792">
      <w:pPr>
        <w:jc w:val="center"/>
        <w:outlineLvl w:val="0"/>
        <w:rPr>
          <w:b/>
          <w:sz w:val="28"/>
          <w:szCs w:val="28"/>
        </w:rPr>
      </w:pPr>
      <w:r>
        <w:rPr>
          <w:b/>
          <w:sz w:val="28"/>
          <w:szCs w:val="28"/>
        </w:rPr>
        <w:t>Поступления</w:t>
      </w:r>
    </w:p>
    <w:p w:rsidR="00283792" w:rsidRDefault="00283792" w:rsidP="00283792">
      <w:pPr>
        <w:jc w:val="center"/>
        <w:rPr>
          <w:b/>
          <w:sz w:val="28"/>
          <w:szCs w:val="28"/>
        </w:rPr>
      </w:pPr>
      <w:r>
        <w:rPr>
          <w:b/>
          <w:sz w:val="28"/>
          <w:szCs w:val="28"/>
        </w:rPr>
        <w:t xml:space="preserve">доходов бюджета  сельского поселения  </w:t>
      </w:r>
    </w:p>
    <w:p w:rsidR="00283792" w:rsidRDefault="00283792" w:rsidP="00283792">
      <w:pPr>
        <w:jc w:val="both"/>
        <w:rPr>
          <w:b/>
        </w:rPr>
      </w:pPr>
      <w:r>
        <w:rPr>
          <w:b/>
        </w:rPr>
        <w:t xml:space="preserve">                                                                                                                                  </w:t>
      </w:r>
      <w:r>
        <w:t>(тыс.рублей)</w:t>
      </w:r>
      <w:r>
        <w:rPr>
          <w:b/>
        </w:rPr>
        <w:t xml:space="preserve">                                              </w:t>
      </w:r>
    </w:p>
    <w:tbl>
      <w:tblPr>
        <w:tblW w:w="104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5400"/>
        <w:gridCol w:w="1958"/>
      </w:tblGrid>
      <w:tr w:rsidR="00283792" w:rsidTr="006A7890">
        <w:tc>
          <w:tcPr>
            <w:tcW w:w="3060" w:type="dxa"/>
            <w:tcBorders>
              <w:top w:val="single" w:sz="4" w:space="0" w:color="auto"/>
              <w:left w:val="single" w:sz="4" w:space="0" w:color="auto"/>
              <w:bottom w:val="single" w:sz="4" w:space="0" w:color="auto"/>
              <w:right w:val="single" w:sz="4" w:space="0" w:color="auto"/>
            </w:tcBorders>
          </w:tcPr>
          <w:p w:rsidR="00283792" w:rsidRDefault="00283792" w:rsidP="006A7890">
            <w:pPr>
              <w:spacing w:line="276" w:lineRule="auto"/>
              <w:jc w:val="center"/>
              <w:rPr>
                <w:b/>
                <w:lang w:eastAsia="en-US"/>
              </w:rPr>
            </w:pPr>
          </w:p>
          <w:p w:rsidR="00283792" w:rsidRDefault="00283792" w:rsidP="006A7890">
            <w:pPr>
              <w:spacing w:line="276" w:lineRule="auto"/>
              <w:jc w:val="center"/>
              <w:rPr>
                <w:lang w:eastAsia="en-US"/>
              </w:rPr>
            </w:pPr>
            <w:r>
              <w:rPr>
                <w:lang w:eastAsia="en-US"/>
              </w:rPr>
              <w:t>Код  бюджетной классификации РФ</w:t>
            </w:r>
          </w:p>
          <w:p w:rsidR="00283792" w:rsidRDefault="00283792" w:rsidP="006A7890">
            <w:pPr>
              <w:spacing w:line="276" w:lineRule="auto"/>
              <w:jc w:val="center"/>
              <w:rPr>
                <w:b/>
                <w:lang w:eastAsia="en-US"/>
              </w:rPr>
            </w:pPr>
          </w:p>
        </w:tc>
        <w:tc>
          <w:tcPr>
            <w:tcW w:w="5400" w:type="dxa"/>
            <w:tcBorders>
              <w:top w:val="single" w:sz="4" w:space="0" w:color="auto"/>
              <w:left w:val="single" w:sz="4" w:space="0" w:color="auto"/>
              <w:bottom w:val="single" w:sz="4" w:space="0" w:color="auto"/>
              <w:right w:val="single" w:sz="4" w:space="0" w:color="auto"/>
            </w:tcBorders>
          </w:tcPr>
          <w:p w:rsidR="00283792" w:rsidRDefault="00283792" w:rsidP="006A7890">
            <w:pPr>
              <w:spacing w:line="276" w:lineRule="auto"/>
              <w:jc w:val="center"/>
              <w:rPr>
                <w:b/>
                <w:lang w:eastAsia="en-US"/>
              </w:rPr>
            </w:pPr>
          </w:p>
          <w:p w:rsidR="00283792" w:rsidRDefault="00283792" w:rsidP="006A7890">
            <w:pPr>
              <w:spacing w:line="276" w:lineRule="auto"/>
              <w:jc w:val="center"/>
              <w:rPr>
                <w:lang w:eastAsia="en-US"/>
              </w:rPr>
            </w:pPr>
            <w:r>
              <w:rPr>
                <w:lang w:eastAsia="en-US"/>
              </w:rPr>
              <w:t>Наименование групп, подгрупп, статей, подстатей, элементов, программ (подпрограмм), кодов экономической классификации доходов</w:t>
            </w:r>
          </w:p>
        </w:tc>
        <w:tc>
          <w:tcPr>
            <w:tcW w:w="1958" w:type="dxa"/>
            <w:tcBorders>
              <w:top w:val="single" w:sz="4" w:space="0" w:color="auto"/>
              <w:left w:val="single" w:sz="4" w:space="0" w:color="auto"/>
              <w:bottom w:val="single" w:sz="4" w:space="0" w:color="auto"/>
              <w:right w:val="single" w:sz="4" w:space="0" w:color="auto"/>
            </w:tcBorders>
          </w:tcPr>
          <w:p w:rsidR="00283792" w:rsidRDefault="00283792" w:rsidP="006A7890">
            <w:pPr>
              <w:spacing w:line="276" w:lineRule="auto"/>
              <w:jc w:val="center"/>
              <w:rPr>
                <w:b/>
                <w:lang w:eastAsia="en-US"/>
              </w:rPr>
            </w:pPr>
          </w:p>
          <w:p w:rsidR="00283792" w:rsidRDefault="00283792" w:rsidP="006A7890">
            <w:pPr>
              <w:spacing w:line="276" w:lineRule="auto"/>
              <w:jc w:val="center"/>
              <w:rPr>
                <w:lang w:eastAsia="en-US"/>
              </w:rPr>
            </w:pPr>
            <w:r>
              <w:rPr>
                <w:lang w:eastAsia="en-US"/>
              </w:rPr>
              <w:t>Сумма</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lastRenderedPageBreak/>
              <w:t>1</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2</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3</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1 00 00000 00 0000 000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b/>
                <w:lang w:eastAsia="en-US"/>
              </w:rPr>
            </w:pPr>
            <w:r>
              <w:rPr>
                <w:b/>
                <w:lang w:eastAsia="en-US"/>
              </w:rPr>
              <w:t>Налоговые и неналоговые доходы</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val="en-US" w:eastAsia="en-US"/>
              </w:rPr>
            </w:pPr>
            <w:r>
              <w:rPr>
                <w:b/>
                <w:lang w:eastAsia="en-US"/>
              </w:rPr>
              <w:t>2750,3</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1 01 00000 00 0000 000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b/>
                <w:lang w:eastAsia="en-US"/>
              </w:rPr>
            </w:pPr>
            <w:r>
              <w:rPr>
                <w:b/>
                <w:lang w:eastAsia="en-US"/>
              </w:rPr>
              <w:t>Налоги на прибыль, доходы</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val="en-US" w:eastAsia="en-US"/>
              </w:rPr>
            </w:pPr>
            <w:r>
              <w:rPr>
                <w:b/>
                <w:lang w:eastAsia="en-US"/>
              </w:rPr>
              <w:t>139,3</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Cs/>
                <w:lang w:eastAsia="en-US"/>
              </w:rPr>
            </w:pPr>
            <w:r>
              <w:rPr>
                <w:bCs/>
                <w:lang w:eastAsia="en-US"/>
              </w:rPr>
              <w:t>1 01 02010 01 0000 110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bCs/>
                <w:lang w:eastAsia="en-US"/>
              </w:rPr>
            </w:pPr>
            <w:r>
              <w:rPr>
                <w:bCs/>
                <w:lang w:eastAsia="en-US"/>
              </w:rPr>
              <w:t>Налог на доходы физических лиц с доходов, облагаемых по налоговой ставке, установленной пунктом1 статьи 224 Налогового кодекса Российской Федерации</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val="en-US" w:eastAsia="en-US"/>
              </w:rPr>
            </w:pPr>
            <w:r>
              <w:rPr>
                <w:lang w:eastAsia="en-US"/>
              </w:rPr>
              <w:t>139</w:t>
            </w:r>
            <w:r>
              <w:rPr>
                <w:lang w:val="en-US" w:eastAsia="en-US"/>
              </w:rPr>
              <w:t>.0</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Cs/>
                <w:lang w:eastAsia="en-US"/>
              </w:rPr>
            </w:pPr>
            <w:r>
              <w:rPr>
                <w:bCs/>
                <w:lang w:eastAsia="en-US"/>
              </w:rPr>
              <w:t>1 01 02020 01 0000 110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bCs/>
                <w:lang w:eastAsia="en-US"/>
              </w:rPr>
            </w:pPr>
            <w:r>
              <w:rPr>
                <w:bCs/>
                <w:lang w:eastAsia="en-US"/>
              </w:rPr>
              <w:t>Налог на доходы физических лиц с доходов,</w:t>
            </w:r>
          </w:p>
          <w:p w:rsidR="00283792" w:rsidRDefault="00283792" w:rsidP="006A7890">
            <w:pPr>
              <w:spacing w:line="276" w:lineRule="auto"/>
              <w:rPr>
                <w:bCs/>
                <w:lang w:eastAsia="en-US"/>
              </w:rPr>
            </w:pPr>
            <w:r>
              <w:rPr>
                <w:bCs/>
                <w:lang w:eastAsia="en-US"/>
              </w:rPr>
              <w:t xml:space="preserve">полученных от осуществления деятельности физ.лицами, зарегистрированными в качестве индивидуальных предпринимателей, </w:t>
            </w:r>
          </w:p>
          <w:p w:rsidR="00283792" w:rsidRDefault="00283792" w:rsidP="006A7890">
            <w:pPr>
              <w:spacing w:line="276" w:lineRule="auto"/>
              <w:rPr>
                <w:bCs/>
                <w:lang w:eastAsia="en-US"/>
              </w:rPr>
            </w:pPr>
            <w:r>
              <w:rPr>
                <w:bCs/>
                <w:lang w:eastAsia="en-US"/>
              </w:rPr>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0,3</w:t>
            </w:r>
          </w:p>
        </w:tc>
      </w:tr>
      <w:tr w:rsidR="00283792" w:rsidTr="006A7890">
        <w:tc>
          <w:tcPr>
            <w:tcW w:w="3060" w:type="dxa"/>
            <w:tcBorders>
              <w:top w:val="single" w:sz="4" w:space="0" w:color="auto"/>
              <w:left w:val="single" w:sz="4" w:space="0" w:color="auto"/>
              <w:bottom w:val="single" w:sz="4" w:space="0" w:color="auto"/>
              <w:right w:val="single" w:sz="4" w:space="0" w:color="auto"/>
            </w:tcBorders>
          </w:tcPr>
          <w:p w:rsidR="00283792" w:rsidRDefault="00283792" w:rsidP="006A7890">
            <w:pPr>
              <w:spacing w:line="276" w:lineRule="auto"/>
              <w:jc w:val="center"/>
              <w:rPr>
                <w:b/>
                <w:bCs/>
                <w:lang w:eastAsia="en-US"/>
              </w:rPr>
            </w:pPr>
          </w:p>
          <w:p w:rsidR="00283792" w:rsidRDefault="00283792" w:rsidP="006A7890">
            <w:pPr>
              <w:spacing w:line="276" w:lineRule="auto"/>
              <w:jc w:val="center"/>
              <w:rPr>
                <w:b/>
                <w:bCs/>
                <w:lang w:val="en-US" w:eastAsia="en-US"/>
              </w:rPr>
            </w:pPr>
            <w:r>
              <w:rPr>
                <w:b/>
                <w:bCs/>
                <w:lang w:val="en-US" w:eastAsia="en-US"/>
              </w:rPr>
              <w:t>1 03 00000 00 0000 000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b/>
                <w:bCs/>
                <w:lang w:eastAsia="en-US"/>
              </w:rPr>
            </w:pPr>
            <w:r>
              <w:rPr>
                <w:b/>
                <w:bCs/>
                <w:lang w:eastAsia="en-US"/>
              </w:rPr>
              <w:t>Налоги на товары ( работы, услуги) реализуемые на территории Российской Федерации</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1523,1</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Cs/>
                <w:lang w:eastAsia="en-US"/>
              </w:rPr>
            </w:pPr>
            <w:r>
              <w:rPr>
                <w:bCs/>
                <w:lang w:eastAsia="en-US"/>
              </w:rPr>
              <w:t>1 03 02000 01 0000 110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bCs/>
                <w:lang w:eastAsia="en-US"/>
              </w:rPr>
            </w:pPr>
            <w:r>
              <w:rPr>
                <w:bCs/>
                <w:lang w:eastAsia="en-US"/>
              </w:rPr>
              <w:t>Акцизы по подакцизным товарам (продукции), производимым на территории РФ</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1523,1</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Cs/>
                <w:lang w:eastAsia="en-US"/>
              </w:rPr>
            </w:pPr>
            <w:r>
              <w:rPr>
                <w:bCs/>
                <w:lang w:eastAsia="en-US"/>
              </w:rPr>
              <w:t>1 03 02230 01 0000 110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bCs/>
                <w:lang w:eastAsia="en-US"/>
              </w:rPr>
            </w:pPr>
            <w:r>
              <w:rPr>
                <w:bCs/>
                <w:lang w:eastAsia="en-US"/>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520,4</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Cs/>
                <w:lang w:eastAsia="en-US"/>
              </w:rPr>
            </w:pPr>
            <w:r>
              <w:rPr>
                <w:bCs/>
                <w:lang w:eastAsia="en-US"/>
              </w:rPr>
              <w:t>1 03 02240 01 0000 110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bCs/>
                <w:lang w:eastAsia="en-US"/>
              </w:rPr>
            </w:pPr>
            <w:r>
              <w:rPr>
                <w:bCs/>
                <w:lang w:eastAsia="en-US"/>
              </w:rPr>
              <w:t>Доходы от уплаты акцизов на моторные масла для дизельных и (или) карбюраторных (</w:t>
            </w:r>
            <w:proofErr w:type="spellStart"/>
            <w:r>
              <w:rPr>
                <w:bCs/>
                <w:lang w:eastAsia="en-US"/>
              </w:rPr>
              <w:t>инжекторных</w:t>
            </w:r>
            <w:proofErr w:type="spellEnd"/>
            <w:r>
              <w:rPr>
                <w:bCs/>
                <w:lang w:eastAsia="en-US"/>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7,9</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Cs/>
                <w:lang w:eastAsia="en-US"/>
              </w:rPr>
            </w:pPr>
            <w:r>
              <w:rPr>
                <w:bCs/>
                <w:lang w:eastAsia="en-US"/>
              </w:rPr>
              <w:t>1 03 02250 01 0000 110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bCs/>
                <w:lang w:eastAsia="en-US"/>
              </w:rPr>
            </w:pPr>
            <w:r>
              <w:rPr>
                <w:bCs/>
                <w:lang w:eastAsia="en-US"/>
              </w:rPr>
              <w:t>Доходы от уплаты акцизов на автомобильный бензин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1071,9</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Cs/>
                <w:lang w:eastAsia="en-US"/>
              </w:rPr>
            </w:pPr>
            <w:r>
              <w:rPr>
                <w:bCs/>
                <w:lang w:eastAsia="en-US"/>
              </w:rPr>
              <w:t>1 03 02260 01 0000 110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bCs/>
                <w:lang w:eastAsia="en-US"/>
              </w:rPr>
            </w:pPr>
            <w:r>
              <w:rPr>
                <w:bCs/>
                <w:lang w:eastAsia="en-US"/>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-77,1</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lastRenderedPageBreak/>
              <w:t>1 05 00000 00 0000 000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b/>
                <w:lang w:eastAsia="en-US"/>
              </w:rPr>
            </w:pPr>
            <w:r>
              <w:rPr>
                <w:b/>
                <w:lang w:eastAsia="en-US"/>
              </w:rPr>
              <w:t>Налоги на совокупный доход</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75,7</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1 05 01000 00 0000 110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Налог, взимаемый в связи с применением упрощенной системы налогообложения</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75,7</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1 05 01010 01 0000 110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Налог, взимаемый с налогоплательщиков, выбравших в качестве объекта налогообложения доходы</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75,7</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1 05 01011 01 0000 110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Налог, взимаемый с налогоплательщиков, выбравших в качестве объекта налогообложения доходы</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22,2</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1 05 01012 01 0000 110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 xml:space="preserve">Налог, взимаемый с налогоплательщиков, выбравших в качестве объекта налогообложения доходы (за налоговые периоды, истекшие до 1 января </w:t>
            </w:r>
            <w:smartTag w:uri="urn:schemas-microsoft-com:office:smarttags" w:element="metricconverter">
              <w:smartTagPr>
                <w:attr w:name="ProductID" w:val="2011 г"/>
              </w:smartTagPr>
              <w:r>
                <w:rPr>
                  <w:lang w:eastAsia="en-US"/>
                </w:rPr>
                <w:t>2011 г</w:t>
              </w:r>
            </w:smartTag>
            <w:r>
              <w:rPr>
                <w:lang w:eastAsia="en-US"/>
              </w:rPr>
              <w:t>)</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0</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1 05 01020 01 0000 110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 xml:space="preserve">Налог, взимаемый с налогоплательщиков в качестве объекта </w:t>
            </w:r>
            <w:proofErr w:type="spellStart"/>
            <w:r>
              <w:rPr>
                <w:lang w:eastAsia="en-US"/>
              </w:rPr>
              <w:t>налогооблажения</w:t>
            </w:r>
            <w:proofErr w:type="spellEnd"/>
          </w:p>
          <w:p w:rsidR="00283792" w:rsidRDefault="00283792" w:rsidP="006A7890">
            <w:pPr>
              <w:spacing w:line="276" w:lineRule="auto"/>
              <w:rPr>
                <w:lang w:eastAsia="en-US"/>
              </w:rPr>
            </w:pPr>
            <w:r>
              <w:rPr>
                <w:lang w:eastAsia="en-US"/>
              </w:rPr>
              <w:t>доходы, уменьшенные на величину расходов</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53,5</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1 05 01021 01 0000 110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 xml:space="preserve">Налог, взимаемый с налогоплательщиков в качестве объекта </w:t>
            </w:r>
            <w:proofErr w:type="spellStart"/>
            <w:r>
              <w:rPr>
                <w:lang w:eastAsia="en-US"/>
              </w:rPr>
              <w:t>налогооблажения</w:t>
            </w:r>
            <w:proofErr w:type="spellEnd"/>
          </w:p>
          <w:p w:rsidR="00283792" w:rsidRDefault="00283792" w:rsidP="006A7890">
            <w:pPr>
              <w:spacing w:line="276" w:lineRule="auto"/>
              <w:rPr>
                <w:lang w:eastAsia="en-US"/>
              </w:rPr>
            </w:pPr>
            <w:r>
              <w:rPr>
                <w:lang w:eastAsia="en-US"/>
              </w:rPr>
              <w:t>доходы, уменьшенные на величину расходов</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53,5</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1 05 01022 01 0000 110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 xml:space="preserve">Налог, взимаемый с налогоплательщиков в качестве объекта </w:t>
            </w:r>
            <w:proofErr w:type="spellStart"/>
            <w:r>
              <w:rPr>
                <w:lang w:eastAsia="en-US"/>
              </w:rPr>
              <w:t>налогооблажения</w:t>
            </w:r>
            <w:proofErr w:type="spellEnd"/>
          </w:p>
          <w:p w:rsidR="00283792" w:rsidRDefault="00283792" w:rsidP="006A7890">
            <w:pPr>
              <w:spacing w:line="276" w:lineRule="auto"/>
              <w:rPr>
                <w:lang w:eastAsia="en-US"/>
              </w:rPr>
            </w:pPr>
            <w:r>
              <w:rPr>
                <w:lang w:eastAsia="en-US"/>
              </w:rPr>
              <w:t xml:space="preserve">доходы, уменьшенные на величину расходов (за налоговые периоды, истекшие до 1 января </w:t>
            </w:r>
            <w:smartTag w:uri="urn:schemas-microsoft-com:office:smarttags" w:element="metricconverter">
              <w:smartTagPr>
                <w:attr w:name="ProductID" w:val="2011 г"/>
              </w:smartTagPr>
              <w:r>
                <w:rPr>
                  <w:lang w:eastAsia="en-US"/>
                </w:rPr>
                <w:t>2011 г</w:t>
              </w:r>
            </w:smartTag>
            <w:r>
              <w:rPr>
                <w:lang w:eastAsia="en-US"/>
              </w:rPr>
              <w:t>)</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0</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1 06 00000 00 0000 000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b/>
                <w:lang w:eastAsia="en-US"/>
              </w:rPr>
            </w:pPr>
            <w:r>
              <w:rPr>
                <w:b/>
                <w:lang w:eastAsia="en-US"/>
              </w:rPr>
              <w:t>Налоги на имущество</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808,2</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1 06 01000 00 0000 110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Налог на имущество физических лиц</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6,2</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1 06 01030 10 0000 110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6,2</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 xml:space="preserve">    1 06 04000 02 0000 110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Транспортный налог</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228,0</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1 06 04011 02 0000 110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Транспортный налог с организаций</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40,0</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1 06 04012 02 0000 110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Транспортный налог с физических лиц</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188</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1 06 06000 00 0000 110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b/>
                <w:lang w:eastAsia="en-US"/>
              </w:rPr>
            </w:pPr>
            <w:r>
              <w:rPr>
                <w:b/>
                <w:lang w:eastAsia="en-US"/>
              </w:rPr>
              <w:t>Земельный налог</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574,0</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1 06 06030 03 0000 110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b/>
                <w:lang w:eastAsia="en-US"/>
              </w:rPr>
            </w:pPr>
            <w:r>
              <w:rPr>
                <w:b/>
                <w:lang w:eastAsia="en-US"/>
              </w:rPr>
              <w:t>Земельный налог с организаций</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479,0</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1 06 06033 10 0000 110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Земельный налог с организаций, обладающих земельным участком, расположенным в границах сельских поселений</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479,0</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1 06 06040 00 0000 110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b/>
                <w:lang w:eastAsia="en-US"/>
              </w:rPr>
              <w:t>Земельный налог с физических лиц</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95,0</w:t>
            </w:r>
          </w:p>
        </w:tc>
      </w:tr>
      <w:tr w:rsidR="00283792" w:rsidTr="006A7890">
        <w:trPr>
          <w:trHeight w:val="411"/>
        </w:trPr>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1 06 06043 10 0000 110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Земельный налог с физических лиц, обладающих земельным участком, расположенным в границах сельских поселений.</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95,0</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1 08 00000 00 0000 000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b/>
                <w:lang w:eastAsia="en-US"/>
              </w:rPr>
            </w:pPr>
            <w:r>
              <w:rPr>
                <w:b/>
                <w:lang w:eastAsia="en-US"/>
              </w:rPr>
              <w:t>Государственная пошлина</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14,0</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1 08 04020 01 0000 110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 xml:space="preserve">Государственная пошлина за совершение нотариальных действий должностными лицами </w:t>
            </w:r>
            <w:r>
              <w:rPr>
                <w:lang w:eastAsia="en-US"/>
              </w:rPr>
              <w:lastRenderedPageBreak/>
              <w:t xml:space="preserve">органов местного самоуправления, уполномоченными в соответствии с законодательными актами РФ на совершение нотариальных действий. </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lastRenderedPageBreak/>
              <w:t>14,0</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lastRenderedPageBreak/>
              <w:t>1 13 00000 00 0000 000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Доходы от оказания платных услуг(работ) и компенсации затрат государства</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175,0,0</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both"/>
              <w:rPr>
                <w:b/>
                <w:lang w:eastAsia="en-US"/>
              </w:rPr>
            </w:pPr>
            <w:r>
              <w:rPr>
                <w:b/>
                <w:lang w:eastAsia="en-US"/>
              </w:rPr>
              <w:t xml:space="preserve">    1 13 01995 10 0000 130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both"/>
              <w:rPr>
                <w:lang w:eastAsia="en-US"/>
              </w:rPr>
            </w:pPr>
            <w:r>
              <w:rPr>
                <w:lang w:eastAsia="en-US"/>
              </w:rPr>
              <w:t>Прочие доходы от оказания платных услуг получателями средств бюджетов поселений и компенсации затрат государства бюджетов поселений</w:t>
            </w:r>
          </w:p>
        </w:tc>
        <w:tc>
          <w:tcPr>
            <w:tcW w:w="1958" w:type="dxa"/>
            <w:tcBorders>
              <w:top w:val="single" w:sz="4" w:space="0" w:color="auto"/>
              <w:left w:val="single" w:sz="4" w:space="0" w:color="auto"/>
              <w:bottom w:val="single" w:sz="4" w:space="0" w:color="auto"/>
              <w:right w:val="single" w:sz="4" w:space="0" w:color="auto"/>
            </w:tcBorders>
          </w:tcPr>
          <w:p w:rsidR="00283792" w:rsidRDefault="00283792" w:rsidP="006A7890">
            <w:pPr>
              <w:spacing w:line="276" w:lineRule="auto"/>
              <w:jc w:val="center"/>
              <w:rPr>
                <w:lang w:eastAsia="en-US"/>
              </w:rPr>
            </w:pPr>
            <w:r>
              <w:rPr>
                <w:lang w:eastAsia="en-US"/>
              </w:rPr>
              <w:t>25,0</w:t>
            </w:r>
          </w:p>
          <w:p w:rsidR="00283792" w:rsidRDefault="00283792" w:rsidP="006A7890">
            <w:pPr>
              <w:spacing w:line="276" w:lineRule="auto"/>
              <w:jc w:val="center"/>
              <w:rPr>
                <w:b/>
                <w:lang w:eastAsia="en-US"/>
              </w:rPr>
            </w:pP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both"/>
              <w:rPr>
                <w:lang w:eastAsia="en-US"/>
              </w:rPr>
            </w:pPr>
            <w:r>
              <w:rPr>
                <w:lang w:eastAsia="en-US"/>
              </w:rPr>
              <w:t xml:space="preserve">    1 13 02995 10 0000 130</w:t>
            </w:r>
          </w:p>
        </w:tc>
        <w:tc>
          <w:tcPr>
            <w:tcW w:w="5400" w:type="dxa"/>
            <w:tcBorders>
              <w:top w:val="single" w:sz="4" w:space="0" w:color="auto"/>
              <w:left w:val="single" w:sz="4" w:space="0" w:color="auto"/>
              <w:bottom w:val="single" w:sz="4" w:space="0" w:color="auto"/>
              <w:right w:val="single" w:sz="4" w:space="0" w:color="auto"/>
            </w:tcBorders>
          </w:tcPr>
          <w:p w:rsidR="00283792" w:rsidRDefault="00283792" w:rsidP="006A7890">
            <w:pPr>
              <w:spacing w:line="276" w:lineRule="auto"/>
              <w:jc w:val="both"/>
              <w:rPr>
                <w:lang w:eastAsia="en-US"/>
              </w:rPr>
            </w:pPr>
            <w:r>
              <w:rPr>
                <w:lang w:eastAsia="en-US"/>
              </w:rPr>
              <w:t xml:space="preserve">  Прочие доходы от компенсации затрат бюджетов сельских поселений</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150,0</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both"/>
              <w:rPr>
                <w:lang w:eastAsia="en-US"/>
              </w:rPr>
            </w:pPr>
            <w:r>
              <w:rPr>
                <w:lang w:eastAsia="en-US"/>
              </w:rPr>
              <w:t xml:space="preserve">    1 16  33050 10 0000 140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both"/>
              <w:rPr>
                <w:lang w:eastAsia="en-US"/>
              </w:rPr>
            </w:pPr>
            <w:r>
              <w:rPr>
                <w:lang w:eastAsia="en-US"/>
              </w:rPr>
              <w:t>Денежные взыскания (штрафы) за нарушение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15,0</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1 17 00000 00 0000 000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b/>
                <w:lang w:eastAsia="en-US"/>
              </w:rPr>
            </w:pPr>
            <w:r>
              <w:rPr>
                <w:b/>
                <w:lang w:eastAsia="en-US"/>
              </w:rPr>
              <w:t>Прочие неналоговые доходы</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0</w:t>
            </w:r>
          </w:p>
        </w:tc>
      </w:tr>
      <w:tr w:rsidR="00283792" w:rsidTr="006A7890">
        <w:trPr>
          <w:trHeight w:val="752"/>
        </w:trPr>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1 17 05050 10 0000 180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Прочие неналоговые доходы бюджетов сельских поселений</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0</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2 00 00000 00 0000 000</w:t>
            </w:r>
          </w:p>
        </w:tc>
        <w:tc>
          <w:tcPr>
            <w:tcW w:w="5400" w:type="dxa"/>
            <w:tcBorders>
              <w:top w:val="single" w:sz="4" w:space="0" w:color="auto"/>
              <w:left w:val="single" w:sz="4" w:space="0" w:color="auto"/>
              <w:bottom w:val="single" w:sz="4" w:space="0" w:color="auto"/>
              <w:right w:val="single" w:sz="4" w:space="0" w:color="auto"/>
            </w:tcBorders>
          </w:tcPr>
          <w:p w:rsidR="00283792" w:rsidRDefault="00283792" w:rsidP="006A7890">
            <w:pPr>
              <w:spacing w:line="276" w:lineRule="auto"/>
              <w:rPr>
                <w:b/>
                <w:lang w:eastAsia="en-US"/>
              </w:rPr>
            </w:pPr>
            <w:r>
              <w:rPr>
                <w:b/>
                <w:lang w:eastAsia="en-US"/>
              </w:rPr>
              <w:t>Безвозмездные поступления от других бюджетов</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val="en-US" w:eastAsia="en-US"/>
              </w:rPr>
            </w:pPr>
            <w:r>
              <w:rPr>
                <w:b/>
                <w:lang w:eastAsia="en-US"/>
              </w:rPr>
              <w:t>4825,840,85</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2 02 00000 00 0000 000</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Безвозмездные поступления от других бюджетов бюджетной системы Российской Федерации</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val="en-US" w:eastAsia="en-US"/>
              </w:rPr>
            </w:pPr>
            <w:r>
              <w:rPr>
                <w:lang w:eastAsia="en-US"/>
              </w:rPr>
              <w:t>4825,840,85</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 xml:space="preserve">    2 02 01001 10 0000 151</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Дотации бюджетам сельских поселений  на выравнивание уровня бюджетной обеспеченности</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10,582</w:t>
            </w:r>
          </w:p>
        </w:tc>
      </w:tr>
      <w:tr w:rsidR="00283792" w:rsidTr="006A7890">
        <w:tc>
          <w:tcPr>
            <w:tcW w:w="3060" w:type="dxa"/>
            <w:tcBorders>
              <w:top w:val="single" w:sz="4" w:space="0" w:color="auto"/>
              <w:left w:val="single" w:sz="4" w:space="0" w:color="auto"/>
              <w:bottom w:val="single" w:sz="4" w:space="0" w:color="auto"/>
              <w:right w:val="single" w:sz="4" w:space="0" w:color="auto"/>
            </w:tcBorders>
          </w:tcPr>
          <w:p w:rsidR="00283792" w:rsidRDefault="00283792" w:rsidP="006A7890">
            <w:pPr>
              <w:spacing w:line="276" w:lineRule="auto"/>
              <w:rPr>
                <w:lang w:eastAsia="en-US"/>
              </w:rPr>
            </w:pPr>
            <w:r>
              <w:rPr>
                <w:lang w:eastAsia="en-US"/>
              </w:rPr>
              <w:t xml:space="preserve">    2 02 02999 10 0000 151</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 xml:space="preserve">  Прочие субсидии бюджетам сельских поселений</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8,990</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 xml:space="preserve">    2 02 03003 10 0000 151</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Субвенции бюджетам сельских  поселений на государственную регистрацию актов гражданского состояния</w:t>
            </w:r>
          </w:p>
        </w:tc>
        <w:tc>
          <w:tcPr>
            <w:tcW w:w="1958" w:type="dxa"/>
            <w:tcBorders>
              <w:top w:val="single" w:sz="4" w:space="0" w:color="auto"/>
              <w:left w:val="single" w:sz="4" w:space="0" w:color="auto"/>
              <w:bottom w:val="single" w:sz="4" w:space="0" w:color="auto"/>
              <w:right w:val="single" w:sz="4" w:space="0" w:color="auto"/>
            </w:tcBorders>
          </w:tcPr>
          <w:p w:rsidR="00283792" w:rsidRDefault="00283792" w:rsidP="006A7890">
            <w:pPr>
              <w:spacing w:line="276" w:lineRule="auto"/>
              <w:jc w:val="center"/>
              <w:rPr>
                <w:lang w:eastAsia="en-US"/>
              </w:rPr>
            </w:pPr>
            <w:r>
              <w:rPr>
                <w:lang w:eastAsia="en-US"/>
              </w:rPr>
              <w:t>15,37</w:t>
            </w:r>
          </w:p>
          <w:p w:rsidR="00283792" w:rsidRDefault="00283792" w:rsidP="006A7890">
            <w:pPr>
              <w:spacing w:line="276" w:lineRule="auto"/>
              <w:jc w:val="center"/>
              <w:rPr>
                <w:lang w:eastAsia="en-US"/>
              </w:rPr>
            </w:pP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 xml:space="preserve">    2 02 03015 10 0000 151</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70,01</w:t>
            </w:r>
          </w:p>
        </w:tc>
      </w:tr>
      <w:tr w:rsidR="00283792" w:rsidTr="006A7890">
        <w:trPr>
          <w:trHeight w:val="957"/>
        </w:trPr>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2 02 03024 10 0000 151</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Субвенции бюджетам сельских  поселений на выполнение передаваемых полномочий субъектов Российской Федерации</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2,200</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2 02 04000 00 0000 151</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b/>
                <w:lang w:eastAsia="en-US"/>
              </w:rPr>
            </w:pPr>
            <w:r>
              <w:rPr>
                <w:b/>
                <w:lang w:eastAsia="en-US"/>
              </w:rPr>
              <w:t>Иные межбюджетные трансферты</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4 718,688,85</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2 02 04999 10 0000 151</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Прочие межбюджетные трансферты, передаваемые бюджетам поселений</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highlight w:val="yellow"/>
                <w:lang w:eastAsia="en-US"/>
              </w:rPr>
            </w:pPr>
            <w:r>
              <w:rPr>
                <w:lang w:eastAsia="en-US"/>
              </w:rPr>
              <w:t>3979,410</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2 02 04999 10 0000 151</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Прочие межбюджетные трансферты, передаваемые бюджетам поселений</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152,878,85</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t>2 02 04999 10 0000 151</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 xml:space="preserve">Повышение оплаты труда отдельных категорий </w:t>
            </w:r>
            <w:r>
              <w:rPr>
                <w:lang w:eastAsia="en-US"/>
              </w:rPr>
              <w:lastRenderedPageBreak/>
              <w:t xml:space="preserve">работников </w:t>
            </w:r>
            <w:proofErr w:type="spellStart"/>
            <w:r>
              <w:rPr>
                <w:lang w:eastAsia="en-US"/>
              </w:rPr>
              <w:t>мун.учр</w:t>
            </w:r>
            <w:proofErr w:type="spellEnd"/>
            <w:r>
              <w:rPr>
                <w:lang w:eastAsia="en-US"/>
              </w:rPr>
              <w:t>. культуры</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lastRenderedPageBreak/>
              <w:t>586,400</w:t>
            </w:r>
          </w:p>
        </w:tc>
      </w:tr>
      <w:tr w:rsidR="00283792" w:rsidTr="006A7890">
        <w:tc>
          <w:tcPr>
            <w:tcW w:w="306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lang w:eastAsia="en-US"/>
              </w:rPr>
            </w:pPr>
            <w:r>
              <w:rPr>
                <w:lang w:eastAsia="en-US"/>
              </w:rPr>
              <w:lastRenderedPageBreak/>
              <w:t>2 19 05000 10 0000 151</w:t>
            </w: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lang w:eastAsia="en-US"/>
              </w:rPr>
            </w:pPr>
            <w:r>
              <w:rPr>
                <w:lang w:eastAsia="en-US"/>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958" w:type="dxa"/>
            <w:tcBorders>
              <w:top w:val="single" w:sz="4" w:space="0" w:color="auto"/>
              <w:left w:val="single" w:sz="4" w:space="0" w:color="auto"/>
              <w:bottom w:val="single" w:sz="4" w:space="0" w:color="auto"/>
              <w:right w:val="single" w:sz="4" w:space="0" w:color="auto"/>
            </w:tcBorders>
            <w:hideMark/>
          </w:tcPr>
          <w:p w:rsidR="00283792" w:rsidRPr="00405C0A" w:rsidRDefault="00283792" w:rsidP="006A7890">
            <w:pPr>
              <w:spacing w:line="276" w:lineRule="auto"/>
              <w:jc w:val="center"/>
              <w:rPr>
                <w:b/>
                <w:lang w:eastAsia="en-US"/>
              </w:rPr>
            </w:pPr>
            <w:r w:rsidRPr="00405C0A">
              <w:rPr>
                <w:lang w:eastAsia="en-US"/>
              </w:rPr>
              <w:t xml:space="preserve">- </w:t>
            </w:r>
            <w:r w:rsidRPr="00405C0A">
              <w:rPr>
                <w:b/>
                <w:lang w:eastAsia="en-US"/>
              </w:rPr>
              <w:t>36,739,74</w:t>
            </w:r>
          </w:p>
        </w:tc>
      </w:tr>
      <w:tr w:rsidR="00283792" w:rsidTr="006A7890">
        <w:tc>
          <w:tcPr>
            <w:tcW w:w="3060" w:type="dxa"/>
            <w:tcBorders>
              <w:top w:val="single" w:sz="4" w:space="0" w:color="auto"/>
              <w:left w:val="single" w:sz="4" w:space="0" w:color="auto"/>
              <w:bottom w:val="single" w:sz="4" w:space="0" w:color="auto"/>
              <w:right w:val="single" w:sz="4" w:space="0" w:color="auto"/>
            </w:tcBorders>
          </w:tcPr>
          <w:p w:rsidR="00283792" w:rsidRDefault="00283792" w:rsidP="006A7890">
            <w:pPr>
              <w:spacing w:line="276" w:lineRule="auto"/>
              <w:jc w:val="center"/>
              <w:rPr>
                <w:b/>
                <w:lang w:eastAsia="en-US"/>
              </w:rPr>
            </w:pPr>
          </w:p>
        </w:tc>
        <w:tc>
          <w:tcPr>
            <w:tcW w:w="5400"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rPr>
                <w:b/>
                <w:lang w:eastAsia="en-US"/>
              </w:rPr>
            </w:pPr>
            <w:r>
              <w:rPr>
                <w:b/>
                <w:lang w:eastAsia="en-US"/>
              </w:rPr>
              <w:t>Всего доходов</w:t>
            </w:r>
          </w:p>
        </w:tc>
        <w:tc>
          <w:tcPr>
            <w:tcW w:w="1958" w:type="dxa"/>
            <w:tcBorders>
              <w:top w:val="single" w:sz="4" w:space="0" w:color="auto"/>
              <w:left w:val="single" w:sz="4" w:space="0" w:color="auto"/>
              <w:bottom w:val="single" w:sz="4" w:space="0" w:color="auto"/>
              <w:right w:val="single" w:sz="4" w:space="0" w:color="auto"/>
            </w:tcBorders>
            <w:hideMark/>
          </w:tcPr>
          <w:p w:rsidR="00283792" w:rsidRDefault="00283792" w:rsidP="006A7890">
            <w:pPr>
              <w:spacing w:line="276" w:lineRule="auto"/>
              <w:jc w:val="center"/>
              <w:rPr>
                <w:b/>
                <w:lang w:eastAsia="en-US"/>
              </w:rPr>
            </w:pPr>
            <w:r>
              <w:rPr>
                <w:b/>
                <w:lang w:eastAsia="en-US"/>
              </w:rPr>
              <w:t>7 539,401,11</w:t>
            </w:r>
          </w:p>
        </w:tc>
      </w:tr>
    </w:tbl>
    <w:p w:rsidR="00283792" w:rsidRDefault="00283792" w:rsidP="00283792">
      <w:pPr>
        <w:tabs>
          <w:tab w:val="center" w:pos="4677"/>
          <w:tab w:val="right" w:pos="9355"/>
        </w:tabs>
        <w:rPr>
          <w:sz w:val="28"/>
          <w:szCs w:val="28"/>
        </w:rPr>
      </w:pPr>
      <w:r>
        <w:rPr>
          <w:sz w:val="28"/>
          <w:szCs w:val="28"/>
        </w:rPr>
        <w:t xml:space="preserve">         </w:t>
      </w:r>
    </w:p>
    <w:tbl>
      <w:tblPr>
        <w:tblpPr w:leftFromText="180" w:rightFromText="180" w:bottomFromText="200" w:vertAnchor="text" w:tblpY="1"/>
        <w:tblOverlap w:val="never"/>
        <w:tblW w:w="0" w:type="auto"/>
        <w:tblLook w:val="01E0"/>
      </w:tblPr>
      <w:tblGrid>
        <w:gridCol w:w="8868"/>
        <w:gridCol w:w="702"/>
      </w:tblGrid>
      <w:tr w:rsidR="00283792" w:rsidTr="006A7890">
        <w:tc>
          <w:tcPr>
            <w:tcW w:w="5148" w:type="dxa"/>
          </w:tcPr>
          <w:p w:rsidR="00283792" w:rsidRDefault="00283792" w:rsidP="006A7890">
            <w:pPr>
              <w:spacing w:line="240" w:lineRule="exact"/>
              <w:rPr>
                <w:sz w:val="28"/>
                <w:szCs w:val="28"/>
                <w:lang w:eastAsia="en-US"/>
              </w:rPr>
            </w:pPr>
            <w:r>
              <w:rPr>
                <w:sz w:val="28"/>
                <w:szCs w:val="28"/>
                <w:lang w:eastAsia="en-US"/>
              </w:rPr>
              <w:t xml:space="preserve">                                                                                                                                                                                        </w:t>
            </w:r>
          </w:p>
          <w:p w:rsidR="00283792" w:rsidRDefault="00283792" w:rsidP="006A7890">
            <w:pPr>
              <w:spacing w:line="240" w:lineRule="exact"/>
              <w:ind w:left="4956"/>
              <w:rPr>
                <w:sz w:val="28"/>
                <w:szCs w:val="28"/>
                <w:lang w:eastAsia="en-US"/>
              </w:rPr>
            </w:pPr>
            <w:r>
              <w:rPr>
                <w:sz w:val="28"/>
                <w:szCs w:val="28"/>
                <w:lang w:eastAsia="en-US"/>
              </w:rPr>
              <w:t xml:space="preserve"> </w:t>
            </w:r>
          </w:p>
          <w:p w:rsidR="00283792" w:rsidRPr="0065466E" w:rsidRDefault="00283792" w:rsidP="006A7890">
            <w:pPr>
              <w:spacing w:line="240" w:lineRule="exact"/>
              <w:ind w:left="4956"/>
              <w:rPr>
                <w:b/>
                <w:sz w:val="28"/>
                <w:szCs w:val="28"/>
                <w:lang w:eastAsia="en-US"/>
              </w:rPr>
            </w:pPr>
            <w:r>
              <w:rPr>
                <w:sz w:val="28"/>
                <w:szCs w:val="28"/>
                <w:lang w:eastAsia="en-US"/>
              </w:rPr>
              <w:t>_____</w:t>
            </w:r>
            <w:r>
              <w:rPr>
                <w:lang w:eastAsia="en-US"/>
              </w:rPr>
              <w:t xml:space="preserve">                                                                                 </w:t>
            </w:r>
          </w:p>
          <w:p w:rsidR="00283792" w:rsidRDefault="00283792" w:rsidP="006A7890">
            <w:pPr>
              <w:tabs>
                <w:tab w:val="center" w:pos="4677"/>
                <w:tab w:val="right" w:pos="9355"/>
              </w:tabs>
              <w:spacing w:line="276" w:lineRule="auto"/>
              <w:jc w:val="right"/>
              <w:rPr>
                <w:sz w:val="28"/>
                <w:szCs w:val="28"/>
                <w:lang w:eastAsia="en-US"/>
              </w:rPr>
            </w:pPr>
            <w:r>
              <w:rPr>
                <w:sz w:val="28"/>
                <w:szCs w:val="28"/>
                <w:lang w:eastAsia="en-US"/>
              </w:rPr>
              <w:t>«Приложение 6</w:t>
            </w:r>
          </w:p>
          <w:p w:rsidR="00283792" w:rsidRDefault="00283792" w:rsidP="006A7890">
            <w:pPr>
              <w:tabs>
                <w:tab w:val="center" w:pos="4677"/>
                <w:tab w:val="right" w:pos="9355"/>
              </w:tabs>
              <w:spacing w:line="276" w:lineRule="auto"/>
              <w:jc w:val="right"/>
              <w:rPr>
                <w:sz w:val="28"/>
                <w:szCs w:val="28"/>
                <w:lang w:eastAsia="en-US"/>
              </w:rPr>
            </w:pPr>
          </w:p>
          <w:p w:rsidR="00283792" w:rsidRDefault="00283792" w:rsidP="006A7890">
            <w:pPr>
              <w:tabs>
                <w:tab w:val="center" w:pos="4677"/>
                <w:tab w:val="right" w:pos="9355"/>
              </w:tabs>
              <w:spacing w:line="240" w:lineRule="exact"/>
              <w:jc w:val="right"/>
              <w:rPr>
                <w:sz w:val="28"/>
                <w:szCs w:val="28"/>
                <w:lang w:eastAsia="en-US"/>
              </w:rPr>
            </w:pPr>
            <w:r>
              <w:rPr>
                <w:sz w:val="28"/>
                <w:szCs w:val="28"/>
                <w:lang w:eastAsia="en-US"/>
              </w:rPr>
              <w:t>к решению Совета депутатов</w:t>
            </w:r>
          </w:p>
          <w:p w:rsidR="00283792" w:rsidRDefault="00283792" w:rsidP="006A7890">
            <w:pPr>
              <w:tabs>
                <w:tab w:val="center" w:pos="4677"/>
                <w:tab w:val="right" w:pos="9355"/>
              </w:tabs>
              <w:spacing w:line="240" w:lineRule="exact"/>
              <w:jc w:val="right"/>
              <w:rPr>
                <w:sz w:val="28"/>
                <w:szCs w:val="28"/>
                <w:lang w:eastAsia="en-US"/>
              </w:rPr>
            </w:pPr>
            <w:proofErr w:type="spellStart"/>
            <w:r>
              <w:rPr>
                <w:sz w:val="28"/>
                <w:szCs w:val="28"/>
                <w:lang w:eastAsia="en-US"/>
              </w:rPr>
              <w:t>Куканского</w:t>
            </w:r>
            <w:proofErr w:type="spellEnd"/>
            <w:r>
              <w:rPr>
                <w:sz w:val="28"/>
                <w:szCs w:val="28"/>
                <w:lang w:eastAsia="en-US"/>
              </w:rPr>
              <w:t xml:space="preserve"> сельского поселения</w:t>
            </w:r>
          </w:p>
          <w:p w:rsidR="00283792" w:rsidRDefault="00283792" w:rsidP="006A7890">
            <w:pPr>
              <w:spacing w:line="240" w:lineRule="exact"/>
              <w:jc w:val="center"/>
              <w:rPr>
                <w:lang w:eastAsia="en-US"/>
              </w:rPr>
            </w:pPr>
            <w:r>
              <w:rPr>
                <w:sz w:val="28"/>
                <w:szCs w:val="28"/>
                <w:lang w:eastAsia="en-US"/>
              </w:rPr>
              <w:t xml:space="preserve">                                                                                     от 28.12.2015 № 42-73</w:t>
            </w:r>
          </w:p>
          <w:p w:rsidR="00283792" w:rsidRDefault="00283792" w:rsidP="006A7890">
            <w:pPr>
              <w:spacing w:line="240" w:lineRule="exact"/>
              <w:jc w:val="center"/>
              <w:rPr>
                <w:lang w:eastAsia="en-US"/>
              </w:rPr>
            </w:pPr>
          </w:p>
          <w:p w:rsidR="00283792" w:rsidRDefault="00283792" w:rsidP="006A7890">
            <w:pPr>
              <w:spacing w:line="240" w:lineRule="exact"/>
              <w:jc w:val="center"/>
              <w:rPr>
                <w:sz w:val="28"/>
                <w:szCs w:val="28"/>
                <w:lang w:eastAsia="en-US"/>
              </w:rPr>
            </w:pPr>
            <w:r>
              <w:rPr>
                <w:b/>
                <w:bCs/>
                <w:sz w:val="28"/>
                <w:szCs w:val="28"/>
                <w:lang w:eastAsia="en-US"/>
              </w:rPr>
              <w:t>Распределение бюджетных ассигнований по целевым статьям (муниципальных программ и не программных направлениях деятельности) и группам  видов расходов классификации расходов бюджета  поселения на 2016 год</w:t>
            </w:r>
          </w:p>
          <w:p w:rsidR="00283792" w:rsidRDefault="00283792" w:rsidP="006A7890">
            <w:pPr>
              <w:spacing w:line="240" w:lineRule="exact"/>
              <w:jc w:val="center"/>
              <w:rPr>
                <w:b/>
                <w:sz w:val="28"/>
                <w:szCs w:val="28"/>
                <w:lang w:eastAsia="en-US"/>
              </w:rPr>
            </w:pPr>
          </w:p>
          <w:p w:rsidR="00283792" w:rsidRDefault="00283792" w:rsidP="006A7890">
            <w:pPr>
              <w:spacing w:line="240" w:lineRule="exact"/>
              <w:jc w:val="center"/>
              <w:rPr>
                <w:b/>
                <w:lang w:eastAsia="en-US"/>
              </w:rPr>
            </w:pPr>
          </w:p>
          <w:p w:rsidR="00283792" w:rsidRDefault="00283792" w:rsidP="006A7890">
            <w:pPr>
              <w:spacing w:line="240" w:lineRule="exact"/>
              <w:rPr>
                <w:b/>
                <w:lang w:eastAsia="en-US"/>
              </w:rPr>
            </w:pPr>
          </w:p>
          <w:p w:rsidR="00283792" w:rsidRDefault="00283792" w:rsidP="006A7890">
            <w:pPr>
              <w:spacing w:line="240" w:lineRule="exact"/>
              <w:rPr>
                <w:b/>
                <w:lang w:eastAsia="en-U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4047"/>
              <w:gridCol w:w="2044"/>
              <w:gridCol w:w="992"/>
              <w:gridCol w:w="1559"/>
            </w:tblGrid>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Наименование показателя</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 xml:space="preserve">      ЦСР</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 xml:space="preserve">    ВР</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 xml:space="preserve">  Сумма</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pPr>
                  <w:r>
                    <w:rPr>
                      <w:b/>
                    </w:rPr>
                    <w:t>Муниципальная  программа «Профессиональная переподготовка, повышение квалификации лиц, замещающих муниципальные должности муниципальной службы  на 2015-2017 годы»</w:t>
                  </w:r>
                  <w:r>
                    <w:rPr>
                      <w:b/>
                      <w:bCs/>
                    </w:rPr>
                    <w:t xml:space="preserve"> </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3000000001</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244</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20,000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rPr>
                      <w:b/>
                    </w:rPr>
                  </w:pPr>
                  <w:r>
                    <w:rPr>
                      <w:b/>
                    </w:rPr>
                    <w:t>Муниципальная  программа «Профессиональная переподготовка, повышение квалификации лиц, замещающих муниципальные должности муниципальной службы  на 2015-2017 годы»</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300000С310</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244</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8,990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rPr>
                      <w:b/>
                    </w:rPr>
                  </w:pPr>
                  <w:r>
                    <w:rPr>
                      <w:b/>
                    </w:rPr>
                    <w:t xml:space="preserve">Муниципальная  программа «В области энергосбережения и повышения </w:t>
                  </w:r>
                  <w:proofErr w:type="spellStart"/>
                  <w:r>
                    <w:rPr>
                      <w:b/>
                    </w:rPr>
                    <w:t>энергоэффективности</w:t>
                  </w:r>
                  <w:proofErr w:type="spellEnd"/>
                  <w:r>
                    <w:rPr>
                      <w:b/>
                    </w:rPr>
                    <w:t xml:space="preserve"> на 2014-2016 годы»</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0700000001</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244</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9,120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rPr>
                      <w:b/>
                    </w:rPr>
                  </w:pPr>
                  <w:r>
                    <w:rPr>
                      <w:b/>
                      <w:bCs/>
                    </w:rPr>
                    <w:t xml:space="preserve">Функционирование высшего должностного лица </w:t>
                  </w:r>
                  <w:proofErr w:type="spellStart"/>
                  <w:r>
                    <w:rPr>
                      <w:b/>
                      <w:bCs/>
                    </w:rPr>
                    <w:t>Куканского</w:t>
                  </w:r>
                  <w:proofErr w:type="spellEnd"/>
                  <w:r>
                    <w:rPr>
                      <w:b/>
                      <w:bCs/>
                    </w:rPr>
                    <w:t xml:space="preserve"> сельского поселения</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bCs/>
                    </w:rPr>
                    <w:t>7100000000</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 xml:space="preserve"> 000</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645,930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Глава сельского поселения</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t>7110000000</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 xml:space="preserve"> 000</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645,930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framePr w:hSpace="180" w:wrap="around" w:vAnchor="text" w:hAnchor="text" w:y="1"/>
                    <w:spacing w:line="240" w:lineRule="exact"/>
                    <w:suppressOverlap/>
                    <w:rPr>
                      <w:lang w:eastAsia="en-US"/>
                    </w:rPr>
                  </w:pPr>
                  <w:r>
                    <w:rPr>
                      <w:lang w:eastAsia="en-US"/>
                    </w:rPr>
                    <w:lastRenderedPageBreak/>
                    <w:t>Расходы на выплаты по оплате труда работников органов местного самоуправления</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7110000001</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lang w:val="en-US"/>
                    </w:rPr>
                  </w:pPr>
                  <w:r>
                    <w:t xml:space="preserve"> </w:t>
                  </w:r>
                  <w:r>
                    <w:rPr>
                      <w:lang w:val="en-US"/>
                    </w:rPr>
                    <w:t>000</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645,930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framePr w:hSpace="180" w:wrap="around" w:vAnchor="text" w:hAnchor="text" w:y="1"/>
                    <w:spacing w:line="240" w:lineRule="exact"/>
                    <w:suppressOverlap/>
                    <w:rPr>
                      <w:lang w:eastAsia="en-US"/>
                    </w:rPr>
                  </w:pPr>
                  <w:r>
                    <w:rPr>
                      <w:lang w:eastAsia="en-US"/>
                    </w:rPr>
                    <w:t>Фонд оплаты труда государственных (муниципальных) органов</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7110000001</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lang w:val="en-US"/>
                    </w:rPr>
                  </w:pPr>
                  <w:r>
                    <w:rPr>
                      <w:lang w:val="en-US"/>
                    </w:rPr>
                    <w:t>121</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497,030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framePr w:hSpace="180" w:wrap="around" w:vAnchor="text" w:hAnchor="text" w:y="1"/>
                    <w:spacing w:line="240" w:lineRule="exact"/>
                    <w:suppressOverlap/>
                    <w:rPr>
                      <w:lang w:eastAsia="en-US"/>
                    </w:rPr>
                  </w:pPr>
                  <w:r>
                    <w:rPr>
                      <w:lang w:eastAsia="en-US"/>
                    </w:rPr>
                    <w:t>Взносы по обязательному социальному страхованию</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7110000001</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129</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148,900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bCs/>
                    </w:rPr>
                    <w:t xml:space="preserve"> Обеспечение функций аппарата управления администрации Хабаровского муниципального района</w:t>
                  </w:r>
                </w:p>
              </w:tc>
              <w:tc>
                <w:tcPr>
                  <w:tcW w:w="2044" w:type="dxa"/>
                  <w:tcBorders>
                    <w:top w:val="single" w:sz="4" w:space="0" w:color="auto"/>
                    <w:left w:val="single" w:sz="4" w:space="0" w:color="auto"/>
                    <w:bottom w:val="single" w:sz="4" w:space="0" w:color="auto"/>
                    <w:right w:val="single" w:sz="4" w:space="0" w:color="auto"/>
                  </w:tcBorders>
                  <w:shd w:val="clear" w:color="auto" w:fill="FFFFFF"/>
                  <w:hideMark/>
                </w:tcPr>
                <w:p w:rsidR="00283792" w:rsidRDefault="00283792" w:rsidP="006A7890">
                  <w:pPr>
                    <w:pStyle w:val="a7"/>
                    <w:framePr w:hSpace="180" w:wrap="around" w:vAnchor="text" w:hAnchor="text" w:y="1"/>
                    <w:spacing w:line="276" w:lineRule="auto"/>
                    <w:suppressOverlap/>
                    <w:jc w:val="both"/>
                    <w:rPr>
                      <w:b/>
                    </w:rPr>
                  </w:pPr>
                  <w:r>
                    <w:rPr>
                      <w:b/>
                      <w:bCs/>
                    </w:rPr>
                    <w:t>7200000000</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000</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2063,757,87</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rPr>
                      <w:b/>
                    </w:rPr>
                  </w:pPr>
                  <w: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bCs/>
                    </w:rPr>
                  </w:pPr>
                  <w:r>
                    <w:t>752000П320</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000</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2,200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rPr>
                      <w:b/>
                    </w:rPr>
                  </w:pPr>
                  <w:r>
                    <w:rPr>
                      <w:b/>
                    </w:rPr>
                    <w:t xml:space="preserve"> Прочая закупка товаров, работ и услуг для</w:t>
                  </w:r>
                </w:p>
                <w:p w:rsidR="00283792" w:rsidRDefault="00283792" w:rsidP="006A7890">
                  <w:pPr>
                    <w:pStyle w:val="a7"/>
                    <w:framePr w:hSpace="180" w:wrap="around" w:vAnchor="text" w:hAnchor="text" w:y="1"/>
                    <w:spacing w:line="276" w:lineRule="auto"/>
                    <w:suppressOverlap/>
                    <w:rPr>
                      <w:b/>
                    </w:rPr>
                  </w:pPr>
                  <w:r>
                    <w:rPr>
                      <w:b/>
                    </w:rPr>
                    <w:t>государственных</w:t>
                  </w:r>
                  <w:r>
                    <w:t>(муниципальных)</w:t>
                  </w:r>
                  <w:r>
                    <w:rPr>
                      <w:b/>
                    </w:rPr>
                    <w:t xml:space="preserve"> нужд</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t>752000П320</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244</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2,200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rPr>
                      <w:b/>
                    </w:rPr>
                  </w:pPr>
                  <w:r>
                    <w:rPr>
                      <w:b/>
                    </w:rPr>
                    <w:t xml:space="preserve"> Аппарат управления администрации сельского поселения</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lang w:val="en-US"/>
                    </w:rPr>
                  </w:pPr>
                  <w:r>
                    <w:t>7220000000</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000</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2061,557,87</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Расходы на выплаты по оплате труда работников органов местного самоуправления</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lang w:val="en-US"/>
                    </w:rPr>
                  </w:pPr>
                  <w:r>
                    <w:t>7220000001</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lang w:val="en-US"/>
                    </w:rPr>
                  </w:pPr>
                  <w:r>
                    <w:rPr>
                      <w:lang w:val="en-US"/>
                    </w:rPr>
                    <w:t>000</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1458,236</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pPr>
                  <w:r>
                    <w:t>Фонд оплаты труда государственных (муниципальных) органов</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7220000001</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lang w:val="en-US"/>
                    </w:rPr>
                  </w:pPr>
                  <w:r>
                    <w:rPr>
                      <w:lang w:val="en-US"/>
                    </w:rPr>
                    <w:t>121</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1124,914</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pPr>
                  <w:r>
                    <w:t>Взносы по обязательному социальному страхованию</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7220000001</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129</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333,322</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pPr>
                  <w:r>
                    <w:t>Закупка товаров, работ, услуг в сфере информационно- коммуникационных технологий</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7220000002</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242</w:t>
                  </w:r>
                </w:p>
              </w:tc>
              <w:tc>
                <w:tcPr>
                  <w:tcW w:w="1559" w:type="dxa"/>
                  <w:tcBorders>
                    <w:top w:val="single" w:sz="4" w:space="0" w:color="auto"/>
                    <w:left w:val="single" w:sz="4" w:space="0" w:color="auto"/>
                    <w:bottom w:val="single" w:sz="4" w:space="0" w:color="auto"/>
                    <w:right w:val="single" w:sz="4" w:space="0" w:color="auto"/>
                  </w:tcBorders>
                </w:tcPr>
                <w:p w:rsidR="00283792" w:rsidRDefault="00283792" w:rsidP="006A7890">
                  <w:pPr>
                    <w:pStyle w:val="a7"/>
                    <w:framePr w:hSpace="180" w:wrap="around" w:vAnchor="text" w:hAnchor="text" w:y="1"/>
                    <w:spacing w:line="276" w:lineRule="auto"/>
                    <w:suppressOverlap/>
                    <w:jc w:val="both"/>
                  </w:pPr>
                  <w:r>
                    <w:t xml:space="preserve">  117,635</w:t>
                  </w:r>
                </w:p>
                <w:p w:rsidR="00283792" w:rsidRDefault="00283792" w:rsidP="006A7890">
                  <w:pPr>
                    <w:pStyle w:val="a7"/>
                    <w:framePr w:hSpace="180" w:wrap="around" w:vAnchor="text" w:hAnchor="text" w:y="1"/>
                    <w:spacing w:line="276" w:lineRule="auto"/>
                    <w:suppressOverlap/>
                    <w:jc w:val="both"/>
                    <w:rPr>
                      <w:lang w:val="en-US"/>
                    </w:rPr>
                  </w:pP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 xml:space="preserve"> Прочая закупка товаров, работ и услуг для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7220000002</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244</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461,992,87</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Уплата налога на имущество организаций и земельного налога</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framePr w:hSpace="180" w:wrap="around" w:vAnchor="text" w:hAnchor="text" w:y="1"/>
                    <w:spacing w:line="276" w:lineRule="auto"/>
                    <w:suppressOverlap/>
                    <w:rPr>
                      <w:lang w:eastAsia="en-US"/>
                    </w:rPr>
                  </w:pPr>
                  <w:r>
                    <w:rPr>
                      <w:lang w:eastAsia="en-US"/>
                    </w:rPr>
                    <w:t>7220000002</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851</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 xml:space="preserve"> 1,625</w:t>
                  </w:r>
                </w:p>
              </w:tc>
            </w:tr>
            <w:tr w:rsidR="00283792" w:rsidTr="006A7890">
              <w:trPr>
                <w:trHeight w:val="425"/>
              </w:trPr>
              <w:tc>
                <w:tcPr>
                  <w:tcW w:w="4047" w:type="dxa"/>
                  <w:tcBorders>
                    <w:top w:val="single" w:sz="4" w:space="0" w:color="auto"/>
                    <w:left w:val="single" w:sz="4" w:space="0" w:color="auto"/>
                    <w:bottom w:val="single" w:sz="4" w:space="0" w:color="auto"/>
                    <w:right w:val="single" w:sz="4" w:space="0" w:color="auto"/>
                  </w:tcBorders>
                </w:tcPr>
                <w:p w:rsidR="00283792" w:rsidRDefault="00283792" w:rsidP="006A7890">
                  <w:pPr>
                    <w:pStyle w:val="a7"/>
                    <w:framePr w:hSpace="180" w:wrap="around" w:vAnchor="text" w:hAnchor="text" w:y="1"/>
                    <w:spacing w:line="276" w:lineRule="auto"/>
                    <w:suppressOverlap/>
                    <w:jc w:val="both"/>
                  </w:pPr>
                  <w:r>
                    <w:lastRenderedPageBreak/>
                    <w:t xml:space="preserve">Уплата прочих налогов сборов </w:t>
                  </w:r>
                </w:p>
                <w:p w:rsidR="00283792" w:rsidRDefault="00283792" w:rsidP="006A7890">
                  <w:pPr>
                    <w:pStyle w:val="a7"/>
                    <w:framePr w:hSpace="180" w:wrap="around" w:vAnchor="text" w:hAnchor="text" w:y="1"/>
                    <w:spacing w:line="276" w:lineRule="auto"/>
                    <w:suppressOverlap/>
                    <w:jc w:val="both"/>
                  </w:pP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framePr w:hSpace="180" w:wrap="around" w:vAnchor="text" w:hAnchor="text" w:y="1"/>
                    <w:spacing w:line="276" w:lineRule="auto"/>
                    <w:suppressOverlap/>
                    <w:rPr>
                      <w:lang w:eastAsia="en-US"/>
                    </w:rPr>
                  </w:pPr>
                  <w:r>
                    <w:rPr>
                      <w:lang w:eastAsia="en-US"/>
                    </w:rPr>
                    <w:t>7220000002</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852</w:t>
                  </w:r>
                </w:p>
              </w:tc>
              <w:tc>
                <w:tcPr>
                  <w:tcW w:w="1559" w:type="dxa"/>
                  <w:tcBorders>
                    <w:top w:val="single" w:sz="4" w:space="0" w:color="auto"/>
                    <w:left w:val="single" w:sz="4" w:space="0" w:color="auto"/>
                    <w:bottom w:val="single" w:sz="4" w:space="0" w:color="auto"/>
                    <w:right w:val="single" w:sz="4" w:space="0" w:color="auto"/>
                  </w:tcBorders>
                </w:tcPr>
                <w:p w:rsidR="00283792" w:rsidRDefault="00283792" w:rsidP="006A7890">
                  <w:pPr>
                    <w:pStyle w:val="a7"/>
                    <w:framePr w:hSpace="180" w:wrap="around" w:vAnchor="text" w:hAnchor="text" w:y="1"/>
                    <w:spacing w:line="276" w:lineRule="auto"/>
                    <w:suppressOverlap/>
                    <w:jc w:val="both"/>
                  </w:pPr>
                  <w:r>
                    <w:t>11,375</w:t>
                  </w:r>
                </w:p>
                <w:p w:rsidR="00283792" w:rsidRDefault="00283792" w:rsidP="006A7890">
                  <w:pPr>
                    <w:pStyle w:val="a7"/>
                    <w:framePr w:hSpace="180" w:wrap="around" w:vAnchor="text" w:hAnchor="text" w:y="1"/>
                    <w:spacing w:line="276" w:lineRule="auto"/>
                    <w:suppressOverlap/>
                    <w:jc w:val="both"/>
                  </w:pP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Уплата иных платежей</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framePr w:hSpace="180" w:wrap="around" w:vAnchor="text" w:hAnchor="text" w:y="1"/>
                    <w:spacing w:line="276" w:lineRule="auto"/>
                    <w:suppressOverlap/>
                    <w:rPr>
                      <w:lang w:eastAsia="en-US"/>
                    </w:rPr>
                  </w:pPr>
                  <w:r>
                    <w:rPr>
                      <w:lang w:eastAsia="en-US"/>
                    </w:rPr>
                    <w:t>7220000002</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853</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 xml:space="preserve"> 10,694</w:t>
                  </w:r>
                </w:p>
              </w:tc>
            </w:tr>
            <w:tr w:rsidR="00283792" w:rsidTr="006A7890">
              <w:tc>
                <w:tcPr>
                  <w:tcW w:w="4047" w:type="dxa"/>
                  <w:tcBorders>
                    <w:top w:val="single" w:sz="4" w:space="0" w:color="auto"/>
                    <w:left w:val="single" w:sz="4" w:space="0" w:color="auto"/>
                    <w:bottom w:val="single" w:sz="4" w:space="0" w:color="auto"/>
                    <w:right w:val="single" w:sz="4" w:space="0" w:color="auto"/>
                  </w:tcBorders>
                </w:tcPr>
                <w:p w:rsidR="00283792" w:rsidRDefault="00283792" w:rsidP="006A7890">
                  <w:pPr>
                    <w:pStyle w:val="a7"/>
                    <w:framePr w:hSpace="180" w:wrap="around" w:vAnchor="text" w:hAnchor="text" w:y="1"/>
                    <w:spacing w:line="276" w:lineRule="auto"/>
                    <w:suppressOverlap/>
                    <w:jc w:val="both"/>
                    <w:rPr>
                      <w:b/>
                    </w:rPr>
                  </w:pPr>
                  <w:r>
                    <w:rPr>
                      <w:b/>
                    </w:rPr>
                    <w:t xml:space="preserve">Национальная оборона </w:t>
                  </w:r>
                </w:p>
                <w:p w:rsidR="00283792" w:rsidRDefault="00283792" w:rsidP="006A7890">
                  <w:pPr>
                    <w:pStyle w:val="a7"/>
                    <w:framePr w:hSpace="180" w:wrap="around" w:vAnchor="text" w:hAnchor="text" w:y="1"/>
                    <w:spacing w:line="276" w:lineRule="auto"/>
                    <w:suppressOverlap/>
                    <w:jc w:val="both"/>
                    <w:rPr>
                      <w:b/>
                    </w:rPr>
                  </w:pP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0000000000</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000</w:t>
                  </w:r>
                </w:p>
              </w:tc>
              <w:tc>
                <w:tcPr>
                  <w:tcW w:w="1559" w:type="dxa"/>
                  <w:tcBorders>
                    <w:top w:val="single" w:sz="4" w:space="0" w:color="auto"/>
                    <w:left w:val="single" w:sz="4" w:space="0" w:color="auto"/>
                    <w:bottom w:val="single" w:sz="4" w:space="0" w:color="auto"/>
                    <w:right w:val="single" w:sz="4" w:space="0" w:color="auto"/>
                  </w:tcBorders>
                </w:tcPr>
                <w:p w:rsidR="00283792" w:rsidRDefault="00283792" w:rsidP="006A7890">
                  <w:pPr>
                    <w:pStyle w:val="a7"/>
                    <w:framePr w:hSpace="180" w:wrap="around" w:vAnchor="text" w:hAnchor="text" w:y="1"/>
                    <w:spacing w:line="276" w:lineRule="auto"/>
                    <w:suppressOverlap/>
                    <w:jc w:val="both"/>
                    <w:rPr>
                      <w:b/>
                    </w:rPr>
                  </w:pPr>
                  <w:r>
                    <w:rPr>
                      <w:b/>
                    </w:rPr>
                    <w:t>70,010</w:t>
                  </w:r>
                </w:p>
                <w:p w:rsidR="00283792" w:rsidRDefault="00283792" w:rsidP="006A7890">
                  <w:pPr>
                    <w:pStyle w:val="a7"/>
                    <w:framePr w:hSpace="180" w:wrap="around" w:vAnchor="text" w:hAnchor="text" w:y="1"/>
                    <w:spacing w:line="276" w:lineRule="auto"/>
                    <w:suppressOverlap/>
                    <w:jc w:val="both"/>
                    <w:rPr>
                      <w:b/>
                    </w:rPr>
                  </w:pP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Мобилизационная и вневойсковая подготовка</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7520051180</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000</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framePr w:hSpace="180" w:wrap="around" w:vAnchor="text" w:hAnchor="text" w:y="1"/>
                    <w:spacing w:line="276" w:lineRule="auto"/>
                    <w:suppressOverlap/>
                    <w:rPr>
                      <w:lang w:eastAsia="en-US"/>
                    </w:rPr>
                  </w:pPr>
                  <w:r>
                    <w:rPr>
                      <w:lang w:eastAsia="en-US"/>
                    </w:rPr>
                    <w:t>70,010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Фонд оплаты труда и страховые взносы</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7520051180</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121</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framePr w:hSpace="180" w:wrap="around" w:vAnchor="text" w:hAnchor="text" w:y="1"/>
                    <w:spacing w:line="276" w:lineRule="auto"/>
                    <w:suppressOverlap/>
                    <w:rPr>
                      <w:lang w:eastAsia="en-US"/>
                    </w:rPr>
                  </w:pPr>
                  <w:r>
                    <w:rPr>
                      <w:lang w:eastAsia="en-US"/>
                    </w:rPr>
                    <w:t>53,771</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Взносы по обязательному социальному страхованию</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7520051180</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129</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framePr w:hSpace="180" w:wrap="around" w:vAnchor="text" w:hAnchor="text" w:y="1"/>
                    <w:spacing w:line="276" w:lineRule="auto"/>
                    <w:suppressOverlap/>
                    <w:rPr>
                      <w:lang w:eastAsia="en-US"/>
                    </w:rPr>
                  </w:pPr>
                  <w:r>
                    <w:rPr>
                      <w:lang w:eastAsia="en-US"/>
                    </w:rPr>
                    <w:t>16,239</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Национальная безопасность и правоохранительная деятельность</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0000000000</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000</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61,370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Осуществление полномочий Российской Федерации на государственную регистрацию актов гражданского состояния (за счет средств федерального бюджета)</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lang w:val="en-US"/>
                    </w:rPr>
                  </w:pPr>
                  <w:r>
                    <w:t>7520059300</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000</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15,370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Прочая закупка товаров, работ и услуг для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framePr w:hSpace="180" w:wrap="around" w:vAnchor="text" w:hAnchor="text" w:y="1"/>
                    <w:spacing w:line="276" w:lineRule="auto"/>
                    <w:suppressOverlap/>
                    <w:rPr>
                      <w:lang w:eastAsia="en-US"/>
                    </w:rPr>
                  </w:pPr>
                  <w:r>
                    <w:rPr>
                      <w:lang w:eastAsia="en-US"/>
                    </w:rPr>
                    <w:t>7520059300</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244</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15,370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pPr>
                  <w:r>
                    <w:t xml:space="preserve">Мероприятия по предупреждению и ликвидации последствий чрезвычайных ситуаций и стихийных бедствий в рамках </w:t>
                  </w:r>
                  <w:proofErr w:type="spellStart"/>
                  <w:r>
                    <w:t>непрограммных</w:t>
                  </w:r>
                  <w:proofErr w:type="spellEnd"/>
                  <w:r>
                    <w:t xml:space="preserve"> расходов органов местного самоуправления  муниципальных органов</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9990000005</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000</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152,878,85</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rPr>
                      <w:b/>
                    </w:rPr>
                  </w:pPr>
                  <w:r>
                    <w:t>Прочая закупка товаров, работ и услуг для государственных (муниципальных нужд) нужд</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9990000005</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244</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lang w:val="en-US"/>
                    </w:rPr>
                  </w:pPr>
                  <w:r>
                    <w:t>152,878,85</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Дорожное хозяйство</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0000000000</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000</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framePr w:hSpace="180" w:wrap="around" w:vAnchor="text" w:hAnchor="text" w:y="1"/>
                    <w:spacing w:line="276" w:lineRule="auto"/>
                    <w:suppressOverlap/>
                    <w:rPr>
                      <w:b/>
                      <w:lang w:eastAsia="en-US"/>
                    </w:rPr>
                  </w:pPr>
                  <w:r>
                    <w:rPr>
                      <w:b/>
                      <w:lang w:eastAsia="en-US"/>
                    </w:rPr>
                    <w:t>2741,054,82</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pPr>
                  <w:r>
                    <w:t xml:space="preserve">Содержание и ремонт автомобильных дорог общего пользования в рамках </w:t>
                  </w:r>
                  <w:proofErr w:type="spellStart"/>
                  <w:r>
                    <w:t>непрограммных</w:t>
                  </w:r>
                  <w:proofErr w:type="spellEnd"/>
                  <w:r>
                    <w:t xml:space="preserve"> расходов органов местного самоуправления  муниципальных органов  </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9990000011</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rPr>
                      <w:lang w:val="en-US"/>
                    </w:rPr>
                    <w:t>2</w:t>
                  </w:r>
                  <w:r>
                    <w:t>00</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framePr w:hSpace="180" w:wrap="around" w:vAnchor="text" w:hAnchor="text" w:y="1"/>
                    <w:spacing w:line="276" w:lineRule="auto"/>
                    <w:suppressOverlap/>
                    <w:rPr>
                      <w:lang w:eastAsia="en-US"/>
                    </w:rPr>
                  </w:pPr>
                  <w:r>
                    <w:rPr>
                      <w:lang w:eastAsia="en-US"/>
                    </w:rPr>
                    <w:t>2741,054,82</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pPr>
                  <w:r>
                    <w:t>Прочая закупка товаров, работ и услуг для государственных (</w:t>
                  </w:r>
                  <w:proofErr w:type="spellStart"/>
                  <w:r>
                    <w:t>мунципальных</w:t>
                  </w:r>
                  <w:proofErr w:type="spellEnd"/>
                  <w:r>
                    <w:t>) нужд</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9990000011</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lang w:val="en-US"/>
                    </w:rPr>
                  </w:pPr>
                  <w:r>
                    <w:t>24</w:t>
                  </w:r>
                  <w:r>
                    <w:rPr>
                      <w:lang w:val="en-US"/>
                    </w:rPr>
                    <w:t>4</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2741,054,82</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lastRenderedPageBreak/>
                    <w:t>Жилищно-коммунальное хозяйство</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0000000000</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000</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77,350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Благоустройство</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9990000022</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000</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77,350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Прочая закупка товаров, работ и услуг для государственных (муниципальных)  нужд</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9990000022</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244</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77,350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framePr w:hSpace="180" w:wrap="around" w:vAnchor="text" w:hAnchor="text" w:y="1"/>
                    <w:spacing w:line="240" w:lineRule="exact"/>
                    <w:suppressOverlap/>
                    <w:rPr>
                      <w:b/>
                      <w:lang w:eastAsia="en-US"/>
                    </w:rPr>
                  </w:pPr>
                  <w:r>
                    <w:rPr>
                      <w:b/>
                      <w:lang w:eastAsia="en-US"/>
                    </w:rPr>
                    <w:t xml:space="preserve">Обеспечение деятельности подведомственных учреждений в рамках </w:t>
                  </w:r>
                  <w:proofErr w:type="spellStart"/>
                  <w:r>
                    <w:rPr>
                      <w:b/>
                      <w:lang w:eastAsia="en-US"/>
                    </w:rPr>
                    <w:t>непрограммных</w:t>
                  </w:r>
                  <w:proofErr w:type="spellEnd"/>
                  <w:r>
                    <w:rPr>
                      <w:b/>
                      <w:lang w:eastAsia="en-US"/>
                    </w:rPr>
                    <w:t xml:space="preserve"> расходов органов местного самоуправления  муниципальных органов и муниципальных учреждений</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9990000000</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000</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3026,763</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Pr="00405C0A" w:rsidRDefault="00283792" w:rsidP="006A7890">
                  <w:pPr>
                    <w:framePr w:hSpace="180" w:wrap="around" w:vAnchor="text" w:hAnchor="text" w:y="1"/>
                    <w:spacing w:line="240" w:lineRule="exact"/>
                    <w:suppressOverlap/>
                    <w:rPr>
                      <w:b/>
                      <w:lang w:eastAsia="en-US"/>
                    </w:rPr>
                  </w:pPr>
                  <w:r w:rsidRPr="00405C0A">
                    <w:rPr>
                      <w:color w:val="000000"/>
                      <w:lang w:eastAsia="en-US"/>
                    </w:rPr>
                    <w:t>Расходы на выплату персоналу казенных учреждений</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9990000004</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000</w:t>
                  </w:r>
                </w:p>
              </w:tc>
              <w:tc>
                <w:tcPr>
                  <w:tcW w:w="1559" w:type="dxa"/>
                  <w:tcBorders>
                    <w:top w:val="single" w:sz="4" w:space="0" w:color="auto"/>
                    <w:left w:val="single" w:sz="4" w:space="0" w:color="auto"/>
                    <w:bottom w:val="single" w:sz="4" w:space="0" w:color="auto"/>
                    <w:right w:val="single" w:sz="4" w:space="0" w:color="auto"/>
                  </w:tcBorders>
                </w:tcPr>
                <w:p w:rsidR="00283792" w:rsidRDefault="00283792" w:rsidP="006A7890">
                  <w:pPr>
                    <w:pStyle w:val="a7"/>
                    <w:framePr w:hSpace="180" w:wrap="around" w:vAnchor="text" w:hAnchor="text" w:y="1"/>
                    <w:spacing w:line="276" w:lineRule="auto"/>
                    <w:suppressOverlap/>
                    <w:jc w:val="both"/>
                    <w:rPr>
                      <w:b/>
                    </w:rPr>
                  </w:pPr>
                  <w:r>
                    <w:rPr>
                      <w:b/>
                    </w:rPr>
                    <w:t>2100,865</w:t>
                  </w:r>
                </w:p>
                <w:p w:rsidR="00283792" w:rsidRDefault="00283792" w:rsidP="006A7890">
                  <w:pPr>
                    <w:pStyle w:val="a7"/>
                    <w:framePr w:hSpace="180" w:wrap="around" w:vAnchor="text" w:hAnchor="text" w:y="1"/>
                    <w:spacing w:line="276" w:lineRule="auto"/>
                    <w:suppressOverlap/>
                    <w:jc w:val="both"/>
                    <w:rPr>
                      <w:b/>
                    </w:rPr>
                  </w:pP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Фонд оплаты труда казенных учреждений</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9990000004</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111</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1624,250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Взносы по обязательному социальному страхованию</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9990000004</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119</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 xml:space="preserve"> 476,615</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Иные выплаты персоналу казенных учреждений, за исключением фонда оплаты труда</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9990000004</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112</w:t>
                  </w:r>
                </w:p>
              </w:tc>
              <w:tc>
                <w:tcPr>
                  <w:tcW w:w="1559" w:type="dxa"/>
                  <w:tcBorders>
                    <w:top w:val="single" w:sz="4" w:space="0" w:color="auto"/>
                    <w:left w:val="single" w:sz="4" w:space="0" w:color="auto"/>
                    <w:bottom w:val="single" w:sz="4" w:space="0" w:color="auto"/>
                    <w:right w:val="single" w:sz="4" w:space="0" w:color="auto"/>
                  </w:tcBorders>
                </w:tcPr>
                <w:p w:rsidR="00283792" w:rsidRDefault="00283792" w:rsidP="006A7890">
                  <w:pPr>
                    <w:pStyle w:val="a7"/>
                    <w:framePr w:hSpace="180" w:wrap="around" w:vAnchor="text" w:hAnchor="text" w:y="1"/>
                    <w:spacing w:line="276" w:lineRule="auto"/>
                    <w:suppressOverlap/>
                  </w:pPr>
                  <w:r>
                    <w:t xml:space="preserve">   6,970</w:t>
                  </w:r>
                </w:p>
                <w:p w:rsidR="00283792" w:rsidRDefault="00283792" w:rsidP="006A7890">
                  <w:pPr>
                    <w:pStyle w:val="a7"/>
                    <w:framePr w:hSpace="180" w:wrap="around" w:vAnchor="text" w:hAnchor="text" w:y="1"/>
                    <w:spacing w:line="276" w:lineRule="auto"/>
                    <w:suppressOverlap/>
                  </w:pP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Закупка товаров, работ, услуг в сфере информационно- коммуникационных технологий</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9990000004</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242</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pPr>
                  <w:r>
                    <w:t>10,350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Прочая закупка товаров, работ и услуг для государственных (муниципальных ) нужд</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9990000004</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244</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 xml:space="preserve">  316,134</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Уплата налога на имущество организаций и земельного налога</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9990000004</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851</w:t>
                  </w:r>
                </w:p>
              </w:tc>
              <w:tc>
                <w:tcPr>
                  <w:tcW w:w="1559" w:type="dxa"/>
                  <w:tcBorders>
                    <w:top w:val="single" w:sz="4" w:space="0" w:color="auto"/>
                    <w:left w:val="single" w:sz="4" w:space="0" w:color="auto"/>
                    <w:bottom w:val="single" w:sz="4" w:space="0" w:color="auto"/>
                    <w:right w:val="single" w:sz="4" w:space="0" w:color="auto"/>
                  </w:tcBorders>
                </w:tcPr>
                <w:p w:rsidR="00283792" w:rsidRDefault="00283792" w:rsidP="006A7890">
                  <w:pPr>
                    <w:pStyle w:val="a7"/>
                    <w:framePr w:hSpace="180" w:wrap="around" w:vAnchor="text" w:hAnchor="text" w:y="1"/>
                    <w:spacing w:line="276" w:lineRule="auto"/>
                    <w:suppressOverlap/>
                    <w:jc w:val="both"/>
                  </w:pPr>
                  <w:r>
                    <w:t>1,205</w:t>
                  </w:r>
                </w:p>
                <w:p w:rsidR="00283792" w:rsidRDefault="00283792" w:rsidP="006A7890">
                  <w:pPr>
                    <w:pStyle w:val="a7"/>
                    <w:framePr w:hSpace="180" w:wrap="around" w:vAnchor="text" w:hAnchor="text" w:y="1"/>
                    <w:spacing w:line="276" w:lineRule="auto"/>
                    <w:suppressOverlap/>
                    <w:jc w:val="both"/>
                  </w:pP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 xml:space="preserve">Уплата  иных платежей </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9990000004</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853</w:t>
                  </w:r>
                </w:p>
              </w:tc>
              <w:tc>
                <w:tcPr>
                  <w:tcW w:w="1559" w:type="dxa"/>
                  <w:tcBorders>
                    <w:top w:val="single" w:sz="4" w:space="0" w:color="auto"/>
                    <w:left w:val="single" w:sz="4" w:space="0" w:color="auto"/>
                    <w:bottom w:val="single" w:sz="4" w:space="0" w:color="auto"/>
                    <w:right w:val="single" w:sz="4" w:space="0" w:color="auto"/>
                  </w:tcBorders>
                </w:tcPr>
                <w:p w:rsidR="00283792" w:rsidRDefault="00283792" w:rsidP="006A7890">
                  <w:pPr>
                    <w:pStyle w:val="a7"/>
                    <w:framePr w:hSpace="180" w:wrap="around" w:vAnchor="text" w:hAnchor="text" w:y="1"/>
                    <w:spacing w:line="276" w:lineRule="auto"/>
                    <w:suppressOverlap/>
                    <w:jc w:val="both"/>
                  </w:pPr>
                  <w:r>
                    <w:t xml:space="preserve">      0,469</w:t>
                  </w:r>
                </w:p>
                <w:p w:rsidR="00283792" w:rsidRDefault="00283792" w:rsidP="006A7890">
                  <w:pPr>
                    <w:pStyle w:val="a7"/>
                    <w:framePr w:hSpace="180" w:wrap="around" w:vAnchor="text" w:hAnchor="text" w:y="1"/>
                    <w:spacing w:line="276" w:lineRule="auto"/>
                    <w:suppressOverlap/>
                    <w:jc w:val="both"/>
                  </w:pP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Взносы по обязательному социальному страхованию</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999040С020</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111</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450,545</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Иные выплаты персоналу казенных учреждений, за исключением фонда оплаты труда</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999040С020</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119</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135,855</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Социальная политика</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0000000000</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000</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199,950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rPr>
                      <w:b/>
                    </w:rPr>
                  </w:pPr>
                  <w:r>
                    <w:t xml:space="preserve">Доплаты к пенсиям  муниципальных служащих в рамках </w:t>
                  </w:r>
                  <w:proofErr w:type="spellStart"/>
                  <w:r>
                    <w:t>непрограммных</w:t>
                  </w:r>
                  <w:proofErr w:type="spellEnd"/>
                  <w:r>
                    <w:t xml:space="preserve"> расходов органов местного самоуправления </w:t>
                  </w:r>
                  <w:r>
                    <w:rPr>
                      <w:highlight w:val="yellow"/>
                    </w:rPr>
                    <w:t xml:space="preserve"> </w:t>
                  </w:r>
                  <w:r>
                    <w:t xml:space="preserve">муниципальных </w:t>
                  </w:r>
                  <w:r>
                    <w:lastRenderedPageBreak/>
                    <w:t xml:space="preserve">органов </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lastRenderedPageBreak/>
                    <w:t>9990000009</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000</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199,950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pPr>
                  <w:r>
                    <w:lastRenderedPageBreak/>
                    <w:t>Пособия, компенсации, меры социальной поддержки по публичным нормативным обязательствам</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9990000009</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313</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199,950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Межбюджетные трансферты</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0000000000</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000</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149,950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Иные межбюджетные трансферты</w:t>
                  </w:r>
                </w:p>
              </w:tc>
              <w:tc>
                <w:tcPr>
                  <w:tcW w:w="2044"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9</w:t>
                  </w:r>
                  <w:r>
                    <w:rPr>
                      <w:shd w:val="clear" w:color="auto" w:fill="FFFF00"/>
                    </w:rPr>
                    <w:t>990000103</w:t>
                  </w:r>
                </w:p>
              </w:tc>
              <w:tc>
                <w:tcPr>
                  <w:tcW w:w="992"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540</w:t>
                  </w: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pPr>
                  <w:r>
                    <w:t>149,950</w:t>
                  </w:r>
                </w:p>
              </w:tc>
            </w:tr>
            <w:tr w:rsidR="00283792" w:rsidTr="006A7890">
              <w:tc>
                <w:tcPr>
                  <w:tcW w:w="4047"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И Т О Г О</w:t>
                  </w:r>
                </w:p>
              </w:tc>
              <w:tc>
                <w:tcPr>
                  <w:tcW w:w="2044" w:type="dxa"/>
                  <w:tcBorders>
                    <w:top w:val="single" w:sz="4" w:space="0" w:color="auto"/>
                    <w:left w:val="single" w:sz="4" w:space="0" w:color="auto"/>
                    <w:bottom w:val="single" w:sz="4" w:space="0" w:color="auto"/>
                    <w:right w:val="single" w:sz="4" w:space="0" w:color="auto"/>
                  </w:tcBorders>
                </w:tcPr>
                <w:p w:rsidR="00283792" w:rsidRDefault="00283792" w:rsidP="006A7890">
                  <w:pPr>
                    <w:pStyle w:val="a7"/>
                    <w:framePr w:hSpace="180" w:wrap="around" w:vAnchor="text" w:hAnchor="text" w:y="1"/>
                    <w:spacing w:line="276" w:lineRule="auto"/>
                    <w:suppressOverlap/>
                    <w:jc w:val="both"/>
                  </w:pPr>
                </w:p>
              </w:tc>
              <w:tc>
                <w:tcPr>
                  <w:tcW w:w="992" w:type="dxa"/>
                  <w:tcBorders>
                    <w:top w:val="single" w:sz="4" w:space="0" w:color="auto"/>
                    <w:left w:val="single" w:sz="4" w:space="0" w:color="auto"/>
                    <w:bottom w:val="single" w:sz="4" w:space="0" w:color="auto"/>
                    <w:right w:val="single" w:sz="4" w:space="0" w:color="auto"/>
                  </w:tcBorders>
                </w:tcPr>
                <w:p w:rsidR="00283792" w:rsidRDefault="00283792" w:rsidP="006A7890">
                  <w:pPr>
                    <w:pStyle w:val="a7"/>
                    <w:framePr w:hSpace="180" w:wrap="around" w:vAnchor="text" w:hAnchor="text" w:y="1"/>
                    <w:spacing w:line="276" w:lineRule="auto"/>
                    <w:suppressOverlap/>
                    <w:jc w:val="both"/>
                  </w:pPr>
                </w:p>
              </w:tc>
              <w:tc>
                <w:tcPr>
                  <w:tcW w:w="1559" w:type="dxa"/>
                  <w:tcBorders>
                    <w:top w:val="single" w:sz="4" w:space="0" w:color="auto"/>
                    <w:left w:val="single" w:sz="4" w:space="0" w:color="auto"/>
                    <w:bottom w:val="single" w:sz="4" w:space="0" w:color="auto"/>
                    <w:right w:val="single" w:sz="4" w:space="0" w:color="auto"/>
                  </w:tcBorders>
                  <w:hideMark/>
                </w:tcPr>
                <w:p w:rsidR="00283792" w:rsidRDefault="00283792" w:rsidP="006A7890">
                  <w:pPr>
                    <w:pStyle w:val="a7"/>
                    <w:framePr w:hSpace="180" w:wrap="around" w:vAnchor="text" w:hAnchor="text" w:y="1"/>
                    <w:spacing w:line="276" w:lineRule="auto"/>
                    <w:suppressOverlap/>
                    <w:jc w:val="both"/>
                    <w:rPr>
                      <w:b/>
                    </w:rPr>
                  </w:pPr>
                  <w:r>
                    <w:rPr>
                      <w:b/>
                    </w:rPr>
                    <w:t>9176,754,54</w:t>
                  </w:r>
                </w:p>
              </w:tc>
            </w:tr>
          </w:tbl>
          <w:p w:rsidR="00283792" w:rsidRDefault="00283792" w:rsidP="006A7890">
            <w:pPr>
              <w:tabs>
                <w:tab w:val="center" w:pos="4677"/>
                <w:tab w:val="right" w:pos="9355"/>
              </w:tabs>
              <w:spacing w:line="276" w:lineRule="auto"/>
              <w:rPr>
                <w:lang w:eastAsia="en-US"/>
              </w:rPr>
            </w:pPr>
          </w:p>
        </w:tc>
        <w:tc>
          <w:tcPr>
            <w:tcW w:w="4422" w:type="dxa"/>
          </w:tcPr>
          <w:p w:rsidR="00283792" w:rsidRDefault="00283792" w:rsidP="006A7890">
            <w:pPr>
              <w:tabs>
                <w:tab w:val="center" w:pos="4677"/>
                <w:tab w:val="right" w:pos="9355"/>
              </w:tabs>
              <w:spacing w:line="240" w:lineRule="exact"/>
              <w:jc w:val="right"/>
              <w:rPr>
                <w:lang w:eastAsia="en-US"/>
              </w:rPr>
            </w:pPr>
          </w:p>
        </w:tc>
      </w:tr>
    </w:tbl>
    <w:p w:rsidR="00283792" w:rsidRDefault="00283792" w:rsidP="00283792">
      <w:pPr>
        <w:spacing w:line="240" w:lineRule="exact"/>
        <w:jc w:val="both"/>
        <w:rPr>
          <w:b/>
          <w:color w:val="FF0000"/>
        </w:rPr>
      </w:pPr>
      <w:r>
        <w:lastRenderedPageBreak/>
        <w:br w:type="textWrapping" w:clear="all"/>
      </w:r>
    </w:p>
    <w:p w:rsidR="00283792" w:rsidRDefault="00283792" w:rsidP="00283792">
      <w:pPr>
        <w:tabs>
          <w:tab w:val="center" w:pos="4677"/>
          <w:tab w:val="right" w:pos="9355"/>
        </w:tabs>
        <w:jc w:val="right"/>
        <w:rPr>
          <w:sz w:val="28"/>
          <w:szCs w:val="28"/>
        </w:rPr>
      </w:pPr>
    </w:p>
    <w:p w:rsidR="00283792" w:rsidRDefault="00283792" w:rsidP="00283792">
      <w:pPr>
        <w:tabs>
          <w:tab w:val="center" w:pos="4677"/>
          <w:tab w:val="right" w:pos="9355"/>
        </w:tabs>
        <w:jc w:val="right"/>
        <w:rPr>
          <w:sz w:val="28"/>
          <w:szCs w:val="28"/>
        </w:rPr>
      </w:pPr>
      <w:r>
        <w:rPr>
          <w:sz w:val="28"/>
          <w:szCs w:val="28"/>
        </w:rPr>
        <w:t>«Приложение 7</w:t>
      </w:r>
    </w:p>
    <w:p w:rsidR="00283792" w:rsidRDefault="00283792" w:rsidP="00283792">
      <w:pPr>
        <w:tabs>
          <w:tab w:val="center" w:pos="4677"/>
          <w:tab w:val="right" w:pos="9355"/>
        </w:tabs>
        <w:jc w:val="right"/>
        <w:rPr>
          <w:sz w:val="28"/>
          <w:szCs w:val="28"/>
        </w:rPr>
      </w:pPr>
    </w:p>
    <w:p w:rsidR="00283792" w:rsidRDefault="00283792" w:rsidP="00283792">
      <w:pPr>
        <w:tabs>
          <w:tab w:val="center" w:pos="4677"/>
          <w:tab w:val="right" w:pos="9355"/>
        </w:tabs>
        <w:spacing w:line="240" w:lineRule="exact"/>
        <w:jc w:val="right"/>
        <w:rPr>
          <w:sz w:val="28"/>
          <w:szCs w:val="28"/>
        </w:rPr>
      </w:pPr>
      <w:r>
        <w:rPr>
          <w:sz w:val="28"/>
          <w:szCs w:val="28"/>
        </w:rPr>
        <w:t>к решению Совета депутатов</w:t>
      </w:r>
    </w:p>
    <w:p w:rsidR="00283792" w:rsidRDefault="00283792" w:rsidP="00283792">
      <w:pPr>
        <w:tabs>
          <w:tab w:val="center" w:pos="4677"/>
          <w:tab w:val="right" w:pos="9355"/>
        </w:tabs>
        <w:spacing w:line="240" w:lineRule="exact"/>
        <w:jc w:val="right"/>
        <w:rPr>
          <w:sz w:val="28"/>
          <w:szCs w:val="28"/>
        </w:rPr>
      </w:pPr>
      <w:proofErr w:type="spellStart"/>
      <w:r>
        <w:rPr>
          <w:sz w:val="28"/>
          <w:szCs w:val="28"/>
        </w:rPr>
        <w:t>Куканского</w:t>
      </w:r>
      <w:proofErr w:type="spellEnd"/>
      <w:r>
        <w:rPr>
          <w:sz w:val="28"/>
          <w:szCs w:val="28"/>
        </w:rPr>
        <w:t xml:space="preserve"> сельского поселения</w:t>
      </w:r>
    </w:p>
    <w:p w:rsidR="00283792" w:rsidRDefault="00283792" w:rsidP="00283792">
      <w:pPr>
        <w:spacing w:line="240" w:lineRule="exact"/>
        <w:jc w:val="center"/>
        <w:rPr>
          <w:b/>
          <w:sz w:val="28"/>
          <w:szCs w:val="28"/>
        </w:rPr>
      </w:pPr>
      <w:r>
        <w:rPr>
          <w:sz w:val="28"/>
          <w:szCs w:val="28"/>
        </w:rPr>
        <w:t xml:space="preserve">                                                                                               от 28.12.2015 № 42-73</w:t>
      </w:r>
    </w:p>
    <w:p w:rsidR="00283792" w:rsidRDefault="00283792" w:rsidP="00283792">
      <w:pPr>
        <w:spacing w:line="240" w:lineRule="exact"/>
        <w:jc w:val="center"/>
        <w:rPr>
          <w:b/>
          <w:sz w:val="28"/>
          <w:szCs w:val="28"/>
        </w:rPr>
      </w:pPr>
    </w:p>
    <w:p w:rsidR="00283792" w:rsidRDefault="00283792" w:rsidP="00283792">
      <w:pPr>
        <w:spacing w:line="240" w:lineRule="exact"/>
        <w:jc w:val="center"/>
        <w:rPr>
          <w:b/>
          <w:sz w:val="28"/>
          <w:szCs w:val="28"/>
        </w:rPr>
      </w:pPr>
    </w:p>
    <w:p w:rsidR="00283792" w:rsidRDefault="00283792" w:rsidP="00283792">
      <w:pPr>
        <w:spacing w:line="240" w:lineRule="exact"/>
        <w:jc w:val="center"/>
        <w:rPr>
          <w:b/>
          <w:sz w:val="28"/>
          <w:szCs w:val="28"/>
        </w:rPr>
      </w:pPr>
      <w:r>
        <w:rPr>
          <w:b/>
          <w:sz w:val="28"/>
          <w:szCs w:val="28"/>
        </w:rPr>
        <w:t xml:space="preserve">Ведомственная структура расходов бюджета сельского поселения на 2016 год     </w:t>
      </w:r>
    </w:p>
    <w:p w:rsidR="00283792" w:rsidRDefault="00283792" w:rsidP="00283792">
      <w:pPr>
        <w:spacing w:line="240" w:lineRule="exact"/>
        <w:jc w:val="both"/>
      </w:pPr>
      <w:r>
        <w:t xml:space="preserve">                                                                          </w:t>
      </w:r>
    </w:p>
    <w:p w:rsidR="00283792" w:rsidRDefault="00283792" w:rsidP="00283792">
      <w:pPr>
        <w:spacing w:line="240" w:lineRule="exact"/>
        <w:jc w:val="both"/>
      </w:pPr>
      <w:r>
        <w:t xml:space="preserve">                                                                                    </w:t>
      </w:r>
    </w:p>
    <w:tbl>
      <w:tblPr>
        <w:tblW w:w="9525" w:type="dxa"/>
        <w:tblInd w:w="108" w:type="dxa"/>
        <w:tblLayout w:type="fixed"/>
        <w:tblLook w:val="04A0"/>
      </w:tblPr>
      <w:tblGrid>
        <w:gridCol w:w="4180"/>
        <w:gridCol w:w="600"/>
        <w:gridCol w:w="600"/>
        <w:gridCol w:w="673"/>
        <w:gridCol w:w="1459"/>
        <w:gridCol w:w="597"/>
        <w:gridCol w:w="1416"/>
      </w:tblGrid>
      <w:tr w:rsidR="00283792" w:rsidTr="006A7890">
        <w:trPr>
          <w:trHeight w:val="480"/>
        </w:trPr>
        <w:tc>
          <w:tcPr>
            <w:tcW w:w="4180" w:type="dxa"/>
            <w:tcBorders>
              <w:top w:val="single" w:sz="4" w:space="0" w:color="000000"/>
              <w:left w:val="single" w:sz="4" w:space="0" w:color="000000"/>
              <w:bottom w:val="single" w:sz="4" w:space="0" w:color="000000"/>
              <w:right w:val="nil"/>
            </w:tcBorders>
          </w:tcPr>
          <w:p w:rsidR="00283792" w:rsidRDefault="00283792" w:rsidP="006A7890">
            <w:pPr>
              <w:spacing w:line="276" w:lineRule="auto"/>
              <w:jc w:val="center"/>
              <w:rPr>
                <w:lang w:eastAsia="en-US"/>
              </w:rPr>
            </w:pPr>
            <w:r>
              <w:rPr>
                <w:lang w:eastAsia="en-US"/>
              </w:rPr>
              <w:t>Наименование показателя</w:t>
            </w:r>
          </w:p>
          <w:p w:rsidR="00283792" w:rsidRDefault="00283792" w:rsidP="006A7890">
            <w:pPr>
              <w:spacing w:line="276" w:lineRule="auto"/>
              <w:ind w:left="540"/>
              <w:rPr>
                <w:lang w:eastAsia="en-US"/>
              </w:rPr>
            </w:pP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Гл</w:t>
            </w:r>
          </w:p>
        </w:tc>
        <w:tc>
          <w:tcPr>
            <w:tcW w:w="600" w:type="dxa"/>
            <w:tcBorders>
              <w:top w:val="single" w:sz="4" w:space="0" w:color="000000"/>
              <w:left w:val="single" w:sz="4" w:space="0" w:color="000000"/>
              <w:bottom w:val="single" w:sz="4" w:space="0" w:color="000000"/>
              <w:right w:val="nil"/>
            </w:tcBorders>
          </w:tcPr>
          <w:p w:rsidR="00283792" w:rsidRDefault="00283792" w:rsidP="006A7890">
            <w:pPr>
              <w:spacing w:line="276" w:lineRule="auto"/>
              <w:jc w:val="center"/>
              <w:rPr>
                <w:lang w:eastAsia="en-US"/>
              </w:rPr>
            </w:pPr>
            <w:r>
              <w:rPr>
                <w:lang w:eastAsia="en-US"/>
              </w:rPr>
              <w:t>РЗ</w:t>
            </w:r>
          </w:p>
          <w:p w:rsidR="00283792" w:rsidRDefault="00283792" w:rsidP="006A7890">
            <w:pPr>
              <w:spacing w:line="276" w:lineRule="auto"/>
              <w:jc w:val="center"/>
              <w:rPr>
                <w:lang w:eastAsia="en-US"/>
              </w:rPr>
            </w:pPr>
          </w:p>
        </w:tc>
        <w:tc>
          <w:tcPr>
            <w:tcW w:w="673" w:type="dxa"/>
            <w:tcBorders>
              <w:top w:val="single" w:sz="4" w:space="0" w:color="000000"/>
              <w:left w:val="single" w:sz="4" w:space="0" w:color="000000"/>
              <w:bottom w:val="single" w:sz="4" w:space="0" w:color="000000"/>
              <w:right w:val="nil"/>
            </w:tcBorders>
          </w:tcPr>
          <w:p w:rsidR="00283792" w:rsidRDefault="00283792" w:rsidP="006A7890">
            <w:pPr>
              <w:spacing w:line="276" w:lineRule="auto"/>
              <w:jc w:val="center"/>
              <w:rPr>
                <w:lang w:eastAsia="en-US"/>
              </w:rPr>
            </w:pPr>
            <w:r>
              <w:rPr>
                <w:lang w:eastAsia="en-US"/>
              </w:rPr>
              <w:t>ПР</w:t>
            </w:r>
          </w:p>
          <w:p w:rsidR="00283792" w:rsidRDefault="00283792" w:rsidP="006A7890">
            <w:pPr>
              <w:spacing w:line="276" w:lineRule="auto"/>
              <w:jc w:val="center"/>
              <w:rPr>
                <w:lang w:eastAsia="en-US"/>
              </w:rPr>
            </w:pPr>
          </w:p>
        </w:tc>
        <w:tc>
          <w:tcPr>
            <w:tcW w:w="1459" w:type="dxa"/>
            <w:tcBorders>
              <w:top w:val="single" w:sz="4" w:space="0" w:color="000000"/>
              <w:left w:val="single" w:sz="4" w:space="0" w:color="000000"/>
              <w:bottom w:val="single" w:sz="4" w:space="0" w:color="000000"/>
              <w:right w:val="nil"/>
            </w:tcBorders>
          </w:tcPr>
          <w:p w:rsidR="00283792" w:rsidRDefault="00283792" w:rsidP="006A7890">
            <w:pPr>
              <w:spacing w:line="276" w:lineRule="auto"/>
              <w:jc w:val="center"/>
              <w:rPr>
                <w:lang w:eastAsia="en-US"/>
              </w:rPr>
            </w:pPr>
            <w:r>
              <w:rPr>
                <w:lang w:eastAsia="en-US"/>
              </w:rPr>
              <w:t>ЦСР</w:t>
            </w:r>
          </w:p>
          <w:p w:rsidR="00283792" w:rsidRDefault="00283792" w:rsidP="006A7890">
            <w:pPr>
              <w:spacing w:line="276" w:lineRule="auto"/>
              <w:jc w:val="center"/>
              <w:rPr>
                <w:lang w:eastAsia="en-US"/>
              </w:rPr>
            </w:pPr>
          </w:p>
        </w:tc>
        <w:tc>
          <w:tcPr>
            <w:tcW w:w="597" w:type="dxa"/>
            <w:tcBorders>
              <w:top w:val="single" w:sz="4" w:space="0" w:color="000000"/>
              <w:left w:val="single" w:sz="4" w:space="0" w:color="000000"/>
              <w:bottom w:val="single" w:sz="4" w:space="0" w:color="000000"/>
              <w:right w:val="nil"/>
            </w:tcBorders>
          </w:tcPr>
          <w:p w:rsidR="00283792" w:rsidRDefault="00283792" w:rsidP="006A7890">
            <w:pPr>
              <w:spacing w:line="276" w:lineRule="auto"/>
              <w:jc w:val="center"/>
              <w:rPr>
                <w:lang w:eastAsia="en-US"/>
              </w:rPr>
            </w:pPr>
            <w:r>
              <w:rPr>
                <w:lang w:eastAsia="en-US"/>
              </w:rPr>
              <w:t>ВР</w:t>
            </w:r>
          </w:p>
          <w:p w:rsidR="00283792" w:rsidRDefault="00283792" w:rsidP="006A7890">
            <w:pPr>
              <w:spacing w:line="276" w:lineRule="auto"/>
              <w:jc w:val="center"/>
              <w:rPr>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283792" w:rsidRDefault="00283792" w:rsidP="006A7890">
            <w:pPr>
              <w:spacing w:line="276" w:lineRule="auto"/>
              <w:jc w:val="center"/>
              <w:rPr>
                <w:lang w:eastAsia="en-US"/>
              </w:rPr>
            </w:pPr>
            <w:r>
              <w:rPr>
                <w:lang w:eastAsia="en-US"/>
              </w:rPr>
              <w:t>Сумма</w:t>
            </w:r>
          </w:p>
          <w:p w:rsidR="00283792" w:rsidRDefault="00283792" w:rsidP="006A7890">
            <w:pPr>
              <w:spacing w:line="276" w:lineRule="auto"/>
              <w:jc w:val="center"/>
              <w:rPr>
                <w:lang w:eastAsia="en-US"/>
              </w:rPr>
            </w:pPr>
          </w:p>
        </w:tc>
      </w:tr>
      <w:tr w:rsidR="00283792" w:rsidTr="006A7890">
        <w:trPr>
          <w:trHeight w:val="46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b/>
                <w:lang w:eastAsia="en-US"/>
              </w:rPr>
            </w:pPr>
            <w:r>
              <w:rPr>
                <w:b/>
                <w:lang w:eastAsia="en-US"/>
              </w:rPr>
              <w:t>АДМИНИСТРАЦИЯ  КУКАНСКОГО СЕЛЬСКОГО ПОСЕЛЕНИЯ</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811</w:t>
            </w:r>
          </w:p>
        </w:tc>
        <w:tc>
          <w:tcPr>
            <w:tcW w:w="600" w:type="dxa"/>
            <w:tcBorders>
              <w:top w:val="single" w:sz="4" w:space="0" w:color="000000"/>
              <w:left w:val="single" w:sz="4" w:space="0" w:color="000000"/>
              <w:bottom w:val="single" w:sz="4" w:space="0" w:color="000000"/>
              <w:right w:val="nil"/>
            </w:tcBorders>
          </w:tcPr>
          <w:p w:rsidR="00283792" w:rsidRDefault="00283792" w:rsidP="006A7890">
            <w:pPr>
              <w:snapToGrid w:val="0"/>
              <w:spacing w:line="276" w:lineRule="auto"/>
              <w:jc w:val="center"/>
              <w:rPr>
                <w:b/>
                <w:lang w:eastAsia="en-US"/>
              </w:rPr>
            </w:pPr>
          </w:p>
        </w:tc>
        <w:tc>
          <w:tcPr>
            <w:tcW w:w="673" w:type="dxa"/>
            <w:tcBorders>
              <w:top w:val="single" w:sz="4" w:space="0" w:color="000000"/>
              <w:left w:val="single" w:sz="4" w:space="0" w:color="000000"/>
              <w:bottom w:val="single" w:sz="4" w:space="0" w:color="000000"/>
              <w:right w:val="nil"/>
            </w:tcBorders>
          </w:tcPr>
          <w:p w:rsidR="00283792" w:rsidRDefault="00283792" w:rsidP="006A7890">
            <w:pPr>
              <w:snapToGrid w:val="0"/>
              <w:spacing w:line="276" w:lineRule="auto"/>
              <w:jc w:val="center"/>
              <w:rPr>
                <w:b/>
                <w:lang w:eastAsia="en-US"/>
              </w:rPr>
            </w:pPr>
          </w:p>
        </w:tc>
        <w:tc>
          <w:tcPr>
            <w:tcW w:w="1459" w:type="dxa"/>
            <w:tcBorders>
              <w:top w:val="single" w:sz="4" w:space="0" w:color="000000"/>
              <w:left w:val="single" w:sz="4" w:space="0" w:color="000000"/>
              <w:bottom w:val="single" w:sz="4" w:space="0" w:color="000000"/>
              <w:right w:val="nil"/>
            </w:tcBorders>
          </w:tcPr>
          <w:p w:rsidR="00283792" w:rsidRDefault="00283792" w:rsidP="006A7890">
            <w:pPr>
              <w:snapToGrid w:val="0"/>
              <w:spacing w:line="276" w:lineRule="auto"/>
              <w:jc w:val="center"/>
              <w:rPr>
                <w:b/>
                <w:lang w:eastAsia="en-US"/>
              </w:rPr>
            </w:pPr>
          </w:p>
        </w:tc>
        <w:tc>
          <w:tcPr>
            <w:tcW w:w="597" w:type="dxa"/>
            <w:tcBorders>
              <w:top w:val="single" w:sz="4" w:space="0" w:color="000000"/>
              <w:left w:val="single" w:sz="4" w:space="0" w:color="000000"/>
              <w:bottom w:val="single" w:sz="4" w:space="0" w:color="000000"/>
              <w:right w:val="nil"/>
            </w:tcBorders>
          </w:tcPr>
          <w:p w:rsidR="00283792" w:rsidRDefault="00283792" w:rsidP="006A7890">
            <w:pPr>
              <w:snapToGrid w:val="0"/>
              <w:spacing w:line="276" w:lineRule="auto"/>
              <w:jc w:val="center"/>
              <w:rPr>
                <w:b/>
                <w:lang w:eastAsia="en-US"/>
              </w:rPr>
            </w:pP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rPr>
                <w:b/>
                <w:lang w:eastAsia="en-US"/>
              </w:rPr>
            </w:pPr>
            <w:r>
              <w:rPr>
                <w:b/>
                <w:lang w:eastAsia="en-US"/>
              </w:rPr>
              <w:t xml:space="preserve">  6149,991,54</w:t>
            </w:r>
          </w:p>
        </w:tc>
      </w:tr>
      <w:tr w:rsidR="00283792" w:rsidTr="006A7890">
        <w:trPr>
          <w:trHeight w:val="46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b/>
                <w:lang w:eastAsia="en-US"/>
              </w:rPr>
            </w:pPr>
            <w:r>
              <w:rPr>
                <w:b/>
                <w:bCs/>
                <w:lang w:eastAsia="en-US"/>
              </w:rPr>
              <w:t xml:space="preserve">Функционирование высшего должностного лица </w:t>
            </w:r>
            <w:proofErr w:type="spellStart"/>
            <w:r>
              <w:rPr>
                <w:b/>
                <w:bCs/>
                <w:lang w:eastAsia="en-US"/>
              </w:rPr>
              <w:t>Куканского</w:t>
            </w:r>
            <w:proofErr w:type="spellEnd"/>
            <w:r>
              <w:rPr>
                <w:b/>
                <w:bCs/>
                <w:lang w:eastAsia="en-US"/>
              </w:rPr>
              <w:t xml:space="preserve"> сельского поселения</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b/>
                <w:lang w:eastAsia="en-US"/>
              </w:rPr>
            </w:pPr>
            <w:r>
              <w:rPr>
                <w:b/>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01</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02</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bCs/>
                <w:lang w:eastAsia="en-US"/>
              </w:rPr>
            </w:pPr>
            <w:r>
              <w:rPr>
                <w:b/>
                <w:lang w:eastAsia="en-US"/>
              </w:rPr>
              <w:t>0000000000</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bCs/>
                <w:lang w:eastAsia="en-US"/>
              </w:rPr>
              <w:t>000</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b/>
                <w:lang w:eastAsia="en-US"/>
              </w:rPr>
            </w:pPr>
            <w:r>
              <w:rPr>
                <w:b/>
                <w:lang w:eastAsia="en-US"/>
              </w:rPr>
              <w:t>645,930</w:t>
            </w:r>
          </w:p>
        </w:tc>
      </w:tr>
      <w:tr w:rsidR="00283792" w:rsidTr="006A7890">
        <w:trPr>
          <w:trHeight w:val="46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t>Глава сельского поселения</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01</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02</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rPr>
                <w:lang w:eastAsia="en-US"/>
              </w:rPr>
            </w:pPr>
            <w:r>
              <w:rPr>
                <w:lang w:eastAsia="en-US"/>
              </w:rPr>
              <w:t>7110000000</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Cs/>
                <w:lang w:eastAsia="en-US"/>
              </w:rPr>
              <w:t>000</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645,930</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t>Фонд оплаты труда государственных (муниципальных) органов</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01</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02</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rPr>
                <w:lang w:eastAsia="en-US"/>
              </w:rPr>
            </w:pPr>
            <w:r>
              <w:rPr>
                <w:lang w:eastAsia="en-US"/>
              </w:rPr>
              <w:t>7110000001</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121</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497,030</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t>Взносы по обязательному соц. Страхованию</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01</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02</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rPr>
                <w:lang w:eastAsia="en-US"/>
              </w:rPr>
            </w:pPr>
            <w:r>
              <w:rPr>
                <w:lang w:eastAsia="en-US"/>
              </w:rPr>
              <w:t>7110000001</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129</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148,900</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b/>
                <w:lang w:eastAsia="en-US"/>
              </w:rPr>
            </w:pPr>
            <w:r>
              <w:rPr>
                <w:b/>
                <w:lang w:eastAsia="en-US"/>
              </w:rPr>
              <w:t>Функционирование высшего органа исполнительной власти местного самоуправления</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b/>
                <w:lang w:eastAsia="en-US"/>
              </w:rPr>
            </w:pPr>
            <w:r>
              <w:rPr>
                <w:b/>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01</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04</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rPr>
                <w:lang w:eastAsia="en-US"/>
              </w:rPr>
            </w:pPr>
            <w:r>
              <w:rPr>
                <w:b/>
                <w:bCs/>
                <w:lang w:eastAsia="en-US"/>
              </w:rPr>
              <w:t>7200000000</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bCs/>
                <w:lang w:eastAsia="en-US"/>
              </w:rPr>
            </w:pPr>
            <w:r>
              <w:rPr>
                <w:b/>
                <w:lang w:eastAsia="en-US"/>
              </w:rPr>
              <w:t>000</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b/>
                <w:bCs/>
                <w:lang w:eastAsia="en-US"/>
              </w:rPr>
              <w:t>2063,757,87</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rPr>
                <w:b/>
              </w:rPr>
            </w:pPr>
            <w:r>
              <w:rPr>
                <w:b/>
              </w:rPr>
              <w:t>Прочая закупка товаров, работ и услуг для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rPr>
                <w:b/>
              </w:rPr>
            </w:pPr>
            <w:r>
              <w:rPr>
                <w:b/>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rPr>
                <w:b/>
              </w:rPr>
            </w:pPr>
            <w:r>
              <w:rPr>
                <w:b/>
              </w:rPr>
              <w:t>01</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rPr>
                <w:b/>
              </w:rPr>
            </w:pPr>
            <w:r>
              <w:rPr>
                <w:b/>
              </w:rPr>
              <w:t>04</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rPr>
                <w:lang w:eastAsia="en-US"/>
              </w:rPr>
            </w:pPr>
            <w:r>
              <w:rPr>
                <w:lang w:eastAsia="en-US"/>
              </w:rPr>
              <w:t>752000П320</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rPr>
                <w:b/>
              </w:rPr>
            </w:pPr>
            <w:r>
              <w:rPr>
                <w:b/>
              </w:rPr>
              <w:t>244</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pStyle w:val="a7"/>
              <w:spacing w:line="276" w:lineRule="auto"/>
              <w:jc w:val="both"/>
              <w:rPr>
                <w:b/>
              </w:rPr>
            </w:pPr>
            <w:r>
              <w:rPr>
                <w:b/>
              </w:rPr>
              <w:t xml:space="preserve">       2,200</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b/>
                <w:lang w:eastAsia="en-US"/>
              </w:rPr>
              <w:t>Аппарат управления администрации сельского поселения</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b/>
                <w:lang w:eastAsia="en-US"/>
              </w:rPr>
            </w:pPr>
            <w:r>
              <w:rPr>
                <w:b/>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01</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04</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7220000000</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bCs/>
                <w:lang w:eastAsia="en-US"/>
              </w:rPr>
            </w:pPr>
            <w:r>
              <w:rPr>
                <w:b/>
                <w:lang w:eastAsia="en-US"/>
              </w:rPr>
              <w:t>000</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b/>
                <w:lang w:eastAsia="en-US"/>
              </w:rPr>
            </w:pPr>
            <w:r>
              <w:rPr>
                <w:b/>
                <w:bCs/>
                <w:lang w:eastAsia="en-US"/>
              </w:rPr>
              <w:t>2061,557,87</w:t>
            </w:r>
          </w:p>
        </w:tc>
      </w:tr>
      <w:tr w:rsidR="00283792" w:rsidTr="006A7890">
        <w:trPr>
          <w:trHeight w:val="36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lastRenderedPageBreak/>
              <w:t>Фонд оплаты труда государственных (муниципальных) органов</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01</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04</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7220000001</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121</w:t>
            </w:r>
          </w:p>
        </w:tc>
        <w:tc>
          <w:tcPr>
            <w:tcW w:w="1416" w:type="dxa"/>
            <w:tcBorders>
              <w:top w:val="single" w:sz="4" w:space="0" w:color="000000"/>
              <w:left w:val="single" w:sz="4" w:space="0" w:color="000000"/>
              <w:bottom w:val="single" w:sz="4" w:space="0" w:color="000000"/>
              <w:right w:val="single" w:sz="4" w:space="0" w:color="000000"/>
            </w:tcBorders>
          </w:tcPr>
          <w:p w:rsidR="00283792" w:rsidRDefault="00283792" w:rsidP="006A7890">
            <w:pPr>
              <w:spacing w:line="276" w:lineRule="auto"/>
              <w:jc w:val="center"/>
              <w:rPr>
                <w:lang w:eastAsia="en-US"/>
              </w:rPr>
            </w:pPr>
            <w:r>
              <w:rPr>
                <w:lang w:eastAsia="en-US"/>
              </w:rPr>
              <w:t>1124,914</w:t>
            </w:r>
          </w:p>
          <w:p w:rsidR="00283792" w:rsidRDefault="00283792" w:rsidP="006A7890">
            <w:pPr>
              <w:spacing w:line="276" w:lineRule="auto"/>
              <w:jc w:val="center"/>
              <w:rPr>
                <w:lang w:eastAsia="en-US"/>
              </w:rPr>
            </w:pPr>
          </w:p>
        </w:tc>
      </w:tr>
      <w:tr w:rsidR="00283792" w:rsidTr="006A7890">
        <w:trPr>
          <w:trHeight w:val="36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t>Взносы по обязательному соц. Страхованию</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01</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04</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7220000001</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129</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333,322</w:t>
            </w:r>
          </w:p>
        </w:tc>
      </w:tr>
      <w:tr w:rsidR="00283792" w:rsidTr="006A7890">
        <w:trPr>
          <w:trHeight w:val="36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t>Закупка товаров, работ, услуг в сфере информационно-коммуникационных технологий</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01</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04</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rPr>
                <w:lang w:eastAsia="en-US"/>
              </w:rPr>
            </w:pPr>
            <w:r>
              <w:rPr>
                <w:lang w:eastAsia="en-US"/>
              </w:rPr>
              <w:t>7220000002</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242</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117635</w:t>
            </w:r>
          </w:p>
        </w:tc>
      </w:tr>
      <w:tr w:rsidR="00283792" w:rsidTr="006A7890">
        <w:trPr>
          <w:trHeight w:val="36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t>Прочая закупка товаров, работ и услуг для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01</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04</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rPr>
                <w:lang w:eastAsia="en-US"/>
              </w:rPr>
            </w:pPr>
            <w:r>
              <w:rPr>
                <w:lang w:eastAsia="en-US"/>
              </w:rPr>
              <w:t>7220000002</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244</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461992,87</w:t>
            </w:r>
          </w:p>
        </w:tc>
      </w:tr>
      <w:tr w:rsidR="00283792" w:rsidTr="006A7890">
        <w:trPr>
          <w:trHeight w:val="36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rPr>
                <w:b/>
              </w:rPr>
              <w:t>Муниципальная  программа «Профессиональная переподготовка, повышение квалификации лиц, замещающих муниципальные должности муниципальной службы  на 2015-2017 годы»</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rPr>
                <w:b/>
              </w:rPr>
            </w:pPr>
            <w:r>
              <w:rPr>
                <w:b/>
              </w:rPr>
              <w:t>01</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rPr>
                <w:b/>
              </w:rPr>
            </w:pPr>
            <w:r>
              <w:rPr>
                <w:b/>
              </w:rPr>
              <w:t>04</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rPr>
                <w:b/>
              </w:rPr>
            </w:pPr>
            <w:r>
              <w:rPr>
                <w:b/>
              </w:rPr>
              <w:t>3000000001</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rPr>
                <w:b/>
              </w:rPr>
            </w:pPr>
            <w:r>
              <w:rPr>
                <w:b/>
              </w:rPr>
              <w:t>244</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b/>
                <w:lang w:eastAsia="en-US"/>
              </w:rPr>
            </w:pPr>
            <w:r>
              <w:rPr>
                <w:b/>
                <w:lang w:eastAsia="en-US"/>
              </w:rPr>
              <w:t>20,000</w:t>
            </w:r>
          </w:p>
        </w:tc>
      </w:tr>
      <w:tr w:rsidR="00283792" w:rsidTr="006A7890">
        <w:trPr>
          <w:trHeight w:val="36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t>Прочая закупка товаров, работ и услуг для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t>01</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t>04</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t>3000000001</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t>244</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20,000</w:t>
            </w:r>
          </w:p>
        </w:tc>
      </w:tr>
      <w:tr w:rsidR="00283792" w:rsidTr="006A7890">
        <w:trPr>
          <w:trHeight w:val="36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t>Муниципальная  программа «Профессиональная переподготовка, повышение квалификации лиц, замещающих муниципальные должности муниципальной службы  на 2015-2017 годы»</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t>01</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t>04</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t>300000С310</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t>244</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8,990</w:t>
            </w:r>
          </w:p>
        </w:tc>
      </w:tr>
      <w:tr w:rsidR="00283792" w:rsidTr="006A7890">
        <w:trPr>
          <w:trHeight w:val="36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t>Уплата налога на имущество организаций и земельного налога</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01</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04</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7210000002</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851</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1,625</w:t>
            </w:r>
          </w:p>
        </w:tc>
      </w:tr>
      <w:tr w:rsidR="00283792" w:rsidTr="006A7890">
        <w:trPr>
          <w:trHeight w:val="360"/>
        </w:trPr>
        <w:tc>
          <w:tcPr>
            <w:tcW w:w="4180" w:type="dxa"/>
            <w:tcBorders>
              <w:top w:val="single" w:sz="4" w:space="0" w:color="000000"/>
              <w:left w:val="single" w:sz="4" w:space="0" w:color="000000"/>
              <w:bottom w:val="single" w:sz="4" w:space="0" w:color="000000"/>
              <w:right w:val="nil"/>
            </w:tcBorders>
          </w:tcPr>
          <w:p w:rsidR="00283792" w:rsidRDefault="00283792" w:rsidP="006A7890">
            <w:pPr>
              <w:pStyle w:val="a7"/>
              <w:spacing w:line="276" w:lineRule="auto"/>
            </w:pPr>
            <w:r>
              <w:t xml:space="preserve">Уплата прочих налогов сборов </w:t>
            </w:r>
          </w:p>
          <w:p w:rsidR="00283792" w:rsidRDefault="00283792" w:rsidP="006A7890">
            <w:pPr>
              <w:spacing w:line="276" w:lineRule="auto"/>
              <w:ind w:left="219"/>
              <w:rPr>
                <w:lang w:eastAsia="en-US"/>
              </w:rPr>
            </w:pP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01</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04</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7210000002</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852</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11,375</w:t>
            </w:r>
          </w:p>
        </w:tc>
      </w:tr>
      <w:tr w:rsidR="00283792" w:rsidTr="006A7890">
        <w:trPr>
          <w:trHeight w:val="36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t>Уплата иных платежей</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01</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04</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7210000002</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853</w:t>
            </w:r>
          </w:p>
        </w:tc>
        <w:tc>
          <w:tcPr>
            <w:tcW w:w="1416" w:type="dxa"/>
            <w:tcBorders>
              <w:top w:val="single" w:sz="4" w:space="0" w:color="000000"/>
              <w:left w:val="single" w:sz="4" w:space="0" w:color="000000"/>
              <w:bottom w:val="single" w:sz="4" w:space="0" w:color="000000"/>
              <w:right w:val="single" w:sz="4" w:space="0" w:color="000000"/>
            </w:tcBorders>
          </w:tcPr>
          <w:p w:rsidR="00283792" w:rsidRDefault="00283792" w:rsidP="006A7890">
            <w:pPr>
              <w:spacing w:line="276" w:lineRule="auto"/>
              <w:jc w:val="center"/>
              <w:rPr>
                <w:lang w:eastAsia="en-US"/>
              </w:rPr>
            </w:pPr>
            <w:r>
              <w:rPr>
                <w:lang w:eastAsia="en-US"/>
              </w:rPr>
              <w:t>10,694</w:t>
            </w:r>
          </w:p>
          <w:p w:rsidR="00283792" w:rsidRDefault="00283792" w:rsidP="006A7890">
            <w:pPr>
              <w:spacing w:line="276" w:lineRule="auto"/>
              <w:jc w:val="center"/>
              <w:rPr>
                <w:lang w:eastAsia="en-US"/>
              </w:rPr>
            </w:pPr>
          </w:p>
        </w:tc>
      </w:tr>
      <w:tr w:rsidR="00283792" w:rsidTr="006A7890">
        <w:trPr>
          <w:trHeight w:val="36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b/>
                <w:lang w:eastAsia="en-US"/>
              </w:rPr>
            </w:pPr>
            <w:r>
              <w:rPr>
                <w:b/>
                <w:lang w:eastAsia="en-US"/>
              </w:rPr>
              <w:t>Национальная оборона</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02</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00</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0000000000</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000</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b/>
                <w:lang w:eastAsia="en-US"/>
              </w:rPr>
              <w:t>70,010</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t>Мобилизационная и вневойсковая подготовка</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02</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03</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7520051180</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000</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rPr>
                <w:lang w:eastAsia="en-US"/>
              </w:rPr>
            </w:pPr>
            <w:r>
              <w:rPr>
                <w:lang w:eastAsia="en-US"/>
              </w:rPr>
              <w:t>70,010</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pPr>
            <w:r>
              <w:t xml:space="preserve">Фонд оплаты труда </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02</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03</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7520051180</w:t>
            </w:r>
          </w:p>
        </w:tc>
        <w:tc>
          <w:tcPr>
            <w:tcW w:w="597" w:type="dxa"/>
            <w:tcBorders>
              <w:top w:val="single" w:sz="4" w:space="0" w:color="000000"/>
              <w:left w:val="single" w:sz="4" w:space="0" w:color="000000"/>
              <w:bottom w:val="single" w:sz="4" w:space="0" w:color="000000"/>
              <w:right w:val="nil"/>
            </w:tcBorders>
          </w:tcPr>
          <w:p w:rsidR="00283792" w:rsidRDefault="00283792" w:rsidP="006A7890">
            <w:pPr>
              <w:spacing w:line="276" w:lineRule="auto"/>
              <w:jc w:val="center"/>
              <w:rPr>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283792" w:rsidRDefault="00283792" w:rsidP="006A7890">
            <w:pPr>
              <w:spacing w:line="276" w:lineRule="auto"/>
              <w:rPr>
                <w:lang w:eastAsia="en-US"/>
              </w:rPr>
            </w:pPr>
            <w:r>
              <w:rPr>
                <w:lang w:eastAsia="en-US"/>
              </w:rPr>
              <w:t>53,771</w:t>
            </w:r>
          </w:p>
          <w:p w:rsidR="00283792" w:rsidRDefault="00283792" w:rsidP="006A7890">
            <w:pPr>
              <w:spacing w:line="276" w:lineRule="auto"/>
              <w:rPr>
                <w:lang w:eastAsia="en-US"/>
              </w:rPr>
            </w:pP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pPr>
            <w:r>
              <w:t>Взносы по обязательному социальному страхованию</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02</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03</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7520051180</w:t>
            </w:r>
          </w:p>
        </w:tc>
        <w:tc>
          <w:tcPr>
            <w:tcW w:w="597" w:type="dxa"/>
            <w:tcBorders>
              <w:top w:val="single" w:sz="4" w:space="0" w:color="000000"/>
              <w:left w:val="single" w:sz="4" w:space="0" w:color="000000"/>
              <w:bottom w:val="single" w:sz="4" w:space="0" w:color="000000"/>
              <w:right w:val="nil"/>
            </w:tcBorders>
          </w:tcPr>
          <w:p w:rsidR="00283792" w:rsidRDefault="00283792" w:rsidP="006A7890">
            <w:pPr>
              <w:spacing w:line="276" w:lineRule="auto"/>
              <w:jc w:val="center"/>
              <w:rPr>
                <w:lang w:eastAsia="en-US"/>
              </w:rPr>
            </w:pP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rPr>
                <w:lang w:eastAsia="en-US"/>
              </w:rPr>
            </w:pPr>
            <w:r>
              <w:rPr>
                <w:lang w:eastAsia="en-US"/>
              </w:rPr>
              <w:t>16,239</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b/>
                <w:lang w:eastAsia="en-US"/>
              </w:rPr>
            </w:pPr>
            <w:r>
              <w:rPr>
                <w:b/>
                <w:lang w:eastAsia="en-US"/>
              </w:rPr>
              <w:t>Национальная безопасность и правоохранительная деятельность</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03</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00</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0000000000</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000</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b/>
                <w:lang w:eastAsia="en-US"/>
              </w:rPr>
            </w:pPr>
            <w:r>
              <w:rPr>
                <w:b/>
                <w:lang w:eastAsia="en-US"/>
              </w:rPr>
              <w:t>61,370</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t xml:space="preserve">Осуществление полномочий </w:t>
            </w:r>
            <w:r>
              <w:lastRenderedPageBreak/>
              <w:t>Российской Федерации на государственную регистрацию актов гражданского состояния (за счет средств федерального бюджета)</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lastRenderedPageBreak/>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03</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04</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752005930</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000</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15,370</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lastRenderedPageBreak/>
              <w:t>Прочая закупка товаров, работ и услуг для государственных (муниципальных) нужд</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03</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04</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752005930</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244</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15,370</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pPr>
            <w:r>
              <w:t xml:space="preserve">Муниципальная  программа «В области энергосбережения и повышения </w:t>
            </w:r>
            <w:proofErr w:type="spellStart"/>
            <w:r>
              <w:t>энергоэффективности</w:t>
            </w:r>
            <w:proofErr w:type="spellEnd"/>
            <w:r>
              <w:t xml:space="preserve"> на 2014-2016 годы»</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03</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09</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b/>
                <w:lang w:eastAsia="en-US"/>
              </w:rPr>
              <w:t>0700000001</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000</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4,750</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t>Прочая закупка товаров, работ и услуг для государственных ( муниципальных) нужд</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03</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09</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0700000001</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244</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4,750</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t xml:space="preserve">Мероприятия по предупреждению и ликвидации последствий чрезвычайных ситуаций и стихийных бедствий в рамках </w:t>
            </w:r>
            <w:proofErr w:type="spellStart"/>
            <w:r>
              <w:t>непрограммных</w:t>
            </w:r>
            <w:proofErr w:type="spellEnd"/>
            <w:r>
              <w:t xml:space="preserve"> расходов органов местного самоуправления  муниципальных органов</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03</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09</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t>9990000005</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t>244</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pStyle w:val="a7"/>
              <w:spacing w:line="276" w:lineRule="auto"/>
              <w:jc w:val="both"/>
              <w:rPr>
                <w:lang w:val="en-US"/>
              </w:rPr>
            </w:pPr>
            <w:r>
              <w:t>152,878,85</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t>Прочая закупка товаров, работ и услуг для государственных ( муниципальных) нужд</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03</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09</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t>9990000005</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t>244</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pStyle w:val="a7"/>
              <w:spacing w:line="276" w:lineRule="auto"/>
              <w:jc w:val="both"/>
              <w:rPr>
                <w:lang w:val="en-US"/>
              </w:rPr>
            </w:pPr>
            <w:r>
              <w:t>152,878,85</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b/>
                <w:lang w:eastAsia="en-US"/>
              </w:rPr>
            </w:pPr>
            <w:r>
              <w:rPr>
                <w:b/>
                <w:lang w:eastAsia="en-US"/>
              </w:rPr>
              <w:t>Дорожное хозяйство</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04</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09</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0000000000</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000</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b/>
                <w:lang w:eastAsia="en-US"/>
              </w:rPr>
              <w:t>2741,054,82</w:t>
            </w:r>
          </w:p>
        </w:tc>
      </w:tr>
      <w:tr w:rsidR="00283792" w:rsidTr="006A7890">
        <w:trPr>
          <w:trHeight w:val="340"/>
        </w:trPr>
        <w:tc>
          <w:tcPr>
            <w:tcW w:w="4180" w:type="dxa"/>
            <w:tcBorders>
              <w:top w:val="nil"/>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t xml:space="preserve">Содержание и ремонт автомобильных дорог общего пользования в рамках </w:t>
            </w:r>
            <w:proofErr w:type="spellStart"/>
            <w:r>
              <w:rPr>
                <w:lang w:eastAsia="en-US"/>
              </w:rPr>
              <w:t>непрограммных</w:t>
            </w:r>
            <w:proofErr w:type="spellEnd"/>
            <w:r>
              <w:rPr>
                <w:lang w:eastAsia="en-US"/>
              </w:rPr>
              <w:t xml:space="preserve"> расходов органов местного самоуправления  муниципальных органов  </w:t>
            </w:r>
          </w:p>
        </w:tc>
        <w:tc>
          <w:tcPr>
            <w:tcW w:w="600" w:type="dxa"/>
            <w:tcBorders>
              <w:top w:val="nil"/>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nil"/>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04</w:t>
            </w:r>
          </w:p>
        </w:tc>
        <w:tc>
          <w:tcPr>
            <w:tcW w:w="673" w:type="dxa"/>
            <w:tcBorders>
              <w:top w:val="nil"/>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09</w:t>
            </w:r>
          </w:p>
        </w:tc>
        <w:tc>
          <w:tcPr>
            <w:tcW w:w="1459" w:type="dxa"/>
            <w:tcBorders>
              <w:top w:val="nil"/>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9990000011</w:t>
            </w:r>
          </w:p>
        </w:tc>
        <w:tc>
          <w:tcPr>
            <w:tcW w:w="597" w:type="dxa"/>
            <w:tcBorders>
              <w:top w:val="nil"/>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000</w:t>
            </w:r>
          </w:p>
        </w:tc>
        <w:tc>
          <w:tcPr>
            <w:tcW w:w="1416" w:type="dxa"/>
            <w:tcBorders>
              <w:top w:val="nil"/>
              <w:left w:val="single" w:sz="4" w:space="0" w:color="000000"/>
              <w:bottom w:val="single" w:sz="4" w:space="0" w:color="000000"/>
              <w:right w:val="single" w:sz="4" w:space="0" w:color="000000"/>
            </w:tcBorders>
            <w:hideMark/>
          </w:tcPr>
          <w:p w:rsidR="00283792" w:rsidRDefault="00283792" w:rsidP="006A7890">
            <w:pPr>
              <w:spacing w:line="276" w:lineRule="auto"/>
              <w:rPr>
                <w:lang w:eastAsia="en-US"/>
              </w:rPr>
            </w:pPr>
            <w:r>
              <w:rPr>
                <w:lang w:eastAsia="en-US"/>
              </w:rPr>
              <w:t>2741,054,82</w:t>
            </w:r>
          </w:p>
        </w:tc>
      </w:tr>
      <w:tr w:rsidR="00283792" w:rsidTr="006A7890">
        <w:trPr>
          <w:trHeight w:val="340"/>
        </w:trPr>
        <w:tc>
          <w:tcPr>
            <w:tcW w:w="4180" w:type="dxa"/>
            <w:tcBorders>
              <w:top w:val="nil"/>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t>Прочая закупка товаров, работ и услуг для государственных (муниципальных)  нужд</w:t>
            </w:r>
          </w:p>
        </w:tc>
        <w:tc>
          <w:tcPr>
            <w:tcW w:w="600" w:type="dxa"/>
            <w:tcBorders>
              <w:top w:val="nil"/>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nil"/>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04</w:t>
            </w:r>
          </w:p>
        </w:tc>
        <w:tc>
          <w:tcPr>
            <w:tcW w:w="673" w:type="dxa"/>
            <w:tcBorders>
              <w:top w:val="nil"/>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09</w:t>
            </w:r>
          </w:p>
        </w:tc>
        <w:tc>
          <w:tcPr>
            <w:tcW w:w="1459" w:type="dxa"/>
            <w:tcBorders>
              <w:top w:val="nil"/>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9990000011</w:t>
            </w:r>
          </w:p>
        </w:tc>
        <w:tc>
          <w:tcPr>
            <w:tcW w:w="597" w:type="dxa"/>
            <w:tcBorders>
              <w:top w:val="nil"/>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244</w:t>
            </w:r>
          </w:p>
        </w:tc>
        <w:tc>
          <w:tcPr>
            <w:tcW w:w="1416" w:type="dxa"/>
            <w:tcBorders>
              <w:top w:val="nil"/>
              <w:left w:val="single" w:sz="4" w:space="0" w:color="000000"/>
              <w:bottom w:val="single" w:sz="4" w:space="0" w:color="000000"/>
              <w:right w:val="single" w:sz="4" w:space="0" w:color="000000"/>
            </w:tcBorders>
            <w:hideMark/>
          </w:tcPr>
          <w:p w:rsidR="00283792" w:rsidRDefault="00283792" w:rsidP="006A7890">
            <w:pPr>
              <w:spacing w:line="276" w:lineRule="auto"/>
              <w:rPr>
                <w:lang w:eastAsia="en-US"/>
              </w:rPr>
            </w:pPr>
            <w:r>
              <w:rPr>
                <w:lang w:eastAsia="en-US"/>
              </w:rPr>
              <w:t>2741,054,82</w:t>
            </w:r>
          </w:p>
        </w:tc>
      </w:tr>
      <w:tr w:rsidR="00283792" w:rsidTr="006A7890">
        <w:trPr>
          <w:trHeight w:val="340"/>
        </w:trPr>
        <w:tc>
          <w:tcPr>
            <w:tcW w:w="4180" w:type="dxa"/>
            <w:tcBorders>
              <w:top w:val="nil"/>
              <w:left w:val="single" w:sz="4" w:space="0" w:color="000000"/>
              <w:bottom w:val="single" w:sz="4" w:space="0" w:color="auto"/>
              <w:right w:val="nil"/>
            </w:tcBorders>
          </w:tcPr>
          <w:p w:rsidR="00283792" w:rsidRDefault="00283792" w:rsidP="006A7890">
            <w:pPr>
              <w:pStyle w:val="a7"/>
              <w:spacing w:line="276" w:lineRule="auto"/>
              <w:jc w:val="both"/>
              <w:rPr>
                <w:b/>
              </w:rPr>
            </w:pPr>
            <w:r>
              <w:rPr>
                <w:b/>
              </w:rPr>
              <w:t>Жилищно-коммунальное хозяйство</w:t>
            </w:r>
          </w:p>
        </w:tc>
        <w:tc>
          <w:tcPr>
            <w:tcW w:w="600" w:type="dxa"/>
            <w:tcBorders>
              <w:top w:val="nil"/>
              <w:left w:val="single" w:sz="4" w:space="0" w:color="000000"/>
              <w:bottom w:val="single" w:sz="4" w:space="0" w:color="auto"/>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nil"/>
              <w:left w:val="single" w:sz="4" w:space="0" w:color="000000"/>
              <w:bottom w:val="single" w:sz="4" w:space="0" w:color="auto"/>
              <w:right w:val="nil"/>
            </w:tcBorders>
            <w:hideMark/>
          </w:tcPr>
          <w:p w:rsidR="00283792" w:rsidRDefault="00283792" w:rsidP="006A7890">
            <w:pPr>
              <w:spacing w:line="276" w:lineRule="auto"/>
              <w:jc w:val="center"/>
              <w:rPr>
                <w:lang w:eastAsia="en-US"/>
              </w:rPr>
            </w:pPr>
            <w:r>
              <w:rPr>
                <w:lang w:eastAsia="en-US"/>
              </w:rPr>
              <w:t>05</w:t>
            </w:r>
          </w:p>
        </w:tc>
        <w:tc>
          <w:tcPr>
            <w:tcW w:w="673" w:type="dxa"/>
            <w:tcBorders>
              <w:top w:val="nil"/>
              <w:left w:val="single" w:sz="4" w:space="0" w:color="000000"/>
              <w:bottom w:val="single" w:sz="4" w:space="0" w:color="auto"/>
              <w:right w:val="nil"/>
            </w:tcBorders>
            <w:hideMark/>
          </w:tcPr>
          <w:p w:rsidR="00283792" w:rsidRDefault="00283792" w:rsidP="006A7890">
            <w:pPr>
              <w:spacing w:line="276" w:lineRule="auto"/>
              <w:jc w:val="center"/>
              <w:rPr>
                <w:lang w:eastAsia="en-US"/>
              </w:rPr>
            </w:pPr>
            <w:r>
              <w:rPr>
                <w:lang w:eastAsia="en-US"/>
              </w:rPr>
              <w:t>03</w:t>
            </w:r>
          </w:p>
        </w:tc>
        <w:tc>
          <w:tcPr>
            <w:tcW w:w="1459" w:type="dxa"/>
            <w:tcBorders>
              <w:top w:val="nil"/>
              <w:left w:val="single" w:sz="4" w:space="0" w:color="000000"/>
              <w:bottom w:val="single" w:sz="4" w:space="0" w:color="auto"/>
              <w:right w:val="nil"/>
            </w:tcBorders>
            <w:hideMark/>
          </w:tcPr>
          <w:p w:rsidR="00283792" w:rsidRDefault="00283792" w:rsidP="006A7890">
            <w:pPr>
              <w:pStyle w:val="a7"/>
              <w:spacing w:line="276" w:lineRule="auto"/>
              <w:jc w:val="both"/>
              <w:rPr>
                <w:b/>
              </w:rPr>
            </w:pPr>
            <w:r>
              <w:rPr>
                <w:b/>
              </w:rPr>
              <w:t>0000000000</w:t>
            </w:r>
          </w:p>
        </w:tc>
        <w:tc>
          <w:tcPr>
            <w:tcW w:w="597" w:type="dxa"/>
            <w:tcBorders>
              <w:top w:val="nil"/>
              <w:left w:val="single" w:sz="4" w:space="0" w:color="000000"/>
              <w:bottom w:val="single" w:sz="4" w:space="0" w:color="auto"/>
              <w:right w:val="nil"/>
            </w:tcBorders>
            <w:hideMark/>
          </w:tcPr>
          <w:p w:rsidR="00283792" w:rsidRDefault="00283792" w:rsidP="006A7890">
            <w:pPr>
              <w:pStyle w:val="a7"/>
              <w:spacing w:line="276" w:lineRule="auto"/>
              <w:jc w:val="both"/>
              <w:rPr>
                <w:b/>
              </w:rPr>
            </w:pPr>
            <w:r>
              <w:rPr>
                <w:b/>
              </w:rPr>
              <w:t>000</w:t>
            </w:r>
          </w:p>
        </w:tc>
        <w:tc>
          <w:tcPr>
            <w:tcW w:w="1416" w:type="dxa"/>
            <w:tcBorders>
              <w:top w:val="nil"/>
              <w:left w:val="single" w:sz="4" w:space="0" w:color="000000"/>
              <w:bottom w:val="single" w:sz="4" w:space="0" w:color="auto"/>
              <w:right w:val="single" w:sz="4" w:space="0" w:color="000000"/>
            </w:tcBorders>
            <w:hideMark/>
          </w:tcPr>
          <w:p w:rsidR="00283792" w:rsidRDefault="00283792" w:rsidP="006A7890">
            <w:pPr>
              <w:pStyle w:val="a7"/>
              <w:spacing w:line="276" w:lineRule="auto"/>
              <w:jc w:val="both"/>
              <w:rPr>
                <w:b/>
              </w:rPr>
            </w:pPr>
            <w:r>
              <w:rPr>
                <w:b/>
              </w:rPr>
              <w:t>77,350</w:t>
            </w:r>
          </w:p>
        </w:tc>
      </w:tr>
      <w:tr w:rsidR="00283792" w:rsidTr="006A7890">
        <w:trPr>
          <w:trHeight w:val="340"/>
        </w:trPr>
        <w:tc>
          <w:tcPr>
            <w:tcW w:w="4180" w:type="dxa"/>
            <w:tcBorders>
              <w:top w:val="nil"/>
              <w:left w:val="single" w:sz="4" w:space="0" w:color="000000"/>
              <w:bottom w:val="single" w:sz="4" w:space="0" w:color="000000"/>
              <w:right w:val="nil"/>
            </w:tcBorders>
            <w:hideMark/>
          </w:tcPr>
          <w:p w:rsidR="00283792" w:rsidRDefault="00283792" w:rsidP="006A7890">
            <w:pPr>
              <w:pStyle w:val="a7"/>
              <w:spacing w:line="276" w:lineRule="auto"/>
              <w:jc w:val="both"/>
            </w:pPr>
            <w:r>
              <w:t>Благоустройство</w:t>
            </w:r>
          </w:p>
        </w:tc>
        <w:tc>
          <w:tcPr>
            <w:tcW w:w="600" w:type="dxa"/>
            <w:tcBorders>
              <w:top w:val="nil"/>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nil"/>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05</w:t>
            </w:r>
          </w:p>
        </w:tc>
        <w:tc>
          <w:tcPr>
            <w:tcW w:w="673" w:type="dxa"/>
            <w:tcBorders>
              <w:top w:val="nil"/>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03</w:t>
            </w:r>
          </w:p>
        </w:tc>
        <w:tc>
          <w:tcPr>
            <w:tcW w:w="1459" w:type="dxa"/>
            <w:tcBorders>
              <w:top w:val="nil"/>
              <w:left w:val="single" w:sz="4" w:space="0" w:color="000000"/>
              <w:bottom w:val="single" w:sz="4" w:space="0" w:color="000000"/>
              <w:right w:val="nil"/>
            </w:tcBorders>
            <w:hideMark/>
          </w:tcPr>
          <w:p w:rsidR="00283792" w:rsidRDefault="00283792" w:rsidP="006A7890">
            <w:pPr>
              <w:pStyle w:val="a7"/>
              <w:spacing w:line="276" w:lineRule="auto"/>
              <w:jc w:val="both"/>
            </w:pPr>
            <w:r>
              <w:t>9990000022</w:t>
            </w:r>
          </w:p>
        </w:tc>
        <w:tc>
          <w:tcPr>
            <w:tcW w:w="597" w:type="dxa"/>
            <w:tcBorders>
              <w:top w:val="nil"/>
              <w:left w:val="single" w:sz="4" w:space="0" w:color="000000"/>
              <w:bottom w:val="single" w:sz="4" w:space="0" w:color="000000"/>
              <w:right w:val="nil"/>
            </w:tcBorders>
            <w:hideMark/>
          </w:tcPr>
          <w:p w:rsidR="00283792" w:rsidRDefault="00283792" w:rsidP="006A7890">
            <w:pPr>
              <w:pStyle w:val="a7"/>
              <w:spacing w:line="276" w:lineRule="auto"/>
              <w:jc w:val="both"/>
            </w:pPr>
            <w:r>
              <w:t>000</w:t>
            </w:r>
          </w:p>
        </w:tc>
        <w:tc>
          <w:tcPr>
            <w:tcW w:w="1416" w:type="dxa"/>
            <w:tcBorders>
              <w:top w:val="nil"/>
              <w:left w:val="single" w:sz="4" w:space="0" w:color="000000"/>
              <w:bottom w:val="single" w:sz="4" w:space="0" w:color="000000"/>
              <w:right w:val="single" w:sz="4" w:space="0" w:color="000000"/>
            </w:tcBorders>
            <w:hideMark/>
          </w:tcPr>
          <w:p w:rsidR="00283792" w:rsidRDefault="00283792" w:rsidP="006A7890">
            <w:pPr>
              <w:pStyle w:val="a7"/>
              <w:spacing w:line="276" w:lineRule="auto"/>
              <w:jc w:val="both"/>
            </w:pPr>
            <w:r>
              <w:t>77,350</w:t>
            </w:r>
          </w:p>
        </w:tc>
      </w:tr>
      <w:tr w:rsidR="00283792" w:rsidTr="006A7890">
        <w:trPr>
          <w:trHeight w:val="340"/>
        </w:trPr>
        <w:tc>
          <w:tcPr>
            <w:tcW w:w="4180" w:type="dxa"/>
            <w:tcBorders>
              <w:top w:val="nil"/>
              <w:left w:val="single" w:sz="4" w:space="0" w:color="000000"/>
              <w:bottom w:val="single" w:sz="4" w:space="0" w:color="000000"/>
              <w:right w:val="nil"/>
            </w:tcBorders>
            <w:hideMark/>
          </w:tcPr>
          <w:p w:rsidR="00283792" w:rsidRDefault="00283792" w:rsidP="006A7890">
            <w:pPr>
              <w:pStyle w:val="a7"/>
              <w:spacing w:line="276" w:lineRule="auto"/>
              <w:jc w:val="both"/>
            </w:pPr>
            <w:r>
              <w:t>Прочая закупка товаров, работ и услуг для государственных (муниципальных ) нужд</w:t>
            </w:r>
          </w:p>
        </w:tc>
        <w:tc>
          <w:tcPr>
            <w:tcW w:w="600" w:type="dxa"/>
            <w:tcBorders>
              <w:top w:val="nil"/>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nil"/>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05</w:t>
            </w:r>
          </w:p>
        </w:tc>
        <w:tc>
          <w:tcPr>
            <w:tcW w:w="673" w:type="dxa"/>
            <w:tcBorders>
              <w:top w:val="nil"/>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03</w:t>
            </w:r>
          </w:p>
        </w:tc>
        <w:tc>
          <w:tcPr>
            <w:tcW w:w="1459" w:type="dxa"/>
            <w:tcBorders>
              <w:top w:val="nil"/>
              <w:left w:val="single" w:sz="4" w:space="0" w:color="000000"/>
              <w:bottom w:val="single" w:sz="4" w:space="0" w:color="000000"/>
              <w:right w:val="nil"/>
            </w:tcBorders>
            <w:hideMark/>
          </w:tcPr>
          <w:p w:rsidR="00283792" w:rsidRDefault="00283792" w:rsidP="006A7890">
            <w:pPr>
              <w:pStyle w:val="a7"/>
              <w:spacing w:line="276" w:lineRule="auto"/>
              <w:jc w:val="both"/>
            </w:pPr>
            <w:r>
              <w:t>9990000022</w:t>
            </w:r>
          </w:p>
        </w:tc>
        <w:tc>
          <w:tcPr>
            <w:tcW w:w="597" w:type="dxa"/>
            <w:tcBorders>
              <w:top w:val="nil"/>
              <w:left w:val="single" w:sz="4" w:space="0" w:color="000000"/>
              <w:bottom w:val="single" w:sz="4" w:space="0" w:color="000000"/>
              <w:right w:val="nil"/>
            </w:tcBorders>
            <w:hideMark/>
          </w:tcPr>
          <w:p w:rsidR="00283792" w:rsidRDefault="00283792" w:rsidP="006A7890">
            <w:pPr>
              <w:pStyle w:val="a7"/>
              <w:spacing w:line="276" w:lineRule="auto"/>
              <w:jc w:val="both"/>
            </w:pPr>
            <w:r>
              <w:t>244</w:t>
            </w:r>
          </w:p>
        </w:tc>
        <w:tc>
          <w:tcPr>
            <w:tcW w:w="1416" w:type="dxa"/>
            <w:tcBorders>
              <w:top w:val="nil"/>
              <w:left w:val="single" w:sz="4" w:space="0" w:color="000000"/>
              <w:bottom w:val="single" w:sz="4" w:space="0" w:color="000000"/>
              <w:right w:val="single" w:sz="4" w:space="0" w:color="000000"/>
            </w:tcBorders>
          </w:tcPr>
          <w:p w:rsidR="00283792" w:rsidRDefault="00283792" w:rsidP="006A7890">
            <w:pPr>
              <w:pStyle w:val="a7"/>
              <w:spacing w:line="276" w:lineRule="auto"/>
              <w:jc w:val="both"/>
            </w:pPr>
            <w:r>
              <w:t>77,350</w:t>
            </w:r>
          </w:p>
          <w:p w:rsidR="00283792" w:rsidRDefault="00283792" w:rsidP="006A7890">
            <w:pPr>
              <w:pStyle w:val="a7"/>
              <w:spacing w:line="276" w:lineRule="auto"/>
              <w:jc w:val="both"/>
            </w:pPr>
          </w:p>
        </w:tc>
      </w:tr>
      <w:tr w:rsidR="00283792" w:rsidTr="006A7890">
        <w:trPr>
          <w:trHeight w:val="340"/>
        </w:trPr>
        <w:tc>
          <w:tcPr>
            <w:tcW w:w="4180" w:type="dxa"/>
            <w:tcBorders>
              <w:top w:val="nil"/>
              <w:left w:val="single" w:sz="4" w:space="0" w:color="000000"/>
              <w:bottom w:val="single" w:sz="4" w:space="0" w:color="000000"/>
              <w:right w:val="nil"/>
            </w:tcBorders>
            <w:hideMark/>
          </w:tcPr>
          <w:p w:rsidR="00283792" w:rsidRDefault="00283792" w:rsidP="006A7890">
            <w:pPr>
              <w:spacing w:line="276" w:lineRule="auto"/>
              <w:ind w:left="219"/>
              <w:rPr>
                <w:b/>
                <w:lang w:eastAsia="en-US"/>
              </w:rPr>
            </w:pPr>
            <w:r>
              <w:rPr>
                <w:b/>
                <w:lang w:eastAsia="en-US"/>
              </w:rPr>
              <w:t>Социальная политика</w:t>
            </w:r>
          </w:p>
        </w:tc>
        <w:tc>
          <w:tcPr>
            <w:tcW w:w="600" w:type="dxa"/>
            <w:tcBorders>
              <w:top w:val="nil"/>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nil"/>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10</w:t>
            </w:r>
          </w:p>
        </w:tc>
        <w:tc>
          <w:tcPr>
            <w:tcW w:w="673" w:type="dxa"/>
            <w:tcBorders>
              <w:top w:val="nil"/>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00</w:t>
            </w:r>
          </w:p>
        </w:tc>
        <w:tc>
          <w:tcPr>
            <w:tcW w:w="1459" w:type="dxa"/>
            <w:tcBorders>
              <w:top w:val="nil"/>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0000000000</w:t>
            </w:r>
          </w:p>
        </w:tc>
        <w:tc>
          <w:tcPr>
            <w:tcW w:w="597" w:type="dxa"/>
            <w:tcBorders>
              <w:top w:val="nil"/>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000</w:t>
            </w:r>
          </w:p>
        </w:tc>
        <w:tc>
          <w:tcPr>
            <w:tcW w:w="1416" w:type="dxa"/>
            <w:tcBorders>
              <w:top w:val="nil"/>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b/>
                <w:lang w:eastAsia="en-US"/>
              </w:rPr>
              <w:t>199,950</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rPr>
                <w:b/>
              </w:rPr>
            </w:pPr>
            <w:r>
              <w:t xml:space="preserve">Доплаты к пенсиям  муниципальных служащих в рамках </w:t>
            </w:r>
            <w:proofErr w:type="spellStart"/>
            <w:r>
              <w:t>непрограммных</w:t>
            </w:r>
            <w:proofErr w:type="spellEnd"/>
            <w:r>
              <w:t xml:space="preserve"> расходов органов местного самоуправления </w:t>
            </w:r>
            <w:r>
              <w:rPr>
                <w:highlight w:val="yellow"/>
              </w:rPr>
              <w:t xml:space="preserve"> </w:t>
            </w:r>
            <w:r>
              <w:t xml:space="preserve">муниципальных </w:t>
            </w:r>
            <w:r>
              <w:lastRenderedPageBreak/>
              <w:t xml:space="preserve">органов </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lastRenderedPageBreak/>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10</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01</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9990000009</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000</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199,950</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pPr>
            <w:r>
              <w:lastRenderedPageBreak/>
              <w:t>Пособия, компенсации, меры социальной поддержки по публичным нормативным обязательствам</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10</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01</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9990000009</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313</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199,950</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b/>
                <w:lang w:eastAsia="en-US"/>
              </w:rPr>
            </w:pPr>
            <w:r>
              <w:rPr>
                <w:b/>
                <w:lang w:eastAsia="en-US"/>
              </w:rPr>
              <w:t xml:space="preserve">Межбюджетные трансферты </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14</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00</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0000000000</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000</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b/>
                <w:lang w:eastAsia="en-US"/>
              </w:rPr>
              <w:t>149,950</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t>Иные межбюджетные трансферты</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811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14</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03</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9990000103</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540</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149,950</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b/>
                <w:sz w:val="20"/>
                <w:szCs w:val="20"/>
                <w:lang w:eastAsia="en-US"/>
              </w:rPr>
            </w:pPr>
            <w:r>
              <w:rPr>
                <w:b/>
                <w:sz w:val="20"/>
                <w:szCs w:val="20"/>
                <w:lang w:eastAsia="en-US"/>
              </w:rPr>
              <w:t>МКУК «КУЛЬТУРНО-ДОСУГОВЫЙ ЦЕНТР» АДМИНИСТРАЦИИ КУКАНСКОГО СЕЛЬСКОГО ПОСЕЛЕНИЯ</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911</w:t>
            </w:r>
          </w:p>
        </w:tc>
        <w:tc>
          <w:tcPr>
            <w:tcW w:w="600" w:type="dxa"/>
            <w:tcBorders>
              <w:top w:val="single" w:sz="4" w:space="0" w:color="000000"/>
              <w:left w:val="single" w:sz="4" w:space="0" w:color="000000"/>
              <w:bottom w:val="single" w:sz="4" w:space="0" w:color="000000"/>
              <w:right w:val="nil"/>
            </w:tcBorders>
          </w:tcPr>
          <w:p w:rsidR="00283792" w:rsidRDefault="00283792" w:rsidP="006A7890">
            <w:pPr>
              <w:snapToGrid w:val="0"/>
              <w:spacing w:line="276" w:lineRule="auto"/>
              <w:jc w:val="center"/>
              <w:rPr>
                <w:b/>
                <w:lang w:eastAsia="en-US"/>
              </w:rPr>
            </w:pPr>
          </w:p>
        </w:tc>
        <w:tc>
          <w:tcPr>
            <w:tcW w:w="673" w:type="dxa"/>
            <w:tcBorders>
              <w:top w:val="single" w:sz="4" w:space="0" w:color="000000"/>
              <w:left w:val="single" w:sz="4" w:space="0" w:color="000000"/>
              <w:bottom w:val="single" w:sz="4" w:space="0" w:color="000000"/>
              <w:right w:val="nil"/>
            </w:tcBorders>
          </w:tcPr>
          <w:p w:rsidR="00283792" w:rsidRDefault="00283792" w:rsidP="006A7890">
            <w:pPr>
              <w:snapToGrid w:val="0"/>
              <w:spacing w:line="276" w:lineRule="auto"/>
              <w:jc w:val="center"/>
              <w:rPr>
                <w:b/>
                <w:lang w:eastAsia="en-US"/>
              </w:rPr>
            </w:pPr>
          </w:p>
        </w:tc>
        <w:tc>
          <w:tcPr>
            <w:tcW w:w="1459" w:type="dxa"/>
            <w:tcBorders>
              <w:top w:val="single" w:sz="4" w:space="0" w:color="000000"/>
              <w:left w:val="single" w:sz="4" w:space="0" w:color="000000"/>
              <w:bottom w:val="single" w:sz="4" w:space="0" w:color="000000"/>
              <w:right w:val="nil"/>
            </w:tcBorders>
          </w:tcPr>
          <w:p w:rsidR="00283792" w:rsidRDefault="00283792" w:rsidP="006A7890">
            <w:pPr>
              <w:snapToGrid w:val="0"/>
              <w:spacing w:line="276" w:lineRule="auto"/>
              <w:jc w:val="center"/>
              <w:rPr>
                <w:b/>
                <w:lang w:eastAsia="en-US"/>
              </w:rPr>
            </w:pPr>
          </w:p>
        </w:tc>
        <w:tc>
          <w:tcPr>
            <w:tcW w:w="597" w:type="dxa"/>
            <w:tcBorders>
              <w:top w:val="single" w:sz="4" w:space="0" w:color="000000"/>
              <w:left w:val="single" w:sz="4" w:space="0" w:color="000000"/>
              <w:bottom w:val="single" w:sz="4" w:space="0" w:color="000000"/>
              <w:right w:val="nil"/>
            </w:tcBorders>
          </w:tcPr>
          <w:p w:rsidR="00283792" w:rsidRDefault="00283792" w:rsidP="006A7890">
            <w:pPr>
              <w:snapToGrid w:val="0"/>
              <w:spacing w:line="276" w:lineRule="auto"/>
              <w:jc w:val="center"/>
              <w:rPr>
                <w:b/>
                <w:lang w:eastAsia="en-US"/>
              </w:rPr>
            </w:pP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b/>
                <w:lang w:eastAsia="en-US"/>
              </w:rPr>
              <w:t>3026,763</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b/>
                <w:lang w:eastAsia="en-US"/>
              </w:rPr>
            </w:pPr>
            <w:r>
              <w:rPr>
                <w:b/>
                <w:lang w:eastAsia="en-US"/>
              </w:rPr>
              <w:t>Культура</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911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08</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00</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0000000000</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
                <w:lang w:eastAsia="en-US"/>
              </w:rPr>
            </w:pPr>
            <w:r>
              <w:rPr>
                <w:b/>
                <w:lang w:eastAsia="en-US"/>
              </w:rPr>
              <w:t>000</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b/>
                <w:lang w:eastAsia="en-US"/>
              </w:rPr>
              <w:t>3026,763</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t>Культура</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911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08</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01</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9990000004</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000</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3026,763</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t xml:space="preserve">Фонд оплаты труда </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911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08</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01</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Cs/>
                <w:lang w:eastAsia="en-US"/>
              </w:rPr>
            </w:pPr>
            <w:r>
              <w:rPr>
                <w:lang w:eastAsia="en-US"/>
              </w:rPr>
              <w:t>9990000004</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Cs/>
                <w:lang w:eastAsia="en-US"/>
              </w:rPr>
            </w:pPr>
            <w:r>
              <w:rPr>
                <w:bCs/>
                <w:lang w:eastAsia="en-US"/>
              </w:rPr>
              <w:t>111</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bCs/>
                <w:lang w:eastAsia="en-US"/>
              </w:rPr>
              <w:t>1624,250</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t>Взносы по обязательному соц. страхованию</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911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08</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01</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Cs/>
                <w:lang w:eastAsia="en-US"/>
              </w:rPr>
            </w:pPr>
            <w:r>
              <w:rPr>
                <w:lang w:eastAsia="en-US"/>
              </w:rPr>
              <w:t>9990000004</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bCs/>
                <w:lang w:eastAsia="en-US"/>
              </w:rPr>
            </w:pPr>
            <w:r>
              <w:rPr>
                <w:bCs/>
                <w:lang w:eastAsia="en-US"/>
              </w:rPr>
              <w:t>119</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bCs/>
                <w:lang w:eastAsia="en-US"/>
              </w:rPr>
            </w:pPr>
            <w:r>
              <w:rPr>
                <w:bCs/>
                <w:lang w:eastAsia="en-US"/>
              </w:rPr>
              <w:t>476,615</w:t>
            </w:r>
          </w:p>
        </w:tc>
      </w:tr>
      <w:tr w:rsidR="00283792" w:rsidTr="006A7890">
        <w:trPr>
          <w:trHeight w:val="36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t>Иные выплаты персоналу, за исключением фонда оплаты труда</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911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08</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01</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9990000004</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112</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6,970</w:t>
            </w:r>
          </w:p>
        </w:tc>
      </w:tr>
      <w:tr w:rsidR="00283792" w:rsidTr="006A7890">
        <w:trPr>
          <w:trHeight w:val="36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t>Закупка товаров, работ, услуг в сфере информационно-коммуникационных технологий</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911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08</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01</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9990000004</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242</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10,350</w:t>
            </w:r>
          </w:p>
        </w:tc>
      </w:tr>
      <w:tr w:rsidR="00283792" w:rsidTr="006A7890">
        <w:trPr>
          <w:trHeight w:val="36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t>Прочая закупка товаров, работ и услуг для государственных  ( муниципальных) нужд</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911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08</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01</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9990000004</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244</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316,134</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t>Уплата налога на имущество организаций и земельного налога</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911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08</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01</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9990000004</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851</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sidRPr="00231BA8">
              <w:rPr>
                <w:lang w:eastAsia="en-US"/>
              </w:rPr>
              <w:t>1,205</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t>Уплата иных платежей</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911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08</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01</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9990000004</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853</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0,469</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t xml:space="preserve">Муниципальная  программа «В области энергосбережения и повышения </w:t>
            </w:r>
            <w:proofErr w:type="spellStart"/>
            <w:r>
              <w:rPr>
                <w:lang w:eastAsia="en-US"/>
              </w:rPr>
              <w:t>энергоэффективности</w:t>
            </w:r>
            <w:proofErr w:type="spellEnd"/>
            <w:r>
              <w:rPr>
                <w:lang w:eastAsia="en-US"/>
              </w:rPr>
              <w:t xml:space="preserve"> на 2014-2016 годы»</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911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08</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01</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0700000001</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244</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4,370</w:t>
            </w: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t xml:space="preserve">Фонд оплаты труда </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911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08</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01</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t>999040С020</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111</w:t>
            </w:r>
          </w:p>
        </w:tc>
        <w:tc>
          <w:tcPr>
            <w:tcW w:w="1416" w:type="dxa"/>
            <w:tcBorders>
              <w:top w:val="single" w:sz="4" w:space="0" w:color="000000"/>
              <w:left w:val="single" w:sz="4" w:space="0" w:color="000000"/>
              <w:bottom w:val="single" w:sz="4" w:space="0" w:color="000000"/>
              <w:right w:val="single" w:sz="4" w:space="0" w:color="000000"/>
            </w:tcBorders>
          </w:tcPr>
          <w:p w:rsidR="00283792" w:rsidRDefault="00283792" w:rsidP="006A7890">
            <w:pPr>
              <w:spacing w:line="276" w:lineRule="auto"/>
              <w:jc w:val="center"/>
              <w:rPr>
                <w:lang w:eastAsia="en-US"/>
              </w:rPr>
            </w:pPr>
            <w:r>
              <w:rPr>
                <w:lang w:eastAsia="en-US"/>
              </w:rPr>
              <w:t>450,545</w:t>
            </w:r>
          </w:p>
          <w:p w:rsidR="00283792" w:rsidRDefault="00283792" w:rsidP="006A7890">
            <w:pPr>
              <w:spacing w:line="276" w:lineRule="auto"/>
              <w:jc w:val="center"/>
              <w:rPr>
                <w:lang w:eastAsia="en-US"/>
              </w:rPr>
            </w:pPr>
          </w:p>
        </w:tc>
      </w:tr>
      <w:tr w:rsidR="00283792" w:rsidTr="006A7890">
        <w:trPr>
          <w:trHeight w:val="340"/>
        </w:trPr>
        <w:tc>
          <w:tcPr>
            <w:tcW w:w="418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ind w:left="219"/>
              <w:rPr>
                <w:lang w:eastAsia="en-US"/>
              </w:rPr>
            </w:pPr>
            <w:r>
              <w:rPr>
                <w:lang w:eastAsia="en-US"/>
              </w:rPr>
              <w:t>Взносы по обязательному соц. страхованию</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napToGrid w:val="0"/>
              <w:spacing w:line="276" w:lineRule="auto"/>
              <w:jc w:val="center"/>
              <w:rPr>
                <w:lang w:eastAsia="en-US"/>
              </w:rPr>
            </w:pPr>
            <w:r>
              <w:rPr>
                <w:lang w:eastAsia="en-US"/>
              </w:rPr>
              <w:t>911</w:t>
            </w:r>
          </w:p>
        </w:tc>
        <w:tc>
          <w:tcPr>
            <w:tcW w:w="600"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08</w:t>
            </w:r>
          </w:p>
        </w:tc>
        <w:tc>
          <w:tcPr>
            <w:tcW w:w="673"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01</w:t>
            </w:r>
          </w:p>
        </w:tc>
        <w:tc>
          <w:tcPr>
            <w:tcW w:w="1459" w:type="dxa"/>
            <w:tcBorders>
              <w:top w:val="single" w:sz="4" w:space="0" w:color="000000"/>
              <w:left w:val="single" w:sz="4" w:space="0" w:color="000000"/>
              <w:bottom w:val="single" w:sz="4" w:space="0" w:color="000000"/>
              <w:right w:val="nil"/>
            </w:tcBorders>
            <w:hideMark/>
          </w:tcPr>
          <w:p w:rsidR="00283792" w:rsidRDefault="00283792" w:rsidP="006A7890">
            <w:pPr>
              <w:pStyle w:val="a7"/>
              <w:spacing w:line="276" w:lineRule="auto"/>
              <w:jc w:val="both"/>
            </w:pPr>
            <w:r>
              <w:t>999040С020</w:t>
            </w:r>
          </w:p>
        </w:tc>
        <w:tc>
          <w:tcPr>
            <w:tcW w:w="597" w:type="dxa"/>
            <w:tcBorders>
              <w:top w:val="single" w:sz="4" w:space="0" w:color="000000"/>
              <w:left w:val="single" w:sz="4" w:space="0" w:color="000000"/>
              <w:bottom w:val="single" w:sz="4" w:space="0" w:color="000000"/>
              <w:right w:val="nil"/>
            </w:tcBorders>
            <w:hideMark/>
          </w:tcPr>
          <w:p w:rsidR="00283792" w:rsidRDefault="00283792" w:rsidP="006A7890">
            <w:pPr>
              <w:spacing w:line="276" w:lineRule="auto"/>
              <w:jc w:val="center"/>
              <w:rPr>
                <w:lang w:eastAsia="en-US"/>
              </w:rPr>
            </w:pPr>
            <w:r>
              <w:rPr>
                <w:lang w:eastAsia="en-US"/>
              </w:rPr>
              <w:t>119</w:t>
            </w:r>
          </w:p>
        </w:tc>
        <w:tc>
          <w:tcPr>
            <w:tcW w:w="1416" w:type="dxa"/>
            <w:tcBorders>
              <w:top w:val="single" w:sz="4" w:space="0" w:color="000000"/>
              <w:left w:val="single" w:sz="4" w:space="0" w:color="000000"/>
              <w:bottom w:val="single" w:sz="4" w:space="0" w:color="000000"/>
              <w:right w:val="single" w:sz="4" w:space="0" w:color="000000"/>
            </w:tcBorders>
            <w:hideMark/>
          </w:tcPr>
          <w:p w:rsidR="00283792" w:rsidRDefault="00283792" w:rsidP="006A7890">
            <w:pPr>
              <w:spacing w:line="276" w:lineRule="auto"/>
              <w:jc w:val="center"/>
              <w:rPr>
                <w:lang w:eastAsia="en-US"/>
              </w:rPr>
            </w:pPr>
            <w:r>
              <w:rPr>
                <w:lang w:eastAsia="en-US"/>
              </w:rPr>
              <w:t>135,855</w:t>
            </w:r>
          </w:p>
        </w:tc>
      </w:tr>
    </w:tbl>
    <w:p w:rsidR="00283792" w:rsidRDefault="00283792" w:rsidP="00283792">
      <w:pPr>
        <w:spacing w:line="240" w:lineRule="exact"/>
        <w:jc w:val="both"/>
      </w:pPr>
      <w:r>
        <w:t xml:space="preserve">                                                      </w:t>
      </w:r>
    </w:p>
    <w:tbl>
      <w:tblPr>
        <w:tblW w:w="9526" w:type="dxa"/>
        <w:tblInd w:w="108" w:type="dxa"/>
        <w:tblLayout w:type="fixed"/>
        <w:tblLook w:val="0000"/>
      </w:tblPr>
      <w:tblGrid>
        <w:gridCol w:w="4181"/>
        <w:gridCol w:w="600"/>
        <w:gridCol w:w="600"/>
        <w:gridCol w:w="673"/>
        <w:gridCol w:w="1459"/>
        <w:gridCol w:w="597"/>
        <w:gridCol w:w="1416"/>
      </w:tblGrid>
      <w:tr w:rsidR="00283792" w:rsidTr="006A7890">
        <w:trPr>
          <w:trHeight w:val="300"/>
        </w:trPr>
        <w:tc>
          <w:tcPr>
            <w:tcW w:w="4181" w:type="dxa"/>
            <w:tcBorders>
              <w:top w:val="single" w:sz="4" w:space="0" w:color="000000"/>
              <w:left w:val="single" w:sz="4" w:space="0" w:color="000000"/>
              <w:bottom w:val="single" w:sz="4" w:space="0" w:color="000000"/>
              <w:right w:val="nil"/>
            </w:tcBorders>
          </w:tcPr>
          <w:p w:rsidR="00283792" w:rsidRDefault="00283792" w:rsidP="006A7890">
            <w:pPr>
              <w:ind w:left="540"/>
              <w:rPr>
                <w:b/>
              </w:rPr>
            </w:pPr>
            <w:r>
              <w:rPr>
                <w:b/>
              </w:rPr>
              <w:t>ИТОГО:</w:t>
            </w:r>
          </w:p>
        </w:tc>
        <w:tc>
          <w:tcPr>
            <w:tcW w:w="600" w:type="dxa"/>
            <w:tcBorders>
              <w:top w:val="single" w:sz="4" w:space="0" w:color="000000"/>
              <w:left w:val="single" w:sz="4" w:space="0" w:color="000000"/>
              <w:bottom w:val="single" w:sz="4" w:space="0" w:color="000000"/>
              <w:right w:val="nil"/>
            </w:tcBorders>
          </w:tcPr>
          <w:p w:rsidR="00283792" w:rsidRDefault="00283792" w:rsidP="006A7890">
            <w:pPr>
              <w:snapToGrid w:val="0"/>
              <w:jc w:val="center"/>
              <w:rPr>
                <w:b/>
              </w:rPr>
            </w:pPr>
          </w:p>
        </w:tc>
        <w:tc>
          <w:tcPr>
            <w:tcW w:w="600" w:type="dxa"/>
            <w:tcBorders>
              <w:top w:val="single" w:sz="4" w:space="0" w:color="000000"/>
              <w:left w:val="single" w:sz="4" w:space="0" w:color="000000"/>
              <w:bottom w:val="single" w:sz="4" w:space="0" w:color="000000"/>
              <w:right w:val="nil"/>
            </w:tcBorders>
          </w:tcPr>
          <w:p w:rsidR="00283792" w:rsidRDefault="00283792" w:rsidP="006A7890">
            <w:pPr>
              <w:snapToGrid w:val="0"/>
              <w:jc w:val="center"/>
              <w:rPr>
                <w:b/>
              </w:rPr>
            </w:pPr>
          </w:p>
        </w:tc>
        <w:tc>
          <w:tcPr>
            <w:tcW w:w="673" w:type="dxa"/>
            <w:tcBorders>
              <w:top w:val="single" w:sz="4" w:space="0" w:color="000000"/>
              <w:left w:val="single" w:sz="4" w:space="0" w:color="000000"/>
              <w:bottom w:val="single" w:sz="4" w:space="0" w:color="000000"/>
              <w:right w:val="nil"/>
            </w:tcBorders>
          </w:tcPr>
          <w:p w:rsidR="00283792" w:rsidRDefault="00283792" w:rsidP="006A7890">
            <w:pPr>
              <w:snapToGrid w:val="0"/>
              <w:jc w:val="center"/>
              <w:rPr>
                <w:b/>
              </w:rPr>
            </w:pPr>
          </w:p>
        </w:tc>
        <w:tc>
          <w:tcPr>
            <w:tcW w:w="1459" w:type="dxa"/>
            <w:tcBorders>
              <w:top w:val="single" w:sz="4" w:space="0" w:color="000000"/>
              <w:left w:val="single" w:sz="4" w:space="0" w:color="000000"/>
              <w:bottom w:val="single" w:sz="4" w:space="0" w:color="000000"/>
              <w:right w:val="nil"/>
            </w:tcBorders>
          </w:tcPr>
          <w:p w:rsidR="00283792" w:rsidRDefault="00283792" w:rsidP="006A7890">
            <w:pPr>
              <w:snapToGrid w:val="0"/>
              <w:jc w:val="center"/>
              <w:rPr>
                <w:b/>
              </w:rPr>
            </w:pPr>
          </w:p>
        </w:tc>
        <w:tc>
          <w:tcPr>
            <w:tcW w:w="597" w:type="dxa"/>
            <w:tcBorders>
              <w:top w:val="single" w:sz="4" w:space="0" w:color="000000"/>
              <w:left w:val="single" w:sz="4" w:space="0" w:color="000000"/>
              <w:bottom w:val="single" w:sz="4" w:space="0" w:color="000000"/>
              <w:right w:val="nil"/>
            </w:tcBorders>
          </w:tcPr>
          <w:p w:rsidR="00283792" w:rsidRDefault="00283792" w:rsidP="006A7890">
            <w:pPr>
              <w:snapToGrid w:val="0"/>
              <w:jc w:val="center"/>
              <w:rPr>
                <w:b/>
              </w:rPr>
            </w:pPr>
          </w:p>
        </w:tc>
        <w:tc>
          <w:tcPr>
            <w:tcW w:w="1416" w:type="dxa"/>
            <w:tcBorders>
              <w:top w:val="single" w:sz="4" w:space="0" w:color="000000"/>
              <w:left w:val="single" w:sz="4" w:space="0" w:color="000000"/>
              <w:bottom w:val="single" w:sz="4" w:space="0" w:color="000000"/>
              <w:right w:val="single" w:sz="4" w:space="0" w:color="000000"/>
            </w:tcBorders>
          </w:tcPr>
          <w:p w:rsidR="00283792" w:rsidRDefault="00283792" w:rsidP="006A7890">
            <w:r>
              <w:rPr>
                <w:b/>
              </w:rPr>
              <w:t>9176,754,54</w:t>
            </w:r>
          </w:p>
        </w:tc>
      </w:tr>
    </w:tbl>
    <w:p w:rsidR="00283792" w:rsidRDefault="00283792" w:rsidP="00283792">
      <w:pPr>
        <w:spacing w:line="240" w:lineRule="exact"/>
        <w:jc w:val="both"/>
      </w:pPr>
      <w:r>
        <w:t xml:space="preserve">                                                      </w:t>
      </w:r>
    </w:p>
    <w:p w:rsidR="00283792" w:rsidRDefault="00283792" w:rsidP="00283792"/>
    <w:p w:rsidR="00283792" w:rsidRDefault="00283792" w:rsidP="00283792">
      <w:pPr>
        <w:jc w:val="center"/>
        <w:rPr>
          <w:sz w:val="28"/>
          <w:szCs w:val="28"/>
        </w:rPr>
      </w:pPr>
    </w:p>
    <w:p w:rsidR="00283792" w:rsidRDefault="00283792" w:rsidP="00283792">
      <w:pPr>
        <w:spacing w:line="240" w:lineRule="exact"/>
        <w:jc w:val="right"/>
        <w:rPr>
          <w:sz w:val="28"/>
          <w:szCs w:val="28"/>
        </w:rPr>
      </w:pPr>
      <w:r>
        <w:rPr>
          <w:sz w:val="28"/>
          <w:szCs w:val="28"/>
        </w:rPr>
        <w:t>Приложение 9</w:t>
      </w:r>
    </w:p>
    <w:p w:rsidR="00283792" w:rsidRDefault="00283792" w:rsidP="00283792">
      <w:pPr>
        <w:spacing w:line="240" w:lineRule="exact"/>
        <w:jc w:val="right"/>
        <w:rPr>
          <w:sz w:val="28"/>
          <w:szCs w:val="28"/>
        </w:rPr>
      </w:pPr>
      <w:r>
        <w:rPr>
          <w:sz w:val="28"/>
          <w:szCs w:val="28"/>
        </w:rPr>
        <w:t xml:space="preserve">                                                                                                                                                                                                        </w:t>
      </w:r>
    </w:p>
    <w:p w:rsidR="00283792" w:rsidRDefault="00283792" w:rsidP="00283792">
      <w:pPr>
        <w:spacing w:line="240" w:lineRule="exact"/>
        <w:ind w:left="4956"/>
        <w:jc w:val="right"/>
        <w:rPr>
          <w:sz w:val="28"/>
          <w:szCs w:val="28"/>
        </w:rPr>
      </w:pPr>
      <w:r>
        <w:rPr>
          <w:sz w:val="28"/>
          <w:szCs w:val="28"/>
        </w:rPr>
        <w:t xml:space="preserve">     к решению Совета депутатов</w:t>
      </w:r>
    </w:p>
    <w:p w:rsidR="00283792" w:rsidRDefault="00283792" w:rsidP="00283792">
      <w:pPr>
        <w:spacing w:line="240" w:lineRule="exact"/>
        <w:ind w:left="4956"/>
        <w:jc w:val="right"/>
        <w:rPr>
          <w:sz w:val="28"/>
          <w:szCs w:val="28"/>
        </w:rPr>
      </w:pPr>
      <w:r>
        <w:rPr>
          <w:sz w:val="28"/>
          <w:szCs w:val="28"/>
        </w:rPr>
        <w:t xml:space="preserve">     </w:t>
      </w:r>
      <w:proofErr w:type="spellStart"/>
      <w:r>
        <w:rPr>
          <w:sz w:val="28"/>
          <w:szCs w:val="28"/>
        </w:rPr>
        <w:t>Куканского</w:t>
      </w:r>
      <w:proofErr w:type="spellEnd"/>
      <w:r>
        <w:rPr>
          <w:sz w:val="28"/>
          <w:szCs w:val="28"/>
        </w:rPr>
        <w:t xml:space="preserve"> сельского поселения</w:t>
      </w:r>
    </w:p>
    <w:p w:rsidR="00283792" w:rsidRDefault="00283792" w:rsidP="00283792">
      <w:pPr>
        <w:jc w:val="center"/>
        <w:rPr>
          <w:sz w:val="28"/>
          <w:szCs w:val="28"/>
        </w:rPr>
      </w:pPr>
      <w:r>
        <w:rPr>
          <w:sz w:val="28"/>
          <w:szCs w:val="28"/>
        </w:rPr>
        <w:t xml:space="preserve">                                                                                            от </w:t>
      </w:r>
      <w:r w:rsidRPr="00B60A99">
        <w:rPr>
          <w:sz w:val="28"/>
          <w:szCs w:val="28"/>
        </w:rPr>
        <w:t>28</w:t>
      </w:r>
      <w:r>
        <w:rPr>
          <w:sz w:val="28"/>
          <w:szCs w:val="28"/>
        </w:rPr>
        <w:t xml:space="preserve">.12.2015  </w:t>
      </w:r>
      <w:r w:rsidRPr="00341097">
        <w:rPr>
          <w:sz w:val="28"/>
          <w:szCs w:val="28"/>
        </w:rPr>
        <w:t xml:space="preserve">№ </w:t>
      </w:r>
      <w:r>
        <w:rPr>
          <w:sz w:val="28"/>
          <w:szCs w:val="28"/>
        </w:rPr>
        <w:t>42-73</w:t>
      </w:r>
    </w:p>
    <w:p w:rsidR="00283792" w:rsidRDefault="00283792" w:rsidP="00283792">
      <w:pPr>
        <w:jc w:val="center"/>
        <w:rPr>
          <w:sz w:val="28"/>
          <w:szCs w:val="28"/>
        </w:rPr>
      </w:pPr>
    </w:p>
    <w:p w:rsidR="00283792" w:rsidRDefault="00283792" w:rsidP="00283792">
      <w:pPr>
        <w:jc w:val="center"/>
        <w:rPr>
          <w:sz w:val="28"/>
          <w:szCs w:val="28"/>
        </w:rPr>
      </w:pPr>
      <w:r>
        <w:rPr>
          <w:sz w:val="28"/>
          <w:szCs w:val="28"/>
        </w:rPr>
        <w:lastRenderedPageBreak/>
        <w:t>Источники внутреннего финансирования дефицита бюджета сельского поселения на 2017год</w:t>
      </w:r>
    </w:p>
    <w:p w:rsidR="00283792" w:rsidRDefault="00283792" w:rsidP="00283792">
      <w:pPr>
        <w:jc w:val="center"/>
      </w:pPr>
      <w:r>
        <w:t xml:space="preserve">                                                                                                                (рублей)</w:t>
      </w:r>
    </w:p>
    <w:tbl>
      <w:tblPr>
        <w:tblW w:w="9523" w:type="dxa"/>
        <w:tblInd w:w="108" w:type="dxa"/>
        <w:tblLayout w:type="fixed"/>
        <w:tblLook w:val="0000"/>
      </w:tblPr>
      <w:tblGrid>
        <w:gridCol w:w="2143"/>
        <w:gridCol w:w="2808"/>
        <w:gridCol w:w="2987"/>
        <w:gridCol w:w="1585"/>
      </w:tblGrid>
      <w:tr w:rsidR="00283792" w:rsidTr="006A7890">
        <w:tc>
          <w:tcPr>
            <w:tcW w:w="2143" w:type="dxa"/>
            <w:tcBorders>
              <w:top w:val="single" w:sz="4" w:space="0" w:color="000000"/>
              <w:left w:val="single" w:sz="4" w:space="0" w:color="000000"/>
              <w:bottom w:val="single" w:sz="4" w:space="0" w:color="000000"/>
              <w:right w:val="nil"/>
            </w:tcBorders>
          </w:tcPr>
          <w:p w:rsidR="00283792" w:rsidRDefault="00283792" w:rsidP="006A7890">
            <w:pPr>
              <w:jc w:val="center"/>
            </w:pPr>
            <w:r>
              <w:t>Код главного</w:t>
            </w:r>
          </w:p>
          <w:p w:rsidR="00283792" w:rsidRDefault="00283792" w:rsidP="006A7890">
            <w:pPr>
              <w:jc w:val="center"/>
            </w:pPr>
            <w:r>
              <w:t>администратора</w:t>
            </w:r>
          </w:p>
        </w:tc>
        <w:tc>
          <w:tcPr>
            <w:tcW w:w="2808" w:type="dxa"/>
            <w:tcBorders>
              <w:top w:val="single" w:sz="4" w:space="0" w:color="000000"/>
              <w:left w:val="single" w:sz="4" w:space="0" w:color="000000"/>
              <w:bottom w:val="single" w:sz="4" w:space="0" w:color="000000"/>
              <w:right w:val="nil"/>
            </w:tcBorders>
          </w:tcPr>
          <w:p w:rsidR="00283792" w:rsidRDefault="00283792" w:rsidP="006A7890">
            <w:pPr>
              <w:jc w:val="center"/>
            </w:pPr>
            <w:r>
              <w:t>Код  классификации источников  внутреннего финансирования дефицита бюджета поселения</w:t>
            </w:r>
          </w:p>
        </w:tc>
        <w:tc>
          <w:tcPr>
            <w:tcW w:w="2987" w:type="dxa"/>
            <w:tcBorders>
              <w:top w:val="single" w:sz="4" w:space="0" w:color="000000"/>
              <w:left w:val="single" w:sz="4" w:space="0" w:color="000000"/>
              <w:bottom w:val="single" w:sz="4" w:space="0" w:color="000000"/>
              <w:right w:val="nil"/>
            </w:tcBorders>
          </w:tcPr>
          <w:p w:rsidR="00283792" w:rsidRDefault="00283792" w:rsidP="006A7890">
            <w:pPr>
              <w:jc w:val="center"/>
            </w:pPr>
            <w:r>
              <w:t>Наименование  главного администратора доходов</w:t>
            </w:r>
          </w:p>
          <w:p w:rsidR="00283792" w:rsidRDefault="00283792" w:rsidP="006A7890">
            <w:pPr>
              <w:jc w:val="center"/>
            </w:pPr>
            <w:r>
              <w:t>Виды (подвиды) доходов</w:t>
            </w:r>
          </w:p>
          <w:p w:rsidR="00283792" w:rsidRDefault="00283792" w:rsidP="006A7890">
            <w:pPr>
              <w:jc w:val="center"/>
            </w:pPr>
          </w:p>
          <w:p w:rsidR="00283792" w:rsidRDefault="00283792" w:rsidP="006A7890">
            <w:pPr>
              <w:jc w:val="center"/>
            </w:pPr>
          </w:p>
        </w:tc>
        <w:tc>
          <w:tcPr>
            <w:tcW w:w="1585" w:type="dxa"/>
            <w:tcBorders>
              <w:top w:val="single" w:sz="4" w:space="0" w:color="000000"/>
              <w:left w:val="single" w:sz="4" w:space="0" w:color="000000"/>
              <w:bottom w:val="single" w:sz="4" w:space="0" w:color="000000"/>
              <w:right w:val="single" w:sz="4" w:space="0" w:color="000000"/>
            </w:tcBorders>
          </w:tcPr>
          <w:p w:rsidR="00283792" w:rsidRDefault="00283792" w:rsidP="006A7890">
            <w:pPr>
              <w:jc w:val="center"/>
            </w:pPr>
            <w:r>
              <w:t>Сумма</w:t>
            </w:r>
          </w:p>
          <w:p w:rsidR="00283792" w:rsidRDefault="00283792" w:rsidP="006A7890">
            <w:pPr>
              <w:jc w:val="center"/>
            </w:pPr>
            <w:r>
              <w:t>на</w:t>
            </w:r>
          </w:p>
          <w:p w:rsidR="00283792" w:rsidRDefault="00283792" w:rsidP="006A7890">
            <w:pPr>
              <w:jc w:val="center"/>
            </w:pPr>
            <w:r>
              <w:t>2016 год</w:t>
            </w:r>
          </w:p>
        </w:tc>
      </w:tr>
      <w:tr w:rsidR="00283792" w:rsidTr="006A7890">
        <w:tc>
          <w:tcPr>
            <w:tcW w:w="2143" w:type="dxa"/>
            <w:tcBorders>
              <w:top w:val="single" w:sz="4" w:space="0" w:color="000000"/>
              <w:left w:val="single" w:sz="4" w:space="0" w:color="000000"/>
              <w:bottom w:val="single" w:sz="4" w:space="0" w:color="000000"/>
              <w:right w:val="nil"/>
            </w:tcBorders>
          </w:tcPr>
          <w:p w:rsidR="00283792" w:rsidRDefault="00283792" w:rsidP="006A7890">
            <w:pPr>
              <w:jc w:val="center"/>
            </w:pPr>
            <w:r>
              <w:t>811</w:t>
            </w:r>
          </w:p>
        </w:tc>
        <w:tc>
          <w:tcPr>
            <w:tcW w:w="2808" w:type="dxa"/>
            <w:tcBorders>
              <w:top w:val="single" w:sz="4" w:space="0" w:color="000000"/>
              <w:left w:val="single" w:sz="4" w:space="0" w:color="000000"/>
              <w:bottom w:val="single" w:sz="4" w:space="0" w:color="000000"/>
              <w:right w:val="nil"/>
            </w:tcBorders>
          </w:tcPr>
          <w:p w:rsidR="00283792" w:rsidRDefault="00283792" w:rsidP="006A7890">
            <w:pPr>
              <w:jc w:val="center"/>
            </w:pPr>
            <w:r>
              <w:t xml:space="preserve">01 00 </w:t>
            </w:r>
            <w:proofErr w:type="spellStart"/>
            <w:r>
              <w:t>00</w:t>
            </w:r>
            <w:proofErr w:type="spellEnd"/>
            <w:r>
              <w:t xml:space="preserve"> </w:t>
            </w:r>
            <w:proofErr w:type="spellStart"/>
            <w:r>
              <w:t>00</w:t>
            </w:r>
            <w:proofErr w:type="spellEnd"/>
            <w:r>
              <w:t xml:space="preserve"> </w:t>
            </w:r>
            <w:proofErr w:type="spellStart"/>
            <w:r>
              <w:t>00</w:t>
            </w:r>
            <w:proofErr w:type="spellEnd"/>
            <w:r>
              <w:t xml:space="preserve"> 0000 000</w:t>
            </w:r>
          </w:p>
        </w:tc>
        <w:tc>
          <w:tcPr>
            <w:tcW w:w="2987" w:type="dxa"/>
            <w:tcBorders>
              <w:top w:val="single" w:sz="4" w:space="0" w:color="000000"/>
              <w:left w:val="single" w:sz="4" w:space="0" w:color="000000"/>
              <w:bottom w:val="single" w:sz="4" w:space="0" w:color="000000"/>
              <w:right w:val="nil"/>
            </w:tcBorders>
          </w:tcPr>
          <w:p w:rsidR="00283792" w:rsidRDefault="00283792" w:rsidP="006A7890">
            <w:r>
              <w:t>Источники внутреннего финансирования дефицита бюджета</w:t>
            </w:r>
          </w:p>
        </w:tc>
        <w:tc>
          <w:tcPr>
            <w:tcW w:w="1585" w:type="dxa"/>
            <w:tcBorders>
              <w:top w:val="single" w:sz="4" w:space="0" w:color="000000"/>
              <w:left w:val="single" w:sz="4" w:space="0" w:color="000000"/>
              <w:bottom w:val="single" w:sz="4" w:space="0" w:color="000000"/>
              <w:right w:val="single" w:sz="4" w:space="0" w:color="000000"/>
            </w:tcBorders>
          </w:tcPr>
          <w:p w:rsidR="00283792" w:rsidRDefault="00283792" w:rsidP="006A7890">
            <w:pPr>
              <w:jc w:val="center"/>
            </w:pPr>
            <w:r>
              <w:t>1637,353,43</w:t>
            </w:r>
          </w:p>
        </w:tc>
      </w:tr>
      <w:tr w:rsidR="00283792" w:rsidTr="006A7890">
        <w:tc>
          <w:tcPr>
            <w:tcW w:w="2143" w:type="dxa"/>
            <w:tcBorders>
              <w:top w:val="single" w:sz="4" w:space="0" w:color="000000"/>
              <w:left w:val="single" w:sz="4" w:space="0" w:color="000000"/>
              <w:bottom w:val="single" w:sz="4" w:space="0" w:color="000000"/>
              <w:right w:val="nil"/>
            </w:tcBorders>
          </w:tcPr>
          <w:p w:rsidR="00283792" w:rsidRDefault="00283792" w:rsidP="006A7890">
            <w:pPr>
              <w:jc w:val="center"/>
            </w:pPr>
            <w:r>
              <w:t>811</w:t>
            </w:r>
          </w:p>
        </w:tc>
        <w:tc>
          <w:tcPr>
            <w:tcW w:w="2808" w:type="dxa"/>
            <w:tcBorders>
              <w:top w:val="single" w:sz="4" w:space="0" w:color="000000"/>
              <w:left w:val="single" w:sz="4" w:space="0" w:color="000000"/>
              <w:bottom w:val="single" w:sz="4" w:space="0" w:color="000000"/>
              <w:right w:val="nil"/>
            </w:tcBorders>
          </w:tcPr>
          <w:p w:rsidR="00283792" w:rsidRDefault="00283792" w:rsidP="006A7890">
            <w:pPr>
              <w:jc w:val="center"/>
            </w:pPr>
            <w:r>
              <w:t xml:space="preserve">01 05 00 </w:t>
            </w:r>
            <w:proofErr w:type="spellStart"/>
            <w:r>
              <w:t>00</w:t>
            </w:r>
            <w:proofErr w:type="spellEnd"/>
            <w:r>
              <w:t xml:space="preserve"> </w:t>
            </w:r>
            <w:proofErr w:type="spellStart"/>
            <w:r>
              <w:t>00</w:t>
            </w:r>
            <w:proofErr w:type="spellEnd"/>
            <w:r>
              <w:t xml:space="preserve"> 0000 000</w:t>
            </w:r>
          </w:p>
        </w:tc>
        <w:tc>
          <w:tcPr>
            <w:tcW w:w="2987" w:type="dxa"/>
            <w:tcBorders>
              <w:top w:val="single" w:sz="4" w:space="0" w:color="000000"/>
              <w:left w:val="single" w:sz="4" w:space="0" w:color="000000"/>
              <w:bottom w:val="single" w:sz="4" w:space="0" w:color="000000"/>
              <w:right w:val="nil"/>
            </w:tcBorders>
          </w:tcPr>
          <w:p w:rsidR="00283792" w:rsidRDefault="00283792" w:rsidP="006A7890">
            <w:r>
              <w:t>Изменение остатков средств на счетах по учёту средств бюджета</w:t>
            </w:r>
          </w:p>
        </w:tc>
        <w:tc>
          <w:tcPr>
            <w:tcW w:w="1585" w:type="dxa"/>
            <w:tcBorders>
              <w:top w:val="single" w:sz="4" w:space="0" w:color="000000"/>
              <w:left w:val="single" w:sz="4" w:space="0" w:color="000000"/>
              <w:bottom w:val="single" w:sz="4" w:space="0" w:color="000000"/>
              <w:right w:val="single" w:sz="4" w:space="0" w:color="000000"/>
            </w:tcBorders>
          </w:tcPr>
          <w:p w:rsidR="00283792" w:rsidRDefault="00283792" w:rsidP="006A7890">
            <w:pPr>
              <w:jc w:val="center"/>
            </w:pPr>
            <w:r>
              <w:t>1637,353,43</w:t>
            </w:r>
          </w:p>
        </w:tc>
      </w:tr>
      <w:tr w:rsidR="00283792" w:rsidTr="006A7890">
        <w:tc>
          <w:tcPr>
            <w:tcW w:w="2143" w:type="dxa"/>
            <w:tcBorders>
              <w:top w:val="single" w:sz="4" w:space="0" w:color="000000"/>
              <w:left w:val="single" w:sz="4" w:space="0" w:color="000000"/>
              <w:bottom w:val="single" w:sz="4" w:space="0" w:color="000000"/>
              <w:right w:val="nil"/>
            </w:tcBorders>
          </w:tcPr>
          <w:p w:rsidR="00283792" w:rsidRDefault="00283792" w:rsidP="006A7890">
            <w:pPr>
              <w:jc w:val="center"/>
            </w:pPr>
            <w:r>
              <w:t>811</w:t>
            </w:r>
          </w:p>
        </w:tc>
        <w:tc>
          <w:tcPr>
            <w:tcW w:w="2808" w:type="dxa"/>
            <w:tcBorders>
              <w:top w:val="single" w:sz="4" w:space="0" w:color="000000"/>
              <w:left w:val="single" w:sz="4" w:space="0" w:color="000000"/>
              <w:bottom w:val="single" w:sz="4" w:space="0" w:color="000000"/>
              <w:right w:val="nil"/>
            </w:tcBorders>
          </w:tcPr>
          <w:p w:rsidR="00283792" w:rsidRDefault="00283792" w:rsidP="006A7890">
            <w:pPr>
              <w:jc w:val="center"/>
            </w:pPr>
            <w:r>
              <w:t>0105 02 01 10 0000 510</w:t>
            </w:r>
          </w:p>
        </w:tc>
        <w:tc>
          <w:tcPr>
            <w:tcW w:w="2987" w:type="dxa"/>
            <w:tcBorders>
              <w:top w:val="single" w:sz="4" w:space="0" w:color="000000"/>
              <w:left w:val="single" w:sz="4" w:space="0" w:color="000000"/>
              <w:bottom w:val="single" w:sz="4" w:space="0" w:color="000000"/>
              <w:right w:val="nil"/>
            </w:tcBorders>
          </w:tcPr>
          <w:p w:rsidR="00283792" w:rsidRDefault="00283792" w:rsidP="006A7890">
            <w:r>
              <w:t>Увеличение прочих остатков денежных средств бюджетов поселений</w:t>
            </w:r>
          </w:p>
        </w:tc>
        <w:tc>
          <w:tcPr>
            <w:tcW w:w="1585" w:type="dxa"/>
            <w:tcBorders>
              <w:top w:val="single" w:sz="4" w:space="0" w:color="000000"/>
              <w:left w:val="single" w:sz="4" w:space="0" w:color="000000"/>
              <w:bottom w:val="single" w:sz="4" w:space="0" w:color="000000"/>
              <w:right w:val="single" w:sz="4" w:space="0" w:color="000000"/>
            </w:tcBorders>
          </w:tcPr>
          <w:p w:rsidR="00283792" w:rsidRDefault="00283792" w:rsidP="006A7890">
            <w:r>
              <w:t>-7539,401,11</w:t>
            </w:r>
          </w:p>
        </w:tc>
      </w:tr>
      <w:tr w:rsidR="00283792" w:rsidTr="006A7890">
        <w:tc>
          <w:tcPr>
            <w:tcW w:w="2143" w:type="dxa"/>
            <w:tcBorders>
              <w:top w:val="single" w:sz="4" w:space="0" w:color="000000"/>
              <w:left w:val="single" w:sz="4" w:space="0" w:color="000000"/>
              <w:bottom w:val="single" w:sz="4" w:space="0" w:color="000000"/>
              <w:right w:val="nil"/>
            </w:tcBorders>
          </w:tcPr>
          <w:p w:rsidR="00283792" w:rsidRDefault="00283792" w:rsidP="006A7890">
            <w:pPr>
              <w:jc w:val="center"/>
            </w:pPr>
            <w:r>
              <w:t>811</w:t>
            </w:r>
          </w:p>
        </w:tc>
        <w:tc>
          <w:tcPr>
            <w:tcW w:w="2808" w:type="dxa"/>
            <w:tcBorders>
              <w:top w:val="single" w:sz="4" w:space="0" w:color="000000"/>
              <w:left w:val="single" w:sz="4" w:space="0" w:color="000000"/>
              <w:bottom w:val="single" w:sz="4" w:space="0" w:color="000000"/>
              <w:right w:val="nil"/>
            </w:tcBorders>
          </w:tcPr>
          <w:p w:rsidR="00283792" w:rsidRDefault="00283792" w:rsidP="006A7890">
            <w:pPr>
              <w:jc w:val="center"/>
            </w:pPr>
            <w:r>
              <w:t>01 05 02 01 10 0000 610</w:t>
            </w:r>
          </w:p>
        </w:tc>
        <w:tc>
          <w:tcPr>
            <w:tcW w:w="2987" w:type="dxa"/>
            <w:tcBorders>
              <w:top w:val="single" w:sz="4" w:space="0" w:color="000000"/>
              <w:left w:val="single" w:sz="4" w:space="0" w:color="000000"/>
              <w:bottom w:val="single" w:sz="4" w:space="0" w:color="000000"/>
              <w:right w:val="nil"/>
            </w:tcBorders>
          </w:tcPr>
          <w:p w:rsidR="00283792" w:rsidRDefault="00283792" w:rsidP="006A7890">
            <w:r>
              <w:t>Уменьшение прочих остатков денежных средств бюджетов поселений</w:t>
            </w:r>
          </w:p>
        </w:tc>
        <w:tc>
          <w:tcPr>
            <w:tcW w:w="1585" w:type="dxa"/>
            <w:tcBorders>
              <w:top w:val="single" w:sz="4" w:space="0" w:color="000000"/>
              <w:left w:val="single" w:sz="4" w:space="0" w:color="000000"/>
              <w:bottom w:val="single" w:sz="4" w:space="0" w:color="000000"/>
              <w:right w:val="single" w:sz="4" w:space="0" w:color="000000"/>
            </w:tcBorders>
          </w:tcPr>
          <w:p w:rsidR="00283792" w:rsidRDefault="00283792" w:rsidP="006A7890">
            <w:r>
              <w:t xml:space="preserve">   9176,754,54</w:t>
            </w:r>
          </w:p>
        </w:tc>
      </w:tr>
    </w:tbl>
    <w:p w:rsidR="00283792" w:rsidRDefault="00283792" w:rsidP="00283792">
      <w:pPr>
        <w:tabs>
          <w:tab w:val="center" w:pos="4677"/>
          <w:tab w:val="right" w:pos="9355"/>
        </w:tabs>
        <w:rPr>
          <w:sz w:val="28"/>
          <w:szCs w:val="28"/>
        </w:rPr>
      </w:pPr>
    </w:p>
    <w:p w:rsidR="00283792" w:rsidRDefault="00283792" w:rsidP="00283792">
      <w:pPr>
        <w:tabs>
          <w:tab w:val="center" w:pos="4677"/>
          <w:tab w:val="right" w:pos="9355"/>
        </w:tabs>
        <w:rPr>
          <w:sz w:val="28"/>
          <w:szCs w:val="28"/>
        </w:rPr>
      </w:pPr>
      <w:r>
        <w:rPr>
          <w:sz w:val="28"/>
          <w:szCs w:val="28"/>
        </w:rPr>
        <w:tab/>
        <w:t xml:space="preserve">         2.  Опубликовать настоящее решение в Информационном бюллетене и на официальном сайте  </w:t>
      </w:r>
      <w:proofErr w:type="spellStart"/>
      <w:r>
        <w:rPr>
          <w:sz w:val="28"/>
          <w:szCs w:val="28"/>
        </w:rPr>
        <w:t>Куканского</w:t>
      </w:r>
      <w:proofErr w:type="spellEnd"/>
      <w:r>
        <w:rPr>
          <w:sz w:val="28"/>
          <w:szCs w:val="28"/>
        </w:rPr>
        <w:t xml:space="preserve"> сельского поселения Хабаровского муниципального района Хабаровского края .</w:t>
      </w:r>
    </w:p>
    <w:p w:rsidR="00283792" w:rsidRDefault="00283792" w:rsidP="00283792">
      <w:pPr>
        <w:ind w:firstLine="708"/>
        <w:jc w:val="both"/>
        <w:rPr>
          <w:sz w:val="28"/>
          <w:szCs w:val="28"/>
        </w:rPr>
      </w:pPr>
      <w:r>
        <w:rPr>
          <w:sz w:val="28"/>
          <w:szCs w:val="28"/>
        </w:rPr>
        <w:t>3. Настоящее постановление вступает в силу после официального опубликования.</w:t>
      </w:r>
    </w:p>
    <w:p w:rsidR="00283792" w:rsidRDefault="00283792" w:rsidP="00283792">
      <w:pPr>
        <w:jc w:val="both"/>
        <w:rPr>
          <w:sz w:val="28"/>
          <w:szCs w:val="28"/>
        </w:rPr>
      </w:pPr>
      <w:r>
        <w:rPr>
          <w:sz w:val="28"/>
          <w:szCs w:val="28"/>
        </w:rPr>
        <w:t xml:space="preserve">          </w:t>
      </w:r>
    </w:p>
    <w:p w:rsidR="00283792" w:rsidRDefault="00283792" w:rsidP="00283792">
      <w:pPr>
        <w:jc w:val="both"/>
        <w:rPr>
          <w:sz w:val="28"/>
          <w:szCs w:val="28"/>
        </w:rPr>
      </w:pPr>
    </w:p>
    <w:p w:rsidR="00283792" w:rsidRDefault="00283792" w:rsidP="00283792">
      <w:pPr>
        <w:jc w:val="both"/>
        <w:rPr>
          <w:sz w:val="28"/>
          <w:szCs w:val="28"/>
        </w:rPr>
      </w:pPr>
    </w:p>
    <w:p w:rsidR="00283792" w:rsidRDefault="00283792" w:rsidP="00283792">
      <w:pPr>
        <w:jc w:val="both"/>
        <w:rPr>
          <w:sz w:val="28"/>
          <w:szCs w:val="28"/>
        </w:rPr>
      </w:pPr>
    </w:p>
    <w:p w:rsidR="00283792" w:rsidRDefault="00283792" w:rsidP="00283792">
      <w:pPr>
        <w:rPr>
          <w:sz w:val="28"/>
          <w:szCs w:val="28"/>
        </w:rPr>
      </w:pPr>
      <w:r>
        <w:rPr>
          <w:sz w:val="28"/>
          <w:szCs w:val="28"/>
        </w:rPr>
        <w:t xml:space="preserve">Председатель Совета депутатов                                                      Г.С. </w:t>
      </w:r>
      <w:proofErr w:type="spellStart"/>
      <w:r>
        <w:rPr>
          <w:sz w:val="28"/>
          <w:szCs w:val="28"/>
        </w:rPr>
        <w:t>Мердеева</w:t>
      </w:r>
      <w:proofErr w:type="spellEnd"/>
    </w:p>
    <w:p w:rsidR="00283792" w:rsidRDefault="00283792" w:rsidP="00283792">
      <w:pPr>
        <w:rPr>
          <w:sz w:val="28"/>
          <w:szCs w:val="28"/>
        </w:rPr>
      </w:pPr>
    </w:p>
    <w:p w:rsidR="00283792" w:rsidRDefault="00283792" w:rsidP="00283792">
      <w:pPr>
        <w:spacing w:line="240" w:lineRule="exact"/>
        <w:rPr>
          <w:sz w:val="28"/>
          <w:szCs w:val="28"/>
        </w:rPr>
      </w:pPr>
      <w:r>
        <w:rPr>
          <w:sz w:val="28"/>
          <w:szCs w:val="28"/>
        </w:rPr>
        <w:t>И.о.главы администрации</w:t>
      </w:r>
    </w:p>
    <w:p w:rsidR="00283792" w:rsidRDefault="00283792" w:rsidP="00283792">
      <w:pPr>
        <w:spacing w:line="240" w:lineRule="exact"/>
      </w:pPr>
      <w:r>
        <w:rPr>
          <w:sz w:val="28"/>
          <w:szCs w:val="28"/>
        </w:rPr>
        <w:t>сельского поселения                                                                          И.В.Бояркина</w:t>
      </w:r>
    </w:p>
    <w:p w:rsidR="00A25E23" w:rsidRDefault="00A25E23"/>
    <w:p w:rsidR="00F46D42" w:rsidRDefault="00F46D42"/>
    <w:p w:rsidR="00F46D42" w:rsidRDefault="00F46D42"/>
    <w:p w:rsidR="00F46D42" w:rsidRDefault="00F46D42"/>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p>
    <w:p w:rsidR="00F46D42" w:rsidRDefault="00F46D42" w:rsidP="00F46D42">
      <w:pPr>
        <w:spacing w:line="240" w:lineRule="exact"/>
        <w:jc w:val="center"/>
        <w:rPr>
          <w:sz w:val="28"/>
          <w:szCs w:val="28"/>
        </w:rPr>
      </w:pPr>
      <w:r>
        <w:rPr>
          <w:sz w:val="28"/>
          <w:szCs w:val="28"/>
        </w:rPr>
        <w:lastRenderedPageBreak/>
        <w:t>ПОСТАНОВЛЕНИЕ</w:t>
      </w:r>
    </w:p>
    <w:p w:rsidR="00F46D42" w:rsidRDefault="00F46D42" w:rsidP="00F46D42">
      <w:pPr>
        <w:spacing w:line="240" w:lineRule="exact"/>
        <w:rPr>
          <w:sz w:val="28"/>
          <w:szCs w:val="28"/>
        </w:rPr>
      </w:pPr>
    </w:p>
    <w:p w:rsidR="00F46D42" w:rsidRDefault="00F46D42" w:rsidP="00F46D42">
      <w:pPr>
        <w:spacing w:line="240" w:lineRule="exact"/>
        <w:rPr>
          <w:sz w:val="28"/>
          <w:szCs w:val="28"/>
        </w:rPr>
      </w:pPr>
      <w:r>
        <w:rPr>
          <w:sz w:val="28"/>
          <w:szCs w:val="28"/>
        </w:rPr>
        <w:t>11.01.2017  № 1</w:t>
      </w:r>
    </w:p>
    <w:p w:rsidR="00F46D42" w:rsidRDefault="00F46D42" w:rsidP="00F46D42">
      <w:pPr>
        <w:spacing w:line="240" w:lineRule="exact"/>
        <w:rPr>
          <w:sz w:val="28"/>
          <w:szCs w:val="28"/>
        </w:rPr>
      </w:pPr>
    </w:p>
    <w:p w:rsidR="00F46D42" w:rsidRDefault="00F46D42" w:rsidP="00F46D42">
      <w:pPr>
        <w:spacing w:line="240" w:lineRule="exact"/>
        <w:rPr>
          <w:sz w:val="28"/>
          <w:szCs w:val="28"/>
        </w:rPr>
      </w:pPr>
      <w:r>
        <w:rPr>
          <w:sz w:val="28"/>
          <w:szCs w:val="28"/>
        </w:rPr>
        <w:t>О внесении изменений в постановление</w:t>
      </w:r>
    </w:p>
    <w:p w:rsidR="00F46D42" w:rsidRDefault="00F46D42" w:rsidP="00F46D42">
      <w:pPr>
        <w:spacing w:line="240" w:lineRule="exact"/>
        <w:rPr>
          <w:sz w:val="28"/>
          <w:szCs w:val="28"/>
        </w:rPr>
      </w:pPr>
      <w:r>
        <w:rPr>
          <w:sz w:val="28"/>
          <w:szCs w:val="28"/>
        </w:rPr>
        <w:t xml:space="preserve">администрации </w:t>
      </w:r>
      <w:proofErr w:type="spellStart"/>
      <w:r>
        <w:rPr>
          <w:sz w:val="28"/>
          <w:szCs w:val="28"/>
        </w:rPr>
        <w:t>Куканского</w:t>
      </w:r>
      <w:proofErr w:type="spellEnd"/>
      <w:r>
        <w:rPr>
          <w:sz w:val="28"/>
          <w:szCs w:val="28"/>
        </w:rPr>
        <w:t xml:space="preserve"> сельского</w:t>
      </w:r>
    </w:p>
    <w:p w:rsidR="00F46D42" w:rsidRDefault="00F46D42" w:rsidP="00F46D42">
      <w:pPr>
        <w:spacing w:line="240" w:lineRule="exact"/>
        <w:rPr>
          <w:sz w:val="28"/>
          <w:szCs w:val="28"/>
        </w:rPr>
      </w:pPr>
      <w:r>
        <w:rPr>
          <w:sz w:val="28"/>
          <w:szCs w:val="28"/>
        </w:rPr>
        <w:t>поселения от 26.02.2015 № 6</w:t>
      </w:r>
    </w:p>
    <w:p w:rsidR="00F46D42" w:rsidRDefault="00F46D42" w:rsidP="00F46D42">
      <w:pPr>
        <w:spacing w:line="240" w:lineRule="exact"/>
        <w:rPr>
          <w:sz w:val="28"/>
          <w:szCs w:val="28"/>
        </w:rPr>
      </w:pPr>
    </w:p>
    <w:p w:rsidR="00F46D42" w:rsidRDefault="00F46D42" w:rsidP="00F46D42">
      <w:pPr>
        <w:spacing w:line="240" w:lineRule="exact"/>
        <w:rPr>
          <w:sz w:val="28"/>
          <w:szCs w:val="28"/>
        </w:rPr>
      </w:pPr>
    </w:p>
    <w:p w:rsidR="00F46D42" w:rsidRDefault="00F46D42" w:rsidP="00F46D42">
      <w:pPr>
        <w:jc w:val="both"/>
        <w:rPr>
          <w:sz w:val="28"/>
          <w:szCs w:val="28"/>
        </w:rPr>
      </w:pPr>
      <w:r>
        <w:rPr>
          <w:sz w:val="28"/>
          <w:szCs w:val="28"/>
        </w:rPr>
        <w:tab/>
        <w:t xml:space="preserve">В соответствии с Бюджетным кодексом Российской Федерации         администрации </w:t>
      </w:r>
      <w:proofErr w:type="spellStart"/>
      <w:r>
        <w:rPr>
          <w:sz w:val="28"/>
          <w:szCs w:val="28"/>
        </w:rPr>
        <w:t>Куканского</w:t>
      </w:r>
      <w:proofErr w:type="spellEnd"/>
      <w:r>
        <w:rPr>
          <w:sz w:val="28"/>
          <w:szCs w:val="28"/>
        </w:rPr>
        <w:t xml:space="preserve"> сельского поселения Хабаровского муниципального района Хабаровского края</w:t>
      </w:r>
    </w:p>
    <w:p w:rsidR="00F46D42" w:rsidRDefault="00F46D42" w:rsidP="00F46D42">
      <w:pPr>
        <w:jc w:val="both"/>
        <w:rPr>
          <w:sz w:val="28"/>
          <w:szCs w:val="28"/>
        </w:rPr>
      </w:pPr>
      <w:r>
        <w:rPr>
          <w:sz w:val="28"/>
          <w:szCs w:val="28"/>
        </w:rPr>
        <w:t>ПОСТАНОВЛЯЕТ:</w:t>
      </w:r>
    </w:p>
    <w:p w:rsidR="00F46D42" w:rsidRDefault="00F46D42" w:rsidP="00F46D42">
      <w:pPr>
        <w:jc w:val="both"/>
        <w:rPr>
          <w:sz w:val="28"/>
          <w:szCs w:val="28"/>
        </w:rPr>
      </w:pPr>
      <w:r>
        <w:rPr>
          <w:sz w:val="28"/>
          <w:szCs w:val="28"/>
        </w:rPr>
        <w:t xml:space="preserve">          </w:t>
      </w:r>
      <w:r>
        <w:rPr>
          <w:sz w:val="28"/>
          <w:szCs w:val="28"/>
        </w:rPr>
        <w:tab/>
        <w:t xml:space="preserve">1. Внести изменения в Приложение № 1 к постановлению администрации </w:t>
      </w:r>
      <w:proofErr w:type="spellStart"/>
      <w:r>
        <w:rPr>
          <w:sz w:val="28"/>
          <w:szCs w:val="28"/>
        </w:rPr>
        <w:t>Куканского</w:t>
      </w:r>
      <w:proofErr w:type="spellEnd"/>
      <w:r>
        <w:rPr>
          <w:sz w:val="28"/>
          <w:szCs w:val="28"/>
        </w:rPr>
        <w:t xml:space="preserve"> сельского поселения Хабаровского муниципального района Хабаровского края от 26.02.2015 № 6 «Об администрировании доходов </w:t>
      </w:r>
      <w:proofErr w:type="spellStart"/>
      <w:r>
        <w:rPr>
          <w:sz w:val="28"/>
          <w:szCs w:val="28"/>
        </w:rPr>
        <w:t>Куканского</w:t>
      </w:r>
      <w:proofErr w:type="spellEnd"/>
      <w:r>
        <w:rPr>
          <w:sz w:val="28"/>
          <w:szCs w:val="28"/>
        </w:rPr>
        <w:t xml:space="preserve"> сельского поселения».</w:t>
      </w:r>
    </w:p>
    <w:p w:rsidR="00F46D42" w:rsidRDefault="00F46D42" w:rsidP="00F46D42">
      <w:pPr>
        <w:jc w:val="both"/>
        <w:rPr>
          <w:sz w:val="28"/>
          <w:szCs w:val="28"/>
        </w:rPr>
      </w:pPr>
      <w:r>
        <w:rPr>
          <w:sz w:val="28"/>
          <w:szCs w:val="28"/>
        </w:rPr>
        <w:t xml:space="preserve">         </w:t>
      </w:r>
    </w:p>
    <w:p w:rsidR="00F46D42" w:rsidRDefault="00F46D42" w:rsidP="00F46D42">
      <w:pPr>
        <w:tabs>
          <w:tab w:val="left" w:pos="900"/>
        </w:tabs>
        <w:jc w:val="both"/>
        <w:rPr>
          <w:sz w:val="28"/>
          <w:szCs w:val="28"/>
        </w:rPr>
      </w:pPr>
      <w:r>
        <w:rPr>
          <w:sz w:val="28"/>
          <w:szCs w:val="28"/>
        </w:rPr>
        <w:t xml:space="preserve">      </w:t>
      </w:r>
    </w:p>
    <w:p w:rsidR="00F46D42" w:rsidRDefault="00F46D42" w:rsidP="00F46D42">
      <w:pPr>
        <w:jc w:val="both"/>
        <w:rPr>
          <w:sz w:val="28"/>
          <w:szCs w:val="28"/>
        </w:rPr>
      </w:pPr>
      <w:r>
        <w:rPr>
          <w:sz w:val="28"/>
          <w:szCs w:val="28"/>
        </w:rPr>
        <w:t xml:space="preserve">                                                                      «Приложение № 1</w:t>
      </w:r>
    </w:p>
    <w:p w:rsidR="00F46D42" w:rsidRDefault="00F46D42" w:rsidP="00F46D42">
      <w:pPr>
        <w:ind w:left="360" w:firstLine="5760"/>
        <w:rPr>
          <w:sz w:val="28"/>
          <w:szCs w:val="28"/>
        </w:rPr>
      </w:pPr>
      <w:r>
        <w:rPr>
          <w:sz w:val="28"/>
          <w:szCs w:val="28"/>
        </w:rPr>
        <w:t xml:space="preserve">                                                                        </w:t>
      </w:r>
    </w:p>
    <w:p w:rsidR="00F46D42" w:rsidRDefault="00F46D42" w:rsidP="00F46D42">
      <w:pPr>
        <w:spacing w:line="240" w:lineRule="exact"/>
        <w:ind w:left="358" w:hanging="539"/>
        <w:rPr>
          <w:sz w:val="28"/>
          <w:szCs w:val="28"/>
        </w:rPr>
      </w:pPr>
      <w:r>
        <w:rPr>
          <w:sz w:val="28"/>
          <w:szCs w:val="28"/>
        </w:rPr>
        <w:t xml:space="preserve">                                                                              к постановлению администрации</w:t>
      </w:r>
    </w:p>
    <w:p w:rsidR="00F46D42" w:rsidRDefault="00F46D42" w:rsidP="00F46D42">
      <w:pPr>
        <w:spacing w:line="240" w:lineRule="exact"/>
        <w:ind w:left="358" w:hanging="539"/>
        <w:rPr>
          <w:sz w:val="28"/>
          <w:szCs w:val="28"/>
        </w:rPr>
      </w:pPr>
      <w:r>
        <w:rPr>
          <w:sz w:val="28"/>
          <w:szCs w:val="28"/>
        </w:rPr>
        <w:t xml:space="preserve">                                                                              </w:t>
      </w:r>
      <w:proofErr w:type="spellStart"/>
      <w:r>
        <w:rPr>
          <w:sz w:val="28"/>
          <w:szCs w:val="28"/>
        </w:rPr>
        <w:t>Куканского</w:t>
      </w:r>
      <w:proofErr w:type="spellEnd"/>
      <w:r>
        <w:rPr>
          <w:sz w:val="28"/>
          <w:szCs w:val="28"/>
        </w:rPr>
        <w:t xml:space="preserve"> сельского поселения</w:t>
      </w:r>
    </w:p>
    <w:p w:rsidR="00F46D42" w:rsidRDefault="00F46D42" w:rsidP="00F46D42">
      <w:pPr>
        <w:spacing w:line="240" w:lineRule="exact"/>
        <w:rPr>
          <w:sz w:val="28"/>
          <w:szCs w:val="28"/>
        </w:rPr>
      </w:pPr>
      <w:r>
        <w:rPr>
          <w:sz w:val="28"/>
          <w:szCs w:val="28"/>
        </w:rPr>
        <w:t xml:space="preserve">                                                                           от  26.02.2015        № 6</w:t>
      </w:r>
    </w:p>
    <w:p w:rsidR="00F46D42" w:rsidRDefault="00F46D42" w:rsidP="00F46D42">
      <w:pPr>
        <w:spacing w:line="240" w:lineRule="exact"/>
        <w:rPr>
          <w:sz w:val="28"/>
          <w:szCs w:val="28"/>
        </w:rPr>
      </w:pPr>
    </w:p>
    <w:p w:rsidR="00F46D42" w:rsidRDefault="00F46D42" w:rsidP="00F46D42">
      <w:pPr>
        <w:spacing w:line="240" w:lineRule="exact"/>
        <w:ind w:left="358" w:hanging="539"/>
        <w:rPr>
          <w:sz w:val="28"/>
          <w:szCs w:val="28"/>
        </w:rPr>
      </w:pPr>
      <w:r>
        <w:rPr>
          <w:sz w:val="28"/>
          <w:szCs w:val="28"/>
        </w:rPr>
        <w:t xml:space="preserve">                             </w:t>
      </w:r>
    </w:p>
    <w:p w:rsidR="00F46D42" w:rsidRDefault="00F46D42" w:rsidP="00F46D42">
      <w:pPr>
        <w:spacing w:line="240" w:lineRule="exact"/>
        <w:jc w:val="center"/>
        <w:rPr>
          <w:b/>
          <w:color w:val="FF0000"/>
        </w:rPr>
      </w:pPr>
      <w:r>
        <w:rPr>
          <w:b/>
          <w:sz w:val="28"/>
          <w:szCs w:val="28"/>
        </w:rPr>
        <w:t>Перечень главных администраторов доходов бюджета сельского поселения,</w:t>
      </w:r>
    </w:p>
    <w:p w:rsidR="00F46D42" w:rsidRDefault="00F46D42" w:rsidP="00F46D42">
      <w:pPr>
        <w:spacing w:line="240" w:lineRule="exact"/>
        <w:jc w:val="center"/>
        <w:rPr>
          <w:color w:val="FF0000"/>
          <w:sz w:val="28"/>
          <w:szCs w:val="28"/>
        </w:rPr>
      </w:pPr>
      <w:r>
        <w:rPr>
          <w:b/>
          <w:sz w:val="28"/>
          <w:szCs w:val="28"/>
        </w:rPr>
        <w:t>закрепляемые за ним виды (подвиды) доходов</w:t>
      </w:r>
    </w:p>
    <w:p w:rsidR="00F46D42" w:rsidRDefault="00F46D42" w:rsidP="00F46D42">
      <w:pPr>
        <w:jc w:val="center"/>
        <w:rPr>
          <w:color w:val="FF0000"/>
          <w:sz w:val="28"/>
          <w:szCs w:val="28"/>
        </w:rPr>
      </w:pPr>
    </w:p>
    <w:tbl>
      <w:tblPr>
        <w:tblW w:w="9708" w:type="dxa"/>
        <w:tblInd w:w="-30" w:type="dxa"/>
        <w:tblLayout w:type="fixed"/>
        <w:tblLook w:val="0000"/>
      </w:tblPr>
      <w:tblGrid>
        <w:gridCol w:w="1368"/>
        <w:gridCol w:w="2880"/>
        <w:gridCol w:w="5460"/>
      </w:tblGrid>
      <w:tr w:rsidR="00F46D42" w:rsidTr="006A7890">
        <w:tc>
          <w:tcPr>
            <w:tcW w:w="1368" w:type="dxa"/>
            <w:tcBorders>
              <w:top w:val="single" w:sz="4" w:space="0" w:color="000000"/>
              <w:left w:val="single" w:sz="4" w:space="0" w:color="000000"/>
              <w:bottom w:val="single" w:sz="4" w:space="0" w:color="000000"/>
              <w:right w:val="nil"/>
            </w:tcBorders>
          </w:tcPr>
          <w:p w:rsidR="00F46D42" w:rsidRDefault="00F46D42" w:rsidP="006A7890">
            <w:pPr>
              <w:jc w:val="center"/>
            </w:pPr>
            <w:r>
              <w:t xml:space="preserve">Код </w:t>
            </w:r>
            <w:proofErr w:type="spellStart"/>
            <w:r>
              <w:t>админист</w:t>
            </w:r>
            <w:proofErr w:type="spellEnd"/>
            <w:r>
              <w:t>-</w:t>
            </w:r>
          </w:p>
          <w:p w:rsidR="00F46D42" w:rsidRDefault="00F46D42" w:rsidP="006A7890">
            <w:pPr>
              <w:jc w:val="center"/>
            </w:pPr>
            <w:proofErr w:type="spellStart"/>
            <w:r>
              <w:t>ратора</w:t>
            </w:r>
            <w:proofErr w:type="spellEnd"/>
          </w:p>
        </w:tc>
        <w:tc>
          <w:tcPr>
            <w:tcW w:w="2880" w:type="dxa"/>
            <w:tcBorders>
              <w:top w:val="single" w:sz="4" w:space="0" w:color="000000"/>
              <w:left w:val="single" w:sz="4" w:space="0" w:color="000000"/>
              <w:bottom w:val="single" w:sz="4" w:space="0" w:color="000000"/>
              <w:right w:val="nil"/>
            </w:tcBorders>
          </w:tcPr>
          <w:p w:rsidR="00F46D42" w:rsidRDefault="00F46D42" w:rsidP="006A7890">
            <w:pPr>
              <w:jc w:val="center"/>
            </w:pPr>
            <w:r>
              <w:t>Код платежа по БК</w:t>
            </w:r>
          </w:p>
        </w:tc>
        <w:tc>
          <w:tcPr>
            <w:tcW w:w="5460" w:type="dxa"/>
            <w:tcBorders>
              <w:top w:val="single" w:sz="4" w:space="0" w:color="000000"/>
              <w:left w:val="single" w:sz="4" w:space="0" w:color="000000"/>
              <w:bottom w:val="single" w:sz="4" w:space="0" w:color="000000"/>
              <w:right w:val="single" w:sz="4" w:space="0" w:color="000000"/>
            </w:tcBorders>
          </w:tcPr>
          <w:p w:rsidR="00F46D42" w:rsidRDefault="00F46D42" w:rsidP="006A7890">
            <w:pPr>
              <w:jc w:val="center"/>
            </w:pPr>
            <w:r>
              <w:t>Наименование платежа по КБК</w:t>
            </w:r>
          </w:p>
        </w:tc>
      </w:tr>
      <w:tr w:rsidR="00F46D42" w:rsidTr="006A7890">
        <w:trPr>
          <w:cantSplit/>
        </w:trPr>
        <w:tc>
          <w:tcPr>
            <w:tcW w:w="9708" w:type="dxa"/>
            <w:gridSpan w:val="3"/>
            <w:tcBorders>
              <w:top w:val="single" w:sz="4" w:space="0" w:color="000000"/>
              <w:left w:val="single" w:sz="4" w:space="0" w:color="000000"/>
              <w:bottom w:val="single" w:sz="4" w:space="0" w:color="000000"/>
              <w:right w:val="single" w:sz="4" w:space="0" w:color="000000"/>
            </w:tcBorders>
          </w:tcPr>
          <w:p w:rsidR="00F46D42" w:rsidRDefault="00F46D42" w:rsidP="006A7890">
            <w:pPr>
              <w:jc w:val="center"/>
            </w:pPr>
            <w:r>
              <w:t xml:space="preserve">821         администрация  </w:t>
            </w:r>
            <w:proofErr w:type="spellStart"/>
            <w:r>
              <w:t>Куканского</w:t>
            </w:r>
            <w:proofErr w:type="spellEnd"/>
            <w:r>
              <w:t xml:space="preserve">  сельского поселения Хабаровского</w:t>
            </w:r>
          </w:p>
          <w:p w:rsidR="00F46D42" w:rsidRDefault="00F46D42" w:rsidP="006A7890">
            <w:pPr>
              <w:ind w:left="360"/>
              <w:jc w:val="center"/>
              <w:rPr>
                <w:color w:val="FF0000"/>
              </w:rPr>
            </w:pPr>
            <w:r>
              <w:t>муниципального района Хабаровского края</w:t>
            </w:r>
          </w:p>
        </w:tc>
      </w:tr>
      <w:tr w:rsidR="00F46D42" w:rsidTr="006A7890">
        <w:trPr>
          <w:trHeight w:val="1605"/>
        </w:trPr>
        <w:tc>
          <w:tcPr>
            <w:tcW w:w="1368" w:type="dxa"/>
            <w:tcBorders>
              <w:top w:val="single" w:sz="4" w:space="0" w:color="000000"/>
              <w:left w:val="single" w:sz="4" w:space="0" w:color="000000"/>
              <w:bottom w:val="single" w:sz="4" w:space="0" w:color="000000"/>
              <w:right w:val="nil"/>
            </w:tcBorders>
          </w:tcPr>
          <w:p w:rsidR="00F46D42" w:rsidRDefault="00F46D42" w:rsidP="006A7890">
            <w:pPr>
              <w:jc w:val="both"/>
            </w:pPr>
            <w:r>
              <w:t>821</w:t>
            </w:r>
          </w:p>
          <w:p w:rsidR="00F46D42" w:rsidRDefault="00F46D42" w:rsidP="006A7890">
            <w:pPr>
              <w:jc w:val="both"/>
            </w:pPr>
          </w:p>
          <w:p w:rsidR="00F46D42" w:rsidRDefault="00F46D42" w:rsidP="006A7890">
            <w:pPr>
              <w:jc w:val="both"/>
            </w:pPr>
          </w:p>
          <w:p w:rsidR="00F46D42" w:rsidRDefault="00F46D42" w:rsidP="006A7890">
            <w:pPr>
              <w:jc w:val="both"/>
            </w:pPr>
          </w:p>
          <w:p w:rsidR="00F46D42" w:rsidRDefault="00F46D42" w:rsidP="006A7890">
            <w:pPr>
              <w:jc w:val="both"/>
              <w:rPr>
                <w:lang w:val="en-US"/>
              </w:rPr>
            </w:pPr>
          </w:p>
          <w:p w:rsidR="00F46D42" w:rsidRDefault="00F46D42" w:rsidP="006A7890">
            <w:pPr>
              <w:jc w:val="both"/>
            </w:pPr>
          </w:p>
        </w:tc>
        <w:tc>
          <w:tcPr>
            <w:tcW w:w="2880" w:type="dxa"/>
            <w:tcBorders>
              <w:top w:val="single" w:sz="4" w:space="0" w:color="000000"/>
              <w:left w:val="single" w:sz="4" w:space="0" w:color="000000"/>
              <w:bottom w:val="single" w:sz="4" w:space="0" w:color="000000"/>
              <w:right w:val="nil"/>
            </w:tcBorders>
          </w:tcPr>
          <w:p w:rsidR="00F46D42" w:rsidRDefault="00F46D42" w:rsidP="006A7890">
            <w:pPr>
              <w:jc w:val="both"/>
            </w:pPr>
            <w:r>
              <w:t>1 08 04020 01 0000 110</w:t>
            </w:r>
          </w:p>
          <w:p w:rsidR="00F46D42" w:rsidRDefault="00F46D42" w:rsidP="006A7890">
            <w:pPr>
              <w:jc w:val="both"/>
            </w:pPr>
          </w:p>
          <w:p w:rsidR="00F46D42" w:rsidRDefault="00F46D42" w:rsidP="006A7890">
            <w:pPr>
              <w:jc w:val="both"/>
            </w:pPr>
          </w:p>
          <w:p w:rsidR="00F46D42" w:rsidRDefault="00F46D42" w:rsidP="006A7890">
            <w:pPr>
              <w:jc w:val="both"/>
            </w:pPr>
          </w:p>
          <w:p w:rsidR="00F46D42" w:rsidRDefault="00F46D42" w:rsidP="006A7890">
            <w:pPr>
              <w:jc w:val="both"/>
            </w:pPr>
          </w:p>
          <w:p w:rsidR="00F46D42" w:rsidRDefault="00F46D42" w:rsidP="006A7890">
            <w:pPr>
              <w:jc w:val="both"/>
              <w:rPr>
                <w:lang w:val="en-US"/>
              </w:rPr>
            </w:pPr>
          </w:p>
        </w:tc>
        <w:tc>
          <w:tcPr>
            <w:tcW w:w="5460" w:type="dxa"/>
            <w:tcBorders>
              <w:top w:val="single" w:sz="4" w:space="0" w:color="000000"/>
              <w:left w:val="single" w:sz="4" w:space="0" w:color="000000"/>
              <w:bottom w:val="single" w:sz="4" w:space="0" w:color="000000"/>
              <w:right w:val="single" w:sz="4" w:space="0" w:color="000000"/>
            </w:tcBorders>
          </w:tcPr>
          <w:p w:rsidR="00F46D42" w:rsidRDefault="00F46D42" w:rsidP="006A7890">
            <w:pPr>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законодательными актами Российской Федерации  на совершение нотариальных действий</w:t>
            </w:r>
          </w:p>
        </w:tc>
      </w:tr>
      <w:tr w:rsidR="00F46D42" w:rsidTr="006A7890">
        <w:trPr>
          <w:trHeight w:val="1605"/>
        </w:trPr>
        <w:tc>
          <w:tcPr>
            <w:tcW w:w="1368" w:type="dxa"/>
            <w:tcBorders>
              <w:top w:val="single" w:sz="4" w:space="0" w:color="000000"/>
              <w:left w:val="single" w:sz="4" w:space="0" w:color="000000"/>
              <w:bottom w:val="single" w:sz="4" w:space="0" w:color="000000"/>
              <w:right w:val="nil"/>
            </w:tcBorders>
          </w:tcPr>
          <w:p w:rsidR="00F46D42" w:rsidRDefault="00F46D42" w:rsidP="006A7890">
            <w:pPr>
              <w:jc w:val="both"/>
            </w:pPr>
            <w:r>
              <w:t>821</w:t>
            </w:r>
          </w:p>
        </w:tc>
        <w:tc>
          <w:tcPr>
            <w:tcW w:w="2880" w:type="dxa"/>
            <w:tcBorders>
              <w:top w:val="single" w:sz="4" w:space="0" w:color="000000"/>
              <w:left w:val="single" w:sz="4" w:space="0" w:color="000000"/>
              <w:bottom w:val="single" w:sz="4" w:space="0" w:color="000000"/>
              <w:right w:val="nil"/>
            </w:tcBorders>
          </w:tcPr>
          <w:p w:rsidR="00F46D42" w:rsidRDefault="00F46D42" w:rsidP="006A7890">
            <w:pPr>
              <w:jc w:val="both"/>
            </w:pPr>
            <w:r>
              <w:t>1 11 05035 10 0000 120</w:t>
            </w:r>
          </w:p>
        </w:tc>
        <w:tc>
          <w:tcPr>
            <w:tcW w:w="5460" w:type="dxa"/>
            <w:tcBorders>
              <w:top w:val="single" w:sz="4" w:space="0" w:color="000000"/>
              <w:left w:val="single" w:sz="4" w:space="0" w:color="000000"/>
              <w:bottom w:val="single" w:sz="4" w:space="0" w:color="000000"/>
              <w:right w:val="single" w:sz="4" w:space="0" w:color="000000"/>
            </w:tcBorders>
          </w:tcPr>
          <w:p w:rsidR="00F46D42" w:rsidRDefault="00F46D42" w:rsidP="006A7890">
            <w:pPr>
              <w:jc w:val="both"/>
            </w:pPr>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46D42" w:rsidTr="006A7890">
        <w:trPr>
          <w:trHeight w:val="1605"/>
        </w:trPr>
        <w:tc>
          <w:tcPr>
            <w:tcW w:w="1368" w:type="dxa"/>
            <w:tcBorders>
              <w:top w:val="single" w:sz="4" w:space="0" w:color="000000"/>
              <w:left w:val="single" w:sz="4" w:space="0" w:color="000000"/>
              <w:bottom w:val="single" w:sz="4" w:space="0" w:color="000000"/>
              <w:right w:val="nil"/>
            </w:tcBorders>
          </w:tcPr>
          <w:p w:rsidR="00F46D42" w:rsidRDefault="00F46D42">
            <w:r w:rsidRPr="009D2F77">
              <w:lastRenderedPageBreak/>
              <w:t>821</w:t>
            </w:r>
          </w:p>
        </w:tc>
        <w:tc>
          <w:tcPr>
            <w:tcW w:w="2880" w:type="dxa"/>
            <w:tcBorders>
              <w:top w:val="single" w:sz="4" w:space="0" w:color="000000"/>
              <w:left w:val="single" w:sz="4" w:space="0" w:color="000000"/>
              <w:bottom w:val="single" w:sz="4" w:space="0" w:color="000000"/>
              <w:right w:val="nil"/>
            </w:tcBorders>
          </w:tcPr>
          <w:p w:rsidR="00F46D42" w:rsidRDefault="00F46D42" w:rsidP="006A7890">
            <w:pPr>
              <w:jc w:val="both"/>
            </w:pPr>
            <w:r>
              <w:t>1 11 09045 10 0000 120</w:t>
            </w:r>
          </w:p>
        </w:tc>
        <w:tc>
          <w:tcPr>
            <w:tcW w:w="5460" w:type="dxa"/>
            <w:tcBorders>
              <w:top w:val="single" w:sz="4" w:space="0" w:color="000000"/>
              <w:left w:val="single" w:sz="4" w:space="0" w:color="000000"/>
              <w:bottom w:val="single" w:sz="4" w:space="0" w:color="000000"/>
              <w:right w:val="single" w:sz="4" w:space="0" w:color="000000"/>
            </w:tcBorders>
          </w:tcPr>
          <w:p w:rsidR="00F46D42" w:rsidRDefault="00F46D42" w:rsidP="006A7890">
            <w:pPr>
              <w:jc w:val="both"/>
            </w:pPr>
            <w:r>
              <w:t>Прочие поступления от использования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46D42" w:rsidTr="006A7890">
        <w:trPr>
          <w:trHeight w:val="856"/>
        </w:trPr>
        <w:tc>
          <w:tcPr>
            <w:tcW w:w="1368" w:type="dxa"/>
            <w:tcBorders>
              <w:top w:val="single" w:sz="4" w:space="0" w:color="000000"/>
              <w:left w:val="single" w:sz="4" w:space="0" w:color="000000"/>
              <w:bottom w:val="single" w:sz="4" w:space="0" w:color="000000"/>
              <w:right w:val="nil"/>
            </w:tcBorders>
          </w:tcPr>
          <w:p w:rsidR="00F46D42" w:rsidRDefault="00F46D42">
            <w:r w:rsidRPr="009D2F77">
              <w:t>821</w:t>
            </w:r>
          </w:p>
        </w:tc>
        <w:tc>
          <w:tcPr>
            <w:tcW w:w="2880" w:type="dxa"/>
            <w:tcBorders>
              <w:top w:val="single" w:sz="4" w:space="0" w:color="000000"/>
              <w:left w:val="single" w:sz="4" w:space="0" w:color="000000"/>
              <w:bottom w:val="single" w:sz="4" w:space="0" w:color="000000"/>
              <w:right w:val="nil"/>
            </w:tcBorders>
          </w:tcPr>
          <w:p w:rsidR="00F46D42" w:rsidRDefault="00F46D42" w:rsidP="006A7890">
            <w:pPr>
              <w:jc w:val="both"/>
            </w:pPr>
            <w:r>
              <w:t>1 13 01995 10 0000 130</w:t>
            </w:r>
          </w:p>
        </w:tc>
        <w:tc>
          <w:tcPr>
            <w:tcW w:w="5460" w:type="dxa"/>
            <w:tcBorders>
              <w:top w:val="single" w:sz="4" w:space="0" w:color="000000"/>
              <w:left w:val="single" w:sz="4" w:space="0" w:color="000000"/>
              <w:bottom w:val="single" w:sz="4" w:space="0" w:color="000000"/>
              <w:right w:val="single" w:sz="4" w:space="0" w:color="000000"/>
            </w:tcBorders>
          </w:tcPr>
          <w:p w:rsidR="00F46D42" w:rsidRDefault="00F46D42" w:rsidP="006A7890">
            <w:pPr>
              <w:jc w:val="both"/>
            </w:pPr>
            <w:r>
              <w:t>Прочие доходы от оказания платных услуг (работ)  получателями средств бюджетов сельских поселений</w:t>
            </w:r>
          </w:p>
        </w:tc>
      </w:tr>
      <w:tr w:rsidR="00F46D42" w:rsidTr="006A7890">
        <w:trPr>
          <w:trHeight w:val="587"/>
        </w:trPr>
        <w:tc>
          <w:tcPr>
            <w:tcW w:w="1368" w:type="dxa"/>
            <w:tcBorders>
              <w:top w:val="single" w:sz="4" w:space="0" w:color="000000"/>
              <w:left w:val="single" w:sz="4" w:space="0" w:color="000000"/>
              <w:bottom w:val="single" w:sz="4" w:space="0" w:color="000000"/>
              <w:right w:val="nil"/>
            </w:tcBorders>
          </w:tcPr>
          <w:p w:rsidR="00F46D42" w:rsidRDefault="00F46D42">
            <w:r w:rsidRPr="009D2F77">
              <w:t>821</w:t>
            </w:r>
          </w:p>
        </w:tc>
        <w:tc>
          <w:tcPr>
            <w:tcW w:w="2880" w:type="dxa"/>
            <w:tcBorders>
              <w:top w:val="single" w:sz="4" w:space="0" w:color="000000"/>
              <w:left w:val="single" w:sz="4" w:space="0" w:color="000000"/>
              <w:bottom w:val="single" w:sz="4" w:space="0" w:color="000000"/>
              <w:right w:val="nil"/>
            </w:tcBorders>
          </w:tcPr>
          <w:p w:rsidR="00F46D42" w:rsidRDefault="00F46D42" w:rsidP="006A7890">
            <w:pPr>
              <w:jc w:val="both"/>
            </w:pPr>
            <w:r>
              <w:t>1 13 02995 10 0000 130</w:t>
            </w:r>
          </w:p>
        </w:tc>
        <w:tc>
          <w:tcPr>
            <w:tcW w:w="5460" w:type="dxa"/>
            <w:tcBorders>
              <w:top w:val="single" w:sz="4" w:space="0" w:color="000000"/>
              <w:left w:val="single" w:sz="4" w:space="0" w:color="000000"/>
              <w:bottom w:val="single" w:sz="4" w:space="0" w:color="000000"/>
              <w:right w:val="single" w:sz="4" w:space="0" w:color="000000"/>
            </w:tcBorders>
          </w:tcPr>
          <w:p w:rsidR="00F46D42" w:rsidRDefault="00F46D42" w:rsidP="006A7890">
            <w:pPr>
              <w:jc w:val="both"/>
            </w:pPr>
            <w:r>
              <w:t>Прочие доходы от  компенсации затрат бюджетов сельских поселений</w:t>
            </w:r>
          </w:p>
        </w:tc>
      </w:tr>
      <w:tr w:rsidR="00F46D42" w:rsidTr="006A7890">
        <w:trPr>
          <w:trHeight w:val="587"/>
        </w:trPr>
        <w:tc>
          <w:tcPr>
            <w:tcW w:w="1368" w:type="dxa"/>
            <w:tcBorders>
              <w:top w:val="single" w:sz="4" w:space="0" w:color="000000"/>
              <w:left w:val="single" w:sz="4" w:space="0" w:color="000000"/>
              <w:bottom w:val="single" w:sz="4" w:space="0" w:color="000000"/>
              <w:right w:val="nil"/>
            </w:tcBorders>
          </w:tcPr>
          <w:p w:rsidR="00F46D42" w:rsidRDefault="00F46D42">
            <w:r w:rsidRPr="009D2F77">
              <w:t>821</w:t>
            </w:r>
          </w:p>
        </w:tc>
        <w:tc>
          <w:tcPr>
            <w:tcW w:w="2880" w:type="dxa"/>
            <w:tcBorders>
              <w:top w:val="single" w:sz="4" w:space="0" w:color="000000"/>
              <w:left w:val="single" w:sz="4" w:space="0" w:color="000000"/>
              <w:bottom w:val="single" w:sz="4" w:space="0" w:color="000000"/>
              <w:right w:val="nil"/>
            </w:tcBorders>
          </w:tcPr>
          <w:p w:rsidR="00F46D42" w:rsidRDefault="00F46D42" w:rsidP="006A7890">
            <w:pPr>
              <w:jc w:val="both"/>
            </w:pPr>
            <w:r>
              <w:t>1 14 02053 10 0000 410</w:t>
            </w:r>
          </w:p>
        </w:tc>
        <w:tc>
          <w:tcPr>
            <w:tcW w:w="5460" w:type="dxa"/>
            <w:tcBorders>
              <w:top w:val="single" w:sz="4" w:space="0" w:color="000000"/>
              <w:left w:val="single" w:sz="4" w:space="0" w:color="000000"/>
              <w:bottom w:val="single" w:sz="4" w:space="0" w:color="000000"/>
              <w:right w:val="single" w:sz="4" w:space="0" w:color="000000"/>
            </w:tcBorders>
          </w:tcPr>
          <w:p w:rsidR="00F46D42" w:rsidRDefault="00F46D42" w:rsidP="006A7890">
            <w:pPr>
              <w:jc w:val="both"/>
            </w:pPr>
            <w:r>
              <w:t xml:space="preserve">Доходы  от реализации иного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F46D42" w:rsidTr="006A7890">
        <w:tc>
          <w:tcPr>
            <w:tcW w:w="1368" w:type="dxa"/>
            <w:tcBorders>
              <w:top w:val="single" w:sz="4" w:space="0" w:color="000000"/>
              <w:left w:val="single" w:sz="4" w:space="0" w:color="000000"/>
              <w:bottom w:val="single" w:sz="4" w:space="0" w:color="000000"/>
              <w:right w:val="nil"/>
            </w:tcBorders>
          </w:tcPr>
          <w:p w:rsidR="00F46D42" w:rsidRDefault="00F46D42">
            <w:r w:rsidRPr="007169A5">
              <w:t>821</w:t>
            </w:r>
          </w:p>
        </w:tc>
        <w:tc>
          <w:tcPr>
            <w:tcW w:w="2880" w:type="dxa"/>
            <w:tcBorders>
              <w:top w:val="single" w:sz="4" w:space="0" w:color="000000"/>
              <w:left w:val="single" w:sz="4" w:space="0" w:color="000000"/>
              <w:bottom w:val="single" w:sz="4" w:space="0" w:color="000000"/>
              <w:right w:val="nil"/>
            </w:tcBorders>
          </w:tcPr>
          <w:p w:rsidR="00F46D42" w:rsidRDefault="00F46D42" w:rsidP="006A7890">
            <w:pPr>
              <w:jc w:val="both"/>
            </w:pPr>
            <w:r>
              <w:t>1 17 01050 10 0000 180</w:t>
            </w:r>
          </w:p>
        </w:tc>
        <w:tc>
          <w:tcPr>
            <w:tcW w:w="5460" w:type="dxa"/>
            <w:tcBorders>
              <w:top w:val="single" w:sz="4" w:space="0" w:color="000000"/>
              <w:left w:val="single" w:sz="4" w:space="0" w:color="000000"/>
              <w:bottom w:val="single" w:sz="4" w:space="0" w:color="000000"/>
              <w:right w:val="single" w:sz="4" w:space="0" w:color="000000"/>
            </w:tcBorders>
          </w:tcPr>
          <w:p w:rsidR="00F46D42" w:rsidRDefault="00F46D42" w:rsidP="006A7890">
            <w:pPr>
              <w:jc w:val="both"/>
            </w:pPr>
            <w:r>
              <w:t>Невыясненные поступления, зачисляемые в бюджеты сельских поселений</w:t>
            </w:r>
          </w:p>
        </w:tc>
      </w:tr>
      <w:tr w:rsidR="00F46D42" w:rsidTr="006A7890">
        <w:trPr>
          <w:trHeight w:val="585"/>
        </w:trPr>
        <w:tc>
          <w:tcPr>
            <w:tcW w:w="1368" w:type="dxa"/>
            <w:tcBorders>
              <w:top w:val="single" w:sz="4" w:space="0" w:color="000000"/>
              <w:left w:val="single" w:sz="4" w:space="0" w:color="000000"/>
              <w:bottom w:val="single" w:sz="4" w:space="0" w:color="000000"/>
              <w:right w:val="nil"/>
            </w:tcBorders>
          </w:tcPr>
          <w:p w:rsidR="00F46D42" w:rsidRDefault="00F46D42">
            <w:r w:rsidRPr="007169A5">
              <w:t>821</w:t>
            </w:r>
          </w:p>
        </w:tc>
        <w:tc>
          <w:tcPr>
            <w:tcW w:w="2880" w:type="dxa"/>
            <w:tcBorders>
              <w:top w:val="single" w:sz="4" w:space="0" w:color="000000"/>
              <w:left w:val="single" w:sz="4" w:space="0" w:color="000000"/>
              <w:bottom w:val="single" w:sz="4" w:space="0" w:color="000000"/>
              <w:right w:val="nil"/>
            </w:tcBorders>
          </w:tcPr>
          <w:p w:rsidR="00F46D42" w:rsidRDefault="00F46D42" w:rsidP="006A7890">
            <w:pPr>
              <w:jc w:val="both"/>
              <w:rPr>
                <w:lang w:val="en-US"/>
              </w:rPr>
            </w:pPr>
            <w:r>
              <w:t>1 17 05050 10 0000 180</w:t>
            </w:r>
          </w:p>
          <w:p w:rsidR="00F46D42" w:rsidRDefault="00F46D42" w:rsidP="006A7890">
            <w:pPr>
              <w:jc w:val="both"/>
              <w:rPr>
                <w:lang w:val="en-US"/>
              </w:rPr>
            </w:pPr>
          </w:p>
        </w:tc>
        <w:tc>
          <w:tcPr>
            <w:tcW w:w="5460" w:type="dxa"/>
            <w:tcBorders>
              <w:top w:val="single" w:sz="4" w:space="0" w:color="000000"/>
              <w:left w:val="single" w:sz="4" w:space="0" w:color="000000"/>
              <w:bottom w:val="single" w:sz="4" w:space="0" w:color="000000"/>
              <w:right w:val="single" w:sz="4" w:space="0" w:color="000000"/>
            </w:tcBorders>
          </w:tcPr>
          <w:p w:rsidR="00F46D42" w:rsidRDefault="00F46D42" w:rsidP="006A7890">
            <w:pPr>
              <w:jc w:val="both"/>
            </w:pPr>
            <w:r>
              <w:t>Прочие неналоговые доходы бюджетов сельских поселений</w:t>
            </w:r>
          </w:p>
        </w:tc>
      </w:tr>
      <w:tr w:rsidR="00F46D42" w:rsidTr="006A7890">
        <w:tc>
          <w:tcPr>
            <w:tcW w:w="1368" w:type="dxa"/>
            <w:tcBorders>
              <w:top w:val="single" w:sz="4" w:space="0" w:color="000000"/>
              <w:left w:val="single" w:sz="4" w:space="0" w:color="000000"/>
              <w:bottom w:val="single" w:sz="4" w:space="0" w:color="000000"/>
              <w:right w:val="nil"/>
            </w:tcBorders>
          </w:tcPr>
          <w:p w:rsidR="00F46D42" w:rsidRDefault="00F46D42">
            <w:r w:rsidRPr="007169A5">
              <w:t>821</w:t>
            </w:r>
          </w:p>
        </w:tc>
        <w:tc>
          <w:tcPr>
            <w:tcW w:w="2880" w:type="dxa"/>
            <w:tcBorders>
              <w:top w:val="single" w:sz="4" w:space="0" w:color="000000"/>
              <w:left w:val="single" w:sz="4" w:space="0" w:color="000000"/>
              <w:bottom w:val="single" w:sz="4" w:space="0" w:color="000000"/>
              <w:right w:val="nil"/>
            </w:tcBorders>
          </w:tcPr>
          <w:p w:rsidR="00F46D42" w:rsidRDefault="00F46D42" w:rsidP="006A7890">
            <w:pPr>
              <w:jc w:val="both"/>
            </w:pPr>
            <w:r>
              <w:t>2 02 15001 10 0000 151</w:t>
            </w:r>
          </w:p>
        </w:tc>
        <w:tc>
          <w:tcPr>
            <w:tcW w:w="5460" w:type="dxa"/>
            <w:tcBorders>
              <w:top w:val="single" w:sz="4" w:space="0" w:color="000000"/>
              <w:left w:val="single" w:sz="4" w:space="0" w:color="000000"/>
              <w:bottom w:val="single" w:sz="4" w:space="0" w:color="000000"/>
              <w:right w:val="single" w:sz="4" w:space="0" w:color="000000"/>
            </w:tcBorders>
          </w:tcPr>
          <w:p w:rsidR="00F46D42" w:rsidRDefault="00F46D42" w:rsidP="006A7890">
            <w:pPr>
              <w:jc w:val="both"/>
            </w:pPr>
            <w:r>
              <w:t>Дотации бюджетам сельских поселений  на выравнивание  бюджетной обеспеченности</w:t>
            </w:r>
          </w:p>
        </w:tc>
      </w:tr>
      <w:tr w:rsidR="00F46D42" w:rsidTr="006A7890">
        <w:trPr>
          <w:trHeight w:val="1005"/>
        </w:trPr>
        <w:tc>
          <w:tcPr>
            <w:tcW w:w="1368" w:type="dxa"/>
            <w:tcBorders>
              <w:top w:val="single" w:sz="4" w:space="0" w:color="000000"/>
              <w:left w:val="single" w:sz="4" w:space="0" w:color="000000"/>
              <w:bottom w:val="single" w:sz="4" w:space="0" w:color="000000"/>
              <w:right w:val="nil"/>
            </w:tcBorders>
          </w:tcPr>
          <w:p w:rsidR="00F46D42" w:rsidRDefault="00F46D42">
            <w:r w:rsidRPr="007169A5">
              <w:t>821</w:t>
            </w:r>
          </w:p>
        </w:tc>
        <w:tc>
          <w:tcPr>
            <w:tcW w:w="2880" w:type="dxa"/>
            <w:tcBorders>
              <w:top w:val="single" w:sz="4" w:space="0" w:color="000000"/>
              <w:left w:val="single" w:sz="4" w:space="0" w:color="000000"/>
              <w:bottom w:val="single" w:sz="4" w:space="0" w:color="000000"/>
              <w:right w:val="nil"/>
            </w:tcBorders>
          </w:tcPr>
          <w:p w:rsidR="00F46D42" w:rsidRDefault="00F46D42" w:rsidP="006A7890">
            <w:pPr>
              <w:jc w:val="both"/>
            </w:pPr>
            <w:r>
              <w:t>2 02 35930 10 0000 151</w:t>
            </w:r>
          </w:p>
        </w:tc>
        <w:tc>
          <w:tcPr>
            <w:tcW w:w="5460" w:type="dxa"/>
            <w:tcBorders>
              <w:top w:val="single" w:sz="4" w:space="0" w:color="000000"/>
              <w:left w:val="single" w:sz="4" w:space="0" w:color="000000"/>
              <w:bottom w:val="single" w:sz="4" w:space="0" w:color="000000"/>
              <w:right w:val="single" w:sz="4" w:space="0" w:color="000000"/>
            </w:tcBorders>
          </w:tcPr>
          <w:p w:rsidR="00F46D42" w:rsidRDefault="00F46D42" w:rsidP="006A7890">
            <w:pPr>
              <w:jc w:val="both"/>
            </w:pPr>
            <w:r>
              <w:t>Субвенции бюджетам сельских поселений на государственную регистрацию актов гражданского состояния</w:t>
            </w:r>
          </w:p>
        </w:tc>
      </w:tr>
      <w:tr w:rsidR="00F46D42" w:rsidTr="006A7890">
        <w:trPr>
          <w:trHeight w:val="645"/>
        </w:trPr>
        <w:tc>
          <w:tcPr>
            <w:tcW w:w="1368" w:type="dxa"/>
            <w:tcBorders>
              <w:top w:val="single" w:sz="4" w:space="0" w:color="000000"/>
              <w:left w:val="single" w:sz="4" w:space="0" w:color="000000"/>
              <w:bottom w:val="single" w:sz="4" w:space="0" w:color="000000"/>
              <w:right w:val="nil"/>
            </w:tcBorders>
          </w:tcPr>
          <w:p w:rsidR="00F46D42" w:rsidRDefault="00F46D42">
            <w:r w:rsidRPr="007169A5">
              <w:t>821</w:t>
            </w:r>
          </w:p>
        </w:tc>
        <w:tc>
          <w:tcPr>
            <w:tcW w:w="2880" w:type="dxa"/>
            <w:tcBorders>
              <w:top w:val="single" w:sz="4" w:space="0" w:color="000000"/>
              <w:left w:val="single" w:sz="4" w:space="0" w:color="000000"/>
              <w:bottom w:val="single" w:sz="4" w:space="0" w:color="000000"/>
              <w:right w:val="nil"/>
            </w:tcBorders>
          </w:tcPr>
          <w:p w:rsidR="00F46D42" w:rsidRDefault="00F46D42" w:rsidP="006A7890">
            <w:pPr>
              <w:jc w:val="both"/>
            </w:pPr>
            <w:r>
              <w:t>2 02 35118 10 0000 151</w:t>
            </w:r>
          </w:p>
          <w:p w:rsidR="00F46D42" w:rsidRDefault="00F46D42" w:rsidP="006A7890">
            <w:pPr>
              <w:jc w:val="both"/>
            </w:pPr>
          </w:p>
          <w:p w:rsidR="00F46D42" w:rsidRDefault="00F46D42" w:rsidP="006A7890">
            <w:pPr>
              <w:jc w:val="both"/>
            </w:pPr>
          </w:p>
          <w:p w:rsidR="00F46D42" w:rsidRDefault="00F46D42" w:rsidP="006A7890">
            <w:pPr>
              <w:jc w:val="both"/>
            </w:pPr>
          </w:p>
        </w:tc>
        <w:tc>
          <w:tcPr>
            <w:tcW w:w="5460" w:type="dxa"/>
            <w:tcBorders>
              <w:top w:val="single" w:sz="4" w:space="0" w:color="000000"/>
              <w:left w:val="single" w:sz="4" w:space="0" w:color="000000"/>
              <w:bottom w:val="single" w:sz="4" w:space="0" w:color="000000"/>
              <w:right w:val="single" w:sz="4" w:space="0" w:color="000000"/>
            </w:tcBorders>
          </w:tcPr>
          <w:p w:rsidR="00F46D42" w:rsidRDefault="00F46D42" w:rsidP="006A7890">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46D42" w:rsidTr="006A7890">
        <w:trPr>
          <w:trHeight w:val="749"/>
        </w:trPr>
        <w:tc>
          <w:tcPr>
            <w:tcW w:w="1368" w:type="dxa"/>
            <w:tcBorders>
              <w:top w:val="single" w:sz="4" w:space="0" w:color="000000"/>
              <w:left w:val="single" w:sz="4" w:space="0" w:color="000000"/>
              <w:bottom w:val="single" w:sz="4" w:space="0" w:color="000000"/>
              <w:right w:val="nil"/>
            </w:tcBorders>
          </w:tcPr>
          <w:p w:rsidR="00F46D42" w:rsidRDefault="00F46D42">
            <w:r w:rsidRPr="007169A5">
              <w:t>821</w:t>
            </w:r>
          </w:p>
        </w:tc>
        <w:tc>
          <w:tcPr>
            <w:tcW w:w="2880" w:type="dxa"/>
            <w:tcBorders>
              <w:top w:val="single" w:sz="4" w:space="0" w:color="000000"/>
              <w:left w:val="single" w:sz="4" w:space="0" w:color="000000"/>
              <w:bottom w:val="single" w:sz="4" w:space="0" w:color="000000"/>
              <w:right w:val="nil"/>
            </w:tcBorders>
          </w:tcPr>
          <w:p w:rsidR="00F46D42" w:rsidRDefault="00F46D42" w:rsidP="006A7890">
            <w:pPr>
              <w:jc w:val="both"/>
            </w:pPr>
            <w:r>
              <w:t>2 02 49999 10 0000 151</w:t>
            </w:r>
          </w:p>
        </w:tc>
        <w:tc>
          <w:tcPr>
            <w:tcW w:w="5460" w:type="dxa"/>
            <w:tcBorders>
              <w:top w:val="single" w:sz="4" w:space="0" w:color="000000"/>
              <w:left w:val="single" w:sz="4" w:space="0" w:color="000000"/>
              <w:bottom w:val="single" w:sz="4" w:space="0" w:color="000000"/>
              <w:right w:val="single" w:sz="4" w:space="0" w:color="000000"/>
            </w:tcBorders>
          </w:tcPr>
          <w:p w:rsidR="00F46D42" w:rsidRDefault="00F46D42" w:rsidP="006A7890">
            <w:pPr>
              <w:jc w:val="both"/>
            </w:pPr>
            <w:r>
              <w:t>Прочие межбюджетные трансферты, передаваемые бюджетам сельских поселений</w:t>
            </w:r>
          </w:p>
          <w:p w:rsidR="00F46D42" w:rsidRDefault="00F46D42" w:rsidP="006A7890">
            <w:pPr>
              <w:jc w:val="both"/>
            </w:pPr>
          </w:p>
        </w:tc>
      </w:tr>
      <w:tr w:rsidR="00F46D42" w:rsidTr="006A7890">
        <w:trPr>
          <w:trHeight w:val="749"/>
        </w:trPr>
        <w:tc>
          <w:tcPr>
            <w:tcW w:w="1368" w:type="dxa"/>
            <w:tcBorders>
              <w:top w:val="single" w:sz="4" w:space="0" w:color="000000"/>
              <w:left w:val="single" w:sz="4" w:space="0" w:color="000000"/>
              <w:bottom w:val="single" w:sz="4" w:space="0" w:color="000000"/>
              <w:right w:val="nil"/>
            </w:tcBorders>
          </w:tcPr>
          <w:p w:rsidR="00F46D42" w:rsidRDefault="00F46D42">
            <w:r w:rsidRPr="007169A5">
              <w:t>821</w:t>
            </w:r>
          </w:p>
        </w:tc>
        <w:tc>
          <w:tcPr>
            <w:tcW w:w="2880" w:type="dxa"/>
            <w:tcBorders>
              <w:top w:val="single" w:sz="4" w:space="0" w:color="000000"/>
              <w:left w:val="single" w:sz="4" w:space="0" w:color="000000"/>
              <w:bottom w:val="single" w:sz="4" w:space="0" w:color="000000"/>
              <w:right w:val="nil"/>
            </w:tcBorders>
          </w:tcPr>
          <w:p w:rsidR="00F46D42" w:rsidRDefault="00F46D42" w:rsidP="006A7890">
            <w:pPr>
              <w:jc w:val="both"/>
            </w:pPr>
            <w:r>
              <w:t>2 08 05000 10 0000 180</w:t>
            </w:r>
          </w:p>
        </w:tc>
        <w:tc>
          <w:tcPr>
            <w:tcW w:w="5460" w:type="dxa"/>
            <w:tcBorders>
              <w:top w:val="single" w:sz="4" w:space="0" w:color="000000"/>
              <w:left w:val="single" w:sz="4" w:space="0" w:color="000000"/>
              <w:bottom w:val="single" w:sz="4" w:space="0" w:color="000000"/>
              <w:right w:val="single" w:sz="4" w:space="0" w:color="000000"/>
            </w:tcBorders>
          </w:tcPr>
          <w:p w:rsidR="00F46D42" w:rsidRDefault="00F46D42" w:rsidP="006A7890">
            <w:pPr>
              <w:jc w:val="both"/>
            </w:pPr>
            <w: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зачисленных на излишне взысканные суммы</w:t>
            </w:r>
          </w:p>
        </w:tc>
      </w:tr>
      <w:tr w:rsidR="00F46D42" w:rsidTr="006A7890">
        <w:trPr>
          <w:trHeight w:val="1128"/>
        </w:trPr>
        <w:tc>
          <w:tcPr>
            <w:tcW w:w="1368" w:type="dxa"/>
            <w:tcBorders>
              <w:top w:val="single" w:sz="4" w:space="0" w:color="000000"/>
              <w:left w:val="single" w:sz="4" w:space="0" w:color="000000"/>
              <w:bottom w:val="single" w:sz="4" w:space="0" w:color="000000"/>
              <w:right w:val="nil"/>
            </w:tcBorders>
          </w:tcPr>
          <w:p w:rsidR="00F46D42" w:rsidRPr="00BD4A24" w:rsidRDefault="00F46D42" w:rsidP="006A7890">
            <w:pPr>
              <w:jc w:val="both"/>
            </w:pPr>
            <w:r>
              <w:t>821</w:t>
            </w:r>
          </w:p>
        </w:tc>
        <w:tc>
          <w:tcPr>
            <w:tcW w:w="2880" w:type="dxa"/>
            <w:tcBorders>
              <w:top w:val="single" w:sz="4" w:space="0" w:color="000000"/>
              <w:left w:val="single" w:sz="4" w:space="0" w:color="000000"/>
              <w:bottom w:val="single" w:sz="4" w:space="0" w:color="000000"/>
              <w:right w:val="nil"/>
            </w:tcBorders>
          </w:tcPr>
          <w:p w:rsidR="00F46D42" w:rsidRPr="00BD4A24" w:rsidRDefault="00F46D42" w:rsidP="006A7890">
            <w:pPr>
              <w:jc w:val="both"/>
              <w:rPr>
                <w:rFonts w:ascii="TimesNewRomanPSMT" w:hAnsi="TimesNewRomanPSMT" w:cs="TimesNewRomanPSMT"/>
              </w:rPr>
            </w:pPr>
            <w:r>
              <w:t>2 19 6001</w:t>
            </w:r>
            <w:r w:rsidRPr="00BD4A24">
              <w:t>0 10 0000 151</w:t>
            </w:r>
          </w:p>
        </w:tc>
        <w:tc>
          <w:tcPr>
            <w:tcW w:w="5460" w:type="dxa"/>
            <w:tcBorders>
              <w:top w:val="single" w:sz="4" w:space="0" w:color="000000"/>
              <w:left w:val="single" w:sz="4" w:space="0" w:color="000000"/>
              <w:bottom w:val="single" w:sz="4" w:space="0" w:color="000000"/>
              <w:right w:val="single" w:sz="4" w:space="0" w:color="000000"/>
            </w:tcBorders>
          </w:tcPr>
          <w:p w:rsidR="00F46D42" w:rsidRDefault="00F46D42" w:rsidP="006A7890">
            <w:pPr>
              <w:jc w:val="both"/>
            </w:pPr>
            <w:r>
              <w:rPr>
                <w:rFonts w:ascii="TimesNewRomanPSMT" w:hAnsi="TimesNewRomanPSMT" w:cs="TimesNewRomanPSMT"/>
              </w:rPr>
              <w:t>Возврат прочих остатков субсидий, субвенций и иных межбюджетных трансфертов, имеющих целевые назначения, прошлых лет из бюджетов сельских поселений</w:t>
            </w:r>
          </w:p>
        </w:tc>
      </w:tr>
    </w:tbl>
    <w:p w:rsidR="00F46D42" w:rsidRDefault="00F46D42" w:rsidP="00F46D42">
      <w:pPr>
        <w:rPr>
          <w:sz w:val="28"/>
          <w:szCs w:val="28"/>
        </w:rPr>
      </w:pPr>
    </w:p>
    <w:p w:rsidR="00F46D42" w:rsidRDefault="00F46D42" w:rsidP="00F46D42">
      <w:pPr>
        <w:rPr>
          <w:sz w:val="28"/>
          <w:szCs w:val="28"/>
        </w:rPr>
      </w:pPr>
    </w:p>
    <w:p w:rsidR="00F46D42" w:rsidRDefault="00F46D42" w:rsidP="00F46D42">
      <w:pPr>
        <w:rPr>
          <w:sz w:val="28"/>
          <w:szCs w:val="28"/>
        </w:rPr>
      </w:pPr>
    </w:p>
    <w:p w:rsidR="00F46D42" w:rsidRDefault="00F46D42" w:rsidP="00F46D42">
      <w:pPr>
        <w:spacing w:line="240" w:lineRule="exact"/>
        <w:rPr>
          <w:sz w:val="28"/>
          <w:szCs w:val="28"/>
        </w:rPr>
      </w:pPr>
      <w:r>
        <w:rPr>
          <w:sz w:val="28"/>
          <w:szCs w:val="28"/>
        </w:rPr>
        <w:lastRenderedPageBreak/>
        <w:t xml:space="preserve">                                                                            </w:t>
      </w:r>
    </w:p>
    <w:p w:rsidR="00F46D42" w:rsidRPr="002F1635" w:rsidRDefault="00F46D42" w:rsidP="00F46D42">
      <w:pPr>
        <w:ind w:firstLine="708"/>
        <w:jc w:val="both"/>
      </w:pPr>
      <w:r>
        <w:rPr>
          <w:sz w:val="28"/>
          <w:szCs w:val="28"/>
        </w:rPr>
        <w:t xml:space="preserve">2. Контроль за исполнением настоящего постановления возложить на главного специалиста администрации </w:t>
      </w:r>
      <w:proofErr w:type="spellStart"/>
      <w:r>
        <w:rPr>
          <w:sz w:val="28"/>
          <w:szCs w:val="28"/>
        </w:rPr>
        <w:t>Луценко</w:t>
      </w:r>
      <w:proofErr w:type="spellEnd"/>
      <w:r>
        <w:rPr>
          <w:sz w:val="28"/>
          <w:szCs w:val="28"/>
        </w:rPr>
        <w:t xml:space="preserve"> А.А.</w:t>
      </w:r>
    </w:p>
    <w:p w:rsidR="00F46D42" w:rsidRDefault="00F46D42" w:rsidP="00F46D42">
      <w:pPr>
        <w:tabs>
          <w:tab w:val="left" w:pos="900"/>
        </w:tabs>
        <w:jc w:val="both"/>
        <w:rPr>
          <w:sz w:val="28"/>
          <w:szCs w:val="28"/>
        </w:rPr>
      </w:pPr>
      <w:r>
        <w:rPr>
          <w:sz w:val="28"/>
          <w:szCs w:val="28"/>
        </w:rPr>
        <w:t xml:space="preserve">         3. Опубликовать настоящее постановление в Информационном бюллетене и на официальном сайте </w:t>
      </w:r>
      <w:proofErr w:type="spellStart"/>
      <w:r>
        <w:rPr>
          <w:sz w:val="28"/>
          <w:szCs w:val="28"/>
        </w:rPr>
        <w:t>Куканского</w:t>
      </w:r>
      <w:proofErr w:type="spellEnd"/>
      <w:r>
        <w:rPr>
          <w:sz w:val="28"/>
          <w:szCs w:val="28"/>
        </w:rPr>
        <w:t xml:space="preserve"> сельского поселения.</w:t>
      </w: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r>
        <w:rPr>
          <w:sz w:val="28"/>
          <w:szCs w:val="28"/>
        </w:rPr>
        <w:t>И.о.главы администрации                                                           И.В.Бояркина</w:t>
      </w:r>
    </w:p>
    <w:p w:rsidR="00F46D42" w:rsidRDefault="00F46D42" w:rsidP="00F46D42">
      <w:pPr>
        <w:jc w:val="both"/>
        <w:rPr>
          <w:sz w:val="28"/>
          <w:szCs w:val="28"/>
        </w:rPr>
      </w:pPr>
    </w:p>
    <w:p w:rsidR="00F46D42" w:rsidRDefault="00F46D42" w:rsidP="00F46D42">
      <w:pPr>
        <w:jc w:val="both"/>
        <w:rPr>
          <w:sz w:val="28"/>
          <w:szCs w:val="28"/>
        </w:rPr>
      </w:pPr>
      <w:r>
        <w:rPr>
          <w:sz w:val="28"/>
          <w:szCs w:val="28"/>
        </w:rPr>
        <w:t xml:space="preserve">                                                                        </w:t>
      </w:r>
    </w:p>
    <w:p w:rsidR="00F46D42" w:rsidRDefault="00F46D42" w:rsidP="00F46D42">
      <w:pPr>
        <w:jc w:val="both"/>
        <w:rPr>
          <w:sz w:val="28"/>
          <w:szCs w:val="28"/>
        </w:rPr>
      </w:pPr>
    </w:p>
    <w:p w:rsidR="00F46D42" w:rsidRDefault="00F46D42" w:rsidP="00F46D42"/>
    <w:p w:rsidR="00F46D42" w:rsidRDefault="00F46D42" w:rsidP="00F46D42"/>
    <w:p w:rsidR="00F46D42" w:rsidRDefault="00F46D42" w:rsidP="00F46D42">
      <w:pPr>
        <w:spacing w:line="240" w:lineRule="exact"/>
        <w:jc w:val="center"/>
        <w:rPr>
          <w:sz w:val="28"/>
          <w:szCs w:val="28"/>
        </w:rPr>
      </w:pPr>
    </w:p>
    <w:p w:rsidR="00F46D42" w:rsidRDefault="00F46D42" w:rsidP="00F46D42">
      <w:pPr>
        <w:spacing w:line="240" w:lineRule="exact"/>
        <w:jc w:val="center"/>
        <w:rPr>
          <w:sz w:val="28"/>
          <w:szCs w:val="28"/>
        </w:rPr>
      </w:pPr>
    </w:p>
    <w:p w:rsidR="00F46D42" w:rsidRDefault="00F46D42" w:rsidP="00F46D42">
      <w:pPr>
        <w:spacing w:line="240" w:lineRule="exact"/>
        <w:jc w:val="center"/>
        <w:rPr>
          <w:sz w:val="28"/>
          <w:szCs w:val="28"/>
        </w:rPr>
      </w:pPr>
    </w:p>
    <w:p w:rsidR="00F46D42" w:rsidRDefault="00F46D42" w:rsidP="00F46D42">
      <w:pPr>
        <w:spacing w:line="240" w:lineRule="exact"/>
        <w:jc w:val="center"/>
        <w:rPr>
          <w:sz w:val="28"/>
          <w:szCs w:val="28"/>
        </w:rPr>
      </w:pPr>
    </w:p>
    <w:p w:rsidR="00F46D42" w:rsidRDefault="00F46D42" w:rsidP="00F46D42">
      <w:pPr>
        <w:spacing w:line="240" w:lineRule="exact"/>
        <w:jc w:val="center"/>
        <w:rPr>
          <w:sz w:val="28"/>
          <w:szCs w:val="28"/>
        </w:rPr>
      </w:pPr>
    </w:p>
    <w:p w:rsidR="00F46D42" w:rsidRDefault="00F46D42" w:rsidP="00F46D42">
      <w:pPr>
        <w:spacing w:line="240" w:lineRule="exact"/>
        <w:jc w:val="center"/>
        <w:rPr>
          <w:sz w:val="28"/>
          <w:szCs w:val="28"/>
        </w:rPr>
      </w:pPr>
    </w:p>
    <w:p w:rsidR="00F46D42" w:rsidRDefault="00F46D42" w:rsidP="00F46D42">
      <w:pPr>
        <w:spacing w:line="240" w:lineRule="exact"/>
        <w:jc w:val="center"/>
        <w:rPr>
          <w:sz w:val="28"/>
          <w:szCs w:val="28"/>
        </w:rPr>
      </w:pPr>
    </w:p>
    <w:p w:rsidR="00F46D42" w:rsidRDefault="00F46D42" w:rsidP="00F46D42">
      <w:pPr>
        <w:spacing w:line="240" w:lineRule="exact"/>
        <w:jc w:val="center"/>
        <w:rPr>
          <w:sz w:val="28"/>
          <w:szCs w:val="28"/>
        </w:rPr>
      </w:pPr>
    </w:p>
    <w:p w:rsidR="00F46D42" w:rsidRDefault="00F46D42" w:rsidP="00F46D42">
      <w:pPr>
        <w:spacing w:line="240" w:lineRule="exact"/>
        <w:jc w:val="center"/>
        <w:rPr>
          <w:sz w:val="28"/>
          <w:szCs w:val="28"/>
        </w:rPr>
      </w:pPr>
      <w:r>
        <w:rPr>
          <w:sz w:val="28"/>
          <w:szCs w:val="28"/>
        </w:rPr>
        <w:t>ПОСТАНОВЛЕНИЕ</w:t>
      </w:r>
    </w:p>
    <w:p w:rsidR="00F46D42" w:rsidRDefault="00F46D42" w:rsidP="00F46D42">
      <w:pPr>
        <w:spacing w:line="240" w:lineRule="exact"/>
        <w:jc w:val="both"/>
        <w:rPr>
          <w:sz w:val="28"/>
          <w:szCs w:val="28"/>
        </w:rPr>
      </w:pPr>
      <w:r>
        <w:rPr>
          <w:sz w:val="28"/>
          <w:szCs w:val="28"/>
        </w:rPr>
        <w:t>12.01.2017  №2</w:t>
      </w:r>
    </w:p>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r>
        <w:rPr>
          <w:sz w:val="28"/>
          <w:szCs w:val="28"/>
        </w:rPr>
        <w:t xml:space="preserve">О порядке назначения, выплаты пенсии и определения стажа муниципальной службы, дающего право на назначение пенсии за выслугу лет муниципальным служащим </w:t>
      </w:r>
      <w:proofErr w:type="spellStart"/>
      <w:r>
        <w:rPr>
          <w:sz w:val="28"/>
          <w:szCs w:val="28"/>
        </w:rPr>
        <w:t>Куканского</w:t>
      </w:r>
      <w:proofErr w:type="spellEnd"/>
      <w:r>
        <w:rPr>
          <w:sz w:val="28"/>
          <w:szCs w:val="28"/>
        </w:rPr>
        <w:t xml:space="preserve"> сельского поселения</w:t>
      </w:r>
    </w:p>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p>
    <w:p w:rsidR="00F46D42" w:rsidRDefault="00F46D42" w:rsidP="00F46D42">
      <w:pPr>
        <w:ind w:firstLine="720"/>
        <w:jc w:val="both"/>
        <w:rPr>
          <w:sz w:val="28"/>
          <w:szCs w:val="28"/>
        </w:rPr>
      </w:pPr>
      <w:r>
        <w:rPr>
          <w:sz w:val="28"/>
          <w:szCs w:val="28"/>
        </w:rPr>
        <w:t xml:space="preserve">В соответствии с Федеральным законом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законом Хабаровского края от 28.09.2016 № 204 «О внесении изменений в отдельные законы Хабаровского края» с действующим законодательством регламентирующим муниципальную службу администрация </w:t>
      </w:r>
      <w:proofErr w:type="spellStart"/>
      <w:r>
        <w:rPr>
          <w:sz w:val="28"/>
          <w:szCs w:val="28"/>
        </w:rPr>
        <w:t>Куканского</w:t>
      </w:r>
      <w:proofErr w:type="spellEnd"/>
      <w:r>
        <w:rPr>
          <w:sz w:val="28"/>
          <w:szCs w:val="28"/>
        </w:rPr>
        <w:t xml:space="preserve"> сельского поселения Хабаровского муниципального района Хабаровского края</w:t>
      </w:r>
    </w:p>
    <w:p w:rsidR="00F46D42" w:rsidRDefault="00F46D42" w:rsidP="00F46D42">
      <w:pPr>
        <w:jc w:val="both"/>
        <w:rPr>
          <w:sz w:val="28"/>
          <w:szCs w:val="28"/>
        </w:rPr>
      </w:pPr>
      <w:r>
        <w:rPr>
          <w:sz w:val="28"/>
          <w:szCs w:val="28"/>
        </w:rPr>
        <w:t>ПОСТАНОВЛЯЕТ:</w:t>
      </w:r>
    </w:p>
    <w:p w:rsidR="00F46D42" w:rsidRDefault="00F46D42" w:rsidP="00F46D42">
      <w:pPr>
        <w:ind w:firstLine="720"/>
        <w:jc w:val="both"/>
        <w:rPr>
          <w:sz w:val="28"/>
          <w:szCs w:val="28"/>
        </w:rPr>
      </w:pPr>
      <w:r>
        <w:rPr>
          <w:sz w:val="28"/>
          <w:szCs w:val="28"/>
        </w:rPr>
        <w:t xml:space="preserve">1. Утвердить прилагаемый Порядок назначения, выплаты пенсии и определения стажа муниципальной службы, дающего право на назначение пенсии за выслугу лет муниципальному служащему </w:t>
      </w:r>
      <w:proofErr w:type="spellStart"/>
      <w:r>
        <w:rPr>
          <w:sz w:val="28"/>
          <w:szCs w:val="28"/>
        </w:rPr>
        <w:t>Куканского</w:t>
      </w:r>
      <w:proofErr w:type="spellEnd"/>
      <w:r>
        <w:rPr>
          <w:sz w:val="28"/>
          <w:szCs w:val="28"/>
        </w:rPr>
        <w:t xml:space="preserve"> сельского поселения Хабаровского муниципального района Хабаровского края (далее – Порядок).</w:t>
      </w:r>
    </w:p>
    <w:p w:rsidR="00F46D42" w:rsidRDefault="00F46D42" w:rsidP="00F46D42">
      <w:pPr>
        <w:ind w:firstLine="720"/>
        <w:jc w:val="both"/>
        <w:rPr>
          <w:sz w:val="28"/>
          <w:szCs w:val="28"/>
        </w:rPr>
      </w:pPr>
      <w:r>
        <w:rPr>
          <w:sz w:val="28"/>
          <w:szCs w:val="28"/>
        </w:rPr>
        <w:t xml:space="preserve">2. Установить, что при определении стажа муниципальной службы дающего право на назначение пенсии за выслугу лет, следует руководствоваться Перечнем должностей, периоды службы (работы) в которых включаются в стаж государственной службы для назначения пенсии </w:t>
      </w:r>
      <w:r>
        <w:rPr>
          <w:sz w:val="28"/>
          <w:szCs w:val="28"/>
        </w:rPr>
        <w:lastRenderedPageBreak/>
        <w:t xml:space="preserve">за выслугу лет федеральных государственных служащих, </w:t>
      </w:r>
      <w:r w:rsidRPr="0006337F">
        <w:rPr>
          <w:sz w:val="28"/>
          <w:szCs w:val="28"/>
        </w:rPr>
        <w:t>утвержденным Указом Президента Российской Федерации от 20 сентября  2010 г. № 1141,</w:t>
      </w:r>
      <w:r>
        <w:rPr>
          <w:sz w:val="28"/>
          <w:szCs w:val="28"/>
        </w:rPr>
        <w:t xml:space="preserve"> перечнем должностей включенных в Реестр должностей муниципальной службы Хабаровского края утвержденным Законом Хабаровского края от 25.07.2007 № 131.</w:t>
      </w:r>
    </w:p>
    <w:p w:rsidR="00F46D42" w:rsidRDefault="00F46D42" w:rsidP="00F46D42">
      <w:pPr>
        <w:ind w:firstLine="720"/>
        <w:jc w:val="both"/>
        <w:rPr>
          <w:sz w:val="28"/>
          <w:szCs w:val="28"/>
        </w:rPr>
      </w:pPr>
      <w:r>
        <w:rPr>
          <w:sz w:val="28"/>
          <w:szCs w:val="28"/>
        </w:rPr>
        <w:t xml:space="preserve">3. Специалисту администрации по кадровой работе </w:t>
      </w:r>
      <w:proofErr w:type="spellStart"/>
      <w:r>
        <w:rPr>
          <w:sz w:val="28"/>
          <w:szCs w:val="28"/>
        </w:rPr>
        <w:t>Андрущак</w:t>
      </w:r>
      <w:proofErr w:type="spellEnd"/>
      <w:r>
        <w:rPr>
          <w:sz w:val="28"/>
          <w:szCs w:val="28"/>
        </w:rPr>
        <w:t xml:space="preserve"> Т.И. обеспечить организацию работы по оформлению документов для назначения пенсии за выслугу лет муниципальным служащим </w:t>
      </w:r>
      <w:proofErr w:type="spellStart"/>
      <w:r>
        <w:rPr>
          <w:sz w:val="28"/>
          <w:szCs w:val="28"/>
        </w:rPr>
        <w:t>Куканского</w:t>
      </w:r>
      <w:proofErr w:type="spellEnd"/>
      <w:r>
        <w:rPr>
          <w:sz w:val="28"/>
          <w:szCs w:val="28"/>
        </w:rPr>
        <w:t xml:space="preserve"> сельского поселения в соответствии с утвержденным  Порядком.</w:t>
      </w:r>
    </w:p>
    <w:p w:rsidR="00F46D42" w:rsidRDefault="00F46D42" w:rsidP="00F46D42">
      <w:pPr>
        <w:ind w:firstLine="720"/>
        <w:jc w:val="both"/>
        <w:rPr>
          <w:sz w:val="28"/>
          <w:szCs w:val="28"/>
        </w:rPr>
      </w:pPr>
      <w:r>
        <w:rPr>
          <w:sz w:val="28"/>
          <w:szCs w:val="28"/>
        </w:rPr>
        <w:t xml:space="preserve">4. Главному специалисту администрации </w:t>
      </w:r>
      <w:proofErr w:type="spellStart"/>
      <w:r>
        <w:rPr>
          <w:sz w:val="28"/>
          <w:szCs w:val="28"/>
        </w:rPr>
        <w:t>Луценко</w:t>
      </w:r>
      <w:proofErr w:type="spellEnd"/>
      <w:r>
        <w:rPr>
          <w:sz w:val="28"/>
          <w:szCs w:val="28"/>
        </w:rPr>
        <w:t xml:space="preserve"> А.А. осуществлять:</w:t>
      </w:r>
    </w:p>
    <w:p w:rsidR="00F46D42" w:rsidRDefault="00F46D42" w:rsidP="00F46D42">
      <w:pPr>
        <w:ind w:firstLine="720"/>
        <w:jc w:val="both"/>
        <w:rPr>
          <w:sz w:val="28"/>
          <w:szCs w:val="28"/>
        </w:rPr>
      </w:pPr>
      <w:r>
        <w:rPr>
          <w:sz w:val="28"/>
          <w:szCs w:val="28"/>
        </w:rPr>
        <w:t>- расчет устанавливаемой пенсии муниципальным служащим за выслугу лет;</w:t>
      </w:r>
    </w:p>
    <w:p w:rsidR="00F46D42" w:rsidRDefault="00F46D42" w:rsidP="00F46D42">
      <w:pPr>
        <w:ind w:firstLine="720"/>
        <w:jc w:val="both"/>
        <w:rPr>
          <w:sz w:val="28"/>
          <w:szCs w:val="28"/>
        </w:rPr>
      </w:pPr>
      <w:r>
        <w:rPr>
          <w:sz w:val="28"/>
          <w:szCs w:val="28"/>
        </w:rPr>
        <w:t xml:space="preserve">- подготовку распоряжения о выплате, приостановлении, возобновлении пенсии за выслугу лет муниципальным служащим  </w:t>
      </w:r>
      <w:proofErr w:type="spellStart"/>
      <w:r>
        <w:rPr>
          <w:sz w:val="28"/>
          <w:szCs w:val="28"/>
        </w:rPr>
        <w:t>Куканского</w:t>
      </w:r>
      <w:proofErr w:type="spellEnd"/>
      <w:r>
        <w:rPr>
          <w:sz w:val="28"/>
          <w:szCs w:val="28"/>
        </w:rPr>
        <w:t xml:space="preserve"> сельского поселения;</w:t>
      </w:r>
    </w:p>
    <w:p w:rsidR="00F46D42" w:rsidRDefault="00F46D42" w:rsidP="00F46D42">
      <w:pPr>
        <w:ind w:firstLine="720"/>
        <w:jc w:val="both"/>
        <w:rPr>
          <w:sz w:val="28"/>
          <w:szCs w:val="28"/>
        </w:rPr>
      </w:pPr>
      <w:r>
        <w:rPr>
          <w:sz w:val="28"/>
          <w:szCs w:val="28"/>
        </w:rPr>
        <w:t xml:space="preserve">- предусмотреть при разработке бюджета </w:t>
      </w:r>
      <w:proofErr w:type="spellStart"/>
      <w:r>
        <w:rPr>
          <w:sz w:val="28"/>
          <w:szCs w:val="28"/>
        </w:rPr>
        <w:t>Куканского</w:t>
      </w:r>
      <w:proofErr w:type="spellEnd"/>
      <w:r>
        <w:rPr>
          <w:sz w:val="28"/>
          <w:szCs w:val="28"/>
        </w:rPr>
        <w:t xml:space="preserve"> сельского поселения на соответствующий год средства на  выплату пенсии за выслугу лет муниципальным служащим в отставке в соответствии с действующим законодательством;</w:t>
      </w:r>
    </w:p>
    <w:p w:rsidR="00F46D42" w:rsidRDefault="00F46D42" w:rsidP="00F46D42">
      <w:pPr>
        <w:ind w:firstLine="720"/>
        <w:jc w:val="both"/>
        <w:rPr>
          <w:sz w:val="28"/>
          <w:szCs w:val="28"/>
        </w:rPr>
      </w:pPr>
      <w:r>
        <w:rPr>
          <w:sz w:val="28"/>
          <w:szCs w:val="28"/>
        </w:rPr>
        <w:t xml:space="preserve">- ведение и хранение пенсионных дел муниципальных служащих </w:t>
      </w:r>
      <w:proofErr w:type="spellStart"/>
      <w:r>
        <w:rPr>
          <w:sz w:val="28"/>
          <w:szCs w:val="28"/>
        </w:rPr>
        <w:t>Куканского</w:t>
      </w:r>
      <w:proofErr w:type="spellEnd"/>
      <w:r>
        <w:rPr>
          <w:sz w:val="28"/>
          <w:szCs w:val="28"/>
        </w:rPr>
        <w:t xml:space="preserve"> сельского поселения, получающих пенсию за выслугу лет.</w:t>
      </w:r>
    </w:p>
    <w:p w:rsidR="00F46D42" w:rsidRDefault="00F46D42" w:rsidP="00F46D42">
      <w:pPr>
        <w:ind w:firstLine="708"/>
        <w:jc w:val="both"/>
        <w:rPr>
          <w:sz w:val="28"/>
          <w:szCs w:val="28"/>
        </w:rPr>
      </w:pPr>
      <w:r>
        <w:rPr>
          <w:sz w:val="28"/>
          <w:szCs w:val="28"/>
        </w:rPr>
        <w:t xml:space="preserve">5. Постановление администрации </w:t>
      </w:r>
      <w:proofErr w:type="spellStart"/>
      <w:r>
        <w:rPr>
          <w:sz w:val="28"/>
          <w:szCs w:val="28"/>
        </w:rPr>
        <w:t>Куканского</w:t>
      </w:r>
      <w:proofErr w:type="spellEnd"/>
      <w:r>
        <w:rPr>
          <w:sz w:val="28"/>
          <w:szCs w:val="28"/>
        </w:rPr>
        <w:t xml:space="preserve"> сельского поселения от 01.03.2011  № 4 "О порядке назначения, выплаты пенсии и определения стажа муниципальной службы, дающего право на назначение пенсии за выслугу лет муниципальным служащим </w:t>
      </w:r>
      <w:proofErr w:type="spellStart"/>
      <w:r>
        <w:rPr>
          <w:sz w:val="28"/>
          <w:szCs w:val="28"/>
        </w:rPr>
        <w:t>Куканского</w:t>
      </w:r>
      <w:proofErr w:type="spellEnd"/>
      <w:r>
        <w:rPr>
          <w:sz w:val="28"/>
          <w:szCs w:val="28"/>
        </w:rPr>
        <w:t xml:space="preserve"> сельского поселения" считать утратившим силу.</w:t>
      </w:r>
    </w:p>
    <w:p w:rsidR="00F46D42" w:rsidRDefault="00F46D42" w:rsidP="00F46D42">
      <w:pPr>
        <w:ind w:firstLine="708"/>
        <w:jc w:val="both"/>
        <w:rPr>
          <w:sz w:val="28"/>
          <w:szCs w:val="28"/>
        </w:rPr>
      </w:pPr>
      <w:r>
        <w:rPr>
          <w:sz w:val="28"/>
          <w:szCs w:val="28"/>
        </w:rPr>
        <w:t xml:space="preserve">6.Опубликовать настоящее постановление в Информационном бюллетене и на официальном сайте </w:t>
      </w:r>
      <w:proofErr w:type="spellStart"/>
      <w:r>
        <w:rPr>
          <w:sz w:val="28"/>
          <w:szCs w:val="28"/>
        </w:rPr>
        <w:t>Куканского</w:t>
      </w:r>
      <w:proofErr w:type="spellEnd"/>
      <w:r>
        <w:rPr>
          <w:sz w:val="28"/>
          <w:szCs w:val="28"/>
        </w:rPr>
        <w:t xml:space="preserve"> сельского поселения.</w:t>
      </w:r>
    </w:p>
    <w:p w:rsidR="00F46D42" w:rsidRDefault="00F46D42" w:rsidP="00F46D42">
      <w:pPr>
        <w:ind w:firstLine="720"/>
        <w:jc w:val="both"/>
        <w:rPr>
          <w:sz w:val="28"/>
          <w:szCs w:val="28"/>
        </w:rPr>
      </w:pPr>
      <w:r>
        <w:rPr>
          <w:sz w:val="28"/>
          <w:szCs w:val="28"/>
        </w:rPr>
        <w:t>7. Контроль за выполнением настоящего постановления оставляю за собой.</w:t>
      </w:r>
    </w:p>
    <w:p w:rsidR="00F46D42" w:rsidRDefault="00F46D42" w:rsidP="00F46D42">
      <w:pPr>
        <w:ind w:firstLine="720"/>
        <w:jc w:val="both"/>
        <w:rPr>
          <w:sz w:val="28"/>
          <w:szCs w:val="28"/>
        </w:rPr>
      </w:pPr>
    </w:p>
    <w:p w:rsidR="00F46D42" w:rsidRDefault="00F46D42" w:rsidP="00F46D42">
      <w:pPr>
        <w:ind w:firstLine="720"/>
        <w:jc w:val="both"/>
        <w:rPr>
          <w:sz w:val="28"/>
          <w:szCs w:val="28"/>
        </w:rPr>
      </w:pPr>
    </w:p>
    <w:p w:rsidR="00F46D42" w:rsidRDefault="00F46D42" w:rsidP="00F46D42">
      <w:pPr>
        <w:ind w:firstLine="720"/>
        <w:jc w:val="both"/>
        <w:rPr>
          <w:sz w:val="28"/>
          <w:szCs w:val="28"/>
        </w:rPr>
      </w:pPr>
    </w:p>
    <w:p w:rsidR="00F46D42" w:rsidRDefault="00F46D42" w:rsidP="00F46D42">
      <w:pPr>
        <w:jc w:val="both"/>
        <w:rPr>
          <w:sz w:val="28"/>
          <w:szCs w:val="28"/>
        </w:rPr>
      </w:pPr>
      <w:r>
        <w:rPr>
          <w:sz w:val="28"/>
          <w:szCs w:val="28"/>
        </w:rPr>
        <w:t>И.о. главы администрации                                                        И.В. Бояркина</w:t>
      </w:r>
    </w:p>
    <w:p w:rsidR="00F46D42" w:rsidRDefault="00F46D42" w:rsidP="00F46D42">
      <w:pPr>
        <w:jc w:val="both"/>
        <w:rPr>
          <w:sz w:val="28"/>
          <w:szCs w:val="28"/>
        </w:rPr>
      </w:pPr>
    </w:p>
    <w:p w:rsidR="00F46D42" w:rsidRDefault="00F46D42" w:rsidP="00F46D42">
      <w:pPr>
        <w:jc w:val="both"/>
        <w:rPr>
          <w:sz w:val="28"/>
          <w:szCs w:val="28"/>
        </w:rPr>
      </w:pPr>
      <w:r>
        <w:rPr>
          <w:sz w:val="28"/>
          <w:szCs w:val="28"/>
        </w:rPr>
        <w:t xml:space="preserve">                                                            </w:t>
      </w: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ind w:firstLine="5040"/>
        <w:jc w:val="both"/>
        <w:rPr>
          <w:sz w:val="28"/>
          <w:szCs w:val="28"/>
        </w:rPr>
      </w:pPr>
    </w:p>
    <w:p w:rsidR="00F46D42" w:rsidRDefault="00F46D42" w:rsidP="00F46D42">
      <w:pPr>
        <w:ind w:firstLine="5040"/>
        <w:jc w:val="both"/>
        <w:rPr>
          <w:sz w:val="28"/>
          <w:szCs w:val="28"/>
        </w:rPr>
      </w:pPr>
    </w:p>
    <w:p w:rsidR="00F46D42" w:rsidRDefault="00F46D42" w:rsidP="00F46D42">
      <w:pPr>
        <w:ind w:firstLine="5040"/>
        <w:jc w:val="both"/>
        <w:rPr>
          <w:sz w:val="28"/>
          <w:szCs w:val="28"/>
        </w:rPr>
      </w:pPr>
      <w:r>
        <w:rPr>
          <w:sz w:val="28"/>
          <w:szCs w:val="28"/>
        </w:rPr>
        <w:t>УТВЕРЖДЕН</w:t>
      </w:r>
    </w:p>
    <w:p w:rsidR="00F46D42" w:rsidRDefault="00F46D42" w:rsidP="00F46D42">
      <w:pPr>
        <w:ind w:firstLine="5040"/>
        <w:jc w:val="both"/>
        <w:rPr>
          <w:sz w:val="28"/>
          <w:szCs w:val="28"/>
        </w:rPr>
      </w:pPr>
    </w:p>
    <w:p w:rsidR="00F46D42" w:rsidRDefault="00F46D42" w:rsidP="00F46D42">
      <w:pPr>
        <w:spacing w:line="240" w:lineRule="exact"/>
        <w:ind w:firstLine="5040"/>
        <w:jc w:val="both"/>
        <w:rPr>
          <w:sz w:val="28"/>
          <w:szCs w:val="28"/>
        </w:rPr>
      </w:pPr>
      <w:r>
        <w:rPr>
          <w:sz w:val="28"/>
          <w:szCs w:val="28"/>
        </w:rPr>
        <w:t>постановлением администрации</w:t>
      </w:r>
    </w:p>
    <w:p w:rsidR="00F46D42" w:rsidRDefault="00F46D42" w:rsidP="00F46D42">
      <w:pPr>
        <w:spacing w:line="240" w:lineRule="exact"/>
        <w:ind w:firstLine="5040"/>
        <w:jc w:val="both"/>
        <w:rPr>
          <w:sz w:val="28"/>
          <w:szCs w:val="28"/>
        </w:rPr>
      </w:pPr>
      <w:proofErr w:type="spellStart"/>
      <w:r>
        <w:rPr>
          <w:sz w:val="28"/>
          <w:szCs w:val="28"/>
        </w:rPr>
        <w:t>Куканского</w:t>
      </w:r>
      <w:proofErr w:type="spellEnd"/>
      <w:r>
        <w:rPr>
          <w:sz w:val="28"/>
          <w:szCs w:val="28"/>
        </w:rPr>
        <w:t xml:space="preserve"> сельского поселения</w:t>
      </w:r>
    </w:p>
    <w:p w:rsidR="00F46D42" w:rsidRDefault="00F46D42" w:rsidP="00F46D42">
      <w:pPr>
        <w:spacing w:line="240" w:lineRule="exact"/>
        <w:ind w:firstLine="5040"/>
        <w:jc w:val="both"/>
        <w:rPr>
          <w:sz w:val="28"/>
          <w:szCs w:val="28"/>
        </w:rPr>
      </w:pPr>
      <w:r>
        <w:rPr>
          <w:sz w:val="28"/>
          <w:szCs w:val="28"/>
        </w:rPr>
        <w:t>от ________________№ _______</w:t>
      </w:r>
    </w:p>
    <w:p w:rsidR="00F46D42" w:rsidRDefault="00F46D42" w:rsidP="00F46D42">
      <w:pPr>
        <w:spacing w:line="240" w:lineRule="exact"/>
        <w:ind w:firstLine="5040"/>
        <w:jc w:val="both"/>
        <w:rPr>
          <w:sz w:val="28"/>
          <w:szCs w:val="28"/>
        </w:rPr>
      </w:pPr>
    </w:p>
    <w:p w:rsidR="00F46D42" w:rsidRDefault="00F46D42" w:rsidP="00F46D42">
      <w:pPr>
        <w:jc w:val="center"/>
        <w:rPr>
          <w:sz w:val="28"/>
          <w:szCs w:val="28"/>
        </w:rPr>
      </w:pPr>
      <w:r>
        <w:rPr>
          <w:sz w:val="28"/>
          <w:szCs w:val="28"/>
        </w:rPr>
        <w:t>ПОРЯДОК</w:t>
      </w:r>
    </w:p>
    <w:p w:rsidR="00F46D42" w:rsidRDefault="00F46D42" w:rsidP="00F46D42">
      <w:pPr>
        <w:spacing w:line="240" w:lineRule="exact"/>
        <w:jc w:val="center"/>
        <w:rPr>
          <w:sz w:val="28"/>
          <w:szCs w:val="28"/>
        </w:rPr>
      </w:pPr>
      <w:r>
        <w:rPr>
          <w:sz w:val="28"/>
          <w:szCs w:val="28"/>
        </w:rPr>
        <w:t xml:space="preserve">выплаты пенсии и определения стажа муниципальной службы, дающего право на назначение пенсии за выслугу лет муниципальным служащим </w:t>
      </w:r>
      <w:proofErr w:type="spellStart"/>
      <w:r>
        <w:rPr>
          <w:sz w:val="28"/>
          <w:szCs w:val="28"/>
        </w:rPr>
        <w:t>Куканского</w:t>
      </w:r>
      <w:proofErr w:type="spellEnd"/>
      <w:r>
        <w:rPr>
          <w:sz w:val="28"/>
          <w:szCs w:val="28"/>
        </w:rPr>
        <w:t xml:space="preserve"> сельского поселения</w:t>
      </w:r>
    </w:p>
    <w:p w:rsidR="00F46D42" w:rsidRDefault="00F46D42" w:rsidP="00F46D42">
      <w:pPr>
        <w:spacing w:line="240" w:lineRule="exact"/>
        <w:jc w:val="center"/>
        <w:rPr>
          <w:sz w:val="28"/>
          <w:szCs w:val="28"/>
        </w:rPr>
      </w:pPr>
    </w:p>
    <w:p w:rsidR="00F46D42" w:rsidRDefault="00F46D42" w:rsidP="00F46D42">
      <w:pPr>
        <w:ind w:firstLine="720"/>
        <w:jc w:val="both"/>
        <w:rPr>
          <w:sz w:val="28"/>
          <w:szCs w:val="28"/>
        </w:rPr>
      </w:pPr>
      <w:r>
        <w:rPr>
          <w:sz w:val="28"/>
          <w:szCs w:val="28"/>
        </w:rPr>
        <w:t xml:space="preserve">Настоящий порядок регулирует процедуру обращения за пенсией за выслугу лет муниципальных служащих </w:t>
      </w:r>
      <w:proofErr w:type="spellStart"/>
      <w:r>
        <w:rPr>
          <w:sz w:val="28"/>
          <w:szCs w:val="28"/>
        </w:rPr>
        <w:t>Куканского</w:t>
      </w:r>
      <w:proofErr w:type="spellEnd"/>
      <w:r>
        <w:rPr>
          <w:sz w:val="28"/>
          <w:szCs w:val="28"/>
        </w:rPr>
        <w:t xml:space="preserve"> сельского поселения Хабаровского муниципального района, процедуру рассмотрения заявлений о назначении ( приостановлении, возобновлении, перерасчете, прекращении выплаты) пенсии за выслугу лет, определяет порядок назначения и выплаты пенсии за выслугу лет муниципальным служащим </w:t>
      </w:r>
      <w:proofErr w:type="spellStart"/>
      <w:r>
        <w:rPr>
          <w:sz w:val="28"/>
          <w:szCs w:val="28"/>
        </w:rPr>
        <w:t>Куканского</w:t>
      </w:r>
      <w:proofErr w:type="spellEnd"/>
      <w:r>
        <w:rPr>
          <w:sz w:val="28"/>
          <w:szCs w:val="28"/>
        </w:rPr>
        <w:t xml:space="preserve"> сельского поселения.</w:t>
      </w:r>
    </w:p>
    <w:p w:rsidR="00F46D42" w:rsidRDefault="00F46D42" w:rsidP="00F46D42">
      <w:pPr>
        <w:ind w:firstLine="720"/>
        <w:jc w:val="both"/>
        <w:rPr>
          <w:sz w:val="28"/>
          <w:szCs w:val="28"/>
        </w:rPr>
      </w:pPr>
    </w:p>
    <w:p w:rsidR="00F46D42" w:rsidRDefault="00F46D42" w:rsidP="00F46D42">
      <w:pPr>
        <w:ind w:firstLine="720"/>
        <w:jc w:val="center"/>
        <w:rPr>
          <w:sz w:val="28"/>
          <w:szCs w:val="28"/>
        </w:rPr>
      </w:pPr>
      <w:r>
        <w:rPr>
          <w:sz w:val="28"/>
          <w:szCs w:val="28"/>
        </w:rPr>
        <w:t>1. Общие положения</w:t>
      </w:r>
    </w:p>
    <w:p w:rsidR="00F46D42" w:rsidRDefault="00F46D42" w:rsidP="00F46D42">
      <w:pPr>
        <w:ind w:firstLine="720"/>
        <w:jc w:val="both"/>
        <w:rPr>
          <w:sz w:val="28"/>
          <w:szCs w:val="28"/>
        </w:rPr>
      </w:pPr>
    </w:p>
    <w:p w:rsidR="00F46D42" w:rsidRDefault="00F46D42" w:rsidP="00F46D42">
      <w:pPr>
        <w:ind w:firstLine="720"/>
        <w:jc w:val="both"/>
        <w:rPr>
          <w:sz w:val="28"/>
          <w:szCs w:val="28"/>
        </w:rPr>
      </w:pPr>
      <w:r>
        <w:rPr>
          <w:sz w:val="28"/>
          <w:szCs w:val="28"/>
        </w:rPr>
        <w:t xml:space="preserve">1.1. Действие настоящего Порядка распространяется на лиц, замещавших муниципальные должности муниципальной службы </w:t>
      </w:r>
      <w:proofErr w:type="spellStart"/>
      <w:r>
        <w:rPr>
          <w:sz w:val="28"/>
          <w:szCs w:val="28"/>
        </w:rPr>
        <w:t>Куканского</w:t>
      </w:r>
      <w:proofErr w:type="spellEnd"/>
      <w:r>
        <w:rPr>
          <w:sz w:val="28"/>
          <w:szCs w:val="28"/>
        </w:rPr>
        <w:t xml:space="preserve"> сельского поселения, предусмотренные Реестром должностей муниципальной службы Хабаровского края (далее также - должности муниципальной службы).</w:t>
      </w:r>
    </w:p>
    <w:p w:rsidR="00F46D42" w:rsidRDefault="00F46D42" w:rsidP="00F46D42">
      <w:pPr>
        <w:ind w:firstLine="720"/>
        <w:jc w:val="both"/>
        <w:rPr>
          <w:sz w:val="28"/>
          <w:szCs w:val="28"/>
        </w:rPr>
      </w:pPr>
      <w:r>
        <w:rPr>
          <w:sz w:val="28"/>
          <w:szCs w:val="28"/>
        </w:rPr>
        <w:t xml:space="preserve">1.2. Порядок ведения пенсионной документации устанавливается администрацией </w:t>
      </w:r>
      <w:proofErr w:type="spellStart"/>
      <w:r>
        <w:rPr>
          <w:sz w:val="28"/>
          <w:szCs w:val="28"/>
        </w:rPr>
        <w:t>Куканского</w:t>
      </w:r>
      <w:proofErr w:type="spellEnd"/>
      <w:r>
        <w:rPr>
          <w:sz w:val="28"/>
          <w:szCs w:val="28"/>
        </w:rPr>
        <w:t xml:space="preserve"> сельского поселения.</w:t>
      </w:r>
    </w:p>
    <w:p w:rsidR="00F46D42" w:rsidRDefault="00F46D42" w:rsidP="00F46D42">
      <w:pPr>
        <w:ind w:firstLine="720"/>
        <w:jc w:val="both"/>
        <w:rPr>
          <w:sz w:val="28"/>
          <w:szCs w:val="28"/>
        </w:rPr>
      </w:pPr>
      <w:r w:rsidRPr="00F65F75">
        <w:rPr>
          <w:sz w:val="28"/>
          <w:szCs w:val="28"/>
        </w:rPr>
        <w:t>1.3.</w:t>
      </w:r>
      <w:r>
        <w:rPr>
          <w:sz w:val="28"/>
          <w:szCs w:val="28"/>
        </w:rPr>
        <w:t xml:space="preserve">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 либо досрочно назначенной в соответствии с Законом Российской Федерации от 19 апреля 1991 года № 1032-1 «О занятости населения в Российской Федерации», и выплачивается одновременно с ней.</w:t>
      </w:r>
    </w:p>
    <w:p w:rsidR="00F46D42" w:rsidRDefault="00F46D42" w:rsidP="00F46D42">
      <w:pPr>
        <w:ind w:firstLine="720"/>
        <w:jc w:val="both"/>
        <w:rPr>
          <w:sz w:val="28"/>
          <w:szCs w:val="28"/>
        </w:rPr>
      </w:pPr>
      <w:r w:rsidRPr="00C22F99">
        <w:rPr>
          <w:sz w:val="28"/>
          <w:szCs w:val="28"/>
        </w:rPr>
        <w:lastRenderedPageBreak/>
        <w:t>1.4.</w:t>
      </w:r>
      <w:r>
        <w:rPr>
          <w:sz w:val="28"/>
          <w:szCs w:val="28"/>
        </w:rPr>
        <w:t xml:space="preserve"> Пенсия за выслугу лет не назначается муниципальным служащим, которым в соответствии с федеральным  законодательством, законодательством субъектов  Российской Федерации  назначены и выплачиваются:</w:t>
      </w:r>
    </w:p>
    <w:p w:rsidR="00F46D42" w:rsidRDefault="00F46D42" w:rsidP="00F46D42">
      <w:pPr>
        <w:ind w:firstLine="720"/>
        <w:jc w:val="both"/>
        <w:rPr>
          <w:sz w:val="28"/>
          <w:szCs w:val="28"/>
        </w:rPr>
      </w:pPr>
      <w:r>
        <w:rPr>
          <w:sz w:val="28"/>
          <w:szCs w:val="28"/>
        </w:rPr>
        <w:t xml:space="preserve">1)  пенсия за выслугу лет; </w:t>
      </w:r>
    </w:p>
    <w:p w:rsidR="00F46D42" w:rsidRDefault="00F46D42" w:rsidP="00F46D42">
      <w:pPr>
        <w:ind w:firstLine="720"/>
        <w:jc w:val="both"/>
        <w:rPr>
          <w:sz w:val="28"/>
          <w:szCs w:val="28"/>
        </w:rPr>
      </w:pPr>
      <w:r>
        <w:rPr>
          <w:sz w:val="28"/>
          <w:szCs w:val="28"/>
        </w:rPr>
        <w:t>2) ежемесячное пожизненное содержание;</w:t>
      </w:r>
    </w:p>
    <w:p w:rsidR="00F46D42" w:rsidRDefault="00F46D42" w:rsidP="00F46D42">
      <w:pPr>
        <w:ind w:firstLine="720"/>
        <w:jc w:val="both"/>
        <w:rPr>
          <w:sz w:val="28"/>
          <w:szCs w:val="28"/>
        </w:rPr>
      </w:pPr>
      <w:r>
        <w:rPr>
          <w:sz w:val="28"/>
          <w:szCs w:val="28"/>
        </w:rPr>
        <w:t>3)дополнительное пожизненное ежемесячное материальное обеспечение;</w:t>
      </w:r>
    </w:p>
    <w:p w:rsidR="00F46D42" w:rsidRDefault="00F46D42" w:rsidP="00F46D42">
      <w:pPr>
        <w:ind w:firstLine="720"/>
        <w:jc w:val="both"/>
        <w:rPr>
          <w:sz w:val="28"/>
          <w:szCs w:val="28"/>
        </w:rPr>
      </w:pPr>
      <w:r>
        <w:rPr>
          <w:sz w:val="28"/>
          <w:szCs w:val="28"/>
        </w:rPr>
        <w:t>4)ежемесячная доплата к страховой пенсии по старости (инвалидности) лиц, замещающих государственные должности Российской Федерации, субъектов Российской Федерации.</w:t>
      </w:r>
    </w:p>
    <w:p w:rsidR="00F46D42" w:rsidRDefault="00F46D42" w:rsidP="00F46D42">
      <w:pPr>
        <w:ind w:firstLine="720"/>
        <w:jc w:val="both"/>
        <w:rPr>
          <w:sz w:val="28"/>
          <w:szCs w:val="28"/>
        </w:rPr>
      </w:pPr>
    </w:p>
    <w:p w:rsidR="00F46D42" w:rsidRDefault="00F46D42" w:rsidP="00F46D42">
      <w:pPr>
        <w:ind w:firstLine="720"/>
        <w:jc w:val="center"/>
        <w:rPr>
          <w:sz w:val="28"/>
          <w:szCs w:val="28"/>
        </w:rPr>
      </w:pPr>
      <w:r>
        <w:rPr>
          <w:sz w:val="28"/>
          <w:szCs w:val="28"/>
        </w:rPr>
        <w:t>2. Правила обращения за пенсией за выслугу лет</w:t>
      </w:r>
    </w:p>
    <w:p w:rsidR="00F46D42" w:rsidRDefault="00F46D42" w:rsidP="00F46D42">
      <w:pPr>
        <w:ind w:firstLine="720"/>
        <w:jc w:val="both"/>
        <w:rPr>
          <w:sz w:val="28"/>
          <w:szCs w:val="28"/>
        </w:rPr>
      </w:pPr>
    </w:p>
    <w:p w:rsidR="00F46D42" w:rsidRDefault="00F46D42" w:rsidP="00F46D42">
      <w:pPr>
        <w:ind w:firstLine="720"/>
        <w:jc w:val="both"/>
        <w:rPr>
          <w:sz w:val="28"/>
          <w:szCs w:val="28"/>
        </w:rPr>
      </w:pPr>
      <w:r w:rsidRPr="00C22F99">
        <w:rPr>
          <w:sz w:val="28"/>
          <w:szCs w:val="28"/>
        </w:rPr>
        <w:t>2.1.</w:t>
      </w:r>
      <w:r>
        <w:rPr>
          <w:sz w:val="28"/>
          <w:szCs w:val="28"/>
        </w:rPr>
        <w:t xml:space="preserve"> Муниципальный служащий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№166-ФЗ «О государственном пенсионном обеспечении в Российской Федерации», имеет право на пенсию за выслугу лет за счет средств бюджета </w:t>
      </w:r>
      <w:proofErr w:type="spellStart"/>
      <w:r>
        <w:rPr>
          <w:sz w:val="28"/>
          <w:szCs w:val="28"/>
        </w:rPr>
        <w:t>Куканского</w:t>
      </w:r>
      <w:proofErr w:type="spellEnd"/>
      <w:r>
        <w:rPr>
          <w:sz w:val="28"/>
          <w:szCs w:val="28"/>
        </w:rPr>
        <w:t xml:space="preserve"> сельского поселения при увольнении с муниципальной службы по следующим основаниям:</w:t>
      </w:r>
    </w:p>
    <w:p w:rsidR="00F46D42" w:rsidRDefault="00F46D42" w:rsidP="00F46D42">
      <w:pPr>
        <w:ind w:firstLine="720"/>
        <w:jc w:val="both"/>
        <w:rPr>
          <w:sz w:val="28"/>
          <w:szCs w:val="28"/>
        </w:rPr>
      </w:pPr>
      <w:r>
        <w:rPr>
          <w:sz w:val="28"/>
          <w:szCs w:val="28"/>
        </w:rPr>
        <w:t>1) ликвидация органов местного самоуправления, а также сокращение штата  муниципальных служащих в органах местного самоуправления, их структурных подразделениях либо сокращение должности муниципальной службы;</w:t>
      </w:r>
    </w:p>
    <w:p w:rsidR="00F46D42" w:rsidRDefault="00F46D42" w:rsidP="00F46D42">
      <w:pPr>
        <w:ind w:firstLine="720"/>
        <w:jc w:val="both"/>
        <w:rPr>
          <w:sz w:val="28"/>
          <w:szCs w:val="28"/>
        </w:rPr>
      </w:pPr>
      <w:r w:rsidRPr="00C22F99">
        <w:rPr>
          <w:sz w:val="28"/>
          <w:szCs w:val="28"/>
        </w:rPr>
        <w:t>2)</w:t>
      </w:r>
      <w:r>
        <w:rPr>
          <w:sz w:val="28"/>
          <w:szCs w:val="28"/>
        </w:rPr>
        <w:t xml:space="preserve"> достижение предельного возраста, установленного  федеральным законодательством для замещения  должности   муниципальной службы;</w:t>
      </w:r>
    </w:p>
    <w:p w:rsidR="00F46D42" w:rsidRDefault="00F46D42" w:rsidP="00F46D42">
      <w:pPr>
        <w:ind w:firstLine="720"/>
        <w:jc w:val="both"/>
        <w:rPr>
          <w:sz w:val="28"/>
          <w:szCs w:val="28"/>
        </w:rPr>
      </w:pPr>
      <w:r>
        <w:rPr>
          <w:sz w:val="28"/>
          <w:szCs w:val="28"/>
        </w:rPr>
        <w:t>3)обнаружившееся несоответствие замещаемой должности муниципальной службы в следствие состояния здоровья, препятствующего продолжению муниципальной службы;</w:t>
      </w:r>
    </w:p>
    <w:p w:rsidR="00F46D42" w:rsidRDefault="00F46D42" w:rsidP="00F46D42">
      <w:pPr>
        <w:ind w:firstLine="720"/>
        <w:jc w:val="both"/>
        <w:rPr>
          <w:sz w:val="28"/>
          <w:szCs w:val="28"/>
        </w:rPr>
      </w:pPr>
      <w:r>
        <w:rPr>
          <w:sz w:val="28"/>
          <w:szCs w:val="28"/>
        </w:rPr>
        <w:t>4) увольнение по собственному желанию ;</w:t>
      </w:r>
    </w:p>
    <w:p w:rsidR="00F46D42" w:rsidRDefault="00F46D42" w:rsidP="00F46D42">
      <w:pPr>
        <w:ind w:firstLine="720"/>
        <w:jc w:val="both"/>
        <w:rPr>
          <w:sz w:val="28"/>
          <w:szCs w:val="28"/>
        </w:rPr>
      </w:pPr>
      <w:r>
        <w:rPr>
          <w:sz w:val="28"/>
          <w:szCs w:val="28"/>
        </w:rPr>
        <w:t>5) увольнение с должностей муниципальной службы, утверждаемых в установленном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F46D42" w:rsidRDefault="00F46D42" w:rsidP="00F46D42">
      <w:pPr>
        <w:ind w:firstLine="720"/>
        <w:jc w:val="both"/>
        <w:rPr>
          <w:sz w:val="28"/>
          <w:szCs w:val="28"/>
        </w:rPr>
      </w:pPr>
      <w:r>
        <w:rPr>
          <w:sz w:val="28"/>
          <w:szCs w:val="28"/>
        </w:rPr>
        <w:t>6) увольнение в связи с избранием на выборную должность.</w:t>
      </w:r>
    </w:p>
    <w:p w:rsidR="00F46D42" w:rsidRDefault="00F46D42" w:rsidP="00F46D42">
      <w:pPr>
        <w:ind w:firstLine="720"/>
        <w:jc w:val="both"/>
        <w:rPr>
          <w:sz w:val="28"/>
          <w:szCs w:val="28"/>
        </w:rPr>
      </w:pPr>
      <w:r>
        <w:rPr>
          <w:sz w:val="28"/>
          <w:szCs w:val="28"/>
        </w:rPr>
        <w:t>Размер пенсии за выслугу лет лицам, замещающим должности муниципальной службы, исчисляются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30-33 Федерального закона "О страховых пенсиях".</w:t>
      </w:r>
    </w:p>
    <w:p w:rsidR="00F46D42" w:rsidRDefault="00F46D42" w:rsidP="00F46D42">
      <w:pPr>
        <w:ind w:firstLine="720"/>
        <w:jc w:val="both"/>
        <w:rPr>
          <w:sz w:val="28"/>
          <w:szCs w:val="28"/>
        </w:rPr>
      </w:pPr>
      <w:r>
        <w:rPr>
          <w:sz w:val="28"/>
          <w:szCs w:val="28"/>
        </w:rPr>
        <w:t xml:space="preserve">Пенсия за выслугу лет устанавливается к страховой пенсии по старости (инвалидности), назначенной в соответствии Федеральным законом «О </w:t>
      </w:r>
      <w:r>
        <w:rPr>
          <w:sz w:val="28"/>
          <w:szCs w:val="28"/>
        </w:rPr>
        <w:lastRenderedPageBreak/>
        <w:t>страховых пенсиях» либо досрочно назначенной в соответствии с законом Российской Федерации от 19.04.1991 № 1032-1 «О занятости населения в Российской Федерации», и выплачивается одновременно с ней.</w:t>
      </w:r>
    </w:p>
    <w:p w:rsidR="00F46D42" w:rsidRDefault="00F46D42" w:rsidP="00F46D42">
      <w:pPr>
        <w:ind w:firstLine="720"/>
        <w:jc w:val="both"/>
        <w:rPr>
          <w:sz w:val="28"/>
          <w:szCs w:val="28"/>
        </w:rPr>
      </w:pPr>
    </w:p>
    <w:p w:rsidR="00F46D42" w:rsidRDefault="00F46D42" w:rsidP="00F46D42">
      <w:pPr>
        <w:ind w:firstLine="720"/>
        <w:jc w:val="center"/>
        <w:rPr>
          <w:sz w:val="28"/>
          <w:szCs w:val="28"/>
        </w:rPr>
      </w:pPr>
      <w:r>
        <w:rPr>
          <w:sz w:val="28"/>
          <w:szCs w:val="28"/>
        </w:rPr>
        <w:t>3.Правила рассмотрения заявления</w:t>
      </w:r>
    </w:p>
    <w:p w:rsidR="00F46D42" w:rsidRDefault="00F46D42" w:rsidP="00F46D42">
      <w:pPr>
        <w:ind w:firstLine="720"/>
        <w:jc w:val="center"/>
        <w:rPr>
          <w:sz w:val="28"/>
          <w:szCs w:val="28"/>
        </w:rPr>
      </w:pPr>
      <w:r>
        <w:rPr>
          <w:sz w:val="28"/>
          <w:szCs w:val="28"/>
        </w:rPr>
        <w:t>о назначении пенсии за выслугу лет</w:t>
      </w:r>
    </w:p>
    <w:p w:rsidR="00F46D42" w:rsidRDefault="00F46D42" w:rsidP="00F46D42">
      <w:pPr>
        <w:ind w:firstLine="720"/>
        <w:jc w:val="both"/>
        <w:rPr>
          <w:sz w:val="28"/>
          <w:szCs w:val="28"/>
        </w:rPr>
      </w:pPr>
    </w:p>
    <w:p w:rsidR="00F46D42" w:rsidRDefault="00F46D42" w:rsidP="00F46D42">
      <w:pPr>
        <w:ind w:firstLine="720"/>
        <w:jc w:val="both"/>
        <w:rPr>
          <w:sz w:val="28"/>
          <w:szCs w:val="28"/>
        </w:rPr>
      </w:pPr>
      <w:r>
        <w:rPr>
          <w:sz w:val="28"/>
          <w:szCs w:val="28"/>
        </w:rPr>
        <w:t>3.1. При приеме заявления о назначении пенсии за выслугу лет специалист администрации по кадровым вопросам:</w:t>
      </w:r>
    </w:p>
    <w:p w:rsidR="00F46D42" w:rsidRDefault="00F46D42" w:rsidP="00F46D42">
      <w:pPr>
        <w:ind w:firstLine="720"/>
        <w:jc w:val="both"/>
        <w:rPr>
          <w:sz w:val="28"/>
          <w:szCs w:val="28"/>
        </w:rPr>
      </w:pPr>
      <w:r>
        <w:rPr>
          <w:sz w:val="28"/>
          <w:szCs w:val="28"/>
        </w:rPr>
        <w:t>- проверяет правильность оформления и соответствие изложенных в нем сведений документу, удостоверяющему личность, и иным представленным документам;</w:t>
      </w:r>
    </w:p>
    <w:p w:rsidR="00F46D42" w:rsidRDefault="00F46D42" w:rsidP="00F46D42">
      <w:pPr>
        <w:ind w:firstLine="720"/>
        <w:jc w:val="both"/>
        <w:rPr>
          <w:sz w:val="28"/>
          <w:szCs w:val="28"/>
        </w:rPr>
      </w:pPr>
      <w:r>
        <w:rPr>
          <w:sz w:val="28"/>
          <w:szCs w:val="28"/>
        </w:rPr>
        <w:t>- сличает подлинники документов с их копиями, удостоверяет их;</w:t>
      </w:r>
    </w:p>
    <w:p w:rsidR="00F46D42" w:rsidRDefault="00F46D42" w:rsidP="00F46D42">
      <w:pPr>
        <w:ind w:firstLine="720"/>
        <w:jc w:val="both"/>
        <w:rPr>
          <w:sz w:val="28"/>
          <w:szCs w:val="28"/>
        </w:rPr>
      </w:pPr>
      <w:r>
        <w:rPr>
          <w:sz w:val="28"/>
          <w:szCs w:val="28"/>
        </w:rPr>
        <w:t>- регистрирует заявление и выдает расписку-уведомление (приложение 2 к настоящему Порядку), в которой указывается дата приема заявления, перечень недостающих документов и сроки их представления;</w:t>
      </w:r>
    </w:p>
    <w:p w:rsidR="00F46D42" w:rsidRDefault="00F46D42" w:rsidP="00F46D42">
      <w:pPr>
        <w:ind w:firstLine="720"/>
        <w:jc w:val="both"/>
        <w:rPr>
          <w:sz w:val="28"/>
          <w:szCs w:val="28"/>
        </w:rPr>
      </w:pPr>
      <w:r>
        <w:rPr>
          <w:sz w:val="28"/>
          <w:szCs w:val="28"/>
        </w:rPr>
        <w:t>- истребует дополнительные документы, необходимые для назначения пенсии за выслугу лет;</w:t>
      </w:r>
    </w:p>
    <w:p w:rsidR="00F46D42" w:rsidRDefault="00F46D42" w:rsidP="00F46D42">
      <w:pPr>
        <w:ind w:firstLine="720"/>
        <w:jc w:val="both"/>
        <w:rPr>
          <w:sz w:val="28"/>
          <w:szCs w:val="28"/>
        </w:rPr>
      </w:pPr>
      <w:r>
        <w:rPr>
          <w:sz w:val="28"/>
          <w:szCs w:val="28"/>
        </w:rPr>
        <w:t>- оказывает содействие в получении недостающих документов.</w:t>
      </w:r>
    </w:p>
    <w:p w:rsidR="00F46D42" w:rsidRDefault="00F46D42" w:rsidP="00F46D42">
      <w:pPr>
        <w:ind w:firstLine="720"/>
        <w:jc w:val="both"/>
        <w:rPr>
          <w:sz w:val="28"/>
          <w:szCs w:val="28"/>
        </w:rPr>
      </w:pPr>
      <w:r>
        <w:rPr>
          <w:sz w:val="28"/>
          <w:szCs w:val="28"/>
        </w:rPr>
        <w:t>3.2. Специалист администрации по кадровым вопросам  после получения заявления муниципального служащего оформляет справку о должностях, периоды службы (работы) в которых включаются в стаж  муниципальной службы для назначения пенсии за выслугу лет.</w:t>
      </w:r>
    </w:p>
    <w:p w:rsidR="00F46D42" w:rsidRDefault="00F46D42" w:rsidP="00F46D42">
      <w:pPr>
        <w:ind w:firstLine="720"/>
        <w:jc w:val="both"/>
        <w:rPr>
          <w:sz w:val="28"/>
          <w:szCs w:val="28"/>
        </w:rPr>
      </w:pPr>
      <w:r>
        <w:rPr>
          <w:sz w:val="28"/>
          <w:szCs w:val="28"/>
        </w:rPr>
        <w:t>3.3.</w:t>
      </w:r>
      <w:r w:rsidRPr="002E67AD">
        <w:rPr>
          <w:sz w:val="28"/>
          <w:szCs w:val="28"/>
        </w:rPr>
        <w:t xml:space="preserve"> </w:t>
      </w:r>
      <w:r>
        <w:rPr>
          <w:sz w:val="28"/>
          <w:szCs w:val="28"/>
        </w:rPr>
        <w:t xml:space="preserve">Комиссия по определению трудового стажа за выслугу лет по вопросам муниципальной службы администрации </w:t>
      </w:r>
      <w:proofErr w:type="spellStart"/>
      <w:r>
        <w:rPr>
          <w:sz w:val="28"/>
          <w:szCs w:val="28"/>
        </w:rPr>
        <w:t>Куканского</w:t>
      </w:r>
      <w:proofErr w:type="spellEnd"/>
      <w:r>
        <w:rPr>
          <w:sz w:val="28"/>
          <w:szCs w:val="28"/>
        </w:rPr>
        <w:t xml:space="preserve"> сельского поселения в месячный срок со дня регистрации заявления о назначении пенсии за выслугу лет рассматривает это заявление, принимает решение о предоставлении к назначению пенсии за выслугу лет или об отказе, с указанием его причины.</w:t>
      </w:r>
    </w:p>
    <w:p w:rsidR="00F46D42" w:rsidRDefault="00F46D42" w:rsidP="00F46D42">
      <w:pPr>
        <w:ind w:firstLine="720"/>
        <w:jc w:val="both"/>
        <w:rPr>
          <w:sz w:val="28"/>
          <w:szCs w:val="28"/>
        </w:rPr>
      </w:pPr>
      <w:r>
        <w:rPr>
          <w:sz w:val="28"/>
          <w:szCs w:val="28"/>
        </w:rPr>
        <w:t>Решение о представлении к назначению пенсии за выслугу лет оформляется по форме, указанной в приложении 2 к настоящему Порядку.</w:t>
      </w:r>
    </w:p>
    <w:p w:rsidR="00F46D42" w:rsidRDefault="00F46D42" w:rsidP="00F46D42">
      <w:pPr>
        <w:ind w:firstLine="720"/>
        <w:jc w:val="both"/>
        <w:rPr>
          <w:sz w:val="28"/>
          <w:szCs w:val="28"/>
        </w:rPr>
      </w:pPr>
      <w:r>
        <w:rPr>
          <w:sz w:val="28"/>
          <w:szCs w:val="28"/>
        </w:rPr>
        <w:t xml:space="preserve">3.4. Решение комиссии по определению трудового стажа за выслугу лет по вопросам муниципальной службы администрации </w:t>
      </w:r>
      <w:proofErr w:type="spellStart"/>
      <w:r>
        <w:rPr>
          <w:sz w:val="28"/>
          <w:szCs w:val="28"/>
        </w:rPr>
        <w:t>Куканского</w:t>
      </w:r>
      <w:proofErr w:type="spellEnd"/>
      <w:r>
        <w:rPr>
          <w:sz w:val="28"/>
          <w:szCs w:val="28"/>
        </w:rPr>
        <w:t xml:space="preserve"> сельского поселения о предоставлении к назначению пенсии за выслугу лет в 14- </w:t>
      </w:r>
      <w:proofErr w:type="spellStart"/>
      <w:r>
        <w:rPr>
          <w:sz w:val="28"/>
          <w:szCs w:val="28"/>
        </w:rPr>
        <w:t>дневный</w:t>
      </w:r>
      <w:proofErr w:type="spellEnd"/>
      <w:r>
        <w:rPr>
          <w:sz w:val="28"/>
          <w:szCs w:val="28"/>
        </w:rPr>
        <w:t xml:space="preserve"> срок со дня его принятия передается главному специалисту администрации. К решению о предоставлении к назначению пенсии за выслугу лет прилагаются:</w:t>
      </w:r>
    </w:p>
    <w:p w:rsidR="00F46D42" w:rsidRDefault="00F46D42" w:rsidP="00F46D42">
      <w:pPr>
        <w:ind w:firstLine="720"/>
        <w:jc w:val="both"/>
        <w:rPr>
          <w:sz w:val="28"/>
          <w:szCs w:val="28"/>
        </w:rPr>
      </w:pPr>
      <w:r>
        <w:rPr>
          <w:sz w:val="28"/>
          <w:szCs w:val="28"/>
        </w:rPr>
        <w:t>- заявление лица об установлении пенсии за выслугу лет;</w:t>
      </w:r>
    </w:p>
    <w:p w:rsidR="00F46D42" w:rsidRDefault="00F46D42" w:rsidP="00F46D42">
      <w:pPr>
        <w:ind w:firstLine="720"/>
        <w:jc w:val="both"/>
        <w:rPr>
          <w:sz w:val="28"/>
          <w:szCs w:val="28"/>
        </w:rPr>
      </w:pPr>
      <w:r>
        <w:rPr>
          <w:sz w:val="28"/>
          <w:szCs w:val="28"/>
        </w:rPr>
        <w:t>- справка о размере среднемесячного денежного содержания, оформленная согласно приложению 3 к настоящему Порядку;</w:t>
      </w:r>
    </w:p>
    <w:p w:rsidR="00F46D42" w:rsidRDefault="00F46D42" w:rsidP="00F46D42">
      <w:pPr>
        <w:ind w:firstLine="720"/>
        <w:jc w:val="both"/>
        <w:rPr>
          <w:sz w:val="28"/>
          <w:szCs w:val="28"/>
        </w:rPr>
      </w:pPr>
      <w:r>
        <w:rPr>
          <w:sz w:val="28"/>
          <w:szCs w:val="28"/>
        </w:rPr>
        <w:t>- справка о периодах муниципальной службы (работы), учитываемых при исчислении стажа муниципальной службы;</w:t>
      </w:r>
    </w:p>
    <w:p w:rsidR="00F46D42" w:rsidRDefault="00F46D42" w:rsidP="00F46D42">
      <w:pPr>
        <w:ind w:firstLine="720"/>
        <w:jc w:val="both"/>
        <w:rPr>
          <w:sz w:val="28"/>
          <w:szCs w:val="28"/>
        </w:rPr>
      </w:pPr>
      <w:r>
        <w:rPr>
          <w:sz w:val="28"/>
          <w:szCs w:val="28"/>
        </w:rPr>
        <w:lastRenderedPageBreak/>
        <w:t>- справка о назначенной (досрочно оформленной) трудовой пенсии с указанием федерального закона, в соответствии с которым она назначена (досрочно оформлена);</w:t>
      </w:r>
    </w:p>
    <w:p w:rsidR="00F46D42" w:rsidRDefault="00F46D42" w:rsidP="00F46D42">
      <w:pPr>
        <w:ind w:firstLine="720"/>
        <w:jc w:val="both"/>
        <w:rPr>
          <w:sz w:val="28"/>
          <w:szCs w:val="28"/>
        </w:rPr>
      </w:pPr>
      <w:r>
        <w:rPr>
          <w:sz w:val="28"/>
          <w:szCs w:val="28"/>
        </w:rPr>
        <w:t xml:space="preserve">- копия приказа, распоряжения об освобождении от занимаемой муниципальной должности муниципальной службы </w:t>
      </w:r>
      <w:proofErr w:type="spellStart"/>
      <w:r>
        <w:rPr>
          <w:sz w:val="28"/>
          <w:szCs w:val="28"/>
        </w:rPr>
        <w:t>Куканского</w:t>
      </w:r>
      <w:proofErr w:type="spellEnd"/>
      <w:r>
        <w:rPr>
          <w:sz w:val="28"/>
          <w:szCs w:val="28"/>
        </w:rPr>
        <w:t xml:space="preserve"> сельского поселения;</w:t>
      </w:r>
    </w:p>
    <w:p w:rsidR="00F46D42" w:rsidRDefault="00F46D42" w:rsidP="00F46D42">
      <w:pPr>
        <w:ind w:firstLine="720"/>
        <w:jc w:val="both"/>
        <w:rPr>
          <w:sz w:val="28"/>
          <w:szCs w:val="28"/>
        </w:rPr>
      </w:pPr>
      <w:r>
        <w:rPr>
          <w:sz w:val="28"/>
          <w:szCs w:val="28"/>
        </w:rPr>
        <w:t>- копия трудовой книжки;</w:t>
      </w:r>
    </w:p>
    <w:p w:rsidR="00F46D42" w:rsidRDefault="00F46D42" w:rsidP="00F46D42">
      <w:pPr>
        <w:ind w:firstLine="720"/>
        <w:jc w:val="both"/>
        <w:rPr>
          <w:sz w:val="28"/>
          <w:szCs w:val="28"/>
        </w:rPr>
      </w:pPr>
      <w:r>
        <w:rPr>
          <w:sz w:val="28"/>
          <w:szCs w:val="28"/>
        </w:rPr>
        <w:t>- копия военного билета;</w:t>
      </w:r>
    </w:p>
    <w:p w:rsidR="00F46D42" w:rsidRDefault="00F46D42" w:rsidP="00F46D42">
      <w:pPr>
        <w:ind w:firstLine="720"/>
        <w:jc w:val="both"/>
        <w:rPr>
          <w:sz w:val="28"/>
          <w:szCs w:val="28"/>
        </w:rPr>
      </w:pPr>
      <w:r>
        <w:rPr>
          <w:sz w:val="28"/>
          <w:szCs w:val="28"/>
        </w:rPr>
        <w:t>- копии иных документов, подтверждающих стаж муниципальной службы и иные факты, имеющие правовое значение.</w:t>
      </w:r>
    </w:p>
    <w:p w:rsidR="00F46D42" w:rsidRDefault="00F46D42" w:rsidP="00F46D42">
      <w:pPr>
        <w:ind w:firstLine="720"/>
        <w:jc w:val="both"/>
        <w:rPr>
          <w:sz w:val="28"/>
          <w:szCs w:val="28"/>
        </w:rPr>
      </w:pPr>
      <w:r>
        <w:rPr>
          <w:sz w:val="28"/>
          <w:szCs w:val="28"/>
        </w:rPr>
        <w:t xml:space="preserve">3.5. Главный специалист администрации в 14-дневный срок со дня получения необходимых документов осуществляет их проверку в соответствии с п. 3.4. настоящего Порядка, определяет размер пенсии за выслугу лет в соответствии с Порядком, готовит проект распоряжения администрации </w:t>
      </w:r>
      <w:proofErr w:type="spellStart"/>
      <w:r>
        <w:rPr>
          <w:sz w:val="28"/>
          <w:szCs w:val="28"/>
        </w:rPr>
        <w:t>Куканского</w:t>
      </w:r>
      <w:proofErr w:type="spellEnd"/>
      <w:r>
        <w:rPr>
          <w:sz w:val="28"/>
          <w:szCs w:val="28"/>
        </w:rPr>
        <w:t xml:space="preserve"> сельского поселения о назначении пенсии за выслугу лет и о решении, принятом главой сельского поселения, сообщает заявителю письменно.</w:t>
      </w:r>
    </w:p>
    <w:p w:rsidR="00F46D42" w:rsidRDefault="00F46D42" w:rsidP="00F46D42">
      <w:pPr>
        <w:ind w:firstLine="720"/>
        <w:jc w:val="both"/>
        <w:rPr>
          <w:sz w:val="28"/>
          <w:szCs w:val="28"/>
        </w:rPr>
      </w:pPr>
      <w:r>
        <w:rPr>
          <w:sz w:val="28"/>
          <w:szCs w:val="28"/>
        </w:rPr>
        <w:t>3.6. В случае несоответствия представленных документов пункту 3.4. настоящего Порядка или их неполноты главный специалист администрации вправе возвратить специалисту администрации по кадровым вопросам представленные документы о назначении пенсии за выслугу лет с изложением причины возврата и предложениями по доработке.</w:t>
      </w:r>
    </w:p>
    <w:p w:rsidR="00F46D42" w:rsidRDefault="00F46D42" w:rsidP="00F46D42">
      <w:pPr>
        <w:ind w:firstLine="720"/>
        <w:jc w:val="both"/>
        <w:rPr>
          <w:sz w:val="28"/>
          <w:szCs w:val="28"/>
        </w:rPr>
      </w:pPr>
      <w:r>
        <w:rPr>
          <w:sz w:val="28"/>
          <w:szCs w:val="28"/>
        </w:rPr>
        <w:t>3.7. Пенсия за выслугу лет назначается с первого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(досрочного оформления) трудовой пенсии по старости ( инвалидности).</w:t>
      </w:r>
    </w:p>
    <w:p w:rsidR="00F46D42" w:rsidRDefault="00F46D42" w:rsidP="00F46D42">
      <w:pPr>
        <w:ind w:firstLine="720"/>
        <w:jc w:val="both"/>
        <w:rPr>
          <w:sz w:val="28"/>
          <w:szCs w:val="28"/>
        </w:rPr>
      </w:pPr>
      <w:r>
        <w:rPr>
          <w:sz w:val="28"/>
          <w:szCs w:val="28"/>
        </w:rPr>
        <w:t>Днем обращения за назначением пенсии за выслугу лет считается  день регистрации заявления.</w:t>
      </w:r>
    </w:p>
    <w:p w:rsidR="00F46D42" w:rsidRDefault="00F46D42" w:rsidP="00F46D42">
      <w:pPr>
        <w:ind w:firstLine="720"/>
        <w:jc w:val="both"/>
        <w:rPr>
          <w:sz w:val="28"/>
          <w:szCs w:val="28"/>
        </w:rPr>
      </w:pPr>
      <w:r>
        <w:rPr>
          <w:sz w:val="28"/>
          <w:szCs w:val="28"/>
        </w:rPr>
        <w:t xml:space="preserve">3.8. Споры по вопросам назначения, перерасчета и выплаты пенсии за выслугу лет рассматриваются рабочей комиссией по вопросам муниципальной службы администрации </w:t>
      </w:r>
      <w:proofErr w:type="spellStart"/>
      <w:r>
        <w:rPr>
          <w:sz w:val="28"/>
          <w:szCs w:val="28"/>
        </w:rPr>
        <w:t>Куканского</w:t>
      </w:r>
      <w:proofErr w:type="spellEnd"/>
      <w:r>
        <w:rPr>
          <w:sz w:val="28"/>
          <w:szCs w:val="28"/>
        </w:rPr>
        <w:t xml:space="preserve"> сельского поселения и (или) в судебном порядке.</w:t>
      </w:r>
    </w:p>
    <w:p w:rsidR="00F46D42" w:rsidRDefault="00F46D42" w:rsidP="00F46D42">
      <w:pPr>
        <w:ind w:firstLine="720"/>
        <w:jc w:val="both"/>
        <w:rPr>
          <w:sz w:val="28"/>
          <w:szCs w:val="28"/>
        </w:rPr>
      </w:pPr>
    </w:p>
    <w:p w:rsidR="00F46D42" w:rsidRDefault="00F46D42" w:rsidP="00F46D42">
      <w:pPr>
        <w:ind w:firstLine="720"/>
        <w:jc w:val="center"/>
        <w:rPr>
          <w:sz w:val="28"/>
          <w:szCs w:val="28"/>
        </w:rPr>
      </w:pPr>
      <w:r>
        <w:rPr>
          <w:sz w:val="28"/>
          <w:szCs w:val="28"/>
        </w:rPr>
        <w:t>4. Правила определения размера среднемесячного денежного содержания для начисления пенсии за выслугу лет</w:t>
      </w:r>
    </w:p>
    <w:p w:rsidR="00F46D42" w:rsidRDefault="00F46D42" w:rsidP="00F46D42">
      <w:pPr>
        <w:ind w:firstLine="720"/>
        <w:jc w:val="both"/>
        <w:rPr>
          <w:sz w:val="28"/>
          <w:szCs w:val="28"/>
        </w:rPr>
      </w:pPr>
    </w:p>
    <w:p w:rsidR="00F46D42" w:rsidRDefault="00F46D42" w:rsidP="00F46D42">
      <w:pPr>
        <w:ind w:firstLine="720"/>
        <w:jc w:val="both"/>
        <w:rPr>
          <w:sz w:val="28"/>
          <w:szCs w:val="28"/>
        </w:rPr>
      </w:pPr>
      <w:r>
        <w:rPr>
          <w:sz w:val="28"/>
          <w:szCs w:val="28"/>
        </w:rPr>
        <w:t>4.</w:t>
      </w:r>
      <w:r w:rsidRPr="0047702B">
        <w:rPr>
          <w:sz w:val="28"/>
          <w:szCs w:val="28"/>
        </w:rPr>
        <w:t>1.</w:t>
      </w:r>
      <w:r>
        <w:rPr>
          <w:sz w:val="28"/>
          <w:szCs w:val="28"/>
        </w:rPr>
        <w:t xml:space="preserve"> Муниципальному служащему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15.12.2001 № 166-ФЗ «О государственном пенсионном обеспечении в Российской Федерации»,</w:t>
      </w:r>
      <w:r w:rsidRPr="00091643">
        <w:rPr>
          <w:sz w:val="28"/>
          <w:szCs w:val="28"/>
        </w:rPr>
        <w:t xml:space="preserve"> </w:t>
      </w:r>
      <w:r>
        <w:rPr>
          <w:sz w:val="28"/>
          <w:szCs w:val="28"/>
        </w:rPr>
        <w:t xml:space="preserve">в размере 45 %  среднемесячного заработка муниципального служащего за вычетом страховой пенсии по старости </w:t>
      </w:r>
      <w:r>
        <w:rPr>
          <w:sz w:val="28"/>
          <w:szCs w:val="28"/>
        </w:rPr>
        <w:lastRenderedPageBreak/>
        <w:t>(инвалидности), Установленной в соответствии с Федеральным законом «О страховых  пенсия».За каждый полный год стажа муниципальной службы сверх указанного стажа пенсия  за выслугу лет увеличивается на 3 % среднемесячного заработка. При этом общая сумма пенсии за выслугу лет и страховая  пенсии по старости (инвалидности) не может превышать 75 % среднемесячного заработка муниципального служащего.</w:t>
      </w:r>
    </w:p>
    <w:p w:rsidR="00F46D42" w:rsidRDefault="00F46D42" w:rsidP="00F46D42">
      <w:pPr>
        <w:ind w:firstLine="720"/>
        <w:jc w:val="both"/>
        <w:rPr>
          <w:sz w:val="28"/>
          <w:szCs w:val="28"/>
        </w:rPr>
      </w:pPr>
      <w:r w:rsidRPr="00343F38">
        <w:rPr>
          <w:sz w:val="28"/>
          <w:szCs w:val="28"/>
        </w:rPr>
        <w:t>4.2.</w:t>
      </w:r>
      <w:r w:rsidRPr="00EF2AB1">
        <w:rPr>
          <w:sz w:val="28"/>
          <w:szCs w:val="28"/>
        </w:rPr>
        <w:t xml:space="preserve"> </w:t>
      </w:r>
      <w:r>
        <w:rPr>
          <w:sz w:val="28"/>
          <w:szCs w:val="28"/>
        </w:rPr>
        <w:t xml:space="preserve">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и ежемесячной надбавки к должностному окладу за классный чин по замещавшейся должности муниципальной службы.                                                                                                                                                                                        </w:t>
      </w:r>
    </w:p>
    <w:p w:rsidR="00F46D42" w:rsidRDefault="00F46D42" w:rsidP="00F46D42">
      <w:pPr>
        <w:ind w:firstLine="720"/>
        <w:jc w:val="both"/>
        <w:rPr>
          <w:sz w:val="28"/>
          <w:szCs w:val="28"/>
        </w:rPr>
      </w:pPr>
      <w:r>
        <w:rPr>
          <w:sz w:val="28"/>
          <w:szCs w:val="28"/>
        </w:rPr>
        <w:t>4</w:t>
      </w:r>
      <w:r w:rsidRPr="0047702B">
        <w:rPr>
          <w:sz w:val="28"/>
          <w:szCs w:val="28"/>
        </w:rPr>
        <w:t>.3.</w:t>
      </w:r>
      <w:r>
        <w:rPr>
          <w:sz w:val="28"/>
          <w:szCs w:val="28"/>
        </w:rPr>
        <w:t xml:space="preserve"> 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её прекращения либо дню достижения им возраста, дающего право на страховую пенсию по старости  в соответствии с </w:t>
      </w:r>
      <w:proofErr w:type="spellStart"/>
      <w:r>
        <w:rPr>
          <w:sz w:val="28"/>
          <w:szCs w:val="28"/>
        </w:rPr>
        <w:t>с</w:t>
      </w:r>
      <w:proofErr w:type="spellEnd"/>
      <w:r>
        <w:rPr>
          <w:sz w:val="28"/>
          <w:szCs w:val="28"/>
        </w:rPr>
        <w:t xml:space="preserve"> частью 1 статьи 8 и статьями 30-33  Федерального закона «О страховых пенсиях ».</w:t>
      </w:r>
    </w:p>
    <w:p w:rsidR="00F46D42" w:rsidRDefault="00F46D42" w:rsidP="00F46D42">
      <w:pPr>
        <w:ind w:firstLine="720"/>
        <w:jc w:val="both"/>
        <w:rPr>
          <w:sz w:val="28"/>
          <w:szCs w:val="28"/>
        </w:rPr>
      </w:pPr>
      <w:r>
        <w:rPr>
          <w:sz w:val="28"/>
          <w:szCs w:val="28"/>
        </w:rPr>
        <w:t>4.4. Размер пенсии за выслугу лет увеличивается на районный коэффициент и величину соответствующей процентной надбавки за  непрерывный стаж работы в организациях, расположенных в районах Крайнего Севера, в местностях, приравненных к районам Крайнего Севера, в южных района Дальнего Востока, установленной нормативными правовыми актами Российской Федерации и Хабаровского края.</w:t>
      </w:r>
    </w:p>
    <w:p w:rsidR="00F46D42" w:rsidRDefault="00F46D42" w:rsidP="00F46D42">
      <w:pPr>
        <w:ind w:firstLine="720"/>
        <w:jc w:val="both"/>
        <w:rPr>
          <w:sz w:val="28"/>
          <w:szCs w:val="28"/>
        </w:rPr>
      </w:pPr>
      <w:r w:rsidRPr="00ED0D48">
        <w:rPr>
          <w:sz w:val="28"/>
          <w:szCs w:val="28"/>
        </w:rPr>
        <w:t>4.</w:t>
      </w:r>
      <w:r>
        <w:rPr>
          <w:sz w:val="28"/>
          <w:szCs w:val="28"/>
        </w:rPr>
        <w:t>5. Размер пенсии за выслугу лет не может быть ниже фиксированной  выплаты к страховой пенсии по старости, (фиксированной выплаты к страховой пенсии по инвалидности), установленной федеральным законом "О страховых пенсиях".</w:t>
      </w:r>
    </w:p>
    <w:p w:rsidR="00F46D42" w:rsidRDefault="00F46D42" w:rsidP="00F46D42">
      <w:pPr>
        <w:ind w:firstLine="720"/>
        <w:jc w:val="both"/>
        <w:rPr>
          <w:sz w:val="28"/>
          <w:szCs w:val="28"/>
        </w:rPr>
      </w:pPr>
      <w:r>
        <w:rPr>
          <w:sz w:val="28"/>
          <w:szCs w:val="28"/>
        </w:rPr>
        <w:t>4.6. Размер пенсии за выслугу лет пересчитывается с соблюдением правил, предусмотренных настоящим Порядком, в следующих случаях:</w:t>
      </w:r>
    </w:p>
    <w:p w:rsidR="00F46D42" w:rsidRDefault="00F46D42" w:rsidP="00F46D42">
      <w:pPr>
        <w:ind w:firstLine="720"/>
        <w:jc w:val="both"/>
        <w:rPr>
          <w:sz w:val="28"/>
          <w:szCs w:val="28"/>
        </w:rPr>
      </w:pPr>
      <w:r>
        <w:rPr>
          <w:sz w:val="28"/>
          <w:szCs w:val="28"/>
        </w:rPr>
        <w:t>1)при изменения размера страховой пенсии по старости (инвалидности), установленной в соответствии с Федеральным законом «О страховых пенсиях»;</w:t>
      </w:r>
    </w:p>
    <w:p w:rsidR="00F46D42" w:rsidRDefault="00F46D42" w:rsidP="00F46D42">
      <w:pPr>
        <w:ind w:firstLine="720"/>
        <w:jc w:val="both"/>
        <w:rPr>
          <w:sz w:val="28"/>
          <w:szCs w:val="28"/>
        </w:rPr>
      </w:pPr>
      <w:r>
        <w:rPr>
          <w:sz w:val="28"/>
          <w:szCs w:val="28"/>
        </w:rPr>
        <w:t>2)достижение предельного возраста, установленного федеральным законодательством для замещения должности муниципальной службы.</w:t>
      </w:r>
    </w:p>
    <w:p w:rsidR="00F46D42" w:rsidRDefault="00F46D42" w:rsidP="00F46D42">
      <w:pPr>
        <w:ind w:firstLine="720"/>
        <w:jc w:val="both"/>
        <w:rPr>
          <w:sz w:val="28"/>
          <w:szCs w:val="28"/>
        </w:rPr>
      </w:pPr>
      <w:r>
        <w:rPr>
          <w:sz w:val="28"/>
          <w:szCs w:val="28"/>
        </w:rPr>
        <w:t>Перерасчет пенсии за выслугу лет производится при условии включения дополнительных расходов в районный бюджет на очередной финансовый год.</w:t>
      </w:r>
    </w:p>
    <w:p w:rsidR="00F46D42" w:rsidRDefault="00F46D42" w:rsidP="00F46D42">
      <w:pPr>
        <w:ind w:firstLine="720"/>
        <w:jc w:val="both"/>
        <w:rPr>
          <w:sz w:val="28"/>
          <w:szCs w:val="28"/>
        </w:rPr>
      </w:pPr>
    </w:p>
    <w:p w:rsidR="00F46D42" w:rsidRDefault="00F46D42" w:rsidP="00F46D42">
      <w:pPr>
        <w:ind w:firstLine="720"/>
        <w:jc w:val="center"/>
        <w:rPr>
          <w:sz w:val="28"/>
          <w:szCs w:val="28"/>
        </w:rPr>
      </w:pPr>
      <w:r>
        <w:rPr>
          <w:sz w:val="28"/>
          <w:szCs w:val="28"/>
        </w:rPr>
        <w:t>5. Правила выплаты пенсии за выслугу лет</w:t>
      </w:r>
    </w:p>
    <w:p w:rsidR="00F46D42" w:rsidRDefault="00F46D42" w:rsidP="00F46D42">
      <w:pPr>
        <w:ind w:firstLine="720"/>
        <w:jc w:val="both"/>
        <w:rPr>
          <w:sz w:val="28"/>
          <w:szCs w:val="28"/>
        </w:rPr>
      </w:pPr>
    </w:p>
    <w:p w:rsidR="00F46D42" w:rsidRDefault="00F46D42" w:rsidP="00F46D42">
      <w:pPr>
        <w:ind w:firstLine="720"/>
        <w:jc w:val="both"/>
        <w:rPr>
          <w:sz w:val="28"/>
          <w:szCs w:val="28"/>
        </w:rPr>
      </w:pPr>
      <w:r>
        <w:rPr>
          <w:sz w:val="28"/>
          <w:szCs w:val="28"/>
        </w:rPr>
        <w:t>5.1. Пенсия за выслугу лет выплачивается на основании распоряжения администрации сельского поселения о назначении пенсии за выслугу лет.</w:t>
      </w:r>
    </w:p>
    <w:p w:rsidR="00F46D42" w:rsidRDefault="00F46D42" w:rsidP="00F46D42">
      <w:pPr>
        <w:ind w:firstLine="720"/>
        <w:jc w:val="both"/>
        <w:rPr>
          <w:sz w:val="28"/>
          <w:szCs w:val="28"/>
        </w:rPr>
      </w:pPr>
      <w:r>
        <w:rPr>
          <w:sz w:val="28"/>
          <w:szCs w:val="28"/>
        </w:rPr>
        <w:t>5.2. Расходы по доставке и пересылке пенсии за выслугу лет осуществляются за счет средств бюджета сельского поселения.</w:t>
      </w:r>
    </w:p>
    <w:p w:rsidR="00F46D42" w:rsidRDefault="00F46D42" w:rsidP="00F46D42">
      <w:pPr>
        <w:ind w:firstLine="720"/>
        <w:jc w:val="both"/>
        <w:rPr>
          <w:sz w:val="28"/>
          <w:szCs w:val="28"/>
        </w:rPr>
      </w:pPr>
      <w:r>
        <w:rPr>
          <w:sz w:val="28"/>
          <w:szCs w:val="28"/>
        </w:rPr>
        <w:lastRenderedPageBreak/>
        <w:t>5.3. Выплата пенсии за выслугу лет возобновляется со дня, следующего за днем освобождения от занимаемой должности муниципальной службы.</w:t>
      </w:r>
    </w:p>
    <w:p w:rsidR="00F46D42" w:rsidRDefault="00F46D42" w:rsidP="00F46D42">
      <w:pPr>
        <w:ind w:firstLine="720"/>
        <w:jc w:val="both"/>
        <w:rPr>
          <w:sz w:val="28"/>
          <w:szCs w:val="28"/>
        </w:rPr>
      </w:pPr>
      <w:r>
        <w:rPr>
          <w:sz w:val="28"/>
          <w:szCs w:val="28"/>
        </w:rPr>
        <w:t>5.4. При нахождении лица, получающего пенсию за выслугу лет, на должности федеральной гражданской службы,  государственной должности Хабаровского края, должности гражданской службы Хабаровского края, выборной муниципальной должности или муниципальной должности муниципальной службы выплаты пенсии за выслугу лет приостанавливается со дня нахождения на указанных должностях распоряжением администрации сельского поселения по заявлению муниципального служащего. К заявлению прилагается копия распоряжения о его назначении на одну из указанных должностей.</w:t>
      </w:r>
    </w:p>
    <w:p w:rsidR="00F46D42" w:rsidRDefault="00F46D42" w:rsidP="00F46D42">
      <w:pPr>
        <w:ind w:firstLine="720"/>
        <w:jc w:val="both"/>
        <w:rPr>
          <w:sz w:val="28"/>
          <w:szCs w:val="28"/>
        </w:rPr>
      </w:pPr>
      <w:r>
        <w:rPr>
          <w:sz w:val="28"/>
          <w:szCs w:val="28"/>
        </w:rPr>
        <w:t xml:space="preserve">5.5. Лицо, получающее пенсию за выслугу лет и назначенное на одну из указанных в пункте 5.4 настоящего Порядка должностей, обязано в 5-дневный сообщить в администрацию </w:t>
      </w:r>
      <w:proofErr w:type="spellStart"/>
      <w:r>
        <w:rPr>
          <w:sz w:val="28"/>
          <w:szCs w:val="28"/>
        </w:rPr>
        <w:t>Куканского</w:t>
      </w:r>
      <w:proofErr w:type="spellEnd"/>
      <w:r>
        <w:rPr>
          <w:sz w:val="28"/>
          <w:szCs w:val="28"/>
        </w:rPr>
        <w:t xml:space="preserve"> сельского поселения.</w:t>
      </w:r>
    </w:p>
    <w:p w:rsidR="00F46D42" w:rsidRDefault="00F46D42" w:rsidP="00F46D42">
      <w:pPr>
        <w:ind w:firstLine="720"/>
        <w:jc w:val="both"/>
        <w:rPr>
          <w:sz w:val="28"/>
          <w:szCs w:val="28"/>
        </w:rPr>
      </w:pPr>
      <w:r>
        <w:rPr>
          <w:sz w:val="28"/>
          <w:szCs w:val="28"/>
        </w:rPr>
        <w:t>5.6. При последующем освобождении от указанных</w:t>
      </w:r>
      <w:r w:rsidRPr="00AB54CD">
        <w:rPr>
          <w:sz w:val="28"/>
          <w:szCs w:val="28"/>
        </w:rPr>
        <w:t xml:space="preserve"> </w:t>
      </w:r>
      <w:r>
        <w:rPr>
          <w:sz w:val="28"/>
          <w:szCs w:val="28"/>
        </w:rPr>
        <w:t xml:space="preserve">в пункте 5.4 настоящего Порядка должностей выплата пенсии за выслугу лет возобновляется по заявлению, представленному в администрацию </w:t>
      </w:r>
      <w:proofErr w:type="spellStart"/>
      <w:r>
        <w:rPr>
          <w:sz w:val="28"/>
          <w:szCs w:val="28"/>
        </w:rPr>
        <w:t>Куканского</w:t>
      </w:r>
      <w:proofErr w:type="spellEnd"/>
      <w:r>
        <w:rPr>
          <w:sz w:val="28"/>
          <w:szCs w:val="28"/>
        </w:rPr>
        <w:t xml:space="preserve"> сельского поселения, с приложением копии распоряжения об освобождении от соответствующей должности.</w:t>
      </w:r>
    </w:p>
    <w:p w:rsidR="00F46D42" w:rsidRDefault="00F46D42" w:rsidP="00F46D42">
      <w:pPr>
        <w:ind w:firstLine="720"/>
        <w:jc w:val="both"/>
        <w:rPr>
          <w:sz w:val="28"/>
          <w:szCs w:val="28"/>
        </w:rPr>
      </w:pPr>
      <w:r>
        <w:rPr>
          <w:sz w:val="28"/>
          <w:szCs w:val="28"/>
        </w:rPr>
        <w:t xml:space="preserve">5.7. Распоряжение о возобновлении выплаты пенсии  за выслугу лет принимается администрацией </w:t>
      </w:r>
      <w:proofErr w:type="spellStart"/>
      <w:r>
        <w:rPr>
          <w:sz w:val="28"/>
          <w:szCs w:val="28"/>
        </w:rPr>
        <w:t>Куканского</w:t>
      </w:r>
      <w:proofErr w:type="spellEnd"/>
      <w:r>
        <w:rPr>
          <w:sz w:val="28"/>
          <w:szCs w:val="28"/>
        </w:rPr>
        <w:t xml:space="preserve"> сельского поселения  в 14- </w:t>
      </w:r>
      <w:proofErr w:type="spellStart"/>
      <w:r>
        <w:rPr>
          <w:sz w:val="28"/>
          <w:szCs w:val="28"/>
        </w:rPr>
        <w:t>дневный</w:t>
      </w:r>
      <w:proofErr w:type="spellEnd"/>
      <w:r>
        <w:rPr>
          <w:sz w:val="28"/>
          <w:szCs w:val="28"/>
        </w:rPr>
        <w:t xml:space="preserve"> срок со дня регистрации заявления.</w:t>
      </w:r>
    </w:p>
    <w:p w:rsidR="00F46D42" w:rsidRDefault="00F46D42" w:rsidP="00F46D42">
      <w:pPr>
        <w:ind w:firstLine="720"/>
        <w:jc w:val="both"/>
        <w:rPr>
          <w:sz w:val="28"/>
          <w:szCs w:val="28"/>
        </w:rPr>
      </w:pPr>
      <w:r>
        <w:rPr>
          <w:sz w:val="28"/>
          <w:szCs w:val="28"/>
        </w:rPr>
        <w:t>Выплата пенсии за выслугу лет возобновляется с первого числа того месяца, когда муниципальный служащий, получавший пенсию за выслугу лет, обратился с заявлением о её возобновлении, но не ранее дня, когда наступило право на возобновление выплаты пенсии за выслугу лет.</w:t>
      </w:r>
    </w:p>
    <w:p w:rsidR="00F46D42" w:rsidRDefault="00F46D42" w:rsidP="00F46D42">
      <w:pPr>
        <w:ind w:firstLine="720"/>
        <w:jc w:val="both"/>
        <w:rPr>
          <w:sz w:val="28"/>
          <w:szCs w:val="28"/>
        </w:rPr>
      </w:pPr>
      <w:r>
        <w:rPr>
          <w:sz w:val="28"/>
          <w:szCs w:val="28"/>
        </w:rPr>
        <w:t xml:space="preserve">5.8. Лицам, находившимся на должностях муниципальной службы </w:t>
      </w:r>
      <w:proofErr w:type="spellStart"/>
      <w:r>
        <w:rPr>
          <w:sz w:val="28"/>
          <w:szCs w:val="28"/>
        </w:rPr>
        <w:t>Куканского</w:t>
      </w:r>
      <w:proofErr w:type="spellEnd"/>
      <w:r>
        <w:rPr>
          <w:sz w:val="28"/>
          <w:szCs w:val="28"/>
        </w:rPr>
        <w:t xml:space="preserve"> сельского поселения после установления им пенсии за выслугу лет, в связи с чем её выплата приостанавливалась, по их заявлению по установленным настоящим Порядком  правилами может быть установлена пенсия за выслугу лет с учетом вновь занимаемых должностей и денежного содержания по ним.  В этом случае возобновление выплаты пенсии за выслугу лет при последующем освобождении от должности муниципальной службы производится в соответствии с настоящим Порядком  по заявлению муниципального служащего (приложение 1) и с приложением распоряжения об увольнении.</w:t>
      </w:r>
    </w:p>
    <w:p w:rsidR="00F46D42" w:rsidRDefault="00F46D42" w:rsidP="00F46D42">
      <w:pPr>
        <w:ind w:firstLine="720"/>
        <w:jc w:val="both"/>
        <w:rPr>
          <w:sz w:val="28"/>
          <w:szCs w:val="28"/>
        </w:rPr>
      </w:pPr>
      <w:r>
        <w:rPr>
          <w:sz w:val="28"/>
          <w:szCs w:val="28"/>
        </w:rPr>
        <w:t>5.9.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F46D42" w:rsidRDefault="00F46D42" w:rsidP="00F46D42">
      <w:pPr>
        <w:ind w:firstLine="720"/>
        <w:jc w:val="both"/>
        <w:rPr>
          <w:sz w:val="28"/>
          <w:szCs w:val="28"/>
        </w:rPr>
      </w:pPr>
      <w:r>
        <w:rPr>
          <w:sz w:val="28"/>
          <w:szCs w:val="28"/>
        </w:rPr>
        <w:t xml:space="preserve">5.10. В случае смерти лица, получавшего пенсию за выслугу лет, а также в случае признания его в установленном порядке умершим или безвестно отсутствующим выплата пенсии за выслугу лет прекращается с 1-го числа месяца, следующего за месяцем, в котором наступила смерть </w:t>
      </w:r>
      <w:r>
        <w:rPr>
          <w:sz w:val="28"/>
          <w:szCs w:val="28"/>
        </w:rPr>
        <w:lastRenderedPageBreak/>
        <w:t>пенсионера либо вступило в силу решение об объявлении его умершим или решение о признании его безвестно отсутствующим.</w:t>
      </w:r>
    </w:p>
    <w:p w:rsidR="00F46D42" w:rsidRDefault="00F46D42" w:rsidP="00F46D42">
      <w:pPr>
        <w:ind w:firstLine="720"/>
        <w:jc w:val="both"/>
        <w:rPr>
          <w:sz w:val="28"/>
          <w:szCs w:val="28"/>
        </w:rPr>
      </w:pPr>
      <w:r>
        <w:rPr>
          <w:sz w:val="28"/>
          <w:szCs w:val="28"/>
        </w:rPr>
        <w:t xml:space="preserve">5.11. При выезде муниципального служащего в отставке, получающего пенсию за выслугу лет, за пределы </w:t>
      </w:r>
      <w:proofErr w:type="spellStart"/>
      <w:r>
        <w:rPr>
          <w:sz w:val="28"/>
          <w:szCs w:val="28"/>
        </w:rPr>
        <w:t>Куканского</w:t>
      </w:r>
      <w:proofErr w:type="spellEnd"/>
      <w:r>
        <w:rPr>
          <w:sz w:val="28"/>
          <w:szCs w:val="28"/>
        </w:rPr>
        <w:t xml:space="preserve"> сельского поселения, пенсионер обязан для продолжения выплаты пенсии за выслугу лет ежеквартально представлять в администрацию </w:t>
      </w:r>
      <w:proofErr w:type="spellStart"/>
      <w:r>
        <w:rPr>
          <w:sz w:val="28"/>
          <w:szCs w:val="28"/>
        </w:rPr>
        <w:t>Куканского</w:t>
      </w:r>
      <w:proofErr w:type="spellEnd"/>
      <w:r>
        <w:rPr>
          <w:sz w:val="28"/>
          <w:szCs w:val="28"/>
        </w:rPr>
        <w:t xml:space="preserve"> сельского поселения справку из органа, осуществляющего пенсионное обеспечение, о размере пенсии, а также извещать о наступлении обстоятельств, влияющих на порядок выплаты пенсии за выслугу лет.</w:t>
      </w:r>
    </w:p>
    <w:p w:rsidR="00F46D42" w:rsidRDefault="00F46D42" w:rsidP="00F46D42">
      <w:pPr>
        <w:ind w:firstLine="720"/>
        <w:jc w:val="both"/>
        <w:rPr>
          <w:sz w:val="28"/>
          <w:szCs w:val="28"/>
        </w:rPr>
      </w:pPr>
      <w:r>
        <w:rPr>
          <w:sz w:val="28"/>
          <w:szCs w:val="28"/>
        </w:rPr>
        <w:t>В районах, где к заработной плате установлены районные коэффициенты и процентные надбавки, пенсия за выслугу лет выплачивается с соответствующими районными коэффициентами и процентными надбавками, установленными законодательством РФ ( на период проживания лиц, замещавших муниципальные должности в указанных местностях).</w:t>
      </w:r>
    </w:p>
    <w:p w:rsidR="00F46D42" w:rsidRDefault="00F46D42" w:rsidP="00F46D42">
      <w:pPr>
        <w:ind w:firstLine="720"/>
        <w:jc w:val="both"/>
        <w:rPr>
          <w:sz w:val="28"/>
          <w:szCs w:val="28"/>
        </w:rPr>
      </w:pPr>
      <w:r>
        <w:rPr>
          <w:sz w:val="28"/>
          <w:szCs w:val="28"/>
        </w:rPr>
        <w:t>Выплата пенсии за выслугу лет пенсионерам, проживающим в домах для престарелых и инвалидов, производится в полном объеме.</w:t>
      </w:r>
    </w:p>
    <w:p w:rsidR="00F46D42" w:rsidRDefault="00F46D42" w:rsidP="00F46D42">
      <w:pPr>
        <w:ind w:firstLine="720"/>
        <w:jc w:val="both"/>
        <w:rPr>
          <w:sz w:val="28"/>
          <w:szCs w:val="28"/>
        </w:rPr>
      </w:pPr>
    </w:p>
    <w:p w:rsidR="00F46D42" w:rsidRDefault="00F46D42" w:rsidP="00F46D42">
      <w:pPr>
        <w:ind w:firstLine="720"/>
        <w:jc w:val="center"/>
        <w:rPr>
          <w:sz w:val="28"/>
          <w:szCs w:val="28"/>
        </w:rPr>
      </w:pPr>
      <w:r>
        <w:rPr>
          <w:sz w:val="28"/>
          <w:szCs w:val="28"/>
        </w:rPr>
        <w:t>6. Стаж муниципальной службы</w:t>
      </w:r>
    </w:p>
    <w:p w:rsidR="00F46D42" w:rsidRDefault="00F46D42" w:rsidP="00F46D42">
      <w:pPr>
        <w:ind w:firstLine="720"/>
        <w:jc w:val="both"/>
        <w:rPr>
          <w:sz w:val="28"/>
          <w:szCs w:val="28"/>
        </w:rPr>
      </w:pPr>
    </w:p>
    <w:p w:rsidR="00F46D42" w:rsidRPr="00AB0F86" w:rsidRDefault="00F46D42" w:rsidP="00F46D42">
      <w:pPr>
        <w:jc w:val="both"/>
        <w:rPr>
          <w:sz w:val="28"/>
          <w:szCs w:val="28"/>
        </w:rPr>
      </w:pPr>
      <w:bookmarkStart w:id="0" w:name="sub_251"/>
      <w:r>
        <w:rPr>
          <w:sz w:val="28"/>
          <w:szCs w:val="28"/>
        </w:rPr>
        <w:tab/>
      </w:r>
      <w:r w:rsidRPr="00AB0F86">
        <w:rPr>
          <w:sz w:val="28"/>
          <w:szCs w:val="28"/>
        </w:rPr>
        <w:t>1. В стаж (общую продолжительность) муниципальной слу</w:t>
      </w:r>
      <w:r>
        <w:rPr>
          <w:sz w:val="28"/>
          <w:szCs w:val="28"/>
        </w:rPr>
        <w:t>жбы включаются периоды работы на</w:t>
      </w:r>
      <w:r w:rsidRPr="00AB0F86">
        <w:rPr>
          <w:sz w:val="28"/>
          <w:szCs w:val="28"/>
        </w:rPr>
        <w:t>:</w:t>
      </w:r>
    </w:p>
    <w:p w:rsidR="00F46D42" w:rsidRPr="00AB0F86" w:rsidRDefault="00F46D42" w:rsidP="00F46D42">
      <w:pPr>
        <w:jc w:val="both"/>
        <w:rPr>
          <w:sz w:val="28"/>
          <w:szCs w:val="28"/>
        </w:rPr>
      </w:pPr>
      <w:bookmarkStart w:id="1" w:name="sub_2511"/>
      <w:bookmarkEnd w:id="0"/>
      <w:r>
        <w:rPr>
          <w:sz w:val="28"/>
          <w:szCs w:val="28"/>
        </w:rPr>
        <w:tab/>
        <w:t>1) должностях</w:t>
      </w:r>
      <w:r w:rsidRPr="00AB0F86">
        <w:rPr>
          <w:sz w:val="28"/>
          <w:szCs w:val="28"/>
        </w:rPr>
        <w:t xml:space="preserve"> муниципальной службы</w:t>
      </w:r>
      <w:r>
        <w:rPr>
          <w:sz w:val="28"/>
          <w:szCs w:val="28"/>
        </w:rPr>
        <w:t xml:space="preserve"> ( муниципальных должностях муниципальной службы)</w:t>
      </w:r>
      <w:r w:rsidRPr="00AB0F86">
        <w:rPr>
          <w:sz w:val="28"/>
          <w:szCs w:val="28"/>
        </w:rPr>
        <w:t>;</w:t>
      </w:r>
    </w:p>
    <w:p w:rsidR="00F46D42" w:rsidRPr="00AB0F86" w:rsidRDefault="00F46D42" w:rsidP="00F46D42">
      <w:pPr>
        <w:jc w:val="both"/>
        <w:rPr>
          <w:sz w:val="28"/>
          <w:szCs w:val="28"/>
        </w:rPr>
      </w:pPr>
      <w:bookmarkStart w:id="2" w:name="sub_2512"/>
      <w:bookmarkEnd w:id="1"/>
      <w:r>
        <w:rPr>
          <w:sz w:val="28"/>
          <w:szCs w:val="28"/>
        </w:rPr>
        <w:tab/>
        <w:t>2) муниципальных должностях</w:t>
      </w:r>
      <w:r w:rsidRPr="00AB0F86">
        <w:rPr>
          <w:sz w:val="28"/>
          <w:szCs w:val="28"/>
        </w:rPr>
        <w:t>;</w:t>
      </w:r>
    </w:p>
    <w:p w:rsidR="00F46D42" w:rsidRPr="00AB0F86" w:rsidRDefault="00F46D42" w:rsidP="00F46D42">
      <w:pPr>
        <w:jc w:val="both"/>
        <w:rPr>
          <w:sz w:val="28"/>
          <w:szCs w:val="28"/>
        </w:rPr>
      </w:pPr>
      <w:bookmarkStart w:id="3" w:name="sub_2513"/>
      <w:bookmarkEnd w:id="2"/>
      <w:r>
        <w:rPr>
          <w:sz w:val="28"/>
          <w:szCs w:val="28"/>
        </w:rPr>
        <w:tab/>
        <w:t>3) государственных должностях</w:t>
      </w:r>
      <w:r w:rsidRPr="00AB0F86">
        <w:rPr>
          <w:sz w:val="28"/>
          <w:szCs w:val="28"/>
        </w:rPr>
        <w:t xml:space="preserve"> Российской Федерации и государ</w:t>
      </w:r>
      <w:r>
        <w:rPr>
          <w:sz w:val="28"/>
          <w:szCs w:val="28"/>
        </w:rPr>
        <w:t>ственных должностях</w:t>
      </w:r>
      <w:r w:rsidRPr="00AB0F86">
        <w:rPr>
          <w:sz w:val="28"/>
          <w:szCs w:val="28"/>
        </w:rPr>
        <w:t xml:space="preserve"> субъектов Российской Федерации;</w:t>
      </w:r>
    </w:p>
    <w:p w:rsidR="00F46D42" w:rsidRPr="00AB0F86" w:rsidRDefault="00F46D42" w:rsidP="00F46D42">
      <w:pPr>
        <w:jc w:val="both"/>
        <w:rPr>
          <w:sz w:val="28"/>
          <w:szCs w:val="28"/>
        </w:rPr>
      </w:pPr>
      <w:bookmarkStart w:id="4" w:name="sub_2514"/>
      <w:bookmarkEnd w:id="3"/>
      <w:r>
        <w:rPr>
          <w:sz w:val="28"/>
          <w:szCs w:val="28"/>
        </w:rPr>
        <w:tab/>
        <w:t xml:space="preserve">4) должностях </w:t>
      </w:r>
      <w:r w:rsidRPr="00AB0F86">
        <w:rPr>
          <w:sz w:val="28"/>
          <w:szCs w:val="28"/>
        </w:rPr>
        <w:t xml:space="preserve"> государственной граждан</w:t>
      </w:r>
      <w:r>
        <w:rPr>
          <w:sz w:val="28"/>
          <w:szCs w:val="28"/>
        </w:rPr>
        <w:t>ской службы, воинских должностях и должностях правоохранительной службы (</w:t>
      </w:r>
      <w:r w:rsidRPr="00AB0F86">
        <w:rPr>
          <w:sz w:val="28"/>
          <w:szCs w:val="28"/>
        </w:rPr>
        <w:t xml:space="preserve">государственной </w:t>
      </w:r>
      <w:r>
        <w:rPr>
          <w:sz w:val="28"/>
          <w:szCs w:val="28"/>
        </w:rPr>
        <w:t>должностях государственной службы)</w:t>
      </w:r>
      <w:r w:rsidRPr="00AB0F86">
        <w:rPr>
          <w:sz w:val="28"/>
          <w:szCs w:val="28"/>
        </w:rPr>
        <w:t>;</w:t>
      </w:r>
    </w:p>
    <w:p w:rsidR="00F46D42" w:rsidRPr="00AB0F86" w:rsidRDefault="00F46D42" w:rsidP="00F46D42">
      <w:pPr>
        <w:jc w:val="both"/>
        <w:rPr>
          <w:sz w:val="28"/>
          <w:szCs w:val="28"/>
        </w:rPr>
      </w:pPr>
      <w:bookmarkStart w:id="5" w:name="sub_2515"/>
      <w:bookmarkEnd w:id="4"/>
      <w:r>
        <w:rPr>
          <w:sz w:val="28"/>
          <w:szCs w:val="28"/>
        </w:rPr>
        <w:tab/>
        <w:t>5) иных должностях, определенных</w:t>
      </w:r>
      <w:r w:rsidRPr="00AB0F86">
        <w:rPr>
          <w:sz w:val="28"/>
          <w:szCs w:val="28"/>
        </w:rPr>
        <w:t xml:space="preserve"> федеральными</w:t>
      </w:r>
      <w:r>
        <w:rPr>
          <w:sz w:val="28"/>
          <w:szCs w:val="28"/>
        </w:rPr>
        <w:t xml:space="preserve"> и краевыми нормативными правовыми актами  регулирующими вопросы определения стажа государственной гражданской службы, дающего право на установление ежемесячной надбавки к должностному окладу за выслугу лет, а также определения стажа государственной гражданской  службы, дающего право на назначение  пенсии за выслугу лет государственным гражданским служащим. </w:t>
      </w:r>
    </w:p>
    <w:p w:rsidR="00F46D42" w:rsidRPr="00AB0F86" w:rsidRDefault="00F46D42" w:rsidP="00F46D42">
      <w:pPr>
        <w:jc w:val="both"/>
        <w:rPr>
          <w:sz w:val="28"/>
          <w:szCs w:val="28"/>
        </w:rPr>
      </w:pPr>
      <w:bookmarkStart w:id="6" w:name="sub_254"/>
      <w:bookmarkEnd w:id="5"/>
      <w:r>
        <w:rPr>
          <w:sz w:val="28"/>
          <w:szCs w:val="28"/>
        </w:rPr>
        <w:tab/>
        <w:t>2</w:t>
      </w:r>
      <w:r w:rsidRPr="00AB0F86">
        <w:rPr>
          <w:sz w:val="28"/>
          <w:szCs w:val="28"/>
        </w:rPr>
        <w:t>. Порядок исчисления стажа муни</w:t>
      </w:r>
      <w:r>
        <w:rPr>
          <w:sz w:val="28"/>
          <w:szCs w:val="28"/>
        </w:rPr>
        <w:t>ципальной службы определяется в соответствии с приложением 5 к настоящему Порядку</w:t>
      </w:r>
      <w:r w:rsidRPr="00AB0F86">
        <w:rPr>
          <w:sz w:val="28"/>
          <w:szCs w:val="28"/>
        </w:rPr>
        <w:t>.</w:t>
      </w:r>
    </w:p>
    <w:bookmarkEnd w:id="6"/>
    <w:p w:rsidR="00F46D42" w:rsidRPr="00AB0F86" w:rsidRDefault="00F46D42" w:rsidP="00F46D42">
      <w:pPr>
        <w:ind w:firstLine="720"/>
        <w:jc w:val="both"/>
        <w:rPr>
          <w:sz w:val="28"/>
          <w:szCs w:val="28"/>
        </w:rPr>
      </w:pPr>
    </w:p>
    <w:p w:rsidR="00F46D42" w:rsidRDefault="00F46D42" w:rsidP="00F46D42">
      <w:pPr>
        <w:ind w:firstLine="720"/>
        <w:jc w:val="center"/>
        <w:rPr>
          <w:sz w:val="28"/>
          <w:szCs w:val="28"/>
        </w:rPr>
      </w:pPr>
      <w:r>
        <w:rPr>
          <w:sz w:val="28"/>
          <w:szCs w:val="28"/>
        </w:rPr>
        <w:t>7. Правила определения размера пенсии за выслугу лет</w:t>
      </w:r>
    </w:p>
    <w:p w:rsidR="00F46D42" w:rsidRDefault="00F46D42" w:rsidP="00F46D42">
      <w:pPr>
        <w:ind w:firstLine="720"/>
        <w:jc w:val="both"/>
        <w:rPr>
          <w:sz w:val="28"/>
          <w:szCs w:val="28"/>
        </w:rPr>
      </w:pPr>
    </w:p>
    <w:p w:rsidR="00F46D42" w:rsidRDefault="00F46D42" w:rsidP="00F46D42">
      <w:pPr>
        <w:ind w:firstLine="720"/>
        <w:jc w:val="both"/>
        <w:rPr>
          <w:sz w:val="28"/>
          <w:szCs w:val="28"/>
        </w:rPr>
      </w:pPr>
      <w:r>
        <w:rPr>
          <w:sz w:val="28"/>
          <w:szCs w:val="28"/>
        </w:rPr>
        <w:t xml:space="preserve">При определении размера пенсии за выслугу лет не учитываются суммы, полагающиеся в связи с валоризацией пенсионных прав  в соответствии с Федеральным законом «О трудовых пенсиях в Российской </w:t>
      </w:r>
      <w:r>
        <w:rPr>
          <w:sz w:val="28"/>
          <w:szCs w:val="28"/>
        </w:rPr>
        <w:lastRenderedPageBreak/>
        <w:t>Федерации» размер доли   страховой пенсии, установленной и исчисленной в соответствии с Федеральным законом « О страховых пенсиях».</w:t>
      </w:r>
    </w:p>
    <w:p w:rsidR="00F46D42" w:rsidRDefault="00F46D42" w:rsidP="00F46D42">
      <w:pPr>
        <w:ind w:firstLine="720"/>
        <w:jc w:val="both"/>
        <w:rPr>
          <w:sz w:val="28"/>
          <w:szCs w:val="28"/>
        </w:rPr>
      </w:pPr>
    </w:p>
    <w:p w:rsidR="00F46D42" w:rsidRDefault="00F46D42" w:rsidP="00F46D42">
      <w:pPr>
        <w:ind w:firstLine="720"/>
        <w:jc w:val="center"/>
        <w:rPr>
          <w:sz w:val="28"/>
          <w:szCs w:val="28"/>
        </w:rPr>
      </w:pPr>
      <w:r>
        <w:rPr>
          <w:sz w:val="28"/>
          <w:szCs w:val="28"/>
        </w:rPr>
        <w:t>_______________________</w:t>
      </w:r>
    </w:p>
    <w:p w:rsidR="00F46D42" w:rsidRDefault="00F46D42" w:rsidP="00F46D42">
      <w:pPr>
        <w:ind w:firstLine="720"/>
        <w:jc w:val="both"/>
        <w:rPr>
          <w:sz w:val="28"/>
          <w:szCs w:val="28"/>
        </w:rPr>
      </w:pPr>
    </w:p>
    <w:p w:rsidR="00F46D42" w:rsidRDefault="00F46D42" w:rsidP="00F46D42">
      <w:pPr>
        <w:tabs>
          <w:tab w:val="left" w:pos="5040"/>
        </w:tabs>
        <w:ind w:firstLine="4860"/>
        <w:jc w:val="both"/>
        <w:rPr>
          <w:sz w:val="28"/>
          <w:szCs w:val="28"/>
        </w:rPr>
      </w:pPr>
    </w:p>
    <w:p w:rsidR="00F46D42" w:rsidRDefault="00F46D42" w:rsidP="00F46D42">
      <w:pPr>
        <w:tabs>
          <w:tab w:val="left" w:pos="5040"/>
        </w:tabs>
        <w:ind w:firstLine="4860"/>
        <w:jc w:val="both"/>
        <w:rPr>
          <w:sz w:val="28"/>
          <w:szCs w:val="28"/>
        </w:rPr>
      </w:pPr>
    </w:p>
    <w:p w:rsidR="00F46D42" w:rsidRDefault="00F46D42" w:rsidP="00F46D42">
      <w:pPr>
        <w:tabs>
          <w:tab w:val="left" w:pos="5040"/>
        </w:tabs>
        <w:ind w:firstLine="4860"/>
        <w:jc w:val="both"/>
        <w:rPr>
          <w:sz w:val="28"/>
          <w:szCs w:val="28"/>
        </w:rPr>
      </w:pPr>
    </w:p>
    <w:p w:rsidR="00F46D42" w:rsidRDefault="00F46D42" w:rsidP="00F46D42">
      <w:pPr>
        <w:tabs>
          <w:tab w:val="left" w:pos="5040"/>
        </w:tabs>
        <w:ind w:firstLine="4860"/>
        <w:jc w:val="both"/>
        <w:rPr>
          <w:sz w:val="28"/>
          <w:szCs w:val="28"/>
        </w:rPr>
      </w:pPr>
    </w:p>
    <w:p w:rsidR="00F46D42" w:rsidRDefault="00F46D42" w:rsidP="00F46D42">
      <w:pPr>
        <w:tabs>
          <w:tab w:val="left" w:pos="5040"/>
        </w:tabs>
        <w:ind w:firstLine="4860"/>
        <w:jc w:val="both"/>
        <w:rPr>
          <w:sz w:val="28"/>
          <w:szCs w:val="28"/>
        </w:rPr>
      </w:pPr>
    </w:p>
    <w:p w:rsidR="00F46D42" w:rsidRDefault="00F46D42" w:rsidP="00F46D42">
      <w:pPr>
        <w:tabs>
          <w:tab w:val="left" w:pos="5040"/>
        </w:tabs>
        <w:ind w:firstLine="4860"/>
        <w:jc w:val="both"/>
        <w:rPr>
          <w:sz w:val="28"/>
          <w:szCs w:val="28"/>
        </w:rPr>
      </w:pPr>
    </w:p>
    <w:p w:rsidR="00F46D42" w:rsidRDefault="00F46D42" w:rsidP="00F46D42">
      <w:pPr>
        <w:tabs>
          <w:tab w:val="left" w:pos="5040"/>
        </w:tabs>
        <w:ind w:firstLine="4860"/>
        <w:jc w:val="both"/>
        <w:rPr>
          <w:sz w:val="28"/>
          <w:szCs w:val="28"/>
        </w:rPr>
      </w:pPr>
    </w:p>
    <w:p w:rsidR="00F46D42" w:rsidRDefault="00F46D42" w:rsidP="00F46D42">
      <w:pPr>
        <w:tabs>
          <w:tab w:val="left" w:pos="5040"/>
        </w:tabs>
        <w:ind w:firstLine="4860"/>
        <w:jc w:val="both"/>
        <w:rPr>
          <w:sz w:val="28"/>
          <w:szCs w:val="28"/>
        </w:rPr>
      </w:pPr>
    </w:p>
    <w:p w:rsidR="00F46D42" w:rsidRDefault="00F46D42" w:rsidP="00F46D42">
      <w:pPr>
        <w:tabs>
          <w:tab w:val="left" w:pos="5040"/>
        </w:tabs>
        <w:ind w:firstLine="4860"/>
        <w:jc w:val="both"/>
        <w:rPr>
          <w:sz w:val="28"/>
          <w:szCs w:val="28"/>
        </w:rPr>
      </w:pPr>
    </w:p>
    <w:p w:rsidR="00F46D42" w:rsidRDefault="00F46D42" w:rsidP="00F46D42">
      <w:pPr>
        <w:tabs>
          <w:tab w:val="left" w:pos="5040"/>
        </w:tabs>
        <w:ind w:firstLine="4860"/>
        <w:jc w:val="both"/>
        <w:rPr>
          <w:sz w:val="28"/>
          <w:szCs w:val="28"/>
        </w:rPr>
      </w:pPr>
      <w:r>
        <w:rPr>
          <w:sz w:val="28"/>
          <w:szCs w:val="28"/>
        </w:rPr>
        <w:t>Приложение № 1</w:t>
      </w:r>
    </w:p>
    <w:p w:rsidR="00F46D42" w:rsidRDefault="00F46D42" w:rsidP="00F46D42">
      <w:pPr>
        <w:tabs>
          <w:tab w:val="left" w:pos="5040"/>
        </w:tabs>
        <w:spacing w:line="240" w:lineRule="exact"/>
        <w:ind w:firstLine="4859"/>
        <w:jc w:val="both"/>
        <w:rPr>
          <w:sz w:val="28"/>
          <w:szCs w:val="28"/>
        </w:rPr>
      </w:pPr>
    </w:p>
    <w:p w:rsidR="00F46D42" w:rsidRPr="0006337F" w:rsidRDefault="00F46D42" w:rsidP="00F46D42">
      <w:pPr>
        <w:tabs>
          <w:tab w:val="left" w:pos="5040"/>
        </w:tabs>
        <w:spacing w:line="240" w:lineRule="exact"/>
        <w:ind w:firstLine="4859"/>
        <w:jc w:val="both"/>
        <w:rPr>
          <w:sz w:val="26"/>
          <w:szCs w:val="28"/>
        </w:rPr>
      </w:pPr>
      <w:r w:rsidRPr="0006337F">
        <w:rPr>
          <w:sz w:val="26"/>
          <w:szCs w:val="28"/>
        </w:rPr>
        <w:t>к Порядку назначения, выплаты</w:t>
      </w:r>
    </w:p>
    <w:p w:rsidR="00F46D42" w:rsidRPr="0006337F" w:rsidRDefault="00F46D42" w:rsidP="00F46D42">
      <w:pPr>
        <w:tabs>
          <w:tab w:val="left" w:pos="5040"/>
        </w:tabs>
        <w:spacing w:line="240" w:lineRule="exact"/>
        <w:ind w:firstLine="4859"/>
        <w:jc w:val="both"/>
        <w:rPr>
          <w:sz w:val="26"/>
          <w:szCs w:val="28"/>
        </w:rPr>
      </w:pPr>
      <w:r w:rsidRPr="0006337F">
        <w:rPr>
          <w:sz w:val="26"/>
          <w:szCs w:val="28"/>
        </w:rPr>
        <w:t>пенсии и определения стажа</w:t>
      </w:r>
    </w:p>
    <w:p w:rsidR="00F46D42" w:rsidRPr="0006337F" w:rsidRDefault="00F46D42" w:rsidP="00F46D42">
      <w:pPr>
        <w:tabs>
          <w:tab w:val="left" w:pos="5040"/>
        </w:tabs>
        <w:spacing w:line="240" w:lineRule="exact"/>
        <w:ind w:firstLine="4859"/>
        <w:jc w:val="both"/>
        <w:rPr>
          <w:sz w:val="26"/>
          <w:szCs w:val="28"/>
        </w:rPr>
      </w:pPr>
      <w:r w:rsidRPr="0006337F">
        <w:rPr>
          <w:sz w:val="26"/>
          <w:szCs w:val="28"/>
        </w:rPr>
        <w:t>муниципальной службы, дающего</w:t>
      </w:r>
    </w:p>
    <w:p w:rsidR="00F46D42" w:rsidRPr="0006337F" w:rsidRDefault="00F46D42" w:rsidP="00F46D42">
      <w:pPr>
        <w:tabs>
          <w:tab w:val="left" w:pos="5040"/>
        </w:tabs>
        <w:spacing w:line="240" w:lineRule="exact"/>
        <w:ind w:firstLine="4859"/>
        <w:jc w:val="both"/>
        <w:rPr>
          <w:sz w:val="26"/>
          <w:szCs w:val="28"/>
        </w:rPr>
      </w:pPr>
      <w:r w:rsidRPr="0006337F">
        <w:rPr>
          <w:sz w:val="26"/>
          <w:szCs w:val="28"/>
        </w:rPr>
        <w:t>право на назначение пенсии за</w:t>
      </w:r>
    </w:p>
    <w:p w:rsidR="00F46D42" w:rsidRPr="0006337F" w:rsidRDefault="00F46D42" w:rsidP="00F46D42">
      <w:pPr>
        <w:tabs>
          <w:tab w:val="left" w:pos="5040"/>
        </w:tabs>
        <w:spacing w:line="240" w:lineRule="exact"/>
        <w:ind w:firstLine="4859"/>
        <w:jc w:val="both"/>
        <w:rPr>
          <w:sz w:val="26"/>
          <w:szCs w:val="28"/>
        </w:rPr>
      </w:pPr>
      <w:r w:rsidRPr="0006337F">
        <w:rPr>
          <w:sz w:val="26"/>
          <w:szCs w:val="28"/>
        </w:rPr>
        <w:t>выслугу лет муниципальным</w:t>
      </w:r>
    </w:p>
    <w:p w:rsidR="00F46D42" w:rsidRPr="0006337F" w:rsidRDefault="00F46D42" w:rsidP="00F46D42">
      <w:pPr>
        <w:tabs>
          <w:tab w:val="left" w:pos="5040"/>
        </w:tabs>
        <w:spacing w:line="240" w:lineRule="exact"/>
        <w:ind w:firstLine="4859"/>
        <w:jc w:val="both"/>
        <w:rPr>
          <w:sz w:val="26"/>
          <w:szCs w:val="28"/>
        </w:rPr>
      </w:pPr>
      <w:r w:rsidRPr="0006337F">
        <w:rPr>
          <w:sz w:val="26"/>
          <w:szCs w:val="28"/>
        </w:rPr>
        <w:t xml:space="preserve">служащим </w:t>
      </w:r>
      <w:proofErr w:type="spellStart"/>
      <w:r w:rsidRPr="0006337F">
        <w:rPr>
          <w:sz w:val="26"/>
          <w:szCs w:val="28"/>
        </w:rPr>
        <w:t>Куканского</w:t>
      </w:r>
      <w:proofErr w:type="spellEnd"/>
      <w:r w:rsidRPr="0006337F">
        <w:rPr>
          <w:sz w:val="26"/>
          <w:szCs w:val="28"/>
        </w:rPr>
        <w:t xml:space="preserve"> сельского</w:t>
      </w:r>
    </w:p>
    <w:p w:rsidR="00F46D42" w:rsidRPr="0006337F" w:rsidRDefault="00F46D42" w:rsidP="00F46D42">
      <w:pPr>
        <w:tabs>
          <w:tab w:val="left" w:pos="5040"/>
        </w:tabs>
        <w:spacing w:line="240" w:lineRule="exact"/>
        <w:ind w:firstLine="4859"/>
        <w:jc w:val="both"/>
        <w:rPr>
          <w:sz w:val="26"/>
          <w:szCs w:val="28"/>
        </w:rPr>
      </w:pPr>
      <w:r w:rsidRPr="0006337F">
        <w:rPr>
          <w:sz w:val="26"/>
          <w:szCs w:val="28"/>
        </w:rPr>
        <w:t>поселения</w:t>
      </w:r>
    </w:p>
    <w:p w:rsidR="00F46D42" w:rsidRPr="0006337F" w:rsidRDefault="00F46D42" w:rsidP="00F46D42">
      <w:pPr>
        <w:jc w:val="both"/>
        <w:rPr>
          <w:sz w:val="26"/>
          <w:szCs w:val="28"/>
        </w:rPr>
      </w:pPr>
    </w:p>
    <w:p w:rsidR="00F46D42" w:rsidRPr="0006337F" w:rsidRDefault="00F46D42" w:rsidP="00F46D42">
      <w:pPr>
        <w:jc w:val="both"/>
        <w:rPr>
          <w:sz w:val="26"/>
          <w:szCs w:val="28"/>
        </w:rPr>
      </w:pPr>
      <w:r w:rsidRPr="0006337F">
        <w:rPr>
          <w:sz w:val="26"/>
          <w:szCs w:val="28"/>
        </w:rPr>
        <w:t xml:space="preserve">                                                                  </w:t>
      </w:r>
      <w:r>
        <w:rPr>
          <w:sz w:val="26"/>
          <w:szCs w:val="28"/>
        </w:rPr>
        <w:t xml:space="preserve">         </w:t>
      </w:r>
      <w:r w:rsidRPr="0006337F">
        <w:rPr>
          <w:sz w:val="26"/>
          <w:szCs w:val="28"/>
        </w:rPr>
        <w:t>_______________________________</w:t>
      </w:r>
      <w:r>
        <w:rPr>
          <w:sz w:val="26"/>
          <w:szCs w:val="28"/>
        </w:rPr>
        <w:t xml:space="preserve">    </w:t>
      </w:r>
    </w:p>
    <w:p w:rsidR="00F46D42" w:rsidRPr="0006337F" w:rsidRDefault="00F46D42" w:rsidP="00F46D42">
      <w:pPr>
        <w:ind w:firstLine="4860"/>
        <w:jc w:val="both"/>
        <w:rPr>
          <w:sz w:val="22"/>
          <w:szCs w:val="22"/>
        </w:rPr>
      </w:pPr>
      <w:r>
        <w:rPr>
          <w:sz w:val="26"/>
          <w:szCs w:val="18"/>
        </w:rPr>
        <w:t xml:space="preserve">        </w:t>
      </w:r>
      <w:r w:rsidRPr="0006337F">
        <w:rPr>
          <w:sz w:val="22"/>
          <w:szCs w:val="22"/>
        </w:rPr>
        <w:t>(Ф.И.О. главы поселения)</w:t>
      </w:r>
    </w:p>
    <w:p w:rsidR="00F46D42" w:rsidRPr="0006337F" w:rsidRDefault="00F46D42" w:rsidP="00F46D42">
      <w:pPr>
        <w:ind w:firstLine="4860"/>
        <w:jc w:val="both"/>
        <w:rPr>
          <w:sz w:val="26"/>
          <w:szCs w:val="28"/>
        </w:rPr>
      </w:pPr>
      <w:r w:rsidRPr="0006337F">
        <w:rPr>
          <w:sz w:val="26"/>
          <w:szCs w:val="28"/>
        </w:rPr>
        <w:t>от ____________________________</w:t>
      </w:r>
    </w:p>
    <w:p w:rsidR="00F46D42" w:rsidRPr="0006337F" w:rsidRDefault="00F46D42" w:rsidP="00F46D42">
      <w:pPr>
        <w:ind w:firstLine="4860"/>
        <w:jc w:val="both"/>
        <w:rPr>
          <w:sz w:val="26"/>
          <w:szCs w:val="28"/>
        </w:rPr>
      </w:pPr>
      <w:r w:rsidRPr="0006337F">
        <w:rPr>
          <w:sz w:val="26"/>
          <w:szCs w:val="28"/>
        </w:rPr>
        <w:t>проживающего__________________</w:t>
      </w:r>
    </w:p>
    <w:p w:rsidR="00F46D42" w:rsidRPr="0006337F" w:rsidRDefault="00F46D42" w:rsidP="00F46D42">
      <w:pPr>
        <w:ind w:firstLine="4860"/>
        <w:jc w:val="both"/>
        <w:rPr>
          <w:sz w:val="26"/>
          <w:szCs w:val="28"/>
        </w:rPr>
      </w:pPr>
      <w:r w:rsidRPr="0006337F">
        <w:rPr>
          <w:sz w:val="26"/>
          <w:szCs w:val="28"/>
        </w:rPr>
        <w:t>паспорт серия______ № __________</w:t>
      </w:r>
    </w:p>
    <w:p w:rsidR="00F46D42" w:rsidRPr="0006337F" w:rsidRDefault="00F46D42" w:rsidP="00F46D42">
      <w:pPr>
        <w:ind w:firstLine="4860"/>
        <w:jc w:val="both"/>
        <w:rPr>
          <w:sz w:val="26"/>
          <w:szCs w:val="28"/>
        </w:rPr>
      </w:pPr>
      <w:r w:rsidRPr="0006337F">
        <w:rPr>
          <w:sz w:val="26"/>
          <w:szCs w:val="28"/>
        </w:rPr>
        <w:t>выдан _________________________</w:t>
      </w:r>
    </w:p>
    <w:p w:rsidR="00F46D42" w:rsidRPr="0006337F" w:rsidRDefault="00F46D42" w:rsidP="00F46D42">
      <w:pPr>
        <w:ind w:firstLine="4860"/>
        <w:jc w:val="both"/>
        <w:rPr>
          <w:sz w:val="26"/>
          <w:szCs w:val="28"/>
        </w:rPr>
      </w:pPr>
      <w:r w:rsidRPr="0006337F">
        <w:rPr>
          <w:sz w:val="26"/>
          <w:szCs w:val="28"/>
        </w:rPr>
        <w:t>дата рождения __________________</w:t>
      </w:r>
    </w:p>
    <w:p w:rsidR="00F46D42" w:rsidRPr="0006337F" w:rsidRDefault="00F46D42" w:rsidP="00F46D42">
      <w:pPr>
        <w:ind w:firstLine="4860"/>
        <w:jc w:val="both"/>
        <w:rPr>
          <w:sz w:val="26"/>
          <w:szCs w:val="28"/>
        </w:rPr>
      </w:pPr>
      <w:r w:rsidRPr="0006337F">
        <w:rPr>
          <w:sz w:val="26"/>
          <w:szCs w:val="28"/>
        </w:rPr>
        <w:t>телефон________________________</w:t>
      </w:r>
    </w:p>
    <w:p w:rsidR="00F46D42" w:rsidRPr="0006337F" w:rsidRDefault="00F46D42" w:rsidP="00F46D42">
      <w:pPr>
        <w:ind w:firstLine="4860"/>
        <w:jc w:val="both"/>
        <w:rPr>
          <w:sz w:val="26"/>
          <w:szCs w:val="28"/>
        </w:rPr>
      </w:pPr>
    </w:p>
    <w:p w:rsidR="00F46D42" w:rsidRPr="0006337F" w:rsidRDefault="00F46D42" w:rsidP="00F46D42">
      <w:pPr>
        <w:jc w:val="center"/>
        <w:rPr>
          <w:sz w:val="26"/>
          <w:szCs w:val="28"/>
        </w:rPr>
      </w:pPr>
      <w:r w:rsidRPr="0006337F">
        <w:rPr>
          <w:sz w:val="26"/>
          <w:szCs w:val="28"/>
        </w:rPr>
        <w:t>ЗАЯВЛЕНИЕ</w:t>
      </w:r>
    </w:p>
    <w:p w:rsidR="00F46D42" w:rsidRPr="0006337F" w:rsidRDefault="00F46D42" w:rsidP="00F46D42">
      <w:pPr>
        <w:jc w:val="both"/>
        <w:rPr>
          <w:sz w:val="26"/>
          <w:szCs w:val="28"/>
        </w:rPr>
      </w:pPr>
      <w:r w:rsidRPr="0006337F">
        <w:rPr>
          <w:sz w:val="26"/>
          <w:szCs w:val="28"/>
        </w:rPr>
        <w:t>Прошу назначить мне, занимавшему должность_________________</w:t>
      </w:r>
      <w:r>
        <w:rPr>
          <w:sz w:val="26"/>
          <w:szCs w:val="28"/>
        </w:rPr>
        <w:t>__________</w:t>
      </w:r>
    </w:p>
    <w:p w:rsidR="00F46D42" w:rsidRPr="0006337F" w:rsidRDefault="00F46D42" w:rsidP="00F46D42">
      <w:pPr>
        <w:jc w:val="both"/>
        <w:rPr>
          <w:sz w:val="26"/>
          <w:szCs w:val="28"/>
        </w:rPr>
      </w:pPr>
      <w:r w:rsidRPr="0006337F">
        <w:rPr>
          <w:sz w:val="26"/>
          <w:szCs w:val="28"/>
        </w:rPr>
        <w:t>__________________________________________________________________,</w:t>
      </w:r>
    </w:p>
    <w:p w:rsidR="00F46D42" w:rsidRPr="0006337F" w:rsidRDefault="00F46D42" w:rsidP="00F46D42">
      <w:pPr>
        <w:jc w:val="both"/>
        <w:rPr>
          <w:sz w:val="26"/>
          <w:szCs w:val="28"/>
        </w:rPr>
      </w:pPr>
      <w:r w:rsidRPr="0006337F">
        <w:rPr>
          <w:sz w:val="26"/>
          <w:szCs w:val="28"/>
        </w:rPr>
        <w:t>пенсию за выслугу лет в соответствии с Законом Хабаровского края «О государственной гражданской службе Хабаровского края».</w:t>
      </w:r>
    </w:p>
    <w:p w:rsidR="00F46D42" w:rsidRPr="0006337F" w:rsidRDefault="00F46D42" w:rsidP="00F46D42">
      <w:pPr>
        <w:jc w:val="both"/>
        <w:rPr>
          <w:sz w:val="26"/>
          <w:szCs w:val="28"/>
        </w:rPr>
      </w:pPr>
      <w:r w:rsidRPr="0006337F">
        <w:rPr>
          <w:sz w:val="26"/>
          <w:szCs w:val="28"/>
        </w:rPr>
        <w:tab/>
        <w:t>Уволен(а) с занимаемой муниципальной должности муниципальной службы________________________________________________________</w:t>
      </w:r>
    </w:p>
    <w:p w:rsidR="00F46D42" w:rsidRPr="0006337F" w:rsidRDefault="00F46D42" w:rsidP="00F46D42">
      <w:pPr>
        <w:jc w:val="both"/>
        <w:rPr>
          <w:sz w:val="20"/>
          <w:szCs w:val="20"/>
        </w:rPr>
      </w:pPr>
      <w:r w:rsidRPr="0006337F">
        <w:rPr>
          <w:sz w:val="20"/>
          <w:szCs w:val="20"/>
        </w:rPr>
        <w:t xml:space="preserve">                                                    (наименование должности)</w:t>
      </w:r>
    </w:p>
    <w:p w:rsidR="00F46D42" w:rsidRPr="0006337F" w:rsidRDefault="00F46D42" w:rsidP="00F46D42">
      <w:pPr>
        <w:jc w:val="both"/>
        <w:rPr>
          <w:sz w:val="26"/>
          <w:szCs w:val="18"/>
        </w:rPr>
      </w:pPr>
      <w:r w:rsidRPr="0006337F">
        <w:rPr>
          <w:sz w:val="26"/>
          <w:szCs w:val="28"/>
        </w:rPr>
        <w:t>в связи с __________________________________________________________</w:t>
      </w:r>
    </w:p>
    <w:p w:rsidR="00F46D42" w:rsidRPr="0006337F" w:rsidRDefault="00F46D42" w:rsidP="00F46D42">
      <w:pPr>
        <w:jc w:val="both"/>
        <w:rPr>
          <w:sz w:val="20"/>
          <w:szCs w:val="20"/>
        </w:rPr>
      </w:pPr>
      <w:r w:rsidRPr="0006337F">
        <w:rPr>
          <w:sz w:val="20"/>
          <w:szCs w:val="20"/>
        </w:rPr>
        <w:t xml:space="preserve">                                         (дата, причина увольнения по трудовой книжке)</w:t>
      </w:r>
    </w:p>
    <w:p w:rsidR="00F46D42" w:rsidRPr="0006337F" w:rsidRDefault="00F46D42" w:rsidP="00F46D42">
      <w:pPr>
        <w:jc w:val="both"/>
        <w:rPr>
          <w:sz w:val="26"/>
          <w:szCs w:val="28"/>
        </w:rPr>
      </w:pPr>
      <w:r w:rsidRPr="0006337F">
        <w:rPr>
          <w:sz w:val="26"/>
          <w:szCs w:val="28"/>
        </w:rPr>
        <w:tab/>
        <w:t>Страховую  пенсию получаю в __________________________________</w:t>
      </w:r>
    </w:p>
    <w:p w:rsidR="00F46D42" w:rsidRPr="0006337F" w:rsidRDefault="00F46D42" w:rsidP="00F46D42">
      <w:pPr>
        <w:jc w:val="both"/>
        <w:rPr>
          <w:sz w:val="26"/>
          <w:szCs w:val="28"/>
        </w:rPr>
      </w:pPr>
      <w:r w:rsidRPr="0006337F">
        <w:rPr>
          <w:sz w:val="26"/>
          <w:szCs w:val="28"/>
        </w:rPr>
        <w:t>_______________________________________________________________</w:t>
      </w:r>
    </w:p>
    <w:p w:rsidR="00F46D42" w:rsidRDefault="00F46D42" w:rsidP="00F46D42">
      <w:pPr>
        <w:jc w:val="both"/>
        <w:rPr>
          <w:sz w:val="20"/>
          <w:szCs w:val="20"/>
        </w:rPr>
      </w:pPr>
      <w:r w:rsidRPr="0006337F">
        <w:rPr>
          <w:sz w:val="26"/>
          <w:szCs w:val="28"/>
        </w:rPr>
        <w:t xml:space="preserve">                                 </w:t>
      </w:r>
      <w:r w:rsidRPr="0006337F">
        <w:rPr>
          <w:sz w:val="20"/>
          <w:szCs w:val="20"/>
        </w:rPr>
        <w:t>(отделение Пенсионного фонда Российской Федерации)</w:t>
      </w:r>
    </w:p>
    <w:p w:rsidR="00F46D42" w:rsidRPr="0006337F" w:rsidRDefault="00F46D42" w:rsidP="00F46D42">
      <w:pPr>
        <w:jc w:val="both"/>
        <w:rPr>
          <w:sz w:val="20"/>
          <w:szCs w:val="20"/>
        </w:rPr>
      </w:pPr>
      <w:proofErr w:type="spellStart"/>
      <w:r w:rsidRPr="0006337F">
        <w:rPr>
          <w:sz w:val="26"/>
          <w:szCs w:val="28"/>
        </w:rPr>
        <w:t>с_____________________________________________________________</w:t>
      </w:r>
      <w:proofErr w:type="spellEnd"/>
      <w:r w:rsidRPr="0006337F">
        <w:rPr>
          <w:sz w:val="26"/>
          <w:szCs w:val="28"/>
        </w:rPr>
        <w:t>.</w:t>
      </w:r>
    </w:p>
    <w:p w:rsidR="00F46D42" w:rsidRPr="0006337F" w:rsidRDefault="00F46D42" w:rsidP="00F46D42">
      <w:pPr>
        <w:jc w:val="both"/>
        <w:rPr>
          <w:sz w:val="26"/>
          <w:szCs w:val="28"/>
        </w:rPr>
      </w:pPr>
      <w:r w:rsidRPr="0006337F">
        <w:rPr>
          <w:sz w:val="26"/>
          <w:szCs w:val="28"/>
        </w:rPr>
        <w:tab/>
        <w:t xml:space="preserve">Мне известно, что в случае дальнейшего замещения государственной должности,  принятия на должность гражданской службы, муниципальную </w:t>
      </w:r>
      <w:r w:rsidRPr="0006337F">
        <w:rPr>
          <w:sz w:val="26"/>
          <w:szCs w:val="28"/>
        </w:rPr>
        <w:lastRenderedPageBreak/>
        <w:t xml:space="preserve">должность, должность муниципальной службы выплата пенсии за выслугу лет приостанавливается. Обязуюсь в течении 5 дней сообщить в администрацию </w:t>
      </w:r>
      <w:proofErr w:type="spellStart"/>
      <w:r w:rsidRPr="0006337F">
        <w:rPr>
          <w:sz w:val="26"/>
          <w:szCs w:val="28"/>
        </w:rPr>
        <w:t>Куканского</w:t>
      </w:r>
      <w:proofErr w:type="spellEnd"/>
      <w:r w:rsidRPr="0006337F">
        <w:rPr>
          <w:sz w:val="26"/>
          <w:szCs w:val="28"/>
        </w:rPr>
        <w:t xml:space="preserve"> сельского поселения о поступлении на указанные должности .</w:t>
      </w:r>
    </w:p>
    <w:p w:rsidR="00F46D42" w:rsidRPr="0006337F" w:rsidRDefault="00F46D42" w:rsidP="00F46D42">
      <w:pPr>
        <w:jc w:val="both"/>
        <w:rPr>
          <w:sz w:val="26"/>
          <w:szCs w:val="28"/>
        </w:rPr>
      </w:pPr>
      <w:r w:rsidRPr="0006337F">
        <w:rPr>
          <w:sz w:val="26"/>
          <w:szCs w:val="28"/>
        </w:rPr>
        <w:tab/>
        <w:t>Пенсию за выслугу лет прошу перечислять в ______________________</w:t>
      </w:r>
    </w:p>
    <w:p w:rsidR="00F46D42" w:rsidRPr="0006337F" w:rsidRDefault="00F46D42" w:rsidP="00F46D42">
      <w:pPr>
        <w:jc w:val="both"/>
        <w:rPr>
          <w:sz w:val="26"/>
          <w:szCs w:val="28"/>
        </w:rPr>
      </w:pPr>
      <w:r w:rsidRPr="0006337F">
        <w:rPr>
          <w:sz w:val="26"/>
          <w:szCs w:val="28"/>
        </w:rPr>
        <w:t>__________________________________________________________________</w:t>
      </w:r>
    </w:p>
    <w:p w:rsidR="00F46D42" w:rsidRPr="0006337F" w:rsidRDefault="00F46D42" w:rsidP="00F46D42">
      <w:pPr>
        <w:jc w:val="both"/>
        <w:rPr>
          <w:sz w:val="26"/>
          <w:szCs w:val="18"/>
        </w:rPr>
      </w:pPr>
      <w:r w:rsidRPr="0006337F">
        <w:rPr>
          <w:sz w:val="26"/>
          <w:szCs w:val="28"/>
        </w:rPr>
        <w:t xml:space="preserve">                                       </w:t>
      </w:r>
      <w:r w:rsidRPr="0006337F">
        <w:rPr>
          <w:sz w:val="26"/>
          <w:szCs w:val="18"/>
        </w:rPr>
        <w:t>(указать кредитное учреждение)</w:t>
      </w:r>
    </w:p>
    <w:p w:rsidR="00F46D42" w:rsidRPr="0006337F" w:rsidRDefault="00F46D42" w:rsidP="00F46D42">
      <w:pPr>
        <w:jc w:val="both"/>
        <w:rPr>
          <w:sz w:val="26"/>
          <w:szCs w:val="28"/>
        </w:rPr>
      </w:pPr>
      <w:r w:rsidRPr="0006337F">
        <w:rPr>
          <w:sz w:val="26"/>
          <w:szCs w:val="28"/>
        </w:rPr>
        <w:t>на мой текущий счет №_______________________, выплачивается через отделение связи № _____________________ (ненужное исключить).</w:t>
      </w:r>
    </w:p>
    <w:p w:rsidR="00F46D42" w:rsidRPr="0006337F" w:rsidRDefault="00F46D42" w:rsidP="00F46D42">
      <w:pPr>
        <w:jc w:val="both"/>
        <w:rPr>
          <w:sz w:val="26"/>
          <w:szCs w:val="28"/>
        </w:rPr>
      </w:pPr>
    </w:p>
    <w:p w:rsidR="00F46D42" w:rsidRPr="0006337F" w:rsidRDefault="00F46D42" w:rsidP="00F46D42">
      <w:pPr>
        <w:jc w:val="both"/>
        <w:rPr>
          <w:sz w:val="26"/>
          <w:szCs w:val="28"/>
        </w:rPr>
      </w:pPr>
      <w:r w:rsidRPr="0006337F">
        <w:rPr>
          <w:sz w:val="26"/>
          <w:szCs w:val="28"/>
        </w:rPr>
        <w:t>Дата____________________     Подпись_____________________________</w:t>
      </w:r>
    </w:p>
    <w:p w:rsidR="00F46D42" w:rsidRPr="0006337F" w:rsidRDefault="00F46D42" w:rsidP="00F46D42">
      <w:pPr>
        <w:jc w:val="both"/>
        <w:rPr>
          <w:sz w:val="26"/>
          <w:szCs w:val="18"/>
        </w:rPr>
      </w:pPr>
      <w:r w:rsidRPr="0006337F">
        <w:rPr>
          <w:sz w:val="26"/>
          <w:szCs w:val="28"/>
        </w:rPr>
        <w:t xml:space="preserve">                                                                                </w:t>
      </w:r>
      <w:r w:rsidRPr="0006337F">
        <w:rPr>
          <w:sz w:val="26"/>
          <w:szCs w:val="18"/>
        </w:rPr>
        <w:t>(заявитель)</w:t>
      </w:r>
    </w:p>
    <w:p w:rsidR="00F46D42" w:rsidRDefault="00F46D42" w:rsidP="00F46D42">
      <w:pPr>
        <w:jc w:val="both"/>
        <w:rPr>
          <w:sz w:val="26"/>
          <w:szCs w:val="28"/>
        </w:rPr>
      </w:pPr>
      <w:r w:rsidRPr="0006337F">
        <w:rPr>
          <w:sz w:val="26"/>
          <w:szCs w:val="28"/>
        </w:rPr>
        <w:t>Заявление принято</w:t>
      </w:r>
    </w:p>
    <w:p w:rsidR="00F46D42" w:rsidRPr="0006337F" w:rsidRDefault="00F46D42" w:rsidP="00F46D42">
      <w:pPr>
        <w:jc w:val="both"/>
        <w:rPr>
          <w:sz w:val="26"/>
          <w:szCs w:val="28"/>
        </w:rPr>
      </w:pPr>
      <w:r w:rsidRPr="0006337F">
        <w:rPr>
          <w:sz w:val="26"/>
          <w:szCs w:val="28"/>
        </w:rPr>
        <w:t>Дата____________________    Подпись______________________________</w:t>
      </w:r>
    </w:p>
    <w:p w:rsidR="00F46D42" w:rsidRPr="0006337F" w:rsidRDefault="00F46D42" w:rsidP="00F46D42">
      <w:pPr>
        <w:jc w:val="both"/>
        <w:rPr>
          <w:sz w:val="20"/>
          <w:szCs w:val="20"/>
        </w:rPr>
      </w:pPr>
      <w:r w:rsidRPr="0006337F">
        <w:rPr>
          <w:sz w:val="26"/>
          <w:szCs w:val="28"/>
        </w:rPr>
        <w:t xml:space="preserve">                                                                 </w:t>
      </w:r>
      <w:r w:rsidRPr="0006337F">
        <w:rPr>
          <w:sz w:val="20"/>
          <w:szCs w:val="20"/>
        </w:rPr>
        <w:t>(Ф.И.О., должность работника принявшего заявление)</w:t>
      </w:r>
    </w:p>
    <w:p w:rsidR="00F46D42" w:rsidRDefault="00F46D42" w:rsidP="00F46D42">
      <w:pPr>
        <w:spacing w:line="240" w:lineRule="exact"/>
        <w:ind w:firstLine="720"/>
        <w:jc w:val="both"/>
        <w:rPr>
          <w:sz w:val="28"/>
          <w:szCs w:val="28"/>
        </w:rPr>
      </w:pPr>
    </w:p>
    <w:p w:rsidR="00F46D42" w:rsidRDefault="00F46D42" w:rsidP="00F46D42">
      <w:pPr>
        <w:tabs>
          <w:tab w:val="left" w:pos="5040"/>
        </w:tabs>
        <w:ind w:firstLine="4860"/>
        <w:jc w:val="both"/>
        <w:rPr>
          <w:sz w:val="28"/>
          <w:szCs w:val="28"/>
        </w:rPr>
      </w:pPr>
    </w:p>
    <w:p w:rsidR="00F46D42" w:rsidRDefault="00F46D42" w:rsidP="00F46D42">
      <w:pPr>
        <w:tabs>
          <w:tab w:val="left" w:pos="5040"/>
        </w:tabs>
        <w:ind w:firstLine="4860"/>
        <w:jc w:val="both"/>
        <w:rPr>
          <w:sz w:val="28"/>
          <w:szCs w:val="28"/>
        </w:rPr>
      </w:pPr>
      <w:r>
        <w:rPr>
          <w:sz w:val="28"/>
          <w:szCs w:val="28"/>
        </w:rPr>
        <w:t>Приложение № 2</w:t>
      </w:r>
    </w:p>
    <w:p w:rsidR="00F46D42" w:rsidRDefault="00F46D42" w:rsidP="00F46D42">
      <w:pPr>
        <w:tabs>
          <w:tab w:val="left" w:pos="5040"/>
        </w:tabs>
        <w:ind w:firstLine="4860"/>
        <w:jc w:val="both"/>
        <w:rPr>
          <w:sz w:val="28"/>
          <w:szCs w:val="28"/>
        </w:rPr>
      </w:pPr>
    </w:p>
    <w:p w:rsidR="00F46D42" w:rsidRDefault="00F46D42" w:rsidP="00F46D42">
      <w:pPr>
        <w:tabs>
          <w:tab w:val="left" w:pos="5040"/>
        </w:tabs>
        <w:spacing w:line="240" w:lineRule="exact"/>
        <w:ind w:firstLine="4859"/>
        <w:jc w:val="both"/>
        <w:rPr>
          <w:sz w:val="28"/>
          <w:szCs w:val="28"/>
        </w:rPr>
      </w:pPr>
      <w:r>
        <w:rPr>
          <w:sz w:val="28"/>
          <w:szCs w:val="28"/>
        </w:rPr>
        <w:t>к Порядку назначения, выплаты</w:t>
      </w:r>
    </w:p>
    <w:p w:rsidR="00F46D42" w:rsidRDefault="00F46D42" w:rsidP="00F46D42">
      <w:pPr>
        <w:tabs>
          <w:tab w:val="left" w:pos="5040"/>
        </w:tabs>
        <w:spacing w:line="240" w:lineRule="exact"/>
        <w:ind w:firstLine="4859"/>
        <w:jc w:val="both"/>
        <w:rPr>
          <w:sz w:val="28"/>
          <w:szCs w:val="28"/>
        </w:rPr>
      </w:pPr>
      <w:r>
        <w:rPr>
          <w:sz w:val="28"/>
          <w:szCs w:val="28"/>
        </w:rPr>
        <w:t>пенсии и определения стажа</w:t>
      </w:r>
    </w:p>
    <w:p w:rsidR="00F46D42" w:rsidRDefault="00F46D42" w:rsidP="00F46D42">
      <w:pPr>
        <w:tabs>
          <w:tab w:val="left" w:pos="5040"/>
        </w:tabs>
        <w:spacing w:line="240" w:lineRule="exact"/>
        <w:ind w:firstLine="4859"/>
        <w:jc w:val="both"/>
        <w:rPr>
          <w:sz w:val="28"/>
          <w:szCs w:val="28"/>
        </w:rPr>
      </w:pPr>
      <w:r>
        <w:rPr>
          <w:sz w:val="28"/>
          <w:szCs w:val="28"/>
        </w:rPr>
        <w:t>муниципальной службы, дающего</w:t>
      </w:r>
    </w:p>
    <w:p w:rsidR="00F46D42" w:rsidRDefault="00F46D42" w:rsidP="00F46D42">
      <w:pPr>
        <w:tabs>
          <w:tab w:val="left" w:pos="5040"/>
        </w:tabs>
        <w:spacing w:line="240" w:lineRule="exact"/>
        <w:ind w:firstLine="4859"/>
        <w:jc w:val="both"/>
        <w:rPr>
          <w:sz w:val="28"/>
          <w:szCs w:val="28"/>
        </w:rPr>
      </w:pPr>
      <w:r>
        <w:rPr>
          <w:sz w:val="28"/>
          <w:szCs w:val="28"/>
        </w:rPr>
        <w:t>право на назначение пенсии за</w:t>
      </w:r>
    </w:p>
    <w:p w:rsidR="00F46D42" w:rsidRDefault="00F46D42" w:rsidP="00F46D42">
      <w:pPr>
        <w:tabs>
          <w:tab w:val="left" w:pos="5040"/>
        </w:tabs>
        <w:spacing w:line="240" w:lineRule="exact"/>
        <w:ind w:firstLine="4859"/>
        <w:jc w:val="both"/>
        <w:rPr>
          <w:sz w:val="28"/>
          <w:szCs w:val="28"/>
        </w:rPr>
      </w:pPr>
      <w:r>
        <w:rPr>
          <w:sz w:val="28"/>
          <w:szCs w:val="28"/>
        </w:rPr>
        <w:t>выслугу лет муниципальным</w:t>
      </w:r>
    </w:p>
    <w:p w:rsidR="00F46D42" w:rsidRDefault="00F46D42" w:rsidP="00F46D42">
      <w:pPr>
        <w:tabs>
          <w:tab w:val="left" w:pos="5040"/>
        </w:tabs>
        <w:spacing w:line="240" w:lineRule="exact"/>
        <w:ind w:firstLine="4859"/>
        <w:jc w:val="both"/>
        <w:rPr>
          <w:sz w:val="28"/>
          <w:szCs w:val="28"/>
        </w:rPr>
      </w:pPr>
      <w:r>
        <w:rPr>
          <w:sz w:val="28"/>
          <w:szCs w:val="28"/>
        </w:rPr>
        <w:t xml:space="preserve">служащим </w:t>
      </w:r>
      <w:proofErr w:type="spellStart"/>
      <w:r>
        <w:rPr>
          <w:sz w:val="28"/>
          <w:szCs w:val="28"/>
        </w:rPr>
        <w:t>Куканского</w:t>
      </w:r>
      <w:proofErr w:type="spellEnd"/>
      <w:r>
        <w:rPr>
          <w:sz w:val="28"/>
          <w:szCs w:val="28"/>
        </w:rPr>
        <w:t xml:space="preserve"> сельского</w:t>
      </w:r>
    </w:p>
    <w:p w:rsidR="00F46D42" w:rsidRDefault="00F46D42" w:rsidP="00F46D42">
      <w:pPr>
        <w:tabs>
          <w:tab w:val="left" w:pos="5040"/>
        </w:tabs>
        <w:spacing w:line="240" w:lineRule="exact"/>
        <w:ind w:firstLine="4859"/>
        <w:jc w:val="both"/>
        <w:rPr>
          <w:sz w:val="28"/>
          <w:szCs w:val="28"/>
        </w:rPr>
      </w:pPr>
      <w:r>
        <w:rPr>
          <w:sz w:val="28"/>
          <w:szCs w:val="28"/>
        </w:rPr>
        <w:t>поселения</w:t>
      </w:r>
    </w:p>
    <w:p w:rsidR="00F46D42" w:rsidRDefault="00F46D42" w:rsidP="00F46D42">
      <w:pPr>
        <w:rPr>
          <w:sz w:val="28"/>
          <w:szCs w:val="28"/>
        </w:rPr>
      </w:pPr>
    </w:p>
    <w:p w:rsidR="00F46D42" w:rsidRPr="0006337F" w:rsidRDefault="00F46D42" w:rsidP="00F46D42">
      <w:pPr>
        <w:jc w:val="center"/>
        <w:rPr>
          <w:sz w:val="26"/>
          <w:szCs w:val="28"/>
        </w:rPr>
      </w:pPr>
      <w:r w:rsidRPr="0006337F">
        <w:rPr>
          <w:sz w:val="26"/>
          <w:szCs w:val="28"/>
        </w:rPr>
        <w:t xml:space="preserve">РЕШЕНИЕ </w:t>
      </w:r>
    </w:p>
    <w:p w:rsidR="00F46D42" w:rsidRPr="0006337F" w:rsidRDefault="00F46D42" w:rsidP="00F46D42">
      <w:pPr>
        <w:jc w:val="center"/>
        <w:rPr>
          <w:sz w:val="26"/>
          <w:szCs w:val="28"/>
        </w:rPr>
      </w:pPr>
      <w:r w:rsidRPr="0006337F">
        <w:rPr>
          <w:sz w:val="26"/>
          <w:szCs w:val="28"/>
        </w:rPr>
        <w:t>о предоставлении к назначению пенсии</w:t>
      </w:r>
    </w:p>
    <w:p w:rsidR="00F46D42" w:rsidRPr="0006337F" w:rsidRDefault="00F46D42" w:rsidP="00F46D42">
      <w:pPr>
        <w:jc w:val="center"/>
        <w:rPr>
          <w:sz w:val="26"/>
          <w:szCs w:val="28"/>
        </w:rPr>
      </w:pPr>
      <w:r w:rsidRPr="0006337F">
        <w:rPr>
          <w:sz w:val="26"/>
          <w:szCs w:val="28"/>
        </w:rPr>
        <w:t>за выслугу лет</w:t>
      </w:r>
    </w:p>
    <w:p w:rsidR="00F46D42" w:rsidRPr="0006337F" w:rsidRDefault="00F46D42" w:rsidP="00F46D42">
      <w:pPr>
        <w:rPr>
          <w:sz w:val="26"/>
          <w:szCs w:val="28"/>
        </w:rPr>
      </w:pPr>
    </w:p>
    <w:p w:rsidR="00F46D42" w:rsidRPr="0006337F" w:rsidRDefault="00F46D42" w:rsidP="00F46D42">
      <w:pPr>
        <w:rPr>
          <w:sz w:val="26"/>
          <w:szCs w:val="28"/>
        </w:rPr>
      </w:pPr>
      <w:r w:rsidRPr="0006337F">
        <w:rPr>
          <w:sz w:val="26"/>
          <w:szCs w:val="28"/>
        </w:rPr>
        <w:t>«_____»____________ года №_______</w:t>
      </w:r>
    </w:p>
    <w:p w:rsidR="00F46D42" w:rsidRPr="0006337F" w:rsidRDefault="00F46D42" w:rsidP="00F46D42">
      <w:pPr>
        <w:rPr>
          <w:sz w:val="26"/>
          <w:szCs w:val="28"/>
        </w:rPr>
      </w:pPr>
      <w:r w:rsidRPr="0006337F">
        <w:rPr>
          <w:sz w:val="26"/>
          <w:szCs w:val="28"/>
        </w:rPr>
        <w:tab/>
      </w:r>
    </w:p>
    <w:p w:rsidR="00F46D42" w:rsidRPr="0006337F" w:rsidRDefault="00F46D42" w:rsidP="00F46D42">
      <w:pPr>
        <w:ind w:firstLine="708"/>
        <w:rPr>
          <w:sz w:val="26"/>
          <w:szCs w:val="28"/>
        </w:rPr>
      </w:pPr>
      <w:r w:rsidRPr="0006337F">
        <w:rPr>
          <w:sz w:val="26"/>
          <w:szCs w:val="28"/>
        </w:rPr>
        <w:t>Представить к назначению пенсии за выслугу лет с «___» __________ г.</w:t>
      </w:r>
    </w:p>
    <w:p w:rsidR="00F46D42" w:rsidRPr="0006337F" w:rsidRDefault="00F46D42" w:rsidP="00F46D42">
      <w:pPr>
        <w:rPr>
          <w:sz w:val="26"/>
          <w:szCs w:val="28"/>
        </w:rPr>
      </w:pPr>
      <w:r w:rsidRPr="0006337F">
        <w:rPr>
          <w:sz w:val="26"/>
          <w:szCs w:val="28"/>
        </w:rPr>
        <w:t>__________________________________________________________________</w:t>
      </w:r>
    </w:p>
    <w:p w:rsidR="00F46D42" w:rsidRPr="0006337F" w:rsidRDefault="00F46D42" w:rsidP="00F46D42">
      <w:pPr>
        <w:rPr>
          <w:sz w:val="26"/>
          <w:szCs w:val="18"/>
        </w:rPr>
      </w:pPr>
      <w:r w:rsidRPr="0006337F">
        <w:rPr>
          <w:sz w:val="26"/>
          <w:szCs w:val="28"/>
        </w:rPr>
        <w:t xml:space="preserve">                                                 </w:t>
      </w:r>
      <w:r w:rsidRPr="0006337F">
        <w:rPr>
          <w:sz w:val="26"/>
          <w:szCs w:val="18"/>
        </w:rPr>
        <w:t>(фамилия, имя, отчество)</w:t>
      </w:r>
    </w:p>
    <w:p w:rsidR="00F46D42" w:rsidRPr="0006337F" w:rsidRDefault="00F46D42" w:rsidP="00F46D42">
      <w:pPr>
        <w:rPr>
          <w:sz w:val="26"/>
          <w:szCs w:val="28"/>
        </w:rPr>
      </w:pPr>
      <w:r w:rsidRPr="0006337F">
        <w:rPr>
          <w:sz w:val="26"/>
          <w:szCs w:val="28"/>
        </w:rPr>
        <w:t>замещавшего муниципальную должность муниципальной службы__________</w:t>
      </w:r>
    </w:p>
    <w:p w:rsidR="00F46D42" w:rsidRPr="0006337F" w:rsidRDefault="00F46D42" w:rsidP="00F46D42">
      <w:pPr>
        <w:rPr>
          <w:sz w:val="26"/>
          <w:szCs w:val="28"/>
        </w:rPr>
      </w:pPr>
      <w:r w:rsidRPr="0006337F">
        <w:rPr>
          <w:sz w:val="26"/>
          <w:szCs w:val="28"/>
        </w:rPr>
        <w:t>__________________________________________________________________</w:t>
      </w:r>
    </w:p>
    <w:p w:rsidR="00F46D42" w:rsidRPr="0006337F" w:rsidRDefault="00F46D42" w:rsidP="00F46D42">
      <w:pPr>
        <w:rPr>
          <w:sz w:val="26"/>
          <w:szCs w:val="18"/>
        </w:rPr>
      </w:pPr>
      <w:r w:rsidRPr="0006337F">
        <w:rPr>
          <w:sz w:val="26"/>
          <w:szCs w:val="28"/>
        </w:rPr>
        <w:t xml:space="preserve">                                             </w:t>
      </w:r>
      <w:r w:rsidRPr="0006337F">
        <w:rPr>
          <w:sz w:val="26"/>
          <w:szCs w:val="18"/>
        </w:rPr>
        <w:t>( наименование должности)</w:t>
      </w:r>
    </w:p>
    <w:p w:rsidR="00F46D42" w:rsidRPr="0006337F" w:rsidRDefault="00F46D42" w:rsidP="00F46D42">
      <w:pPr>
        <w:rPr>
          <w:sz w:val="26"/>
          <w:szCs w:val="28"/>
        </w:rPr>
      </w:pPr>
      <w:r w:rsidRPr="0006337F">
        <w:rPr>
          <w:sz w:val="26"/>
          <w:szCs w:val="28"/>
        </w:rPr>
        <w:t>в_________________________________________________________________</w:t>
      </w:r>
    </w:p>
    <w:p w:rsidR="00F46D42" w:rsidRPr="0006337F" w:rsidRDefault="00F46D42" w:rsidP="00F46D42">
      <w:pPr>
        <w:rPr>
          <w:sz w:val="26"/>
          <w:szCs w:val="18"/>
        </w:rPr>
      </w:pPr>
      <w:r w:rsidRPr="0006337F">
        <w:rPr>
          <w:sz w:val="26"/>
          <w:szCs w:val="18"/>
        </w:rPr>
        <w:t xml:space="preserve">                                                     (наименование государственного органа)</w:t>
      </w:r>
    </w:p>
    <w:p w:rsidR="00F46D42" w:rsidRPr="0006337F" w:rsidRDefault="00F46D42" w:rsidP="00F46D42">
      <w:pPr>
        <w:rPr>
          <w:sz w:val="26"/>
          <w:szCs w:val="28"/>
        </w:rPr>
      </w:pPr>
      <w:r w:rsidRPr="0006337F">
        <w:rPr>
          <w:sz w:val="26"/>
          <w:szCs w:val="28"/>
        </w:rPr>
        <w:t>исходя из стажа муниципальной службы _______ лет.</w:t>
      </w:r>
    </w:p>
    <w:p w:rsidR="00F46D42" w:rsidRPr="0006337F" w:rsidRDefault="00F46D42" w:rsidP="00F46D42">
      <w:pPr>
        <w:rPr>
          <w:sz w:val="26"/>
          <w:szCs w:val="28"/>
        </w:rPr>
      </w:pPr>
      <w:r w:rsidRPr="0006337F">
        <w:rPr>
          <w:sz w:val="26"/>
          <w:szCs w:val="28"/>
        </w:rPr>
        <w:tab/>
        <w:t>Пенсия за выслугу лет составляет суммарно с учетом страховой пенсии по старости (инвалидности) __________________________________________</w:t>
      </w:r>
    </w:p>
    <w:p w:rsidR="00F46D42" w:rsidRPr="0006337F" w:rsidRDefault="00F46D42" w:rsidP="00F46D42">
      <w:pPr>
        <w:rPr>
          <w:sz w:val="26"/>
          <w:szCs w:val="18"/>
        </w:rPr>
      </w:pPr>
      <w:r w:rsidRPr="0006337F">
        <w:rPr>
          <w:sz w:val="26"/>
          <w:szCs w:val="28"/>
        </w:rPr>
        <w:t xml:space="preserve">                                                                          </w:t>
      </w:r>
      <w:r w:rsidRPr="0006337F">
        <w:rPr>
          <w:sz w:val="26"/>
          <w:szCs w:val="18"/>
        </w:rPr>
        <w:t>(вид пенсии)</w:t>
      </w:r>
    </w:p>
    <w:p w:rsidR="00F46D42" w:rsidRPr="0006337F" w:rsidRDefault="00F46D42" w:rsidP="00F46D42">
      <w:pPr>
        <w:rPr>
          <w:sz w:val="26"/>
          <w:szCs w:val="28"/>
        </w:rPr>
      </w:pPr>
      <w:r w:rsidRPr="0006337F">
        <w:rPr>
          <w:sz w:val="26"/>
          <w:szCs w:val="28"/>
        </w:rPr>
        <w:t>_____________________ процентов среднемесячного денежного содержания.</w:t>
      </w:r>
    </w:p>
    <w:p w:rsidR="00F46D42" w:rsidRPr="0006337F" w:rsidRDefault="00F46D42" w:rsidP="00F46D42">
      <w:pPr>
        <w:rPr>
          <w:sz w:val="26"/>
          <w:szCs w:val="28"/>
        </w:rPr>
      </w:pPr>
      <w:r w:rsidRPr="0006337F">
        <w:rPr>
          <w:sz w:val="26"/>
          <w:szCs w:val="28"/>
        </w:rPr>
        <w:tab/>
        <w:t>К настоящему решению прилагаются следующие документы:</w:t>
      </w:r>
    </w:p>
    <w:p w:rsidR="00F46D42" w:rsidRPr="0006337F" w:rsidRDefault="00F46D42" w:rsidP="00F46D42">
      <w:pPr>
        <w:rPr>
          <w:sz w:val="26"/>
          <w:szCs w:val="28"/>
        </w:rPr>
      </w:pPr>
      <w:r w:rsidRPr="0006337F">
        <w:rPr>
          <w:sz w:val="26"/>
          <w:szCs w:val="28"/>
        </w:rPr>
        <w:tab/>
        <w:t>1.Заявление установленного образца.</w:t>
      </w:r>
    </w:p>
    <w:p w:rsidR="00F46D42" w:rsidRPr="0006337F" w:rsidRDefault="00F46D42" w:rsidP="00F46D42">
      <w:pPr>
        <w:rPr>
          <w:sz w:val="26"/>
          <w:szCs w:val="28"/>
        </w:rPr>
      </w:pPr>
      <w:r w:rsidRPr="0006337F">
        <w:rPr>
          <w:sz w:val="26"/>
          <w:szCs w:val="28"/>
        </w:rPr>
        <w:tab/>
        <w:t>2. Справка о размере среднемесячного денежного содержания.</w:t>
      </w:r>
    </w:p>
    <w:p w:rsidR="00F46D42" w:rsidRPr="0006337F" w:rsidRDefault="00F46D42" w:rsidP="00F46D42">
      <w:pPr>
        <w:jc w:val="both"/>
        <w:rPr>
          <w:sz w:val="26"/>
          <w:szCs w:val="28"/>
        </w:rPr>
      </w:pPr>
      <w:r w:rsidRPr="0006337F">
        <w:rPr>
          <w:sz w:val="26"/>
          <w:szCs w:val="28"/>
        </w:rPr>
        <w:lastRenderedPageBreak/>
        <w:tab/>
        <w:t>3. Справка о периодах работы, учитываемых при исчислении стажа муниципальной службы, дающего право на пенсию за выслугу лет.</w:t>
      </w:r>
    </w:p>
    <w:p w:rsidR="00F46D42" w:rsidRPr="0006337F" w:rsidRDefault="00F46D42" w:rsidP="00F46D42">
      <w:pPr>
        <w:jc w:val="both"/>
        <w:rPr>
          <w:sz w:val="26"/>
          <w:szCs w:val="28"/>
        </w:rPr>
      </w:pPr>
      <w:r w:rsidRPr="0006337F">
        <w:rPr>
          <w:sz w:val="26"/>
          <w:szCs w:val="28"/>
        </w:rPr>
        <w:tab/>
        <w:t>4. Копия трудовой книжки, а также иные документы (копии), подтверждающие стаж муниципальной службы (работы).</w:t>
      </w:r>
    </w:p>
    <w:p w:rsidR="00F46D42" w:rsidRPr="0006337F" w:rsidRDefault="00F46D42" w:rsidP="00F46D42">
      <w:pPr>
        <w:jc w:val="both"/>
        <w:rPr>
          <w:sz w:val="26"/>
          <w:szCs w:val="28"/>
        </w:rPr>
      </w:pPr>
      <w:r w:rsidRPr="0006337F">
        <w:rPr>
          <w:sz w:val="26"/>
          <w:szCs w:val="28"/>
        </w:rPr>
        <w:tab/>
        <w:t>5. Справка органа, назначившего страховую  пенсию по старости (инвалидности), о назначенной (досрочно оформленной) пенсии ______________________________________________________________.</w:t>
      </w:r>
    </w:p>
    <w:p w:rsidR="00F46D42" w:rsidRPr="0006337F" w:rsidRDefault="00F46D42" w:rsidP="00F46D42">
      <w:pPr>
        <w:jc w:val="both"/>
        <w:rPr>
          <w:sz w:val="26"/>
          <w:szCs w:val="18"/>
        </w:rPr>
      </w:pPr>
      <w:r w:rsidRPr="0006337F">
        <w:rPr>
          <w:sz w:val="26"/>
          <w:szCs w:val="28"/>
        </w:rPr>
        <w:t xml:space="preserve">                                                          </w:t>
      </w:r>
      <w:r w:rsidRPr="0006337F">
        <w:rPr>
          <w:sz w:val="26"/>
          <w:szCs w:val="18"/>
        </w:rPr>
        <w:t>(вид пенсии)</w:t>
      </w:r>
    </w:p>
    <w:p w:rsidR="00F46D42" w:rsidRPr="0006337F" w:rsidRDefault="00F46D42" w:rsidP="00F46D42">
      <w:pPr>
        <w:jc w:val="both"/>
        <w:rPr>
          <w:sz w:val="26"/>
          <w:szCs w:val="28"/>
        </w:rPr>
      </w:pPr>
      <w:r w:rsidRPr="0006337F">
        <w:rPr>
          <w:sz w:val="26"/>
          <w:szCs w:val="28"/>
        </w:rPr>
        <w:tab/>
        <w:t>6. Копия военного билета.</w:t>
      </w:r>
    </w:p>
    <w:p w:rsidR="00F46D42" w:rsidRPr="0006337F" w:rsidRDefault="00F46D42" w:rsidP="00F46D42">
      <w:pPr>
        <w:jc w:val="both"/>
        <w:rPr>
          <w:sz w:val="26"/>
          <w:szCs w:val="28"/>
        </w:rPr>
      </w:pPr>
      <w:r w:rsidRPr="0006337F">
        <w:rPr>
          <w:sz w:val="26"/>
          <w:szCs w:val="28"/>
        </w:rPr>
        <w:tab/>
        <w:t xml:space="preserve">7. Подлинник решения рабочей комиссии по вопросам муниципальной службы администрации </w:t>
      </w:r>
      <w:proofErr w:type="spellStart"/>
      <w:r w:rsidRPr="0006337F">
        <w:rPr>
          <w:sz w:val="26"/>
          <w:szCs w:val="28"/>
        </w:rPr>
        <w:t>Куканского</w:t>
      </w:r>
      <w:proofErr w:type="spellEnd"/>
      <w:r w:rsidRPr="0006337F">
        <w:rPr>
          <w:sz w:val="26"/>
          <w:szCs w:val="28"/>
        </w:rPr>
        <w:t xml:space="preserve"> сельского поселения о зачете в стаж муниципальной службы иных периодов работы (службы).</w:t>
      </w:r>
    </w:p>
    <w:p w:rsidR="00F46D42" w:rsidRPr="0006337F" w:rsidRDefault="00F46D42" w:rsidP="00F46D42">
      <w:pPr>
        <w:jc w:val="both"/>
        <w:rPr>
          <w:sz w:val="26"/>
          <w:szCs w:val="28"/>
        </w:rPr>
      </w:pPr>
    </w:p>
    <w:p w:rsidR="00F46D42" w:rsidRPr="0006337F" w:rsidRDefault="00F46D42" w:rsidP="00F46D42">
      <w:pPr>
        <w:jc w:val="both"/>
        <w:rPr>
          <w:sz w:val="26"/>
          <w:szCs w:val="28"/>
        </w:rPr>
      </w:pPr>
      <w:r w:rsidRPr="0006337F">
        <w:rPr>
          <w:sz w:val="26"/>
          <w:szCs w:val="28"/>
        </w:rPr>
        <w:t>Председатель комиссии                    ____________________________________</w:t>
      </w:r>
    </w:p>
    <w:p w:rsidR="00F46D42" w:rsidRPr="0006337F" w:rsidRDefault="00F46D42" w:rsidP="00F46D42">
      <w:pPr>
        <w:jc w:val="both"/>
        <w:rPr>
          <w:sz w:val="26"/>
          <w:szCs w:val="18"/>
        </w:rPr>
      </w:pPr>
      <w:r w:rsidRPr="0006337F">
        <w:rPr>
          <w:sz w:val="26"/>
          <w:szCs w:val="28"/>
        </w:rPr>
        <w:t>М.П.</w:t>
      </w:r>
      <w:r>
        <w:rPr>
          <w:sz w:val="26"/>
          <w:szCs w:val="28"/>
        </w:rPr>
        <w:t xml:space="preserve">   </w:t>
      </w:r>
      <w:r w:rsidRPr="0006337F">
        <w:rPr>
          <w:sz w:val="26"/>
          <w:szCs w:val="28"/>
        </w:rPr>
        <w:t xml:space="preserve">                                                    </w:t>
      </w:r>
      <w:r>
        <w:rPr>
          <w:sz w:val="26"/>
          <w:szCs w:val="28"/>
        </w:rPr>
        <w:t xml:space="preserve">                  </w:t>
      </w:r>
      <w:r w:rsidRPr="0006337F">
        <w:rPr>
          <w:sz w:val="26"/>
          <w:szCs w:val="28"/>
        </w:rPr>
        <w:t xml:space="preserve"> </w:t>
      </w:r>
      <w:r w:rsidRPr="0006337F">
        <w:rPr>
          <w:sz w:val="26"/>
          <w:szCs w:val="18"/>
        </w:rPr>
        <w:t>(подпись, Ф.И.О.)</w:t>
      </w:r>
    </w:p>
    <w:p w:rsidR="00F46D42" w:rsidRPr="0006337F" w:rsidRDefault="00F46D42" w:rsidP="00F46D42">
      <w:pPr>
        <w:jc w:val="both"/>
        <w:rPr>
          <w:sz w:val="26"/>
          <w:szCs w:val="18"/>
        </w:rPr>
      </w:pPr>
    </w:p>
    <w:p w:rsidR="00F46D42" w:rsidRPr="0006337F" w:rsidRDefault="00F46D42" w:rsidP="00F46D42">
      <w:pPr>
        <w:jc w:val="both"/>
        <w:rPr>
          <w:sz w:val="26"/>
          <w:szCs w:val="28"/>
        </w:rPr>
      </w:pPr>
      <w:r w:rsidRPr="0006337F">
        <w:rPr>
          <w:sz w:val="26"/>
          <w:szCs w:val="28"/>
        </w:rPr>
        <w:t>Решение зарегистрировано ____________________________ г.</w:t>
      </w:r>
    </w:p>
    <w:p w:rsidR="00F46D42" w:rsidRPr="0006337F" w:rsidRDefault="00F46D42" w:rsidP="00F46D42">
      <w:pPr>
        <w:rPr>
          <w:sz w:val="26"/>
          <w:szCs w:val="28"/>
        </w:rPr>
      </w:pPr>
      <w:r w:rsidRPr="0006337F">
        <w:rPr>
          <w:sz w:val="26"/>
          <w:szCs w:val="28"/>
        </w:rPr>
        <w:t xml:space="preserve">                                </w:t>
      </w:r>
      <w:r>
        <w:rPr>
          <w:sz w:val="28"/>
          <w:szCs w:val="28"/>
        </w:rPr>
        <w:t xml:space="preserve">                             </w:t>
      </w:r>
    </w:p>
    <w:p w:rsidR="00F46D42" w:rsidRDefault="00F46D42" w:rsidP="00F46D42">
      <w:pPr>
        <w:jc w:val="center"/>
        <w:rPr>
          <w:sz w:val="28"/>
          <w:szCs w:val="28"/>
        </w:rPr>
      </w:pPr>
      <w:r>
        <w:rPr>
          <w:sz w:val="28"/>
          <w:szCs w:val="28"/>
        </w:rPr>
        <w:t xml:space="preserve">                                 Приложение №  3</w:t>
      </w:r>
    </w:p>
    <w:p w:rsidR="00F46D42" w:rsidRDefault="00F46D42" w:rsidP="00F46D42">
      <w:pPr>
        <w:jc w:val="center"/>
        <w:rPr>
          <w:sz w:val="28"/>
          <w:szCs w:val="28"/>
        </w:rPr>
      </w:pPr>
    </w:p>
    <w:p w:rsidR="00F46D42" w:rsidRDefault="00F46D42" w:rsidP="00F46D42">
      <w:pPr>
        <w:tabs>
          <w:tab w:val="left" w:pos="5040"/>
        </w:tabs>
        <w:spacing w:line="240" w:lineRule="exact"/>
        <w:ind w:firstLine="4859"/>
        <w:jc w:val="both"/>
        <w:rPr>
          <w:sz w:val="28"/>
          <w:szCs w:val="28"/>
        </w:rPr>
      </w:pPr>
      <w:r>
        <w:rPr>
          <w:sz w:val="28"/>
          <w:szCs w:val="28"/>
        </w:rPr>
        <w:t>к Порядку назначения, выплаты</w:t>
      </w:r>
    </w:p>
    <w:p w:rsidR="00F46D42" w:rsidRDefault="00F46D42" w:rsidP="00F46D42">
      <w:pPr>
        <w:tabs>
          <w:tab w:val="left" w:pos="5040"/>
        </w:tabs>
        <w:spacing w:line="240" w:lineRule="exact"/>
        <w:ind w:firstLine="4859"/>
        <w:jc w:val="both"/>
        <w:rPr>
          <w:sz w:val="28"/>
          <w:szCs w:val="28"/>
        </w:rPr>
      </w:pPr>
      <w:r>
        <w:rPr>
          <w:sz w:val="28"/>
          <w:szCs w:val="28"/>
        </w:rPr>
        <w:t>пенсии и определения стажа</w:t>
      </w:r>
    </w:p>
    <w:p w:rsidR="00F46D42" w:rsidRDefault="00F46D42" w:rsidP="00F46D42">
      <w:pPr>
        <w:tabs>
          <w:tab w:val="left" w:pos="5040"/>
        </w:tabs>
        <w:spacing w:line="240" w:lineRule="exact"/>
        <w:ind w:firstLine="4859"/>
        <w:jc w:val="both"/>
        <w:rPr>
          <w:sz w:val="28"/>
          <w:szCs w:val="28"/>
        </w:rPr>
      </w:pPr>
      <w:r>
        <w:rPr>
          <w:sz w:val="28"/>
          <w:szCs w:val="28"/>
        </w:rPr>
        <w:t>муниципальной службы, дающего</w:t>
      </w:r>
    </w:p>
    <w:p w:rsidR="00F46D42" w:rsidRDefault="00F46D42" w:rsidP="00F46D42">
      <w:pPr>
        <w:tabs>
          <w:tab w:val="left" w:pos="5040"/>
        </w:tabs>
        <w:spacing w:line="240" w:lineRule="exact"/>
        <w:ind w:firstLine="4859"/>
        <w:jc w:val="both"/>
        <w:rPr>
          <w:sz w:val="28"/>
          <w:szCs w:val="28"/>
        </w:rPr>
      </w:pPr>
      <w:r>
        <w:rPr>
          <w:sz w:val="28"/>
          <w:szCs w:val="28"/>
        </w:rPr>
        <w:t>право на назначение пенсии за</w:t>
      </w:r>
    </w:p>
    <w:p w:rsidR="00F46D42" w:rsidRDefault="00F46D42" w:rsidP="00F46D42">
      <w:pPr>
        <w:tabs>
          <w:tab w:val="left" w:pos="5040"/>
        </w:tabs>
        <w:spacing w:line="240" w:lineRule="exact"/>
        <w:ind w:firstLine="4859"/>
        <w:jc w:val="both"/>
        <w:rPr>
          <w:sz w:val="28"/>
          <w:szCs w:val="28"/>
        </w:rPr>
      </w:pPr>
      <w:r>
        <w:rPr>
          <w:sz w:val="28"/>
          <w:szCs w:val="28"/>
        </w:rPr>
        <w:t>выслугу лет муниципальным</w:t>
      </w:r>
    </w:p>
    <w:p w:rsidR="00F46D42" w:rsidRDefault="00F46D42" w:rsidP="00F46D42">
      <w:pPr>
        <w:tabs>
          <w:tab w:val="left" w:pos="5040"/>
        </w:tabs>
        <w:spacing w:line="240" w:lineRule="exact"/>
        <w:ind w:firstLine="4859"/>
        <w:jc w:val="both"/>
        <w:rPr>
          <w:sz w:val="28"/>
          <w:szCs w:val="28"/>
        </w:rPr>
      </w:pPr>
      <w:r>
        <w:rPr>
          <w:sz w:val="28"/>
          <w:szCs w:val="28"/>
        </w:rPr>
        <w:t xml:space="preserve">служащим </w:t>
      </w:r>
      <w:proofErr w:type="spellStart"/>
      <w:r>
        <w:rPr>
          <w:sz w:val="28"/>
          <w:szCs w:val="28"/>
        </w:rPr>
        <w:t>Куканского</w:t>
      </w:r>
      <w:proofErr w:type="spellEnd"/>
      <w:r>
        <w:rPr>
          <w:sz w:val="28"/>
          <w:szCs w:val="28"/>
        </w:rPr>
        <w:t xml:space="preserve"> сельского</w:t>
      </w:r>
    </w:p>
    <w:p w:rsidR="00F46D42" w:rsidRDefault="00F46D42" w:rsidP="00F46D42">
      <w:pPr>
        <w:tabs>
          <w:tab w:val="left" w:pos="5040"/>
        </w:tabs>
        <w:spacing w:line="240" w:lineRule="exact"/>
        <w:ind w:firstLine="4859"/>
        <w:jc w:val="both"/>
        <w:rPr>
          <w:sz w:val="28"/>
          <w:szCs w:val="28"/>
        </w:rPr>
      </w:pPr>
      <w:r>
        <w:rPr>
          <w:sz w:val="28"/>
          <w:szCs w:val="28"/>
        </w:rPr>
        <w:t>поселения</w:t>
      </w: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center"/>
        <w:rPr>
          <w:sz w:val="28"/>
          <w:szCs w:val="28"/>
        </w:rPr>
      </w:pPr>
      <w:r>
        <w:rPr>
          <w:sz w:val="28"/>
          <w:szCs w:val="28"/>
        </w:rPr>
        <w:t>СПРАВКА</w:t>
      </w:r>
    </w:p>
    <w:p w:rsidR="00F46D42" w:rsidRDefault="00F46D42" w:rsidP="00F46D42">
      <w:pPr>
        <w:jc w:val="center"/>
        <w:rPr>
          <w:sz w:val="28"/>
          <w:szCs w:val="28"/>
        </w:rPr>
      </w:pPr>
      <w:r>
        <w:rPr>
          <w:sz w:val="28"/>
          <w:szCs w:val="28"/>
        </w:rPr>
        <w:t>О РАЗМЕРЕ СРЕДНЕМЕСЯЧНОГО ДЕНЕЖНОГО СОДЕРЖАНИЯ</w:t>
      </w:r>
    </w:p>
    <w:p w:rsidR="00F46D42" w:rsidRDefault="00F46D42" w:rsidP="00F46D42">
      <w:pPr>
        <w:jc w:val="both"/>
        <w:rPr>
          <w:sz w:val="28"/>
          <w:szCs w:val="28"/>
        </w:rPr>
      </w:pPr>
    </w:p>
    <w:p w:rsidR="00F46D42" w:rsidRDefault="00F46D42" w:rsidP="00F46D42">
      <w:pPr>
        <w:jc w:val="both"/>
        <w:rPr>
          <w:sz w:val="28"/>
          <w:szCs w:val="28"/>
        </w:rPr>
      </w:pPr>
      <w:r>
        <w:rPr>
          <w:sz w:val="28"/>
          <w:szCs w:val="28"/>
        </w:rPr>
        <w:tab/>
        <w:t>Среднемесячное денежное содержание____________________________</w:t>
      </w:r>
    </w:p>
    <w:p w:rsidR="00F46D42" w:rsidRDefault="00F46D42" w:rsidP="00F46D42">
      <w:pPr>
        <w:jc w:val="both"/>
        <w:rPr>
          <w:sz w:val="28"/>
          <w:szCs w:val="28"/>
        </w:rPr>
      </w:pPr>
      <w:r>
        <w:rPr>
          <w:sz w:val="28"/>
          <w:szCs w:val="28"/>
        </w:rPr>
        <w:t>_______________________________________________________________</w:t>
      </w:r>
    </w:p>
    <w:p w:rsidR="00F46D42" w:rsidRPr="002F2253" w:rsidRDefault="00F46D42" w:rsidP="00F46D42">
      <w:pPr>
        <w:jc w:val="both"/>
        <w:rPr>
          <w:sz w:val="28"/>
          <w:szCs w:val="28"/>
        </w:rPr>
      </w:pPr>
      <w:r>
        <w:rPr>
          <w:sz w:val="28"/>
          <w:szCs w:val="28"/>
        </w:rPr>
        <w:t xml:space="preserve">                                                   </w:t>
      </w:r>
      <w:r>
        <w:rPr>
          <w:sz w:val="18"/>
          <w:szCs w:val="18"/>
        </w:rPr>
        <w:t>(</w:t>
      </w:r>
      <w:proofErr w:type="spellStart"/>
      <w:r>
        <w:rPr>
          <w:sz w:val="18"/>
          <w:szCs w:val="18"/>
        </w:rPr>
        <w:t>Фамиля</w:t>
      </w:r>
      <w:proofErr w:type="spellEnd"/>
      <w:r>
        <w:rPr>
          <w:sz w:val="18"/>
          <w:szCs w:val="18"/>
        </w:rPr>
        <w:t>, имя, отчество.)</w:t>
      </w:r>
    </w:p>
    <w:p w:rsidR="00F46D42" w:rsidRDefault="00F46D42" w:rsidP="00F46D42">
      <w:pPr>
        <w:jc w:val="both"/>
        <w:rPr>
          <w:sz w:val="28"/>
          <w:szCs w:val="28"/>
        </w:rPr>
      </w:pPr>
      <w:r>
        <w:rPr>
          <w:sz w:val="28"/>
          <w:szCs w:val="28"/>
        </w:rPr>
        <w:t>замещавшего муниципальную должность_______________________________</w:t>
      </w:r>
    </w:p>
    <w:p w:rsidR="00F46D42" w:rsidRDefault="00F46D42" w:rsidP="00F46D42">
      <w:pPr>
        <w:jc w:val="both"/>
        <w:rPr>
          <w:sz w:val="28"/>
          <w:szCs w:val="28"/>
        </w:rPr>
      </w:pPr>
      <w:r>
        <w:rPr>
          <w:sz w:val="28"/>
          <w:szCs w:val="28"/>
        </w:rPr>
        <w:t>__________________________________________________________________</w:t>
      </w:r>
    </w:p>
    <w:p w:rsidR="00F46D42" w:rsidRPr="002F2253" w:rsidRDefault="00F46D42" w:rsidP="00F46D42">
      <w:pPr>
        <w:jc w:val="both"/>
        <w:rPr>
          <w:sz w:val="18"/>
          <w:szCs w:val="18"/>
        </w:rPr>
      </w:pPr>
      <w:r>
        <w:rPr>
          <w:sz w:val="28"/>
          <w:szCs w:val="28"/>
        </w:rPr>
        <w:t xml:space="preserve">                                      </w:t>
      </w:r>
      <w:r w:rsidRPr="002F2253">
        <w:rPr>
          <w:sz w:val="18"/>
          <w:szCs w:val="18"/>
        </w:rPr>
        <w:t>(наименование должности)</w:t>
      </w:r>
    </w:p>
    <w:p w:rsidR="00F46D42" w:rsidRDefault="00F46D42" w:rsidP="00F46D42">
      <w:pPr>
        <w:jc w:val="both"/>
        <w:rPr>
          <w:sz w:val="28"/>
          <w:szCs w:val="28"/>
        </w:rPr>
      </w:pPr>
      <w:r>
        <w:rPr>
          <w:sz w:val="28"/>
          <w:szCs w:val="28"/>
        </w:rPr>
        <w:t>за период с ____________________________ по _________________________</w:t>
      </w:r>
    </w:p>
    <w:p w:rsidR="00F46D42" w:rsidRDefault="00F46D42" w:rsidP="00F46D42">
      <w:pPr>
        <w:jc w:val="both"/>
        <w:rPr>
          <w:sz w:val="18"/>
          <w:szCs w:val="18"/>
        </w:rPr>
      </w:pPr>
      <w:r>
        <w:rPr>
          <w:sz w:val="28"/>
          <w:szCs w:val="28"/>
        </w:rPr>
        <w:t xml:space="preserve">                                         </w:t>
      </w:r>
      <w:r>
        <w:rPr>
          <w:sz w:val="18"/>
          <w:szCs w:val="18"/>
        </w:rPr>
        <w:t xml:space="preserve">(день, месяц, год)                                                  (день, месяц, год) </w:t>
      </w:r>
    </w:p>
    <w:p w:rsidR="00F46D42" w:rsidRDefault="00F46D42" w:rsidP="00F46D42">
      <w:pPr>
        <w:jc w:val="both"/>
        <w:rPr>
          <w:sz w:val="28"/>
          <w:szCs w:val="28"/>
        </w:rPr>
      </w:pPr>
      <w:r>
        <w:rPr>
          <w:sz w:val="28"/>
          <w:szCs w:val="28"/>
        </w:rPr>
        <w:t>составлял:</w:t>
      </w:r>
    </w:p>
    <w:p w:rsidR="00F46D42" w:rsidRDefault="00F46D42" w:rsidP="00F46D42">
      <w:pPr>
        <w:jc w:val="both"/>
        <w:rPr>
          <w:sz w:val="28"/>
          <w:szCs w:val="28"/>
        </w:rPr>
      </w:pPr>
      <w:r>
        <w:rPr>
          <w:sz w:val="28"/>
          <w:szCs w:val="28"/>
        </w:rPr>
        <w:t xml:space="preserve">                                         </w:t>
      </w:r>
    </w:p>
    <w:tbl>
      <w:tblPr>
        <w:tblStyle w:val="a8"/>
        <w:tblW w:w="0" w:type="auto"/>
        <w:tblLook w:val="04A0"/>
      </w:tblPr>
      <w:tblGrid>
        <w:gridCol w:w="4920"/>
        <w:gridCol w:w="2123"/>
        <w:gridCol w:w="1287"/>
        <w:gridCol w:w="1240"/>
      </w:tblGrid>
      <w:tr w:rsidR="00F46D42" w:rsidTr="006A7890">
        <w:tc>
          <w:tcPr>
            <w:tcW w:w="4920" w:type="dxa"/>
            <w:vMerge w:val="restart"/>
          </w:tcPr>
          <w:p w:rsidR="00F46D42" w:rsidRPr="002F2253" w:rsidRDefault="00F46D42" w:rsidP="006A7890"/>
        </w:tc>
        <w:tc>
          <w:tcPr>
            <w:tcW w:w="2123" w:type="dxa"/>
            <w:vMerge w:val="restart"/>
          </w:tcPr>
          <w:p w:rsidR="00F46D42" w:rsidRPr="002F2253" w:rsidRDefault="00F46D42" w:rsidP="006A7890">
            <w:r>
              <w:t>За месяцев (рублей, копеек)</w:t>
            </w:r>
          </w:p>
        </w:tc>
        <w:tc>
          <w:tcPr>
            <w:tcW w:w="2527" w:type="dxa"/>
            <w:gridSpan w:val="2"/>
          </w:tcPr>
          <w:p w:rsidR="00F46D42" w:rsidRPr="002F2253" w:rsidRDefault="00F46D42" w:rsidP="006A7890">
            <w:pPr>
              <w:jc w:val="center"/>
            </w:pPr>
            <w:r w:rsidRPr="002F2253">
              <w:t>В месяц</w:t>
            </w:r>
          </w:p>
        </w:tc>
      </w:tr>
      <w:tr w:rsidR="00F46D42" w:rsidTr="006A7890">
        <w:tc>
          <w:tcPr>
            <w:tcW w:w="4920" w:type="dxa"/>
            <w:vMerge/>
          </w:tcPr>
          <w:p w:rsidR="00F46D42" w:rsidRPr="002F2253" w:rsidRDefault="00F46D42" w:rsidP="006A7890"/>
        </w:tc>
        <w:tc>
          <w:tcPr>
            <w:tcW w:w="2123" w:type="dxa"/>
            <w:vMerge/>
          </w:tcPr>
          <w:p w:rsidR="00F46D42" w:rsidRPr="002F2253" w:rsidRDefault="00F46D42" w:rsidP="006A7890"/>
        </w:tc>
        <w:tc>
          <w:tcPr>
            <w:tcW w:w="1287" w:type="dxa"/>
          </w:tcPr>
          <w:p w:rsidR="00F46D42" w:rsidRPr="002F2253" w:rsidRDefault="00F46D42" w:rsidP="006A7890">
            <w:r w:rsidRPr="002F2253">
              <w:t>про</w:t>
            </w:r>
            <w:r>
              <w:t>центов</w:t>
            </w:r>
          </w:p>
        </w:tc>
        <w:tc>
          <w:tcPr>
            <w:tcW w:w="1240" w:type="dxa"/>
          </w:tcPr>
          <w:p w:rsidR="00F46D42" w:rsidRDefault="00F46D42" w:rsidP="006A7890">
            <w:r>
              <w:t>рублей,</w:t>
            </w:r>
          </w:p>
          <w:p w:rsidR="00F46D42" w:rsidRPr="002F2253" w:rsidRDefault="00F46D42" w:rsidP="006A7890">
            <w:r>
              <w:t>копеек</w:t>
            </w:r>
          </w:p>
        </w:tc>
      </w:tr>
      <w:tr w:rsidR="00F46D42" w:rsidTr="006A7890">
        <w:tc>
          <w:tcPr>
            <w:tcW w:w="4920" w:type="dxa"/>
          </w:tcPr>
          <w:p w:rsidR="00F46D42" w:rsidRPr="002F2253" w:rsidRDefault="00F46D42" w:rsidP="006A7890">
            <w:pPr>
              <w:jc w:val="center"/>
            </w:pPr>
            <w:r>
              <w:t>1</w:t>
            </w:r>
          </w:p>
        </w:tc>
        <w:tc>
          <w:tcPr>
            <w:tcW w:w="2123" w:type="dxa"/>
          </w:tcPr>
          <w:p w:rsidR="00F46D42" w:rsidRPr="002F2253" w:rsidRDefault="00F46D42" w:rsidP="006A7890">
            <w:pPr>
              <w:jc w:val="center"/>
            </w:pPr>
            <w:r>
              <w:t>2</w:t>
            </w:r>
          </w:p>
        </w:tc>
        <w:tc>
          <w:tcPr>
            <w:tcW w:w="1287" w:type="dxa"/>
          </w:tcPr>
          <w:p w:rsidR="00F46D42" w:rsidRPr="002F2253" w:rsidRDefault="00F46D42" w:rsidP="006A7890">
            <w:pPr>
              <w:jc w:val="center"/>
            </w:pPr>
            <w:r>
              <w:t>3</w:t>
            </w:r>
          </w:p>
        </w:tc>
        <w:tc>
          <w:tcPr>
            <w:tcW w:w="1240" w:type="dxa"/>
          </w:tcPr>
          <w:p w:rsidR="00F46D42" w:rsidRPr="002F2253" w:rsidRDefault="00F46D42" w:rsidP="006A7890">
            <w:pPr>
              <w:jc w:val="center"/>
            </w:pPr>
            <w:r>
              <w:t>4</w:t>
            </w:r>
          </w:p>
        </w:tc>
      </w:tr>
      <w:tr w:rsidR="00F46D42" w:rsidTr="006A7890">
        <w:tc>
          <w:tcPr>
            <w:tcW w:w="4920" w:type="dxa"/>
          </w:tcPr>
          <w:p w:rsidR="00F46D42" w:rsidRPr="002F2253" w:rsidRDefault="00F46D42" w:rsidP="006A7890">
            <w:r>
              <w:t>1.Среднемесячное денежное содержание</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Pr="002F2253" w:rsidRDefault="00F46D42" w:rsidP="006A7890">
            <w:r>
              <w:t>а) оклад месячного денежного содержания</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Default="00F46D42" w:rsidP="006A7890">
            <w:r>
              <w:t>-должностной оклад</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Default="00F46D42" w:rsidP="006A7890">
            <w:r>
              <w:lastRenderedPageBreak/>
              <w:t>- оклад за классный чин</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Pr="002F2253" w:rsidRDefault="00F46D42" w:rsidP="006A7890">
            <w:r>
              <w:t>б)ежемесячные надбавки к должностному окладу</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Pr="002F2253" w:rsidRDefault="00F46D42" w:rsidP="006A7890">
            <w:r>
              <w:t>- за выслугу лет в размере до 30%</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Pr="002F2253" w:rsidRDefault="00F46D42" w:rsidP="006A7890">
            <w:r>
              <w:t>-за особые условия государственной службы</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Pr="002F2253" w:rsidRDefault="00F46D42" w:rsidP="006A7890">
            <w:r>
              <w:t>в)премии по результатам работы</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Default="00F46D42" w:rsidP="006A7890">
            <w:r>
              <w:t>г) другие выплаты</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Default="00F46D42" w:rsidP="006A7890">
            <w:r>
              <w:t>2. Размер районного коэффициента и процентной надбавки</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Default="00F46D42" w:rsidP="006A7890">
            <w:r>
              <w:t>3. ИТОГО</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Default="00F46D42" w:rsidP="006A7890">
            <w:r>
              <w:t>4. Предельный размер среднемесячного денежного содержания (2.8 оклада месячного денежного содержания с районным коэффициентом и процентной надбавкой)</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Default="00F46D42" w:rsidP="006A7890">
            <w:r>
              <w:t>5. Среднемесячное денежное содержание, учитываемое для назначение пенсии за выслугу лет</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bl>
    <w:p w:rsidR="00F46D42" w:rsidRDefault="00F46D42" w:rsidP="00F46D42">
      <w:pPr>
        <w:jc w:val="both"/>
        <w:rPr>
          <w:sz w:val="20"/>
          <w:szCs w:val="20"/>
        </w:rPr>
      </w:pPr>
    </w:p>
    <w:p w:rsidR="00F46D42" w:rsidRDefault="00F46D42" w:rsidP="00F46D42">
      <w:pPr>
        <w:jc w:val="both"/>
        <w:rPr>
          <w:sz w:val="20"/>
          <w:szCs w:val="20"/>
        </w:rPr>
      </w:pPr>
    </w:p>
    <w:p w:rsidR="00F46D42" w:rsidRDefault="00F46D42" w:rsidP="00F46D42">
      <w:pPr>
        <w:jc w:val="both"/>
        <w:rPr>
          <w:sz w:val="28"/>
          <w:szCs w:val="28"/>
        </w:rPr>
      </w:pPr>
      <w:r>
        <w:rPr>
          <w:sz w:val="28"/>
          <w:szCs w:val="28"/>
        </w:rPr>
        <w:tab/>
        <w:t>Следует приложить:</w:t>
      </w:r>
    </w:p>
    <w:p w:rsidR="00F46D42" w:rsidRDefault="00F46D42" w:rsidP="00F46D42">
      <w:pPr>
        <w:jc w:val="both"/>
        <w:rPr>
          <w:sz w:val="28"/>
          <w:szCs w:val="28"/>
        </w:rPr>
      </w:pPr>
      <w:r>
        <w:rPr>
          <w:sz w:val="28"/>
          <w:szCs w:val="28"/>
        </w:rPr>
        <w:tab/>
        <w:t>1) копию распоряжения о сохранении оклада месячного денежного содержания на момент увольнения;</w:t>
      </w:r>
    </w:p>
    <w:p w:rsidR="00F46D42" w:rsidRDefault="00F46D42" w:rsidP="00F46D42">
      <w:pPr>
        <w:jc w:val="both"/>
        <w:rPr>
          <w:sz w:val="28"/>
          <w:szCs w:val="28"/>
        </w:rPr>
      </w:pPr>
      <w:r>
        <w:rPr>
          <w:sz w:val="28"/>
          <w:szCs w:val="28"/>
        </w:rPr>
        <w:tab/>
        <w:t>2) заявление муниципального служащего об исключении месяцев, когда он находился в отпуске без сохранения среднемесячного заработка (при необходимости).</w:t>
      </w:r>
    </w:p>
    <w:p w:rsidR="00F46D42" w:rsidRDefault="00F46D42" w:rsidP="00F46D42">
      <w:pPr>
        <w:jc w:val="both"/>
        <w:rPr>
          <w:sz w:val="28"/>
          <w:szCs w:val="28"/>
        </w:rPr>
      </w:pPr>
    </w:p>
    <w:p w:rsidR="00F46D42" w:rsidRDefault="00F46D42" w:rsidP="00F46D42">
      <w:pPr>
        <w:jc w:val="both"/>
        <w:rPr>
          <w:sz w:val="28"/>
          <w:szCs w:val="28"/>
        </w:rPr>
      </w:pPr>
      <w:r>
        <w:rPr>
          <w:sz w:val="28"/>
          <w:szCs w:val="28"/>
        </w:rPr>
        <w:t>Глава сельского поселения    _____________          ____________________</w:t>
      </w:r>
    </w:p>
    <w:p w:rsidR="00F46D42" w:rsidRDefault="00F46D42" w:rsidP="00F46D42">
      <w:pPr>
        <w:jc w:val="both"/>
        <w:rPr>
          <w:sz w:val="18"/>
          <w:szCs w:val="18"/>
        </w:rPr>
      </w:pPr>
      <w:r>
        <w:rPr>
          <w:sz w:val="28"/>
          <w:szCs w:val="28"/>
        </w:rPr>
        <w:t xml:space="preserve">                                                     </w:t>
      </w:r>
      <w:r>
        <w:rPr>
          <w:sz w:val="18"/>
          <w:szCs w:val="18"/>
        </w:rPr>
        <w:t xml:space="preserve">(подпись)                                                      (инициалы, фамилия) </w:t>
      </w:r>
    </w:p>
    <w:p w:rsidR="00F46D42" w:rsidRDefault="00F46D42" w:rsidP="00F46D42">
      <w:pPr>
        <w:jc w:val="both"/>
        <w:rPr>
          <w:sz w:val="28"/>
          <w:szCs w:val="28"/>
        </w:rPr>
      </w:pPr>
      <w:r>
        <w:rPr>
          <w:sz w:val="28"/>
          <w:szCs w:val="28"/>
        </w:rPr>
        <w:t xml:space="preserve">Главный специалист              _____________          ____________________                                        </w:t>
      </w:r>
    </w:p>
    <w:p w:rsidR="00F46D42" w:rsidRDefault="00F46D42" w:rsidP="00F46D42">
      <w:pPr>
        <w:jc w:val="both"/>
        <w:rPr>
          <w:sz w:val="18"/>
          <w:szCs w:val="18"/>
        </w:rPr>
      </w:pPr>
      <w:r>
        <w:rPr>
          <w:sz w:val="28"/>
          <w:szCs w:val="28"/>
        </w:rPr>
        <w:t xml:space="preserve">                                                      </w:t>
      </w:r>
      <w:r>
        <w:rPr>
          <w:sz w:val="18"/>
          <w:szCs w:val="18"/>
        </w:rPr>
        <w:t>(подпись)                                                    (инициалы, фамилия)</w:t>
      </w:r>
    </w:p>
    <w:p w:rsidR="00F46D42" w:rsidRDefault="00F46D42" w:rsidP="00F46D42">
      <w:pPr>
        <w:jc w:val="both"/>
        <w:rPr>
          <w:sz w:val="18"/>
          <w:szCs w:val="18"/>
        </w:rPr>
      </w:pPr>
    </w:p>
    <w:p w:rsidR="00F46D42" w:rsidRDefault="00F46D42" w:rsidP="00F46D42">
      <w:pPr>
        <w:jc w:val="both"/>
        <w:rPr>
          <w:sz w:val="28"/>
          <w:szCs w:val="28"/>
        </w:rPr>
      </w:pPr>
      <w:r>
        <w:rPr>
          <w:sz w:val="28"/>
          <w:szCs w:val="28"/>
        </w:rPr>
        <w:t>М.П.</w:t>
      </w:r>
    </w:p>
    <w:p w:rsidR="00F46D42" w:rsidRDefault="00F46D42" w:rsidP="00F46D42">
      <w:pPr>
        <w:jc w:val="both"/>
        <w:rPr>
          <w:sz w:val="28"/>
          <w:szCs w:val="28"/>
        </w:rPr>
      </w:pPr>
      <w:r>
        <w:rPr>
          <w:sz w:val="28"/>
          <w:szCs w:val="28"/>
        </w:rPr>
        <w:t>Дата выдачи ______________________</w:t>
      </w:r>
    </w:p>
    <w:p w:rsidR="00F46D42" w:rsidRDefault="00F46D42" w:rsidP="00F46D42">
      <w:pPr>
        <w:jc w:val="both"/>
        <w:rPr>
          <w:sz w:val="18"/>
          <w:szCs w:val="18"/>
        </w:rPr>
      </w:pPr>
      <w:r>
        <w:rPr>
          <w:sz w:val="28"/>
          <w:szCs w:val="28"/>
        </w:rPr>
        <w:t xml:space="preserve">                                   </w:t>
      </w:r>
      <w:r>
        <w:rPr>
          <w:sz w:val="18"/>
          <w:szCs w:val="18"/>
        </w:rPr>
        <w:t>(число, месяц, год)</w:t>
      </w:r>
    </w:p>
    <w:p w:rsidR="00F46D42" w:rsidRDefault="00F46D42" w:rsidP="00F46D42">
      <w:pPr>
        <w:jc w:val="both"/>
        <w:rPr>
          <w:sz w:val="18"/>
          <w:szCs w:val="18"/>
        </w:rPr>
      </w:pPr>
    </w:p>
    <w:p w:rsidR="00F46D42" w:rsidRDefault="00F46D42" w:rsidP="00F46D42">
      <w:pPr>
        <w:jc w:val="both"/>
        <w:rPr>
          <w:sz w:val="18"/>
          <w:szCs w:val="18"/>
        </w:rPr>
      </w:pPr>
    </w:p>
    <w:p w:rsidR="00F46D42" w:rsidRDefault="00F46D42" w:rsidP="00F46D42">
      <w:pPr>
        <w:jc w:val="both"/>
        <w:rPr>
          <w:sz w:val="18"/>
          <w:szCs w:val="18"/>
        </w:rPr>
      </w:pPr>
    </w:p>
    <w:p w:rsidR="00F46D42" w:rsidRDefault="00F46D42" w:rsidP="00F46D42">
      <w:pPr>
        <w:jc w:val="both"/>
        <w:rPr>
          <w:sz w:val="18"/>
          <w:szCs w:val="18"/>
        </w:rPr>
      </w:pPr>
    </w:p>
    <w:p w:rsidR="00F46D42" w:rsidRDefault="00F46D42" w:rsidP="00F46D42">
      <w:pPr>
        <w:jc w:val="both"/>
        <w:rPr>
          <w:sz w:val="18"/>
          <w:szCs w:val="18"/>
        </w:rPr>
      </w:pPr>
    </w:p>
    <w:p w:rsidR="00F46D42" w:rsidRDefault="00F46D42" w:rsidP="00F46D42">
      <w:pPr>
        <w:jc w:val="both"/>
        <w:rPr>
          <w:sz w:val="18"/>
          <w:szCs w:val="18"/>
        </w:rPr>
      </w:pPr>
    </w:p>
    <w:p w:rsidR="00F46D42" w:rsidRDefault="00F46D42" w:rsidP="00F46D42">
      <w:pPr>
        <w:jc w:val="center"/>
        <w:rPr>
          <w:sz w:val="28"/>
          <w:szCs w:val="28"/>
        </w:rPr>
      </w:pPr>
      <w:r>
        <w:rPr>
          <w:sz w:val="28"/>
          <w:szCs w:val="28"/>
        </w:rPr>
        <w:t>______________</w:t>
      </w:r>
    </w:p>
    <w:p w:rsidR="00F46D42" w:rsidRDefault="00F46D42" w:rsidP="00F46D42">
      <w:pPr>
        <w:jc w:val="center"/>
        <w:rPr>
          <w:sz w:val="28"/>
          <w:szCs w:val="28"/>
        </w:rPr>
      </w:pPr>
    </w:p>
    <w:p w:rsidR="00F46D42" w:rsidRDefault="00F46D42" w:rsidP="00F46D42">
      <w:pPr>
        <w:jc w:val="center"/>
        <w:rPr>
          <w:sz w:val="28"/>
          <w:szCs w:val="28"/>
        </w:rPr>
      </w:pPr>
      <w:r>
        <w:rPr>
          <w:sz w:val="28"/>
          <w:szCs w:val="28"/>
        </w:rPr>
        <w:t xml:space="preserve">                        </w:t>
      </w:r>
    </w:p>
    <w:p w:rsidR="00F46D42" w:rsidRDefault="00F46D42" w:rsidP="00F46D42">
      <w:pPr>
        <w:jc w:val="center"/>
        <w:rPr>
          <w:sz w:val="28"/>
          <w:szCs w:val="28"/>
        </w:rPr>
      </w:pPr>
      <w:r>
        <w:rPr>
          <w:sz w:val="28"/>
          <w:szCs w:val="28"/>
        </w:rPr>
        <w:t xml:space="preserve">                                  Приложение №  4</w:t>
      </w:r>
    </w:p>
    <w:p w:rsidR="00F46D42" w:rsidRDefault="00F46D42" w:rsidP="00F46D42">
      <w:pPr>
        <w:jc w:val="center"/>
        <w:rPr>
          <w:sz w:val="28"/>
          <w:szCs w:val="28"/>
        </w:rPr>
      </w:pPr>
    </w:p>
    <w:p w:rsidR="00F46D42" w:rsidRDefault="00F46D42" w:rsidP="00F46D42">
      <w:pPr>
        <w:tabs>
          <w:tab w:val="left" w:pos="5040"/>
        </w:tabs>
        <w:spacing w:line="240" w:lineRule="exact"/>
        <w:ind w:firstLine="4859"/>
        <w:jc w:val="both"/>
        <w:rPr>
          <w:sz w:val="28"/>
          <w:szCs w:val="28"/>
        </w:rPr>
      </w:pPr>
      <w:r>
        <w:rPr>
          <w:sz w:val="28"/>
          <w:szCs w:val="28"/>
        </w:rPr>
        <w:t>к Порядку назначения, выплаты</w:t>
      </w:r>
    </w:p>
    <w:p w:rsidR="00F46D42" w:rsidRDefault="00F46D42" w:rsidP="00F46D42">
      <w:pPr>
        <w:tabs>
          <w:tab w:val="left" w:pos="5040"/>
        </w:tabs>
        <w:spacing w:line="240" w:lineRule="exact"/>
        <w:ind w:firstLine="4859"/>
        <w:jc w:val="both"/>
        <w:rPr>
          <w:sz w:val="28"/>
          <w:szCs w:val="28"/>
        </w:rPr>
      </w:pPr>
      <w:r>
        <w:rPr>
          <w:sz w:val="28"/>
          <w:szCs w:val="28"/>
        </w:rPr>
        <w:t>пенсии и определения стажа</w:t>
      </w:r>
    </w:p>
    <w:p w:rsidR="00F46D42" w:rsidRDefault="00F46D42" w:rsidP="00F46D42">
      <w:pPr>
        <w:tabs>
          <w:tab w:val="left" w:pos="5040"/>
        </w:tabs>
        <w:spacing w:line="240" w:lineRule="exact"/>
        <w:ind w:firstLine="4859"/>
        <w:jc w:val="both"/>
        <w:rPr>
          <w:sz w:val="28"/>
          <w:szCs w:val="28"/>
        </w:rPr>
      </w:pPr>
      <w:r>
        <w:rPr>
          <w:sz w:val="28"/>
          <w:szCs w:val="28"/>
        </w:rPr>
        <w:t>муниципальной службы, дающего</w:t>
      </w:r>
    </w:p>
    <w:p w:rsidR="00F46D42" w:rsidRDefault="00F46D42" w:rsidP="00F46D42">
      <w:pPr>
        <w:tabs>
          <w:tab w:val="left" w:pos="5040"/>
        </w:tabs>
        <w:spacing w:line="240" w:lineRule="exact"/>
        <w:ind w:firstLine="4859"/>
        <w:jc w:val="both"/>
        <w:rPr>
          <w:sz w:val="28"/>
          <w:szCs w:val="28"/>
        </w:rPr>
      </w:pPr>
      <w:r>
        <w:rPr>
          <w:sz w:val="28"/>
          <w:szCs w:val="28"/>
        </w:rPr>
        <w:t>право на назначение пенсии за</w:t>
      </w:r>
    </w:p>
    <w:p w:rsidR="00F46D42" w:rsidRDefault="00F46D42" w:rsidP="00F46D42">
      <w:pPr>
        <w:tabs>
          <w:tab w:val="left" w:pos="5040"/>
        </w:tabs>
        <w:spacing w:line="240" w:lineRule="exact"/>
        <w:ind w:firstLine="4859"/>
        <w:jc w:val="both"/>
        <w:rPr>
          <w:sz w:val="28"/>
          <w:szCs w:val="28"/>
        </w:rPr>
      </w:pPr>
      <w:r>
        <w:rPr>
          <w:sz w:val="28"/>
          <w:szCs w:val="28"/>
        </w:rPr>
        <w:t>выслугу лет муниципальным</w:t>
      </w:r>
    </w:p>
    <w:p w:rsidR="00F46D42" w:rsidRDefault="00F46D42" w:rsidP="00F46D42">
      <w:pPr>
        <w:tabs>
          <w:tab w:val="left" w:pos="5040"/>
        </w:tabs>
        <w:spacing w:line="240" w:lineRule="exact"/>
        <w:ind w:firstLine="4859"/>
        <w:jc w:val="both"/>
        <w:rPr>
          <w:sz w:val="28"/>
          <w:szCs w:val="28"/>
        </w:rPr>
      </w:pPr>
      <w:r>
        <w:rPr>
          <w:sz w:val="28"/>
          <w:szCs w:val="28"/>
        </w:rPr>
        <w:t xml:space="preserve">служащим </w:t>
      </w:r>
      <w:proofErr w:type="spellStart"/>
      <w:r>
        <w:rPr>
          <w:sz w:val="28"/>
          <w:szCs w:val="28"/>
        </w:rPr>
        <w:t>Куканского</w:t>
      </w:r>
      <w:proofErr w:type="spellEnd"/>
      <w:r>
        <w:rPr>
          <w:sz w:val="28"/>
          <w:szCs w:val="28"/>
        </w:rPr>
        <w:t xml:space="preserve"> сельского</w:t>
      </w:r>
    </w:p>
    <w:p w:rsidR="00F46D42" w:rsidRDefault="00F46D42" w:rsidP="00F46D42">
      <w:pPr>
        <w:tabs>
          <w:tab w:val="left" w:pos="5040"/>
        </w:tabs>
        <w:spacing w:line="240" w:lineRule="exact"/>
        <w:ind w:firstLine="4859"/>
        <w:jc w:val="both"/>
        <w:rPr>
          <w:sz w:val="28"/>
          <w:szCs w:val="28"/>
        </w:rPr>
      </w:pPr>
      <w:r>
        <w:rPr>
          <w:sz w:val="28"/>
          <w:szCs w:val="28"/>
        </w:rPr>
        <w:t>поселения</w:t>
      </w:r>
    </w:p>
    <w:p w:rsidR="00F46D42" w:rsidRDefault="00F46D42" w:rsidP="00F46D42"/>
    <w:p w:rsidR="00F46D42" w:rsidRDefault="00F46D42" w:rsidP="00F46D42"/>
    <w:p w:rsidR="00F46D42" w:rsidRPr="00AC189E" w:rsidRDefault="00F46D42" w:rsidP="00F46D42">
      <w:pPr>
        <w:jc w:val="center"/>
        <w:rPr>
          <w:b/>
          <w:sz w:val="28"/>
          <w:szCs w:val="28"/>
        </w:rPr>
      </w:pPr>
      <w:r w:rsidRPr="00AC189E">
        <w:rPr>
          <w:b/>
          <w:sz w:val="28"/>
          <w:szCs w:val="28"/>
        </w:rPr>
        <w:t>РАСШИФРОВКА</w:t>
      </w:r>
    </w:p>
    <w:p w:rsidR="00F46D42" w:rsidRPr="00AC189E" w:rsidRDefault="00F46D42" w:rsidP="00F46D42">
      <w:pPr>
        <w:jc w:val="center"/>
        <w:rPr>
          <w:b/>
          <w:sz w:val="28"/>
          <w:szCs w:val="28"/>
        </w:rPr>
      </w:pPr>
      <w:r w:rsidRPr="00AC189E">
        <w:rPr>
          <w:b/>
          <w:sz w:val="28"/>
          <w:szCs w:val="28"/>
        </w:rPr>
        <w:lastRenderedPageBreak/>
        <w:t>к справке о размере среднемесячного</w:t>
      </w:r>
    </w:p>
    <w:p w:rsidR="00F46D42" w:rsidRDefault="00F46D42" w:rsidP="00F46D42">
      <w:pPr>
        <w:jc w:val="center"/>
        <w:rPr>
          <w:b/>
          <w:sz w:val="28"/>
          <w:szCs w:val="28"/>
        </w:rPr>
      </w:pPr>
      <w:r w:rsidRPr="00AC189E">
        <w:rPr>
          <w:b/>
          <w:sz w:val="28"/>
          <w:szCs w:val="28"/>
        </w:rPr>
        <w:t>денежного содержания</w:t>
      </w:r>
    </w:p>
    <w:p w:rsidR="00F46D42" w:rsidRDefault="00F46D42" w:rsidP="00F46D42">
      <w:pPr>
        <w:jc w:val="center"/>
        <w:rPr>
          <w:b/>
          <w:sz w:val="28"/>
          <w:szCs w:val="28"/>
        </w:rPr>
      </w:pPr>
    </w:p>
    <w:p w:rsidR="00F46D42" w:rsidRDefault="00F46D42" w:rsidP="00F46D42">
      <w:pPr>
        <w:jc w:val="both"/>
        <w:rPr>
          <w:sz w:val="28"/>
          <w:szCs w:val="28"/>
        </w:rPr>
      </w:pPr>
      <w:r>
        <w:rPr>
          <w:sz w:val="28"/>
          <w:szCs w:val="28"/>
        </w:rPr>
        <w:t>муниципального служащего ______________________________________,</w:t>
      </w:r>
    </w:p>
    <w:p w:rsidR="00F46D42" w:rsidRDefault="00F46D42" w:rsidP="00F46D42">
      <w:pPr>
        <w:jc w:val="both"/>
        <w:rPr>
          <w:sz w:val="18"/>
          <w:szCs w:val="18"/>
        </w:rPr>
      </w:pPr>
      <w:r>
        <w:rPr>
          <w:sz w:val="28"/>
          <w:szCs w:val="28"/>
        </w:rPr>
        <w:t xml:space="preserve">                                                    </w:t>
      </w:r>
      <w:r>
        <w:rPr>
          <w:sz w:val="18"/>
          <w:szCs w:val="18"/>
        </w:rPr>
        <w:t>(фамилия, имя, отчество)</w:t>
      </w:r>
    </w:p>
    <w:p w:rsidR="00F46D42" w:rsidRDefault="00F46D42" w:rsidP="00F46D42">
      <w:pPr>
        <w:jc w:val="both"/>
        <w:rPr>
          <w:sz w:val="18"/>
          <w:szCs w:val="18"/>
        </w:rPr>
      </w:pPr>
    </w:p>
    <w:p w:rsidR="00F46D42" w:rsidRDefault="00F46D42" w:rsidP="00F46D42">
      <w:pPr>
        <w:jc w:val="both"/>
        <w:rPr>
          <w:sz w:val="28"/>
          <w:szCs w:val="28"/>
        </w:rPr>
      </w:pPr>
      <w:r>
        <w:rPr>
          <w:sz w:val="28"/>
          <w:szCs w:val="28"/>
        </w:rPr>
        <w:t xml:space="preserve">замещавшего </w:t>
      </w:r>
      <w:proofErr w:type="spellStart"/>
      <w:r>
        <w:rPr>
          <w:sz w:val="28"/>
          <w:szCs w:val="28"/>
        </w:rPr>
        <w:t>должность_________________________________________</w:t>
      </w:r>
      <w:proofErr w:type="spellEnd"/>
      <w:r>
        <w:rPr>
          <w:sz w:val="28"/>
          <w:szCs w:val="28"/>
        </w:rPr>
        <w:t>,</w:t>
      </w:r>
    </w:p>
    <w:p w:rsidR="00F46D42" w:rsidRDefault="00F46D42" w:rsidP="00F46D42">
      <w:pPr>
        <w:jc w:val="both"/>
        <w:rPr>
          <w:sz w:val="18"/>
          <w:szCs w:val="18"/>
        </w:rPr>
      </w:pPr>
      <w:r>
        <w:rPr>
          <w:sz w:val="28"/>
          <w:szCs w:val="28"/>
        </w:rPr>
        <w:t xml:space="preserve">                                                  </w:t>
      </w:r>
      <w:r>
        <w:rPr>
          <w:sz w:val="18"/>
          <w:szCs w:val="18"/>
        </w:rPr>
        <w:t>(наименование муниципальной должности)</w:t>
      </w:r>
    </w:p>
    <w:p w:rsidR="00F46D42" w:rsidRDefault="00F46D42" w:rsidP="00F46D42">
      <w:pPr>
        <w:jc w:val="both"/>
        <w:rPr>
          <w:sz w:val="28"/>
          <w:szCs w:val="28"/>
        </w:rPr>
      </w:pPr>
      <w:r>
        <w:rPr>
          <w:sz w:val="28"/>
          <w:szCs w:val="28"/>
        </w:rPr>
        <w:t>за расчетный период с __________________________________________</w:t>
      </w:r>
    </w:p>
    <w:p w:rsidR="00F46D42" w:rsidRPr="00AC189E" w:rsidRDefault="00F46D42" w:rsidP="00F46D42">
      <w:pPr>
        <w:jc w:val="both"/>
        <w:rPr>
          <w:sz w:val="18"/>
          <w:szCs w:val="18"/>
        </w:rPr>
      </w:pPr>
      <w:r>
        <w:rPr>
          <w:sz w:val="28"/>
          <w:szCs w:val="28"/>
        </w:rPr>
        <w:t xml:space="preserve">                                              </w:t>
      </w:r>
      <w:r>
        <w:rPr>
          <w:sz w:val="18"/>
          <w:szCs w:val="18"/>
        </w:rPr>
        <w:t>(число, месяц, год)</w:t>
      </w:r>
    </w:p>
    <w:p w:rsidR="00F46D42" w:rsidRDefault="00F46D42" w:rsidP="00F46D42">
      <w:pPr>
        <w:jc w:val="both"/>
        <w:rPr>
          <w:sz w:val="28"/>
          <w:szCs w:val="28"/>
        </w:rPr>
      </w:pPr>
      <w:proofErr w:type="spellStart"/>
      <w:r>
        <w:rPr>
          <w:sz w:val="28"/>
          <w:szCs w:val="28"/>
        </w:rPr>
        <w:t>по__________________________________</w:t>
      </w:r>
      <w:proofErr w:type="spellEnd"/>
      <w:r>
        <w:rPr>
          <w:sz w:val="28"/>
          <w:szCs w:val="28"/>
        </w:rPr>
        <w:t>,</w:t>
      </w:r>
    </w:p>
    <w:p w:rsidR="00F46D42" w:rsidRDefault="00F46D42" w:rsidP="00F46D42">
      <w:pPr>
        <w:jc w:val="both"/>
        <w:rPr>
          <w:sz w:val="28"/>
          <w:szCs w:val="28"/>
        </w:rPr>
      </w:pPr>
      <w:r>
        <w:rPr>
          <w:sz w:val="28"/>
          <w:szCs w:val="28"/>
        </w:rPr>
        <w:t xml:space="preserve">                              </w:t>
      </w:r>
      <w:r>
        <w:rPr>
          <w:sz w:val="18"/>
          <w:szCs w:val="18"/>
        </w:rPr>
        <w:t>(число, месяц, год)</w:t>
      </w: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center"/>
        <w:rPr>
          <w:sz w:val="28"/>
          <w:szCs w:val="28"/>
        </w:rPr>
        <w:sectPr w:rsidR="00F46D42" w:rsidSect="00D62A22">
          <w:headerReference w:type="default" r:id="rId4"/>
          <w:pgSz w:w="11906" w:h="16838"/>
          <w:pgMar w:top="1134" w:right="567" w:bottom="1134" w:left="1985" w:header="709" w:footer="709" w:gutter="0"/>
          <w:cols w:space="708"/>
          <w:docGrid w:linePitch="360"/>
        </w:sectPr>
      </w:pPr>
    </w:p>
    <w:p w:rsidR="00F46D42" w:rsidRDefault="00F46D42" w:rsidP="00F46D42">
      <w:pPr>
        <w:jc w:val="center"/>
        <w:rPr>
          <w:sz w:val="28"/>
          <w:szCs w:val="28"/>
        </w:rPr>
      </w:pPr>
      <w:r>
        <w:rPr>
          <w:sz w:val="28"/>
          <w:szCs w:val="28"/>
        </w:rPr>
        <w:lastRenderedPageBreak/>
        <w:t xml:space="preserve">                                                                                                            Приложение №  5</w:t>
      </w:r>
    </w:p>
    <w:p w:rsidR="00F46D42" w:rsidRDefault="00F46D42" w:rsidP="00F46D42">
      <w:pPr>
        <w:jc w:val="center"/>
        <w:rPr>
          <w:sz w:val="28"/>
          <w:szCs w:val="28"/>
        </w:rPr>
      </w:pPr>
    </w:p>
    <w:p w:rsidR="00F46D42" w:rsidRDefault="00F46D42" w:rsidP="00F46D42">
      <w:pPr>
        <w:tabs>
          <w:tab w:val="left" w:pos="5040"/>
        </w:tabs>
        <w:spacing w:line="240" w:lineRule="exact"/>
        <w:ind w:firstLine="4859"/>
        <w:jc w:val="both"/>
        <w:rPr>
          <w:sz w:val="28"/>
          <w:szCs w:val="28"/>
        </w:rPr>
      </w:pPr>
      <w:r>
        <w:rPr>
          <w:sz w:val="28"/>
          <w:szCs w:val="28"/>
        </w:rPr>
        <w:t xml:space="preserve">                                                                        к Порядку назначения, выплаты</w:t>
      </w:r>
    </w:p>
    <w:p w:rsidR="00F46D42" w:rsidRDefault="00F46D42" w:rsidP="00F46D42">
      <w:pPr>
        <w:tabs>
          <w:tab w:val="left" w:pos="5040"/>
        </w:tabs>
        <w:spacing w:line="240" w:lineRule="exact"/>
        <w:ind w:firstLine="4859"/>
        <w:jc w:val="both"/>
        <w:rPr>
          <w:sz w:val="28"/>
          <w:szCs w:val="28"/>
        </w:rPr>
      </w:pPr>
      <w:r>
        <w:rPr>
          <w:sz w:val="28"/>
          <w:szCs w:val="28"/>
        </w:rPr>
        <w:t xml:space="preserve">                                                                        пенсии и определения стажа</w:t>
      </w:r>
    </w:p>
    <w:p w:rsidR="00F46D42" w:rsidRDefault="00F46D42" w:rsidP="00F46D42">
      <w:pPr>
        <w:tabs>
          <w:tab w:val="left" w:pos="5040"/>
        </w:tabs>
        <w:spacing w:line="240" w:lineRule="exact"/>
        <w:ind w:firstLine="4859"/>
        <w:jc w:val="both"/>
        <w:rPr>
          <w:sz w:val="28"/>
          <w:szCs w:val="28"/>
        </w:rPr>
      </w:pPr>
      <w:r>
        <w:rPr>
          <w:sz w:val="28"/>
          <w:szCs w:val="28"/>
        </w:rPr>
        <w:t xml:space="preserve">                                                                        муниципальной службы, дающего</w:t>
      </w:r>
    </w:p>
    <w:p w:rsidR="00F46D42" w:rsidRDefault="00F46D42" w:rsidP="00F46D42">
      <w:pPr>
        <w:tabs>
          <w:tab w:val="left" w:pos="5040"/>
        </w:tabs>
        <w:spacing w:line="240" w:lineRule="exact"/>
        <w:ind w:firstLine="4859"/>
        <w:jc w:val="both"/>
        <w:rPr>
          <w:sz w:val="28"/>
          <w:szCs w:val="28"/>
        </w:rPr>
      </w:pPr>
      <w:r>
        <w:rPr>
          <w:sz w:val="28"/>
          <w:szCs w:val="28"/>
        </w:rPr>
        <w:t xml:space="preserve">                                                                        право на назначение пенсии за</w:t>
      </w:r>
    </w:p>
    <w:p w:rsidR="00F46D42" w:rsidRDefault="00F46D42" w:rsidP="00F46D42">
      <w:pPr>
        <w:tabs>
          <w:tab w:val="left" w:pos="5040"/>
        </w:tabs>
        <w:spacing w:line="240" w:lineRule="exact"/>
        <w:ind w:firstLine="4859"/>
        <w:jc w:val="both"/>
        <w:rPr>
          <w:sz w:val="28"/>
          <w:szCs w:val="28"/>
        </w:rPr>
      </w:pPr>
      <w:r>
        <w:rPr>
          <w:sz w:val="28"/>
          <w:szCs w:val="28"/>
        </w:rPr>
        <w:t xml:space="preserve">                                                                        выслугу лет муниципальным</w:t>
      </w:r>
    </w:p>
    <w:p w:rsidR="00F46D42" w:rsidRDefault="00F46D42" w:rsidP="00F46D42">
      <w:pPr>
        <w:tabs>
          <w:tab w:val="left" w:pos="5040"/>
        </w:tabs>
        <w:spacing w:line="240" w:lineRule="exact"/>
        <w:ind w:firstLine="4859"/>
        <w:jc w:val="both"/>
        <w:rPr>
          <w:sz w:val="28"/>
          <w:szCs w:val="28"/>
        </w:rPr>
      </w:pPr>
      <w:r>
        <w:rPr>
          <w:sz w:val="28"/>
          <w:szCs w:val="28"/>
        </w:rPr>
        <w:t xml:space="preserve">                                                                        служащим </w:t>
      </w:r>
      <w:proofErr w:type="spellStart"/>
      <w:r>
        <w:rPr>
          <w:sz w:val="28"/>
          <w:szCs w:val="28"/>
        </w:rPr>
        <w:t>Куканского</w:t>
      </w:r>
      <w:proofErr w:type="spellEnd"/>
      <w:r>
        <w:rPr>
          <w:sz w:val="28"/>
          <w:szCs w:val="28"/>
        </w:rPr>
        <w:t xml:space="preserve"> сельского</w:t>
      </w:r>
    </w:p>
    <w:p w:rsidR="00F46D42" w:rsidRDefault="00F46D42" w:rsidP="00F46D42">
      <w:pPr>
        <w:tabs>
          <w:tab w:val="left" w:pos="5040"/>
        </w:tabs>
        <w:spacing w:line="240" w:lineRule="exact"/>
        <w:ind w:firstLine="4859"/>
        <w:jc w:val="both"/>
        <w:rPr>
          <w:sz w:val="28"/>
          <w:szCs w:val="28"/>
        </w:rPr>
      </w:pPr>
      <w:r>
        <w:rPr>
          <w:sz w:val="28"/>
          <w:szCs w:val="28"/>
        </w:rPr>
        <w:t xml:space="preserve">                                                                        поселения</w:t>
      </w:r>
    </w:p>
    <w:p w:rsidR="00F46D42" w:rsidRDefault="00F46D42" w:rsidP="00F46D42">
      <w:pPr>
        <w:tabs>
          <w:tab w:val="left" w:pos="5040"/>
        </w:tabs>
        <w:spacing w:line="240" w:lineRule="exact"/>
        <w:ind w:firstLine="4859"/>
        <w:jc w:val="both"/>
        <w:rPr>
          <w:sz w:val="28"/>
          <w:szCs w:val="28"/>
        </w:rPr>
      </w:pPr>
    </w:p>
    <w:p w:rsidR="00F46D42" w:rsidRDefault="00F46D42" w:rsidP="00F46D42">
      <w:pPr>
        <w:tabs>
          <w:tab w:val="left" w:pos="5040"/>
        </w:tabs>
        <w:spacing w:line="240" w:lineRule="exact"/>
        <w:ind w:firstLine="4859"/>
        <w:jc w:val="both"/>
        <w:rPr>
          <w:sz w:val="28"/>
          <w:szCs w:val="28"/>
        </w:rPr>
      </w:pPr>
      <w:r>
        <w:rPr>
          <w:sz w:val="28"/>
          <w:szCs w:val="28"/>
        </w:rPr>
        <w:t xml:space="preserve">                       СПРАВКА</w:t>
      </w:r>
    </w:p>
    <w:p w:rsidR="00F46D42" w:rsidRDefault="00F46D42" w:rsidP="00F46D42">
      <w:pPr>
        <w:tabs>
          <w:tab w:val="left" w:pos="5040"/>
        </w:tabs>
        <w:spacing w:line="240" w:lineRule="exact"/>
        <w:jc w:val="center"/>
        <w:rPr>
          <w:sz w:val="28"/>
          <w:szCs w:val="28"/>
        </w:rPr>
      </w:pPr>
      <w:r>
        <w:rPr>
          <w:sz w:val="28"/>
          <w:szCs w:val="28"/>
        </w:rPr>
        <w:t xml:space="preserve">о должностях, периоды службы (работы) в которых включаются в стаж муниципальной службы </w:t>
      </w:r>
    </w:p>
    <w:p w:rsidR="00F46D42" w:rsidRDefault="00F46D42" w:rsidP="00F46D42">
      <w:pPr>
        <w:tabs>
          <w:tab w:val="left" w:pos="5040"/>
        </w:tabs>
        <w:spacing w:line="240" w:lineRule="exact"/>
        <w:jc w:val="center"/>
        <w:rPr>
          <w:sz w:val="28"/>
          <w:szCs w:val="28"/>
        </w:rPr>
      </w:pPr>
      <w:r>
        <w:rPr>
          <w:sz w:val="28"/>
          <w:szCs w:val="28"/>
        </w:rPr>
        <w:t>для назначения пенсии за выслугу лет</w:t>
      </w:r>
    </w:p>
    <w:p w:rsidR="00F46D42" w:rsidRDefault="00F46D42" w:rsidP="00F46D42">
      <w:pPr>
        <w:tabs>
          <w:tab w:val="left" w:pos="5040"/>
        </w:tabs>
        <w:spacing w:line="240" w:lineRule="exact"/>
        <w:jc w:val="center"/>
        <w:rPr>
          <w:sz w:val="28"/>
          <w:szCs w:val="28"/>
        </w:rPr>
      </w:pPr>
    </w:p>
    <w:tbl>
      <w:tblPr>
        <w:tblStyle w:val="a8"/>
        <w:tblW w:w="0" w:type="auto"/>
        <w:tblLook w:val="04A0"/>
      </w:tblPr>
      <w:tblGrid>
        <w:gridCol w:w="675"/>
        <w:gridCol w:w="1418"/>
        <w:gridCol w:w="679"/>
        <w:gridCol w:w="924"/>
        <w:gridCol w:w="924"/>
        <w:gridCol w:w="924"/>
        <w:gridCol w:w="924"/>
        <w:gridCol w:w="924"/>
        <w:gridCol w:w="924"/>
        <w:gridCol w:w="924"/>
        <w:gridCol w:w="924"/>
        <w:gridCol w:w="924"/>
        <w:gridCol w:w="924"/>
        <w:gridCol w:w="924"/>
        <w:gridCol w:w="925"/>
        <w:gridCol w:w="925"/>
      </w:tblGrid>
      <w:tr w:rsidR="00F46D42" w:rsidRPr="001C79AB" w:rsidTr="006A7890">
        <w:trPr>
          <w:cantSplit/>
          <w:trHeight w:val="571"/>
        </w:trPr>
        <w:tc>
          <w:tcPr>
            <w:tcW w:w="675" w:type="dxa"/>
            <w:vMerge w:val="restart"/>
          </w:tcPr>
          <w:p w:rsidR="00F46D42" w:rsidRDefault="00F46D42" w:rsidP="006A7890">
            <w:pPr>
              <w:tabs>
                <w:tab w:val="left" w:pos="5040"/>
              </w:tabs>
              <w:spacing w:line="240" w:lineRule="exact"/>
              <w:jc w:val="center"/>
            </w:pPr>
            <w:r>
              <w:t>№</w:t>
            </w:r>
          </w:p>
          <w:p w:rsidR="00F46D42" w:rsidRPr="001C79AB" w:rsidRDefault="00F46D42" w:rsidP="006A7890">
            <w:pPr>
              <w:tabs>
                <w:tab w:val="left" w:pos="5040"/>
              </w:tabs>
              <w:spacing w:line="240" w:lineRule="exact"/>
              <w:jc w:val="center"/>
            </w:pPr>
            <w:proofErr w:type="spellStart"/>
            <w:r>
              <w:t>п</w:t>
            </w:r>
            <w:proofErr w:type="spellEnd"/>
            <w:r>
              <w:t>/</w:t>
            </w:r>
            <w:proofErr w:type="spellStart"/>
            <w:r>
              <w:t>п</w:t>
            </w:r>
            <w:proofErr w:type="spellEnd"/>
          </w:p>
        </w:tc>
        <w:tc>
          <w:tcPr>
            <w:tcW w:w="1418" w:type="dxa"/>
            <w:vMerge w:val="restart"/>
            <w:textDirection w:val="btLr"/>
          </w:tcPr>
          <w:p w:rsidR="00F46D42" w:rsidRPr="001C79AB" w:rsidRDefault="00F46D42" w:rsidP="006A7890">
            <w:pPr>
              <w:tabs>
                <w:tab w:val="left" w:pos="5040"/>
              </w:tabs>
              <w:spacing w:line="240" w:lineRule="exact"/>
              <w:ind w:left="113" w:right="113"/>
              <w:jc w:val="center"/>
            </w:pPr>
            <w:r>
              <w:t>Номер записи в трудовой книжке</w:t>
            </w:r>
          </w:p>
        </w:tc>
        <w:tc>
          <w:tcPr>
            <w:tcW w:w="2527" w:type="dxa"/>
            <w:gridSpan w:val="3"/>
          </w:tcPr>
          <w:p w:rsidR="00F46D42" w:rsidRPr="001C79AB" w:rsidRDefault="00F46D42" w:rsidP="006A7890">
            <w:pPr>
              <w:tabs>
                <w:tab w:val="left" w:pos="5040"/>
              </w:tabs>
              <w:spacing w:line="240" w:lineRule="exact"/>
              <w:jc w:val="center"/>
            </w:pPr>
            <w:r>
              <w:t xml:space="preserve">Дата </w:t>
            </w:r>
          </w:p>
        </w:tc>
        <w:tc>
          <w:tcPr>
            <w:tcW w:w="924" w:type="dxa"/>
            <w:vMerge w:val="restart"/>
            <w:textDirection w:val="btLr"/>
          </w:tcPr>
          <w:p w:rsidR="00F46D42" w:rsidRPr="001C79AB" w:rsidRDefault="00F46D42" w:rsidP="006A7890">
            <w:pPr>
              <w:tabs>
                <w:tab w:val="left" w:pos="5040"/>
              </w:tabs>
              <w:spacing w:line="240" w:lineRule="exact"/>
              <w:ind w:left="113" w:right="113"/>
              <w:jc w:val="center"/>
            </w:pPr>
            <w:r>
              <w:t>Замещаемая должность</w:t>
            </w:r>
          </w:p>
        </w:tc>
        <w:tc>
          <w:tcPr>
            <w:tcW w:w="924" w:type="dxa"/>
            <w:vMerge w:val="restart"/>
            <w:textDirection w:val="btLr"/>
          </w:tcPr>
          <w:p w:rsidR="00F46D42" w:rsidRPr="001C79AB" w:rsidRDefault="00F46D42" w:rsidP="006A7890">
            <w:pPr>
              <w:tabs>
                <w:tab w:val="left" w:pos="5040"/>
              </w:tabs>
              <w:spacing w:line="240" w:lineRule="exact"/>
              <w:ind w:left="113" w:right="113"/>
              <w:jc w:val="center"/>
            </w:pPr>
            <w:r>
              <w:t>Наименование организации</w:t>
            </w:r>
          </w:p>
        </w:tc>
        <w:tc>
          <w:tcPr>
            <w:tcW w:w="5544" w:type="dxa"/>
            <w:gridSpan w:val="6"/>
          </w:tcPr>
          <w:p w:rsidR="00F46D42" w:rsidRDefault="00F46D42" w:rsidP="006A7890">
            <w:pPr>
              <w:tabs>
                <w:tab w:val="left" w:pos="5040"/>
              </w:tabs>
              <w:spacing w:line="240" w:lineRule="exact"/>
              <w:jc w:val="center"/>
            </w:pPr>
            <w:r>
              <w:t>Продолжительность муниципальной службы</w:t>
            </w:r>
          </w:p>
          <w:p w:rsidR="00F46D42" w:rsidRPr="001C79AB" w:rsidRDefault="00F46D42" w:rsidP="006A7890">
            <w:pPr>
              <w:tabs>
                <w:tab w:val="left" w:pos="5040"/>
              </w:tabs>
              <w:spacing w:line="240" w:lineRule="exact"/>
              <w:jc w:val="center"/>
            </w:pPr>
            <w:r>
              <w:t>(работы)</w:t>
            </w:r>
          </w:p>
        </w:tc>
        <w:tc>
          <w:tcPr>
            <w:tcW w:w="2774" w:type="dxa"/>
            <w:gridSpan w:val="3"/>
            <w:vMerge w:val="restart"/>
          </w:tcPr>
          <w:p w:rsidR="00F46D42" w:rsidRPr="001C79AB" w:rsidRDefault="00F46D42" w:rsidP="006A7890">
            <w:pPr>
              <w:tabs>
                <w:tab w:val="left" w:pos="5040"/>
              </w:tabs>
              <w:spacing w:line="240" w:lineRule="exact"/>
              <w:jc w:val="center"/>
            </w:pPr>
            <w:r>
              <w:t>Стаж муниципальной службы, принимаемы для исчисления размера пенсии за выслугу лет</w:t>
            </w:r>
          </w:p>
        </w:tc>
      </w:tr>
      <w:tr w:rsidR="00F46D42" w:rsidRPr="001C79AB" w:rsidTr="006A7890">
        <w:trPr>
          <w:cantSplit/>
          <w:trHeight w:val="1134"/>
        </w:trPr>
        <w:tc>
          <w:tcPr>
            <w:tcW w:w="675" w:type="dxa"/>
            <w:vMerge/>
          </w:tcPr>
          <w:p w:rsidR="00F46D42" w:rsidRPr="001C79AB" w:rsidRDefault="00F46D42" w:rsidP="006A7890">
            <w:pPr>
              <w:tabs>
                <w:tab w:val="left" w:pos="5040"/>
              </w:tabs>
              <w:spacing w:line="240" w:lineRule="exact"/>
              <w:jc w:val="center"/>
            </w:pPr>
          </w:p>
        </w:tc>
        <w:tc>
          <w:tcPr>
            <w:tcW w:w="1418" w:type="dxa"/>
            <w:vMerge/>
          </w:tcPr>
          <w:p w:rsidR="00F46D42" w:rsidRPr="001C79AB" w:rsidRDefault="00F46D42" w:rsidP="006A7890">
            <w:pPr>
              <w:tabs>
                <w:tab w:val="left" w:pos="5040"/>
              </w:tabs>
              <w:spacing w:line="240" w:lineRule="exact"/>
              <w:jc w:val="center"/>
            </w:pPr>
          </w:p>
        </w:tc>
        <w:tc>
          <w:tcPr>
            <w:tcW w:w="679" w:type="dxa"/>
            <w:textDirection w:val="btLr"/>
          </w:tcPr>
          <w:p w:rsidR="00F46D42" w:rsidRPr="001C79AB" w:rsidRDefault="00F46D42" w:rsidP="006A7890">
            <w:pPr>
              <w:tabs>
                <w:tab w:val="left" w:pos="5040"/>
              </w:tabs>
              <w:spacing w:line="240" w:lineRule="exact"/>
              <w:ind w:left="113" w:right="113"/>
              <w:jc w:val="center"/>
            </w:pPr>
            <w:r>
              <w:t>год</w:t>
            </w:r>
          </w:p>
        </w:tc>
        <w:tc>
          <w:tcPr>
            <w:tcW w:w="924" w:type="dxa"/>
            <w:textDirection w:val="btLr"/>
          </w:tcPr>
          <w:p w:rsidR="00F46D42" w:rsidRPr="001C79AB" w:rsidRDefault="00F46D42" w:rsidP="006A7890">
            <w:pPr>
              <w:tabs>
                <w:tab w:val="left" w:pos="5040"/>
              </w:tabs>
              <w:spacing w:line="240" w:lineRule="exact"/>
              <w:ind w:left="113" w:right="113"/>
              <w:jc w:val="center"/>
            </w:pPr>
            <w:r>
              <w:t>месяц</w:t>
            </w:r>
          </w:p>
        </w:tc>
        <w:tc>
          <w:tcPr>
            <w:tcW w:w="924" w:type="dxa"/>
            <w:textDirection w:val="btLr"/>
          </w:tcPr>
          <w:p w:rsidR="00F46D42" w:rsidRPr="001C79AB" w:rsidRDefault="00F46D42" w:rsidP="006A7890">
            <w:pPr>
              <w:tabs>
                <w:tab w:val="left" w:pos="5040"/>
              </w:tabs>
              <w:spacing w:line="240" w:lineRule="exact"/>
              <w:ind w:left="113" w:right="113"/>
              <w:jc w:val="center"/>
            </w:pPr>
            <w:r>
              <w:t>Число</w:t>
            </w:r>
          </w:p>
        </w:tc>
        <w:tc>
          <w:tcPr>
            <w:tcW w:w="924" w:type="dxa"/>
            <w:vMerge/>
          </w:tcPr>
          <w:p w:rsidR="00F46D42" w:rsidRPr="001C79AB" w:rsidRDefault="00F46D42" w:rsidP="006A7890">
            <w:pPr>
              <w:tabs>
                <w:tab w:val="left" w:pos="5040"/>
              </w:tabs>
              <w:spacing w:line="240" w:lineRule="exact"/>
              <w:jc w:val="center"/>
            </w:pPr>
          </w:p>
        </w:tc>
        <w:tc>
          <w:tcPr>
            <w:tcW w:w="924" w:type="dxa"/>
            <w:vMerge/>
          </w:tcPr>
          <w:p w:rsidR="00F46D42" w:rsidRPr="001C79AB" w:rsidRDefault="00F46D42" w:rsidP="006A7890">
            <w:pPr>
              <w:tabs>
                <w:tab w:val="left" w:pos="5040"/>
              </w:tabs>
              <w:spacing w:line="240" w:lineRule="exact"/>
              <w:jc w:val="center"/>
            </w:pPr>
          </w:p>
        </w:tc>
        <w:tc>
          <w:tcPr>
            <w:tcW w:w="2772" w:type="dxa"/>
            <w:gridSpan w:val="3"/>
          </w:tcPr>
          <w:p w:rsidR="00F46D42" w:rsidRPr="001C79AB" w:rsidRDefault="00F46D42" w:rsidP="006A7890">
            <w:pPr>
              <w:tabs>
                <w:tab w:val="left" w:pos="5040"/>
              </w:tabs>
              <w:spacing w:line="240" w:lineRule="exact"/>
              <w:jc w:val="center"/>
            </w:pPr>
            <w:r>
              <w:t>в календарном исчислении</w:t>
            </w:r>
          </w:p>
        </w:tc>
        <w:tc>
          <w:tcPr>
            <w:tcW w:w="2772" w:type="dxa"/>
            <w:gridSpan w:val="3"/>
          </w:tcPr>
          <w:p w:rsidR="00F46D42" w:rsidRPr="001C79AB" w:rsidRDefault="00F46D42" w:rsidP="006A7890">
            <w:pPr>
              <w:tabs>
                <w:tab w:val="left" w:pos="5040"/>
              </w:tabs>
              <w:spacing w:line="240" w:lineRule="exact"/>
              <w:jc w:val="center"/>
            </w:pPr>
            <w:r>
              <w:t>в льготном исчислении</w:t>
            </w:r>
          </w:p>
        </w:tc>
        <w:tc>
          <w:tcPr>
            <w:tcW w:w="2774" w:type="dxa"/>
            <w:gridSpan w:val="3"/>
            <w:vMerge/>
          </w:tcPr>
          <w:p w:rsidR="00F46D42" w:rsidRPr="001C79AB" w:rsidRDefault="00F46D42" w:rsidP="006A7890">
            <w:pPr>
              <w:tabs>
                <w:tab w:val="left" w:pos="5040"/>
              </w:tabs>
              <w:spacing w:line="240" w:lineRule="exact"/>
              <w:jc w:val="center"/>
            </w:pPr>
          </w:p>
        </w:tc>
      </w:tr>
      <w:tr w:rsidR="00F46D42" w:rsidRPr="001C79AB" w:rsidTr="006A7890">
        <w:trPr>
          <w:cantSplit/>
          <w:trHeight w:val="1262"/>
        </w:trPr>
        <w:tc>
          <w:tcPr>
            <w:tcW w:w="675" w:type="dxa"/>
          </w:tcPr>
          <w:p w:rsidR="00F46D42" w:rsidRPr="001C79AB" w:rsidRDefault="00F46D42" w:rsidP="006A7890">
            <w:pPr>
              <w:tabs>
                <w:tab w:val="left" w:pos="5040"/>
              </w:tabs>
              <w:spacing w:line="240" w:lineRule="exact"/>
              <w:jc w:val="center"/>
            </w:pPr>
          </w:p>
        </w:tc>
        <w:tc>
          <w:tcPr>
            <w:tcW w:w="1418" w:type="dxa"/>
          </w:tcPr>
          <w:p w:rsidR="00F46D42" w:rsidRPr="001C79AB" w:rsidRDefault="00F46D42" w:rsidP="006A7890">
            <w:pPr>
              <w:tabs>
                <w:tab w:val="left" w:pos="5040"/>
              </w:tabs>
              <w:spacing w:line="240" w:lineRule="exact"/>
              <w:jc w:val="center"/>
            </w:pPr>
          </w:p>
        </w:tc>
        <w:tc>
          <w:tcPr>
            <w:tcW w:w="679"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extDirection w:val="btLr"/>
          </w:tcPr>
          <w:p w:rsidR="00F46D42" w:rsidRPr="001C79AB" w:rsidRDefault="00F46D42" w:rsidP="006A7890">
            <w:pPr>
              <w:tabs>
                <w:tab w:val="left" w:pos="5040"/>
              </w:tabs>
              <w:spacing w:line="240" w:lineRule="exact"/>
              <w:ind w:left="113" w:right="113"/>
              <w:jc w:val="center"/>
            </w:pPr>
            <w:r>
              <w:t>лет</w:t>
            </w:r>
          </w:p>
        </w:tc>
        <w:tc>
          <w:tcPr>
            <w:tcW w:w="924" w:type="dxa"/>
            <w:textDirection w:val="btLr"/>
          </w:tcPr>
          <w:p w:rsidR="00F46D42" w:rsidRPr="001C79AB" w:rsidRDefault="00F46D42" w:rsidP="006A7890">
            <w:pPr>
              <w:tabs>
                <w:tab w:val="left" w:pos="5040"/>
              </w:tabs>
              <w:spacing w:line="240" w:lineRule="exact"/>
              <w:ind w:left="113" w:right="113"/>
              <w:jc w:val="center"/>
            </w:pPr>
            <w:r>
              <w:t>месяцев</w:t>
            </w:r>
          </w:p>
        </w:tc>
        <w:tc>
          <w:tcPr>
            <w:tcW w:w="924" w:type="dxa"/>
            <w:textDirection w:val="btLr"/>
          </w:tcPr>
          <w:p w:rsidR="00F46D42" w:rsidRPr="001C79AB" w:rsidRDefault="00F46D42" w:rsidP="006A7890">
            <w:pPr>
              <w:tabs>
                <w:tab w:val="left" w:pos="5040"/>
              </w:tabs>
              <w:spacing w:line="240" w:lineRule="exact"/>
              <w:ind w:left="113" w:right="113"/>
              <w:jc w:val="center"/>
            </w:pPr>
            <w:r>
              <w:t>дней</w:t>
            </w:r>
          </w:p>
        </w:tc>
        <w:tc>
          <w:tcPr>
            <w:tcW w:w="924" w:type="dxa"/>
            <w:textDirection w:val="btLr"/>
          </w:tcPr>
          <w:p w:rsidR="00F46D42" w:rsidRPr="001C79AB" w:rsidRDefault="00F46D42" w:rsidP="006A7890">
            <w:pPr>
              <w:tabs>
                <w:tab w:val="left" w:pos="5040"/>
              </w:tabs>
              <w:spacing w:line="240" w:lineRule="exact"/>
              <w:ind w:left="113" w:right="113"/>
              <w:jc w:val="center"/>
            </w:pPr>
            <w:r>
              <w:t>лет</w:t>
            </w:r>
          </w:p>
        </w:tc>
        <w:tc>
          <w:tcPr>
            <w:tcW w:w="924" w:type="dxa"/>
            <w:textDirection w:val="btLr"/>
          </w:tcPr>
          <w:p w:rsidR="00F46D42" w:rsidRPr="001C79AB" w:rsidRDefault="00F46D42" w:rsidP="006A7890">
            <w:pPr>
              <w:tabs>
                <w:tab w:val="left" w:pos="5040"/>
              </w:tabs>
              <w:spacing w:line="240" w:lineRule="exact"/>
              <w:ind w:left="113" w:right="113"/>
              <w:jc w:val="center"/>
            </w:pPr>
            <w:r>
              <w:t>месяцев</w:t>
            </w:r>
          </w:p>
        </w:tc>
        <w:tc>
          <w:tcPr>
            <w:tcW w:w="924" w:type="dxa"/>
            <w:textDirection w:val="btLr"/>
          </w:tcPr>
          <w:p w:rsidR="00F46D42" w:rsidRPr="001C79AB" w:rsidRDefault="00F46D42" w:rsidP="006A7890">
            <w:pPr>
              <w:tabs>
                <w:tab w:val="left" w:pos="5040"/>
              </w:tabs>
              <w:spacing w:line="240" w:lineRule="exact"/>
              <w:ind w:left="113" w:right="113"/>
              <w:jc w:val="center"/>
            </w:pPr>
            <w:r>
              <w:t>дней</w:t>
            </w:r>
          </w:p>
        </w:tc>
        <w:tc>
          <w:tcPr>
            <w:tcW w:w="924" w:type="dxa"/>
            <w:textDirection w:val="btLr"/>
          </w:tcPr>
          <w:p w:rsidR="00F46D42" w:rsidRPr="001C79AB" w:rsidRDefault="00F46D42" w:rsidP="006A7890">
            <w:pPr>
              <w:tabs>
                <w:tab w:val="left" w:pos="5040"/>
              </w:tabs>
              <w:spacing w:line="240" w:lineRule="exact"/>
              <w:ind w:left="113" w:right="113"/>
              <w:jc w:val="center"/>
            </w:pPr>
            <w:r>
              <w:t>лет</w:t>
            </w:r>
          </w:p>
        </w:tc>
        <w:tc>
          <w:tcPr>
            <w:tcW w:w="925" w:type="dxa"/>
            <w:textDirection w:val="btLr"/>
          </w:tcPr>
          <w:p w:rsidR="00F46D42" w:rsidRPr="001C79AB" w:rsidRDefault="00F46D42" w:rsidP="006A7890">
            <w:pPr>
              <w:tabs>
                <w:tab w:val="left" w:pos="5040"/>
              </w:tabs>
              <w:spacing w:line="240" w:lineRule="exact"/>
              <w:ind w:left="113" w:right="113"/>
              <w:jc w:val="center"/>
            </w:pPr>
            <w:r>
              <w:t>месяцев</w:t>
            </w:r>
          </w:p>
        </w:tc>
        <w:tc>
          <w:tcPr>
            <w:tcW w:w="925" w:type="dxa"/>
            <w:textDirection w:val="btLr"/>
          </w:tcPr>
          <w:p w:rsidR="00F46D42" w:rsidRPr="001C79AB" w:rsidRDefault="00F46D42" w:rsidP="006A7890">
            <w:pPr>
              <w:tabs>
                <w:tab w:val="left" w:pos="5040"/>
              </w:tabs>
              <w:spacing w:line="240" w:lineRule="exact"/>
              <w:ind w:left="113" w:right="113"/>
              <w:jc w:val="center"/>
            </w:pPr>
            <w:r>
              <w:t>дней</w:t>
            </w:r>
          </w:p>
        </w:tc>
      </w:tr>
      <w:tr w:rsidR="00F46D42" w:rsidRPr="001C79AB" w:rsidTr="006A7890">
        <w:tc>
          <w:tcPr>
            <w:tcW w:w="675" w:type="dxa"/>
          </w:tcPr>
          <w:p w:rsidR="00F46D42" w:rsidRPr="001C79AB" w:rsidRDefault="00F46D42" w:rsidP="006A7890">
            <w:pPr>
              <w:tabs>
                <w:tab w:val="left" w:pos="5040"/>
              </w:tabs>
              <w:spacing w:line="240" w:lineRule="exact"/>
              <w:jc w:val="center"/>
            </w:pPr>
            <w:r>
              <w:t>1</w:t>
            </w:r>
          </w:p>
        </w:tc>
        <w:tc>
          <w:tcPr>
            <w:tcW w:w="1418" w:type="dxa"/>
          </w:tcPr>
          <w:p w:rsidR="00F46D42" w:rsidRPr="001C79AB" w:rsidRDefault="00F46D42" w:rsidP="006A7890">
            <w:pPr>
              <w:tabs>
                <w:tab w:val="left" w:pos="5040"/>
              </w:tabs>
              <w:spacing w:line="240" w:lineRule="exact"/>
              <w:jc w:val="center"/>
            </w:pPr>
            <w:r>
              <w:t>2</w:t>
            </w:r>
          </w:p>
        </w:tc>
        <w:tc>
          <w:tcPr>
            <w:tcW w:w="679" w:type="dxa"/>
          </w:tcPr>
          <w:p w:rsidR="00F46D42" w:rsidRPr="001C79AB" w:rsidRDefault="00F46D42" w:rsidP="006A7890">
            <w:pPr>
              <w:tabs>
                <w:tab w:val="left" w:pos="5040"/>
              </w:tabs>
              <w:spacing w:line="240" w:lineRule="exact"/>
              <w:jc w:val="center"/>
            </w:pPr>
            <w:r>
              <w:t>3</w:t>
            </w:r>
          </w:p>
        </w:tc>
        <w:tc>
          <w:tcPr>
            <w:tcW w:w="924" w:type="dxa"/>
          </w:tcPr>
          <w:p w:rsidR="00F46D42" w:rsidRPr="001C79AB" w:rsidRDefault="00F46D42" w:rsidP="006A7890">
            <w:pPr>
              <w:tabs>
                <w:tab w:val="left" w:pos="5040"/>
              </w:tabs>
              <w:spacing w:line="240" w:lineRule="exact"/>
              <w:jc w:val="center"/>
            </w:pPr>
            <w:r>
              <w:t>4</w:t>
            </w:r>
          </w:p>
        </w:tc>
        <w:tc>
          <w:tcPr>
            <w:tcW w:w="924" w:type="dxa"/>
          </w:tcPr>
          <w:p w:rsidR="00F46D42" w:rsidRPr="001C79AB" w:rsidRDefault="00F46D42" w:rsidP="006A7890">
            <w:pPr>
              <w:tabs>
                <w:tab w:val="left" w:pos="5040"/>
              </w:tabs>
              <w:spacing w:line="240" w:lineRule="exact"/>
              <w:jc w:val="center"/>
            </w:pPr>
            <w:r>
              <w:t>5</w:t>
            </w:r>
          </w:p>
        </w:tc>
        <w:tc>
          <w:tcPr>
            <w:tcW w:w="924" w:type="dxa"/>
          </w:tcPr>
          <w:p w:rsidR="00F46D42" w:rsidRPr="001C79AB" w:rsidRDefault="00F46D42" w:rsidP="006A7890">
            <w:pPr>
              <w:tabs>
                <w:tab w:val="left" w:pos="5040"/>
              </w:tabs>
              <w:spacing w:line="240" w:lineRule="exact"/>
              <w:jc w:val="center"/>
            </w:pPr>
            <w:r>
              <w:t>6</w:t>
            </w:r>
          </w:p>
        </w:tc>
        <w:tc>
          <w:tcPr>
            <w:tcW w:w="924" w:type="dxa"/>
          </w:tcPr>
          <w:p w:rsidR="00F46D42" w:rsidRPr="001C79AB" w:rsidRDefault="00F46D42" w:rsidP="006A7890">
            <w:pPr>
              <w:tabs>
                <w:tab w:val="left" w:pos="5040"/>
              </w:tabs>
              <w:spacing w:line="240" w:lineRule="exact"/>
              <w:jc w:val="center"/>
            </w:pPr>
            <w:r>
              <w:t>7</w:t>
            </w:r>
          </w:p>
        </w:tc>
        <w:tc>
          <w:tcPr>
            <w:tcW w:w="924" w:type="dxa"/>
          </w:tcPr>
          <w:p w:rsidR="00F46D42" w:rsidRPr="001C79AB" w:rsidRDefault="00F46D42" w:rsidP="006A7890">
            <w:pPr>
              <w:tabs>
                <w:tab w:val="left" w:pos="5040"/>
              </w:tabs>
              <w:spacing w:line="240" w:lineRule="exact"/>
              <w:jc w:val="center"/>
            </w:pPr>
            <w:r>
              <w:t>8</w:t>
            </w:r>
          </w:p>
        </w:tc>
        <w:tc>
          <w:tcPr>
            <w:tcW w:w="924" w:type="dxa"/>
          </w:tcPr>
          <w:p w:rsidR="00F46D42" w:rsidRPr="001C79AB" w:rsidRDefault="00F46D42" w:rsidP="006A7890">
            <w:pPr>
              <w:tabs>
                <w:tab w:val="left" w:pos="5040"/>
              </w:tabs>
              <w:spacing w:line="240" w:lineRule="exact"/>
              <w:jc w:val="center"/>
            </w:pPr>
            <w:r>
              <w:t>9</w:t>
            </w:r>
          </w:p>
        </w:tc>
        <w:tc>
          <w:tcPr>
            <w:tcW w:w="924" w:type="dxa"/>
          </w:tcPr>
          <w:p w:rsidR="00F46D42" w:rsidRPr="001C79AB" w:rsidRDefault="00F46D42" w:rsidP="006A7890">
            <w:pPr>
              <w:tabs>
                <w:tab w:val="left" w:pos="5040"/>
              </w:tabs>
              <w:spacing w:line="240" w:lineRule="exact"/>
              <w:jc w:val="center"/>
            </w:pPr>
            <w:r>
              <w:t>10</w:t>
            </w:r>
          </w:p>
        </w:tc>
        <w:tc>
          <w:tcPr>
            <w:tcW w:w="924" w:type="dxa"/>
          </w:tcPr>
          <w:p w:rsidR="00F46D42" w:rsidRPr="001C79AB" w:rsidRDefault="00F46D42" w:rsidP="006A7890">
            <w:pPr>
              <w:tabs>
                <w:tab w:val="left" w:pos="5040"/>
              </w:tabs>
              <w:spacing w:line="240" w:lineRule="exact"/>
              <w:jc w:val="center"/>
            </w:pPr>
            <w:r>
              <w:t>11</w:t>
            </w:r>
          </w:p>
        </w:tc>
        <w:tc>
          <w:tcPr>
            <w:tcW w:w="924" w:type="dxa"/>
          </w:tcPr>
          <w:p w:rsidR="00F46D42" w:rsidRPr="001C79AB" w:rsidRDefault="00F46D42" w:rsidP="006A7890">
            <w:pPr>
              <w:tabs>
                <w:tab w:val="left" w:pos="5040"/>
              </w:tabs>
              <w:spacing w:line="240" w:lineRule="exact"/>
              <w:jc w:val="center"/>
            </w:pPr>
            <w:r>
              <w:t>12</w:t>
            </w:r>
          </w:p>
        </w:tc>
        <w:tc>
          <w:tcPr>
            <w:tcW w:w="924" w:type="dxa"/>
          </w:tcPr>
          <w:p w:rsidR="00F46D42" w:rsidRPr="001C79AB" w:rsidRDefault="00F46D42" w:rsidP="006A7890">
            <w:pPr>
              <w:tabs>
                <w:tab w:val="left" w:pos="5040"/>
              </w:tabs>
              <w:spacing w:line="240" w:lineRule="exact"/>
              <w:jc w:val="center"/>
            </w:pPr>
            <w:r>
              <w:t>13</w:t>
            </w:r>
          </w:p>
        </w:tc>
        <w:tc>
          <w:tcPr>
            <w:tcW w:w="924" w:type="dxa"/>
          </w:tcPr>
          <w:p w:rsidR="00F46D42" w:rsidRPr="001C79AB" w:rsidRDefault="00F46D42" w:rsidP="006A7890">
            <w:pPr>
              <w:tabs>
                <w:tab w:val="left" w:pos="5040"/>
              </w:tabs>
              <w:spacing w:line="240" w:lineRule="exact"/>
              <w:jc w:val="center"/>
            </w:pPr>
            <w:r>
              <w:t>14</w:t>
            </w:r>
          </w:p>
        </w:tc>
        <w:tc>
          <w:tcPr>
            <w:tcW w:w="925" w:type="dxa"/>
          </w:tcPr>
          <w:p w:rsidR="00F46D42" w:rsidRPr="001C79AB" w:rsidRDefault="00F46D42" w:rsidP="006A7890">
            <w:pPr>
              <w:tabs>
                <w:tab w:val="left" w:pos="5040"/>
              </w:tabs>
              <w:spacing w:line="240" w:lineRule="exact"/>
              <w:jc w:val="center"/>
            </w:pPr>
            <w:r>
              <w:t>15</w:t>
            </w:r>
          </w:p>
        </w:tc>
        <w:tc>
          <w:tcPr>
            <w:tcW w:w="925" w:type="dxa"/>
          </w:tcPr>
          <w:p w:rsidR="00F46D42" w:rsidRPr="001C79AB" w:rsidRDefault="00F46D42" w:rsidP="006A7890">
            <w:pPr>
              <w:tabs>
                <w:tab w:val="left" w:pos="5040"/>
              </w:tabs>
              <w:spacing w:line="240" w:lineRule="exact"/>
              <w:jc w:val="center"/>
            </w:pPr>
            <w:r>
              <w:t>16</w:t>
            </w:r>
          </w:p>
        </w:tc>
      </w:tr>
      <w:tr w:rsidR="00F46D42" w:rsidRPr="001C79AB" w:rsidTr="006A7890">
        <w:tc>
          <w:tcPr>
            <w:tcW w:w="675" w:type="dxa"/>
          </w:tcPr>
          <w:p w:rsidR="00F46D42" w:rsidRPr="001C79AB" w:rsidRDefault="00F46D42" w:rsidP="006A7890">
            <w:pPr>
              <w:tabs>
                <w:tab w:val="left" w:pos="5040"/>
              </w:tabs>
              <w:spacing w:line="240" w:lineRule="exact"/>
              <w:jc w:val="center"/>
            </w:pPr>
          </w:p>
        </w:tc>
        <w:tc>
          <w:tcPr>
            <w:tcW w:w="1418" w:type="dxa"/>
          </w:tcPr>
          <w:p w:rsidR="00F46D42" w:rsidRPr="001C79AB" w:rsidRDefault="00F46D42" w:rsidP="006A7890">
            <w:pPr>
              <w:tabs>
                <w:tab w:val="left" w:pos="5040"/>
              </w:tabs>
              <w:spacing w:line="240" w:lineRule="exact"/>
              <w:jc w:val="center"/>
            </w:pPr>
          </w:p>
        </w:tc>
        <w:tc>
          <w:tcPr>
            <w:tcW w:w="679"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5" w:type="dxa"/>
          </w:tcPr>
          <w:p w:rsidR="00F46D42" w:rsidRPr="001C79AB" w:rsidRDefault="00F46D42" w:rsidP="006A7890">
            <w:pPr>
              <w:tabs>
                <w:tab w:val="left" w:pos="5040"/>
              </w:tabs>
              <w:spacing w:line="240" w:lineRule="exact"/>
              <w:jc w:val="center"/>
            </w:pPr>
          </w:p>
        </w:tc>
        <w:tc>
          <w:tcPr>
            <w:tcW w:w="925" w:type="dxa"/>
          </w:tcPr>
          <w:p w:rsidR="00F46D42" w:rsidRPr="001C79AB" w:rsidRDefault="00F46D42" w:rsidP="006A7890">
            <w:pPr>
              <w:tabs>
                <w:tab w:val="left" w:pos="5040"/>
              </w:tabs>
              <w:spacing w:line="240" w:lineRule="exact"/>
              <w:jc w:val="center"/>
            </w:pPr>
          </w:p>
        </w:tc>
      </w:tr>
    </w:tbl>
    <w:p w:rsidR="00F46D42" w:rsidRDefault="00F46D42" w:rsidP="00F46D42">
      <w:pPr>
        <w:tabs>
          <w:tab w:val="left" w:pos="5040"/>
        </w:tabs>
        <w:spacing w:line="240" w:lineRule="exact"/>
        <w:jc w:val="center"/>
        <w:rPr>
          <w:sz w:val="28"/>
          <w:szCs w:val="28"/>
        </w:rPr>
      </w:pPr>
    </w:p>
    <w:p w:rsidR="00F46D42" w:rsidRDefault="00F46D42" w:rsidP="00F46D42">
      <w:pPr>
        <w:jc w:val="both"/>
        <w:rPr>
          <w:sz w:val="28"/>
          <w:szCs w:val="28"/>
        </w:rPr>
      </w:pPr>
      <w:r>
        <w:rPr>
          <w:sz w:val="28"/>
          <w:szCs w:val="28"/>
        </w:rPr>
        <w:t>Глава сельского поселения               ___________________________________________</w:t>
      </w:r>
    </w:p>
    <w:p w:rsidR="00F46D42" w:rsidRPr="00D62A22" w:rsidRDefault="00F46D42" w:rsidP="00F46D42">
      <w:pPr>
        <w:jc w:val="both"/>
        <w:rPr>
          <w:sz w:val="18"/>
          <w:szCs w:val="18"/>
        </w:rPr>
      </w:pPr>
      <w:r>
        <w:rPr>
          <w:sz w:val="18"/>
          <w:szCs w:val="18"/>
        </w:rPr>
        <w:t xml:space="preserve">                                                                                                                                                       (подпись, инициалы, фамилия)</w:t>
      </w: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sectPr w:rsidR="00F46D42" w:rsidSect="00EF5AC1">
          <w:pgSz w:w="16838" w:h="11906" w:orient="landscape"/>
          <w:pgMar w:top="567" w:right="1134" w:bottom="1985" w:left="1134" w:header="709" w:footer="709" w:gutter="0"/>
          <w:cols w:space="708"/>
          <w:docGrid w:linePitch="360"/>
        </w:sectPr>
      </w:pPr>
      <w:proofErr w:type="spellStart"/>
      <w:r>
        <w:rPr>
          <w:sz w:val="28"/>
          <w:szCs w:val="28"/>
        </w:rPr>
        <w:lastRenderedPageBreak/>
        <w:t>Дата________________МП</w:t>
      </w:r>
      <w:proofErr w:type="spellEnd"/>
    </w:p>
    <w:p w:rsidR="00F46D42" w:rsidRDefault="00F46D42" w:rsidP="00F46D42">
      <w:pPr>
        <w:jc w:val="center"/>
        <w:rPr>
          <w:sz w:val="28"/>
          <w:szCs w:val="28"/>
        </w:rPr>
      </w:pPr>
      <w:r>
        <w:rPr>
          <w:sz w:val="28"/>
          <w:szCs w:val="28"/>
        </w:rPr>
        <w:lastRenderedPageBreak/>
        <w:t xml:space="preserve">                                  Приложение №  6</w:t>
      </w:r>
    </w:p>
    <w:p w:rsidR="00F46D42" w:rsidRDefault="00F46D42" w:rsidP="00F46D42">
      <w:pPr>
        <w:jc w:val="center"/>
        <w:rPr>
          <w:sz w:val="28"/>
          <w:szCs w:val="28"/>
        </w:rPr>
      </w:pPr>
    </w:p>
    <w:p w:rsidR="00F46D42" w:rsidRDefault="00F46D42" w:rsidP="00F46D42">
      <w:pPr>
        <w:tabs>
          <w:tab w:val="left" w:pos="5040"/>
        </w:tabs>
        <w:spacing w:line="240" w:lineRule="exact"/>
        <w:ind w:firstLine="4859"/>
        <w:jc w:val="both"/>
        <w:rPr>
          <w:sz w:val="28"/>
          <w:szCs w:val="28"/>
        </w:rPr>
      </w:pPr>
      <w:r>
        <w:rPr>
          <w:sz w:val="28"/>
          <w:szCs w:val="28"/>
        </w:rPr>
        <w:t>к Порядку назначения, выплаты</w:t>
      </w:r>
    </w:p>
    <w:p w:rsidR="00F46D42" w:rsidRDefault="00F46D42" w:rsidP="00F46D42">
      <w:pPr>
        <w:tabs>
          <w:tab w:val="left" w:pos="5040"/>
        </w:tabs>
        <w:spacing w:line="240" w:lineRule="exact"/>
        <w:ind w:firstLine="4859"/>
        <w:jc w:val="both"/>
        <w:rPr>
          <w:sz w:val="28"/>
          <w:szCs w:val="28"/>
        </w:rPr>
      </w:pPr>
      <w:r>
        <w:rPr>
          <w:sz w:val="28"/>
          <w:szCs w:val="28"/>
        </w:rPr>
        <w:t>пенсии и определения стажа</w:t>
      </w:r>
    </w:p>
    <w:p w:rsidR="00F46D42" w:rsidRDefault="00F46D42" w:rsidP="00F46D42">
      <w:pPr>
        <w:tabs>
          <w:tab w:val="left" w:pos="5040"/>
        </w:tabs>
        <w:spacing w:line="240" w:lineRule="exact"/>
        <w:ind w:firstLine="4859"/>
        <w:jc w:val="both"/>
        <w:rPr>
          <w:sz w:val="28"/>
          <w:szCs w:val="28"/>
        </w:rPr>
      </w:pPr>
      <w:r>
        <w:rPr>
          <w:sz w:val="28"/>
          <w:szCs w:val="28"/>
        </w:rPr>
        <w:t>муниципальной службы, дающего</w:t>
      </w:r>
    </w:p>
    <w:p w:rsidR="00F46D42" w:rsidRDefault="00F46D42" w:rsidP="00F46D42">
      <w:pPr>
        <w:tabs>
          <w:tab w:val="left" w:pos="5040"/>
        </w:tabs>
        <w:spacing w:line="240" w:lineRule="exact"/>
        <w:ind w:firstLine="4859"/>
        <w:jc w:val="both"/>
        <w:rPr>
          <w:sz w:val="28"/>
          <w:szCs w:val="28"/>
        </w:rPr>
      </w:pPr>
      <w:r>
        <w:rPr>
          <w:sz w:val="28"/>
          <w:szCs w:val="28"/>
        </w:rPr>
        <w:t>право на назначение пенсии за</w:t>
      </w:r>
    </w:p>
    <w:p w:rsidR="00F46D42" w:rsidRDefault="00F46D42" w:rsidP="00F46D42">
      <w:pPr>
        <w:tabs>
          <w:tab w:val="left" w:pos="5040"/>
        </w:tabs>
        <w:spacing w:line="240" w:lineRule="exact"/>
        <w:ind w:firstLine="4859"/>
        <w:jc w:val="both"/>
        <w:rPr>
          <w:sz w:val="28"/>
          <w:szCs w:val="28"/>
        </w:rPr>
      </w:pPr>
      <w:r>
        <w:rPr>
          <w:sz w:val="28"/>
          <w:szCs w:val="28"/>
        </w:rPr>
        <w:t>выслугу лет муниципальным</w:t>
      </w:r>
    </w:p>
    <w:p w:rsidR="00F46D42" w:rsidRDefault="00F46D42" w:rsidP="00F46D42">
      <w:pPr>
        <w:tabs>
          <w:tab w:val="left" w:pos="5040"/>
        </w:tabs>
        <w:spacing w:line="240" w:lineRule="exact"/>
        <w:ind w:firstLine="4859"/>
        <w:jc w:val="both"/>
        <w:rPr>
          <w:sz w:val="28"/>
          <w:szCs w:val="28"/>
        </w:rPr>
      </w:pPr>
      <w:r>
        <w:rPr>
          <w:sz w:val="28"/>
          <w:szCs w:val="28"/>
        </w:rPr>
        <w:t xml:space="preserve">служащим </w:t>
      </w:r>
      <w:proofErr w:type="spellStart"/>
      <w:r>
        <w:rPr>
          <w:sz w:val="28"/>
          <w:szCs w:val="28"/>
        </w:rPr>
        <w:t>Куканского</w:t>
      </w:r>
      <w:proofErr w:type="spellEnd"/>
      <w:r>
        <w:rPr>
          <w:sz w:val="28"/>
          <w:szCs w:val="28"/>
        </w:rPr>
        <w:t xml:space="preserve"> сельского</w:t>
      </w:r>
    </w:p>
    <w:p w:rsidR="00F46D42" w:rsidRDefault="00F46D42" w:rsidP="00F46D42">
      <w:pPr>
        <w:tabs>
          <w:tab w:val="left" w:pos="5040"/>
        </w:tabs>
        <w:spacing w:line="240" w:lineRule="exact"/>
        <w:ind w:firstLine="4859"/>
        <w:jc w:val="both"/>
        <w:rPr>
          <w:sz w:val="28"/>
          <w:szCs w:val="28"/>
        </w:rPr>
      </w:pPr>
      <w:r>
        <w:rPr>
          <w:sz w:val="28"/>
          <w:szCs w:val="28"/>
        </w:rPr>
        <w:t>поселения</w:t>
      </w:r>
    </w:p>
    <w:p w:rsidR="00F46D42" w:rsidRDefault="00F46D42" w:rsidP="00F46D42">
      <w:pPr>
        <w:jc w:val="center"/>
        <w:rPr>
          <w:sz w:val="28"/>
          <w:szCs w:val="28"/>
        </w:rPr>
      </w:pPr>
    </w:p>
    <w:p w:rsidR="00F46D42" w:rsidRDefault="00F46D42" w:rsidP="00F46D42">
      <w:pPr>
        <w:jc w:val="center"/>
        <w:rPr>
          <w:sz w:val="28"/>
          <w:szCs w:val="28"/>
        </w:rPr>
      </w:pPr>
    </w:p>
    <w:p w:rsidR="00F46D42" w:rsidRDefault="00F46D42" w:rsidP="00F46D42">
      <w:pPr>
        <w:jc w:val="center"/>
        <w:rPr>
          <w:sz w:val="28"/>
          <w:szCs w:val="28"/>
        </w:rPr>
      </w:pPr>
      <w:r>
        <w:rPr>
          <w:sz w:val="28"/>
          <w:szCs w:val="28"/>
        </w:rPr>
        <w:t>ПОРЯДОК</w:t>
      </w:r>
    </w:p>
    <w:p w:rsidR="00F46D42" w:rsidRDefault="00F46D42" w:rsidP="00F46D42">
      <w:pPr>
        <w:jc w:val="center"/>
        <w:rPr>
          <w:sz w:val="28"/>
          <w:szCs w:val="28"/>
        </w:rPr>
      </w:pPr>
      <w:r>
        <w:rPr>
          <w:sz w:val="28"/>
          <w:szCs w:val="28"/>
        </w:rPr>
        <w:t>исчисления стажа муниципальной службы</w:t>
      </w:r>
    </w:p>
    <w:p w:rsidR="00F46D42" w:rsidRDefault="00F46D42" w:rsidP="00F46D42">
      <w:pPr>
        <w:jc w:val="both"/>
        <w:rPr>
          <w:sz w:val="28"/>
          <w:szCs w:val="28"/>
        </w:rPr>
      </w:pPr>
    </w:p>
    <w:p w:rsidR="00F46D42" w:rsidRDefault="00F46D42" w:rsidP="00F46D42">
      <w:pPr>
        <w:jc w:val="both"/>
        <w:rPr>
          <w:sz w:val="28"/>
          <w:szCs w:val="28"/>
        </w:rPr>
      </w:pPr>
      <w:r>
        <w:rPr>
          <w:sz w:val="28"/>
          <w:szCs w:val="28"/>
        </w:rPr>
        <w:tab/>
        <w:t>Настоящий порядок применяется для исчисления стажа муниципальной службы, дающего права на установление ежемесячной надбавки к должностному окладу муниципального служащего за выслугу лет определения продолжительности ежегодного дополнительного  оплачиваемого отпуска за  выслугу лет и размера поощрений на безупречную и эффективную муниципальную службу.</w:t>
      </w:r>
    </w:p>
    <w:p w:rsidR="00F46D42" w:rsidRDefault="00F46D42" w:rsidP="00F46D42">
      <w:pPr>
        <w:jc w:val="both"/>
        <w:rPr>
          <w:sz w:val="28"/>
          <w:szCs w:val="28"/>
        </w:rPr>
      </w:pPr>
      <w:r>
        <w:rPr>
          <w:sz w:val="28"/>
          <w:szCs w:val="28"/>
        </w:rPr>
        <w:tab/>
        <w:t>1. В стаже за выслугу лет муниципальных служащих сохраняются периоды службы (работы), которые были включены в установленном порядке в стаж муниципальной службы до вступления в силу настоящего закона.</w:t>
      </w:r>
    </w:p>
    <w:p w:rsidR="00F46D42" w:rsidRDefault="00F46D42" w:rsidP="00F46D42">
      <w:pPr>
        <w:jc w:val="both"/>
        <w:rPr>
          <w:sz w:val="28"/>
          <w:szCs w:val="28"/>
        </w:rPr>
      </w:pPr>
      <w:r>
        <w:rPr>
          <w:sz w:val="28"/>
          <w:szCs w:val="28"/>
        </w:rPr>
        <w:tab/>
        <w:t xml:space="preserve">2. При подсчете стажа муниципальной службы, дающего право на установление ежемесячной надбавки к должностному окладу за выслугу лет, определении продолжительности ежегодного дополнительного  оплачиваемого отпуска за  выслугу лет и размера поощрений на безупречную и эффективную муниципальную службу периоды службы (работы) суммируются. </w:t>
      </w:r>
    </w:p>
    <w:p w:rsidR="00F46D42" w:rsidRDefault="00F46D42" w:rsidP="00F46D42">
      <w:pPr>
        <w:jc w:val="both"/>
        <w:rPr>
          <w:sz w:val="28"/>
          <w:szCs w:val="28"/>
        </w:rPr>
      </w:pPr>
      <w:r>
        <w:rPr>
          <w:sz w:val="28"/>
          <w:szCs w:val="28"/>
        </w:rPr>
        <w:tab/>
        <w:t>3. Периоды службы (работы) подсчитываются на основании сведений о трудовой деятельности, трудовом стаже. содержащихся в трудовой книжке и в иных выданных в установленном порядке документах.</w:t>
      </w:r>
    </w:p>
    <w:p w:rsidR="00F46D42" w:rsidRDefault="00F46D42" w:rsidP="00F46D42">
      <w:pPr>
        <w:jc w:val="both"/>
        <w:rPr>
          <w:sz w:val="28"/>
          <w:szCs w:val="28"/>
        </w:rPr>
      </w:pPr>
      <w:r>
        <w:rPr>
          <w:sz w:val="28"/>
          <w:szCs w:val="28"/>
        </w:rPr>
        <w:tab/>
        <w:t>4. Стаж работы в районах Крайнего Севера и приравненных к ним местностях, в южных районах края исчисляются год за год.</w:t>
      </w:r>
    </w:p>
    <w:p w:rsidR="00F46D42" w:rsidRDefault="00F46D42" w:rsidP="00F46D42">
      <w:r>
        <w:rPr>
          <w:sz w:val="28"/>
          <w:szCs w:val="28"/>
        </w:rPr>
        <w:tab/>
        <w:t xml:space="preserve">5.Решение включении в стаж муниципальной службы иных периодов службы (работы) для установления ежемесячной надбавки за выслугу лет, определения продолжительности ежегодного дополнительного  оплачиваемого отпуска за  выслугу лет принимает комиссия муниципального образования по установлению стажа за выслугу лет муниципальным служащим по ходатайству представителя нанимателя (работодателя).                                     </w:t>
      </w:r>
    </w:p>
    <w:p w:rsidR="00F46D42" w:rsidRDefault="00F46D42"/>
    <w:p w:rsidR="00F46D42" w:rsidRDefault="00F46D42"/>
    <w:p w:rsidR="00F46D42" w:rsidRDefault="00F46D42"/>
    <w:sectPr w:rsidR="00F46D42" w:rsidSect="00033C2E">
      <w:head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MT">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448688"/>
      <w:docPartObj>
        <w:docPartGallery w:val="Page Numbers (Top of Page)"/>
        <w:docPartUnique/>
      </w:docPartObj>
    </w:sdtPr>
    <w:sdtContent>
      <w:p w:rsidR="00F46D42" w:rsidRDefault="00F46D42">
        <w:pPr>
          <w:pStyle w:val="a3"/>
          <w:jc w:val="center"/>
        </w:pPr>
        <w:fldSimple w:instr=" PAGE   \* MERGEFORMAT ">
          <w:r>
            <w:rPr>
              <w:noProof/>
            </w:rPr>
            <w:t>16</w:t>
          </w:r>
        </w:fldSimple>
      </w:p>
    </w:sdtContent>
  </w:sdt>
  <w:p w:rsidR="00F46D42" w:rsidRDefault="00F46D4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299329"/>
      <w:docPartObj>
        <w:docPartGallery w:val="Page Numbers (Top of Page)"/>
        <w:docPartUnique/>
      </w:docPartObj>
    </w:sdtPr>
    <w:sdtEndPr/>
    <w:sdtContent>
      <w:p w:rsidR="0065466E" w:rsidRDefault="00F46D42">
        <w:pPr>
          <w:pStyle w:val="a3"/>
          <w:jc w:val="center"/>
        </w:pPr>
        <w:r>
          <w:fldChar w:fldCharType="begin"/>
        </w:r>
        <w:r>
          <w:instrText xml:space="preserve"> PAGE   \* MERGEFORMAT </w:instrText>
        </w:r>
        <w:r>
          <w:fldChar w:fldCharType="separate"/>
        </w:r>
        <w:r>
          <w:rPr>
            <w:noProof/>
          </w:rPr>
          <w:t>32</w:t>
        </w:r>
        <w:r>
          <w:fldChar w:fldCharType="end"/>
        </w:r>
      </w:p>
    </w:sdtContent>
  </w:sdt>
  <w:p w:rsidR="0065466E" w:rsidRDefault="00F46D4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63"/>
  <w:displayHorizontalDrawingGridEvery w:val="2"/>
  <w:displayVerticalDrawingGridEvery w:val="2"/>
  <w:characterSpacingControl w:val="doNotCompress"/>
  <w:compat/>
  <w:rsids>
    <w:rsidRoot w:val="00283792"/>
    <w:rsid w:val="00283792"/>
    <w:rsid w:val="009A684B"/>
    <w:rsid w:val="00A25E23"/>
    <w:rsid w:val="00A52068"/>
    <w:rsid w:val="00C35D3C"/>
    <w:rsid w:val="00E46587"/>
    <w:rsid w:val="00F46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7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792"/>
    <w:pPr>
      <w:tabs>
        <w:tab w:val="center" w:pos="4677"/>
        <w:tab w:val="right" w:pos="9355"/>
      </w:tabs>
    </w:pPr>
  </w:style>
  <w:style w:type="character" w:customStyle="1" w:styleId="a4">
    <w:name w:val="Верхний колонтитул Знак"/>
    <w:basedOn w:val="a0"/>
    <w:link w:val="a3"/>
    <w:uiPriority w:val="99"/>
    <w:rsid w:val="0028379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83792"/>
    <w:pPr>
      <w:tabs>
        <w:tab w:val="center" w:pos="4677"/>
        <w:tab w:val="right" w:pos="9355"/>
      </w:tabs>
    </w:pPr>
  </w:style>
  <w:style w:type="character" w:customStyle="1" w:styleId="a6">
    <w:name w:val="Нижний колонтитул Знак"/>
    <w:basedOn w:val="a0"/>
    <w:link w:val="a5"/>
    <w:uiPriority w:val="99"/>
    <w:semiHidden/>
    <w:rsid w:val="00283792"/>
    <w:rPr>
      <w:rFonts w:ascii="Times New Roman" w:eastAsia="Times New Roman" w:hAnsi="Times New Roman" w:cs="Times New Roman"/>
      <w:sz w:val="24"/>
      <w:szCs w:val="24"/>
      <w:lang w:eastAsia="ru-RU"/>
    </w:rPr>
  </w:style>
  <w:style w:type="paragraph" w:customStyle="1" w:styleId="a7">
    <w:name w:val="Содержимое таблицы"/>
    <w:basedOn w:val="a"/>
    <w:rsid w:val="00283792"/>
    <w:pPr>
      <w:suppressLineNumbers/>
      <w:suppressAutoHyphens/>
    </w:pPr>
    <w:rPr>
      <w:lang w:eastAsia="zh-CN"/>
    </w:rPr>
  </w:style>
  <w:style w:type="table" w:styleId="a8">
    <w:name w:val="Table Grid"/>
    <w:basedOn w:val="a1"/>
    <w:uiPriority w:val="59"/>
    <w:rsid w:val="00F46D42"/>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8498</Words>
  <Characters>48439</Characters>
  <Application>Microsoft Office Word</Application>
  <DocSecurity>0</DocSecurity>
  <Lines>403</Lines>
  <Paragraphs>113</Paragraphs>
  <ScaleCrop>false</ScaleCrop>
  <Company/>
  <LinksUpToDate>false</LinksUpToDate>
  <CharactersWithSpaces>56824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2017-01-16T06:27:00Z</dcterms:created>
  <dcterms:modified xsi:type="dcterms:W3CDTF">2017-01-16T06:33:00Z</dcterms:modified>
</cp:coreProperties>
</file>