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31"/>
        <w:gridCol w:w="1843"/>
        <w:gridCol w:w="3875"/>
      </w:tblGrid>
      <w:tr w:rsidR="007C39F2" w:rsidRPr="00C41EBC" w:rsidTr="00C67F4E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2" w:rsidRPr="00C41EBC" w:rsidRDefault="007C39F2" w:rsidP="00C67F4E">
            <w:pPr>
              <w:pStyle w:val="31"/>
              <w:tabs>
                <w:tab w:val="left" w:pos="-23"/>
              </w:tabs>
              <w:jc w:val="center"/>
              <w:rPr>
                <w:b w:val="0"/>
                <w:bCs/>
                <w:iCs/>
              </w:rPr>
            </w:pPr>
            <w:r w:rsidRPr="00C41EBC">
              <w:rPr>
                <w:b w:val="0"/>
                <w:bCs/>
                <w:iCs/>
              </w:rPr>
              <w:t>АДМИНИСТРАЦИЯ СОЛЕНОВСКОГО СЕЛЬСКОГО МУНИЦИПАЛЬНОГО ОБРАЗОВАНИЯ</w:t>
            </w:r>
          </w:p>
          <w:p w:rsidR="007C39F2" w:rsidRPr="00C41EBC" w:rsidRDefault="007C39F2" w:rsidP="00C67F4E">
            <w:pPr>
              <w:pStyle w:val="1"/>
              <w:tabs>
                <w:tab w:val="left" w:pos="-23"/>
              </w:tabs>
              <w:ind w:firstLine="0"/>
            </w:pPr>
            <w:r w:rsidRPr="00C41EBC">
              <w:rPr>
                <w:b w:val="0"/>
                <w:bCs/>
                <w:iCs/>
              </w:rP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2" w:rsidRPr="00C41EBC" w:rsidRDefault="007C39F2" w:rsidP="00C67F4E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03275" cy="90614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2" w:rsidRPr="00C41EBC" w:rsidRDefault="007C39F2" w:rsidP="00C67F4E">
            <w:pPr>
              <w:tabs>
                <w:tab w:val="left" w:pos="-23"/>
              </w:tabs>
              <w:jc w:val="center"/>
            </w:pPr>
            <w:r w:rsidRPr="00C41EBC">
              <w:rPr>
                <w:b/>
                <w:bCs/>
              </w:rPr>
              <w:t>ХАЛЬМГ ТАЊЄЧИН</w:t>
            </w:r>
          </w:p>
          <w:p w:rsidR="007C39F2" w:rsidRPr="00C41EBC" w:rsidRDefault="007C39F2" w:rsidP="00C67F4E">
            <w:pPr>
              <w:pStyle w:val="a4"/>
              <w:tabs>
                <w:tab w:val="left" w:pos="-2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1EBC">
              <w:rPr>
                <w:b/>
                <w:bCs/>
                <w:sz w:val="24"/>
                <w:szCs w:val="24"/>
              </w:rPr>
              <w:t>СОЛЕНОЕ МУНИЦИПАЛЬН Б</w:t>
            </w:r>
            <w:proofErr w:type="gramStart"/>
            <w:r w:rsidRPr="00C41EBC">
              <w:rPr>
                <w:b/>
                <w:bCs/>
                <w:sz w:val="24"/>
                <w:szCs w:val="24"/>
              </w:rPr>
              <w:t>Y</w:t>
            </w:r>
            <w:proofErr w:type="gramEnd"/>
            <w:r w:rsidRPr="00C41EBC">
              <w:rPr>
                <w:b/>
                <w:bCs/>
                <w:sz w:val="24"/>
                <w:szCs w:val="24"/>
              </w:rPr>
              <w:t>РДЭЦИИН</w:t>
            </w:r>
          </w:p>
          <w:p w:rsidR="007C39F2" w:rsidRPr="00C41EBC" w:rsidRDefault="007C39F2" w:rsidP="00C67F4E">
            <w:pPr>
              <w:pStyle w:val="2"/>
              <w:tabs>
                <w:tab w:val="left" w:pos="-23"/>
              </w:tabs>
              <w:ind w:firstLine="0"/>
              <w:jc w:val="center"/>
            </w:pPr>
            <w:r w:rsidRPr="00C41EBC">
              <w:t>АДМИНИСТРАЦ</w:t>
            </w:r>
          </w:p>
        </w:tc>
      </w:tr>
      <w:tr w:rsidR="007C39F2" w:rsidRPr="00C41EBC" w:rsidTr="00C67F4E">
        <w:trPr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2" w:rsidRPr="00C41EBC" w:rsidRDefault="007C39F2" w:rsidP="00C67F4E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EBC">
              <w:rPr>
                <w:color w:val="000000"/>
              </w:rPr>
              <w:t xml:space="preserve">ул. Ленина, 38, с. </w:t>
            </w:r>
            <w:proofErr w:type="gramStart"/>
            <w:r w:rsidRPr="00C41EBC">
              <w:rPr>
                <w:color w:val="000000"/>
              </w:rPr>
              <w:t>Соленое</w:t>
            </w:r>
            <w:proofErr w:type="gramEnd"/>
            <w:r w:rsidRPr="00C41EBC">
              <w:rPr>
                <w:color w:val="000000"/>
              </w:rPr>
              <w:t>, Яшалтинский  район, Республика Калмыкия, 359021</w:t>
            </w:r>
          </w:p>
          <w:p w:rsidR="007C39F2" w:rsidRPr="00C41EBC" w:rsidRDefault="007C39F2" w:rsidP="00C67F4E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1EBC">
              <w:rPr>
                <w:color w:val="000000"/>
              </w:rPr>
              <w:t xml:space="preserve">тел/факс (884745) 94547, </w:t>
            </w:r>
            <w:r w:rsidRPr="00C41EBC">
              <w:rPr>
                <w:color w:val="000000"/>
                <w:lang w:val="en-US"/>
              </w:rPr>
              <w:t>e</w:t>
            </w:r>
            <w:r w:rsidRPr="00C41EBC">
              <w:rPr>
                <w:color w:val="000000"/>
              </w:rPr>
              <w:t>-</w:t>
            </w:r>
            <w:r w:rsidRPr="00C41EBC">
              <w:rPr>
                <w:color w:val="000000"/>
                <w:lang w:val="en-US"/>
              </w:rPr>
              <w:t>mail</w:t>
            </w:r>
            <w:r w:rsidRPr="00C41EBC">
              <w:rPr>
                <w:color w:val="000000"/>
              </w:rPr>
              <w:t xml:space="preserve">: </w:t>
            </w:r>
            <w:r w:rsidRPr="00C41EBC">
              <w:rPr>
                <w:color w:val="000000"/>
                <w:lang w:val="en-US"/>
              </w:rPr>
              <w:t>solenovskoe</w:t>
            </w:r>
            <w:r w:rsidRPr="00C41EBC">
              <w:rPr>
                <w:color w:val="000000"/>
              </w:rPr>
              <w:t>.</w:t>
            </w:r>
            <w:r w:rsidRPr="00C41EBC">
              <w:rPr>
                <w:color w:val="000000"/>
                <w:lang w:val="en-US"/>
              </w:rPr>
              <w:t>smo</w:t>
            </w:r>
            <w:r w:rsidRPr="00C41EBC">
              <w:rPr>
                <w:color w:val="000000"/>
              </w:rPr>
              <w:t>@</w:t>
            </w:r>
            <w:proofErr w:type="spellStart"/>
            <w:r w:rsidRPr="00C41EBC">
              <w:rPr>
                <w:color w:val="000000"/>
                <w:lang w:val="en-US"/>
              </w:rPr>
              <w:t>yandex</w:t>
            </w:r>
            <w:proofErr w:type="spellEnd"/>
            <w:r w:rsidRPr="00C41EBC">
              <w:rPr>
                <w:color w:val="000000"/>
              </w:rPr>
              <w:t>.</w:t>
            </w:r>
            <w:r w:rsidRPr="00C41EBC">
              <w:rPr>
                <w:color w:val="000000"/>
                <w:lang w:val="en-US"/>
              </w:rPr>
              <w:t>ru</w:t>
            </w:r>
          </w:p>
        </w:tc>
      </w:tr>
    </w:tbl>
    <w:p w:rsidR="007C39F2" w:rsidRPr="00C41EBC" w:rsidRDefault="007C39F2" w:rsidP="007C39F2">
      <w:pPr>
        <w:tabs>
          <w:tab w:val="left" w:pos="-23"/>
          <w:tab w:val="right" w:pos="9540"/>
        </w:tabs>
        <w:jc w:val="both"/>
      </w:pPr>
    </w:p>
    <w:p w:rsidR="007C39F2" w:rsidRPr="00C41EBC" w:rsidRDefault="007C39F2" w:rsidP="007C39F2">
      <w:pPr>
        <w:tabs>
          <w:tab w:val="left" w:pos="-23"/>
        </w:tabs>
        <w:jc w:val="center"/>
        <w:rPr>
          <w:b/>
          <w:bCs/>
        </w:rPr>
      </w:pPr>
      <w:r w:rsidRPr="00C41EBC">
        <w:rPr>
          <w:b/>
          <w:bCs/>
        </w:rPr>
        <w:t>ПОСТАНОВЛЕНИЕ</w:t>
      </w:r>
    </w:p>
    <w:p w:rsidR="007C39F2" w:rsidRPr="00C41EBC" w:rsidRDefault="007C39F2" w:rsidP="007C39F2">
      <w:pPr>
        <w:tabs>
          <w:tab w:val="left" w:pos="-23"/>
        </w:tabs>
      </w:pPr>
    </w:p>
    <w:p w:rsidR="007C39F2" w:rsidRDefault="007C39F2" w:rsidP="007C39F2">
      <w:pPr>
        <w:pStyle w:val="paragraphscxw10863692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color w:val="0D0D0D"/>
        </w:rPr>
        <w:t>от  01 июня 2021 года                                        № 10                                </w:t>
      </w:r>
      <w:r>
        <w:rPr>
          <w:rStyle w:val="spellingerrorscxw108636924bcx0"/>
          <w:color w:val="0D0D0D"/>
        </w:rPr>
        <w:t>с</w:t>
      </w:r>
      <w:proofErr w:type="gramStart"/>
      <w:r>
        <w:rPr>
          <w:rStyle w:val="spellingerrorscxw108636924bcx0"/>
          <w:color w:val="0D0D0D"/>
        </w:rPr>
        <w:t>.С</w:t>
      </w:r>
      <w:proofErr w:type="gramEnd"/>
      <w:r>
        <w:rPr>
          <w:rStyle w:val="spellingerrorscxw108636924bcx0"/>
          <w:color w:val="0D0D0D"/>
        </w:rPr>
        <w:t>олёное</w:t>
      </w:r>
      <w:r>
        <w:rPr>
          <w:rStyle w:val="eopscxw108636924bcx0"/>
          <w:color w:val="0D0D0D"/>
        </w:rPr>
        <w:t> </w:t>
      </w:r>
    </w:p>
    <w:p w:rsidR="007C39F2" w:rsidRDefault="007C39F2" w:rsidP="007C39F2">
      <w:pPr>
        <w:pStyle w:val="paragraphscxw108636924bcx0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scxw108636924bcx0"/>
          <w:b/>
          <w:bCs/>
        </w:rPr>
      </w:pPr>
    </w:p>
    <w:p w:rsidR="007C39F2" w:rsidRDefault="007C39F2" w:rsidP="007C39F2">
      <w:pPr>
        <w:pStyle w:val="paragraphscxw108636924bcx0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Об утверждении муниципальной Программы «Развитие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«Налог на профессиональный доход» на территории Солёновского сельского муниципальном образовании Республики Калмыкия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на 2021-2024 годы»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scxw108636924bcx0"/>
        </w:rPr>
        <w:t> </w:t>
      </w:r>
      <w:r>
        <w:rPr>
          <w:rStyle w:val="normaltextrunscxw108636924bcx0"/>
          <w:b/>
          <w:bCs/>
        </w:rPr>
        <w:t>        </w:t>
      </w:r>
      <w:r>
        <w:rPr>
          <w:rStyle w:val="normaltextrunscxw108636924bcx0"/>
        </w:rPr>
        <w:t>В соответствии с Федеральным законом 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</w:t>
      </w:r>
      <w:r>
        <w:rPr>
          <w:rStyle w:val="normaltextrunscxw108636924bcx0"/>
          <w:rFonts w:ascii="Calibri" w:hAnsi="Calibri" w:cs="Segoe UI"/>
          <w:sz w:val="22"/>
          <w:szCs w:val="22"/>
        </w:rPr>
        <w:t> </w:t>
      </w:r>
      <w:r>
        <w:rPr>
          <w:rStyle w:val="normaltextrunscxw108636924bcx0"/>
        </w:rPr>
        <w:t>а также в  соответствии с внесенными Федеральным законом от 08.06.2020 № 169-ФЗ изменениями в Федеральный закон от 24.07.2007 № 209-ФЗ «О развитии малого и среднего предпринимательства в Российской Федерации», Уставом Соленовского</w:t>
      </w:r>
      <w:proofErr w:type="gramEnd"/>
      <w:r>
        <w:rPr>
          <w:rStyle w:val="normaltextrunscxw108636924bcx0"/>
        </w:rPr>
        <w:t> сельского муниципального образования Республики Калмыкия, Администрация  Соленовского сельского муниципального образования Республики Калмыкия</w:t>
      </w:r>
      <w:r>
        <w:rPr>
          <w:rStyle w:val="normaltextrunscxw108636924bcx0"/>
          <w:b/>
          <w:bCs/>
        </w:rPr>
        <w:t> 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proofErr w:type="gramStart"/>
      <w:r>
        <w:rPr>
          <w:rStyle w:val="normaltextrunscxw108636924bcx0"/>
          <w:b/>
          <w:bCs/>
        </w:rPr>
        <w:t>п</w:t>
      </w:r>
      <w:proofErr w:type="spellEnd"/>
      <w:proofErr w:type="gramEnd"/>
      <w:r>
        <w:rPr>
          <w:rStyle w:val="normaltextrunscxw108636924bcx0"/>
          <w:b/>
          <w:bCs/>
        </w:rPr>
        <w:t xml:space="preserve"> о с т а </w:t>
      </w:r>
      <w:proofErr w:type="spellStart"/>
      <w:r>
        <w:rPr>
          <w:rStyle w:val="normaltextrunscxw108636924bcx0"/>
          <w:b/>
          <w:bCs/>
        </w:rPr>
        <w:t>н</w:t>
      </w:r>
      <w:proofErr w:type="spellEnd"/>
      <w:r>
        <w:rPr>
          <w:rStyle w:val="normaltextrunscxw108636924bcx0"/>
          <w:b/>
          <w:bCs/>
        </w:rPr>
        <w:t xml:space="preserve"> о в л я е т: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Style w:val="normaltextrunscxw108636924bcx0"/>
        </w:rPr>
      </w:pPr>
      <w:r>
        <w:rPr>
          <w:rStyle w:val="normaltextrunscxw108636924bcx0"/>
        </w:rPr>
        <w:t xml:space="preserve">         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1.Утвердить муниципальную Программу «Развитие и поддержка субъектов малого и среднего предпринимательства,</w:t>
      </w:r>
      <w:r>
        <w:rPr>
          <w:rStyle w:val="normaltextrunscxw108636924bcx0"/>
          <w:rFonts w:ascii="Calibri" w:hAnsi="Calibri" w:cs="Segoe UI"/>
          <w:sz w:val="22"/>
          <w:szCs w:val="22"/>
        </w:rPr>
        <w:t> </w:t>
      </w:r>
      <w:r>
        <w:rPr>
          <w:rStyle w:val="normaltextrunscxw108636924bcx0"/>
        </w:rPr>
        <w:t>а также физических лиц, не являющихся индивидуальными предпринимателями и применяющими специальный налоговый режим «Налог на профессиональный доход»  на территории Солёновского сельского муниципального образования Республики Калмыкия на 2021-2025 годы.</w:t>
      </w:r>
      <w:r>
        <w:rPr>
          <w:rStyle w:val="eopscxw108636924bcx0"/>
        </w:rPr>
        <w:t> </w:t>
      </w:r>
    </w:p>
    <w:p w:rsidR="007C39F2" w:rsidRPr="00D221C6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D221C6">
        <w:rPr>
          <w:rStyle w:val="normaltextrunscxw108636924bcx0"/>
          <w:color w:val="000000"/>
        </w:rPr>
        <w:t>3.</w:t>
      </w:r>
      <w:r w:rsidRPr="00D221C6">
        <w:rPr>
          <w:rStyle w:val="tabcharscxw108636924bcx0"/>
          <w:rFonts w:ascii="Calibri" w:hAnsi="Calibri" w:cs="Segoe UI"/>
          <w:color w:val="000000"/>
        </w:rPr>
        <w:t xml:space="preserve"> </w:t>
      </w:r>
      <w:r w:rsidRPr="00D221C6">
        <w:rPr>
          <w:rStyle w:val="normaltextrunscxw108636924bcx0"/>
          <w:color w:val="000000"/>
        </w:rPr>
        <w:t xml:space="preserve">Признать утратившим силу Постановление администрации Солёновского сельского муниципального образования Республики Калмыкия № 29 от 22 декабря </w:t>
      </w:r>
      <w:smartTag w:uri="urn:schemas-microsoft-com:office:smarttags" w:element="metricconverter">
        <w:smartTagPr>
          <w:attr w:name="ProductID" w:val="2020 г"/>
        </w:smartTagPr>
        <w:r w:rsidRPr="00D221C6">
          <w:rPr>
            <w:rStyle w:val="normaltextrunscxw108636924bcx0"/>
            <w:color w:val="000000"/>
          </w:rPr>
          <w:t>2020 г</w:t>
        </w:r>
      </w:smartTag>
      <w:proofErr w:type="gramStart"/>
      <w:r w:rsidRPr="00D221C6">
        <w:rPr>
          <w:rStyle w:val="normaltextrunscxw108636924bcx0"/>
          <w:color w:val="000000"/>
        </w:rPr>
        <w:t xml:space="preserve"> О</w:t>
      </w:r>
      <w:proofErr w:type="gramEnd"/>
      <w:r w:rsidRPr="00D221C6">
        <w:rPr>
          <w:rStyle w:val="normaltextrunscxw108636924bcx0"/>
          <w:color w:val="000000"/>
        </w:rPr>
        <w:t>б утверждении муниципальной Программы «Развитие малого и среднего предпринимательства на территории Солёновского сельского муниципальном образовании Республики Калмыкия на 2020-2024 годы»</w:t>
      </w:r>
      <w:r w:rsidRPr="00D221C6">
        <w:rPr>
          <w:rStyle w:val="eopscxw108636924bcx0"/>
          <w:color w:val="00000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3. Настоящее Постановление вступает в силу с момента его подписания и подлежит официальному опубликованию (обнародованию)  и размещению на  официальном сайте Солёновского сельского муниципального образования Республики Калмыкия в сети Интернет.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textAlignment w:val="baseline"/>
        <w:rPr>
          <w:rStyle w:val="normaltextrunscxw108636924bcx0"/>
        </w:rPr>
      </w:pPr>
      <w:r>
        <w:rPr>
          <w:rStyle w:val="normaltextrunscxw108636924bcx0"/>
        </w:rPr>
        <w:t>                                                                                           </w:t>
      </w:r>
    </w:p>
    <w:p w:rsidR="007C39F2" w:rsidRPr="007C39F2" w:rsidRDefault="007C39F2" w:rsidP="007C39F2">
      <w:pPr>
        <w:pStyle w:val="paragraphscxw108636924bcx0"/>
        <w:spacing w:before="0" w:beforeAutospacing="0" w:after="0" w:afterAutospacing="0"/>
        <w:textAlignment w:val="baseline"/>
        <w:rPr>
          <w:rStyle w:val="normaltextrunscxw108636924bcx0"/>
        </w:rPr>
      </w:pPr>
    </w:p>
    <w:p w:rsidR="007C39F2" w:rsidRPr="007C39F2" w:rsidRDefault="007C39F2" w:rsidP="007C39F2">
      <w:pPr>
        <w:pStyle w:val="paragraphscxw108636924bcx0"/>
        <w:spacing w:before="0" w:beforeAutospacing="0" w:after="0" w:afterAutospacing="0"/>
        <w:textAlignment w:val="baseline"/>
        <w:rPr>
          <w:rStyle w:val="normaltextrunscxw108636924bcx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46"/>
        <w:gridCol w:w="2488"/>
        <w:gridCol w:w="2321"/>
      </w:tblGrid>
      <w:tr w:rsidR="007C39F2" w:rsidRPr="007C39F2" w:rsidTr="00C67F4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 w:rsidRPr="007C39F2">
              <w:rPr>
                <w:rStyle w:val="normaltextrunscxw108636924bcx0"/>
              </w:rPr>
              <w:t>Глава (</w:t>
            </w:r>
            <w:r w:rsidRPr="007C39F2">
              <w:rPr>
                <w:rStyle w:val="spellingerrorscxw108636924bcx0"/>
              </w:rPr>
              <w:t>ахлачи</w:t>
            </w:r>
            <w:r w:rsidRPr="007C39F2">
              <w:rPr>
                <w:rStyle w:val="normaltextrunscxw108636924bcx0"/>
              </w:rPr>
              <w:t>)</w:t>
            </w:r>
            <w:r w:rsidRPr="007C39F2">
              <w:rPr>
                <w:rStyle w:val="eopscxw108636924bcx0"/>
              </w:rPr>
              <w:t> </w:t>
            </w:r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 w:rsidRPr="007C39F2">
              <w:rPr>
                <w:rStyle w:val="normaltextrunscxw108636924bcx0"/>
              </w:rPr>
              <w:t>Солёновского сельского </w:t>
            </w:r>
            <w:r w:rsidRPr="007C39F2">
              <w:rPr>
                <w:rStyle w:val="eopscxw108636924bcx0"/>
              </w:rPr>
              <w:t> </w:t>
            </w:r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 w:rsidRPr="007C39F2">
              <w:rPr>
                <w:rStyle w:val="normaltextrunscxw108636924bcx0"/>
              </w:rPr>
              <w:t>муниципального образования </w:t>
            </w:r>
            <w:r w:rsidRPr="007C39F2">
              <w:rPr>
                <w:rStyle w:val="eopscxw108636924bcx0"/>
              </w:rPr>
              <w:t> </w:t>
            </w:r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 w:rsidRPr="007C39F2">
              <w:rPr>
                <w:rStyle w:val="normaltextrunscxw108636924bcx0"/>
              </w:rPr>
              <w:t>Республики Калмыкия</w:t>
            </w:r>
            <w:r w:rsidRPr="007C39F2">
              <w:rPr>
                <w:rStyle w:val="eopscxw108636924bcx0"/>
              </w:rPr>
              <w:t> </w:t>
            </w:r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 w:rsidRPr="007C39F2">
              <w:rPr>
                <w:rStyle w:val="eopscxw108636924bcx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 w:rsidRPr="007C39F2">
              <w:rPr>
                <w:rStyle w:val="eopscxw108636924bcx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 w:rsidRPr="007C39F2">
              <w:rPr>
                <w:rStyle w:val="eopscxw108636924bcx0"/>
              </w:rPr>
              <w:t> </w:t>
            </w:r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 w:rsidRPr="007C39F2">
              <w:rPr>
                <w:rStyle w:val="eopscxw108636924bcx0"/>
              </w:rPr>
              <w:t> </w:t>
            </w:r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 w:rsidRPr="007C39F2">
              <w:rPr>
                <w:rStyle w:val="spellingerrorscxw108636924bcx0"/>
              </w:rPr>
              <w:t>В.Н.Грицына</w:t>
            </w:r>
            <w:r w:rsidRPr="007C39F2">
              <w:rPr>
                <w:rStyle w:val="eopscxw108636924bcx0"/>
              </w:rPr>
              <w:t> </w:t>
            </w:r>
          </w:p>
        </w:tc>
      </w:tr>
    </w:tbl>
    <w:p w:rsidR="007C39F2" w:rsidRPr="00B5352E" w:rsidRDefault="007C39F2" w:rsidP="007C39F2">
      <w:pPr>
        <w:pStyle w:val="paragraphscxw108636924bcx0"/>
        <w:spacing w:before="0" w:beforeAutospacing="0" w:after="0" w:afterAutospacing="0"/>
        <w:textAlignment w:val="baseline"/>
      </w:pPr>
      <w:r>
        <w:rPr>
          <w:rStyle w:val="normaltextrunscxw108636924bcx0"/>
        </w:rPr>
        <w:lastRenderedPageBreak/>
        <w:t>           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    Утвержден</w:t>
      </w:r>
      <w:r>
        <w:rPr>
          <w:rStyle w:val="tabcharscxw108636924bcx0"/>
          <w:rFonts w:ascii="Calibri" w:hAnsi="Calibri" w:cs="Segoe UI"/>
          <w:color w:val="000000"/>
        </w:rPr>
        <w:t xml:space="preserve"> 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354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постановлением администрации 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                                                                           Солёновского сельского муниципального 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образования Республики Калмыкия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 xml:space="preserve">от 01 июня 2021 года  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Муниципальная Программа 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«Развитие и поддержка субъектов малого и среднего предпринимательства,</w:t>
      </w:r>
      <w:r>
        <w:rPr>
          <w:rStyle w:val="normaltextrunscxw108636924bcx0"/>
          <w:rFonts w:ascii="Calibri" w:hAnsi="Calibri" w:cs="Segoe UI"/>
          <w:sz w:val="22"/>
          <w:szCs w:val="22"/>
        </w:rPr>
        <w:t> </w:t>
      </w:r>
      <w:r>
        <w:rPr>
          <w:rStyle w:val="normaltextrunscxw108636924bcx0"/>
          <w:b/>
          <w:bCs/>
        </w:rPr>
        <w:t>а также физических лиц, не являющихся индивидуальными предпринимателями и применяющими специальный налоговый режим «Налог на профессиональный доход» на территории  Солёновского сельского муниципального образования Республики Калмыкия на 2020-2024 годы»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Паспорт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муниципальной программы «Развитие и  поддержка субъектов малого и среднего предпринимательства на</w:t>
      </w:r>
      <w:r>
        <w:rPr>
          <w:rStyle w:val="normaltextrunscxw108636924bcx0"/>
          <w:rFonts w:ascii="Calibri" w:hAnsi="Calibri" w:cs="Segoe UI"/>
          <w:sz w:val="22"/>
          <w:szCs w:val="22"/>
        </w:rPr>
        <w:t> </w:t>
      </w:r>
      <w:r>
        <w:rPr>
          <w:rStyle w:val="normaltextrunscxw108636924bcx0"/>
        </w:rPr>
        <w:t>территории  Солёновского  сельского муниципального образования Республики Калмыкия на 2021-2025 годы.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73"/>
        <w:gridCol w:w="8198"/>
      </w:tblGrid>
      <w:tr w:rsidR="007C39F2" w:rsidTr="00C67F4E"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Наименование Программы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</w:tc>
        <w:tc>
          <w:tcPr>
            <w:tcW w:w="616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Муниципальная Программа «Развитие и поддержка субъектов малого и среднего предпринимательства</w:t>
            </w:r>
            <w:r w:rsidRPr="007C39F2">
              <w:rPr>
                <w:rStyle w:val="normaltextrunscxw108636924bcx0"/>
                <w:rFonts w:ascii="Calibri" w:hAnsi="Calibri"/>
                <w:sz w:val="22"/>
                <w:szCs w:val="22"/>
              </w:rPr>
              <w:t> </w:t>
            </w:r>
            <w:r w:rsidRPr="007C39F2">
              <w:rPr>
                <w:rStyle w:val="normaltextrunscxw108636924bcx0"/>
                <w:sz w:val="22"/>
                <w:szCs w:val="22"/>
              </w:rPr>
              <w:t>на территории  Солёновского  сельского муниципального образовании Республики Калмыкия на 2021-2025 годы.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</w:tc>
      </w:tr>
      <w:tr w:rsidR="007C39F2" w:rsidTr="00C67F4E">
        <w:tc>
          <w:tcPr>
            <w:tcW w:w="39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Наименование решения о разработке Программы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Федеральный закон от 24 июля 2007 года №209-ФЗ «О развитии малого и среднего предпринимательства в Российской Федерации»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</w:tc>
      </w:tr>
      <w:tr w:rsidR="007C39F2" w:rsidTr="00C67F4E">
        <w:tc>
          <w:tcPr>
            <w:tcW w:w="39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Заказчик Программ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Администрация Солёновского сельского муниципального образования Республики Калмыкия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</w:tc>
      </w:tr>
      <w:tr w:rsidR="007C39F2" w:rsidTr="00C67F4E">
        <w:tc>
          <w:tcPr>
            <w:tcW w:w="39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Администрация Солёновского сельского муниципального образования Республики Калмыкия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</w:tc>
      </w:tr>
      <w:tr w:rsidR="007C39F2" w:rsidRPr="00D221C6" w:rsidTr="00C67F4E">
        <w:tc>
          <w:tcPr>
            <w:tcW w:w="39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C39F2">
              <w:rPr>
                <w:rStyle w:val="normaltextrunscxw108636924bcx0"/>
                <w:color w:val="000000"/>
                <w:sz w:val="22"/>
                <w:szCs w:val="22"/>
              </w:rPr>
              <w:t>Участники программы</w:t>
            </w:r>
            <w:r w:rsidRPr="007C39F2">
              <w:rPr>
                <w:rStyle w:val="eopscxw108636924bcx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C39F2">
              <w:rPr>
                <w:rStyle w:val="normaltextrunscxw108636924bcx0"/>
                <w:color w:val="000000"/>
                <w:sz w:val="22"/>
                <w:szCs w:val="22"/>
              </w:rPr>
              <w:t>Координационный совет по вопросам развития малого и среднего </w:t>
            </w:r>
            <w:r w:rsidRPr="007C39F2">
              <w:rPr>
                <w:rStyle w:val="spellingerrorscxw108636924bcx0"/>
                <w:color w:val="000000"/>
                <w:sz w:val="22"/>
                <w:szCs w:val="22"/>
              </w:rPr>
              <w:t>предпренимательства</w:t>
            </w:r>
            <w:r w:rsidRPr="007C39F2">
              <w:rPr>
                <w:rStyle w:val="normaltextrunscxw108636924bcx0"/>
                <w:color w:val="000000"/>
                <w:sz w:val="22"/>
                <w:szCs w:val="22"/>
              </w:rPr>
              <w:t> Солёновского сельского </w:t>
            </w:r>
            <w:r w:rsidRPr="007C39F2">
              <w:rPr>
                <w:rStyle w:val="spellingerrorscxw108636924bcx0"/>
                <w:color w:val="000000"/>
                <w:sz w:val="22"/>
                <w:szCs w:val="22"/>
              </w:rPr>
              <w:t>муниицпального</w:t>
            </w:r>
            <w:r w:rsidRPr="007C39F2">
              <w:rPr>
                <w:rStyle w:val="normaltextrunscxw108636924bcx0"/>
                <w:color w:val="000000"/>
                <w:sz w:val="22"/>
                <w:szCs w:val="22"/>
              </w:rPr>
              <w:t> </w:t>
            </w:r>
            <w:r w:rsidRPr="007C39F2">
              <w:rPr>
                <w:rStyle w:val="spellingerrorscxw108636924bcx0"/>
                <w:color w:val="000000"/>
                <w:sz w:val="22"/>
                <w:szCs w:val="22"/>
              </w:rPr>
              <w:t>обпредразования</w:t>
            </w:r>
            <w:r w:rsidRPr="007C39F2">
              <w:rPr>
                <w:rStyle w:val="normaltextrunscxw108636924bcx0"/>
                <w:color w:val="000000"/>
                <w:sz w:val="22"/>
                <w:szCs w:val="22"/>
              </w:rPr>
              <w:t> Республики Калмыкия.</w:t>
            </w:r>
            <w:r w:rsidRPr="007C39F2">
              <w:rPr>
                <w:rStyle w:val="eopscxw108636924bcx0"/>
                <w:color w:val="000000"/>
                <w:sz w:val="22"/>
                <w:szCs w:val="22"/>
              </w:rPr>
              <w:t> </w:t>
            </w:r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C39F2">
              <w:rPr>
                <w:rStyle w:val="normaltextrunscxw108636924bcx0"/>
                <w:color w:val="000000"/>
                <w:sz w:val="22"/>
                <w:szCs w:val="22"/>
              </w:rPr>
              <w:t>-субъекты малого и среднего </w:t>
            </w:r>
            <w:r w:rsidRPr="007C39F2">
              <w:rPr>
                <w:rStyle w:val="spellingerrorscxw108636924bcx0"/>
                <w:color w:val="000000"/>
                <w:sz w:val="22"/>
                <w:szCs w:val="22"/>
              </w:rPr>
              <w:t>предпринимательства</w:t>
            </w:r>
            <w:r w:rsidRPr="007C39F2">
              <w:rPr>
                <w:rStyle w:val="normaltextrunscxw108636924bcx0"/>
                <w:color w:val="000000"/>
                <w:sz w:val="22"/>
                <w:szCs w:val="22"/>
              </w:rPr>
              <w:t>;</w:t>
            </w:r>
            <w:r w:rsidRPr="007C39F2">
              <w:rPr>
                <w:rStyle w:val="eopscxw108636924bcx0"/>
                <w:color w:val="000000"/>
                <w:sz w:val="22"/>
                <w:szCs w:val="22"/>
              </w:rPr>
              <w:t> </w:t>
            </w:r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C39F2">
              <w:rPr>
                <w:rStyle w:val="normaltextrunscxw108636924bcx0"/>
                <w:color w:val="000000"/>
                <w:sz w:val="22"/>
                <w:szCs w:val="22"/>
              </w:rPr>
              <w:t>-организации, образующие инфраструктуру поддержки субъектов малого и среднего </w:t>
            </w:r>
            <w:r w:rsidRPr="007C39F2">
              <w:rPr>
                <w:rStyle w:val="spellingerrorscxw108636924bcx0"/>
                <w:color w:val="000000"/>
                <w:sz w:val="22"/>
                <w:szCs w:val="22"/>
              </w:rPr>
              <w:t>предпринимательства</w:t>
            </w:r>
            <w:r w:rsidRPr="007C39F2">
              <w:rPr>
                <w:rStyle w:val="normaltextrunscxw108636924bcx0"/>
                <w:color w:val="000000"/>
                <w:sz w:val="22"/>
                <w:szCs w:val="22"/>
              </w:rPr>
              <w:t>;</w:t>
            </w:r>
            <w:r w:rsidRPr="007C39F2">
              <w:rPr>
                <w:rStyle w:val="eopscxw108636924bcx0"/>
                <w:color w:val="000000"/>
                <w:sz w:val="22"/>
                <w:szCs w:val="22"/>
              </w:rPr>
              <w:t> </w:t>
            </w:r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C39F2">
              <w:rPr>
                <w:rStyle w:val="normaltextrunscxw108636924bcx0"/>
                <w:color w:val="000000"/>
                <w:sz w:val="22"/>
                <w:szCs w:val="22"/>
              </w:rPr>
              <w:t>Физические лица, не являющимися индивидуальными </w:t>
            </w:r>
            <w:r w:rsidRPr="007C39F2">
              <w:rPr>
                <w:rStyle w:val="spellingerrorscxw108636924bcx0"/>
                <w:color w:val="000000"/>
                <w:sz w:val="22"/>
                <w:szCs w:val="22"/>
              </w:rPr>
              <w:t>предпринимателями</w:t>
            </w:r>
            <w:r w:rsidRPr="007C39F2">
              <w:rPr>
                <w:rStyle w:val="normaltextrunscxw108636924bcx0"/>
                <w:color w:val="000000"/>
                <w:sz w:val="22"/>
                <w:szCs w:val="22"/>
              </w:rPr>
              <w:t> и применяющие специальный налоговый режим «Налог на профессиональный доход»</w:t>
            </w:r>
            <w:r w:rsidRPr="007C39F2">
              <w:rPr>
                <w:rStyle w:val="eopscxw108636924bcx0"/>
                <w:color w:val="000000"/>
                <w:sz w:val="22"/>
                <w:szCs w:val="22"/>
              </w:rPr>
              <w:t> </w:t>
            </w:r>
          </w:p>
        </w:tc>
      </w:tr>
      <w:tr w:rsidR="007C39F2" w:rsidTr="00C67F4E">
        <w:tc>
          <w:tcPr>
            <w:tcW w:w="39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Цель Программы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7C39F2">
              <w:rPr>
                <w:rStyle w:val="normaltextrunscxw108636924bcx0"/>
                <w:sz w:val="22"/>
                <w:szCs w:val="22"/>
              </w:rPr>
              <w:t>Создание благоприятных правовых,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 Солёновского сельского муниципального образования Республики Калмыкия.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  <w:proofErr w:type="gramEnd"/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C39F2">
              <w:rPr>
                <w:rStyle w:val="normaltextrunscxw108636924bcx0"/>
                <w:color w:val="000000"/>
                <w:sz w:val="22"/>
                <w:szCs w:val="22"/>
              </w:rPr>
              <w:t>- Обеспечение занятости населения и развития самозанятости, </w:t>
            </w:r>
            <w:r w:rsidRPr="007C39F2">
              <w:rPr>
                <w:rStyle w:val="spellingerrorscxw108636924bcx0"/>
                <w:color w:val="000000"/>
                <w:sz w:val="22"/>
                <w:szCs w:val="22"/>
              </w:rPr>
              <w:t>насыщения</w:t>
            </w:r>
            <w:r w:rsidRPr="007C39F2">
              <w:rPr>
                <w:rStyle w:val="normaltextrunscxw108636924bcx0"/>
                <w:color w:val="000000"/>
                <w:sz w:val="22"/>
                <w:szCs w:val="22"/>
              </w:rPr>
              <w:t> потребительского рынка товарами и услугами, источниками пополнения местного бюджета.</w:t>
            </w:r>
            <w:r w:rsidRPr="007C39F2">
              <w:rPr>
                <w:rStyle w:val="eopscxw108636924bcx0"/>
                <w:color w:val="000000"/>
                <w:sz w:val="22"/>
                <w:szCs w:val="22"/>
              </w:rPr>
              <w:t> </w:t>
            </w:r>
          </w:p>
        </w:tc>
      </w:tr>
      <w:tr w:rsidR="007C39F2" w:rsidTr="00C67F4E">
        <w:tc>
          <w:tcPr>
            <w:tcW w:w="39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Задачи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Совершенствование нормативно-правовой базы, регулирующей предпринимательскую деятельность; 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Стимулирование производственной ориентации субъектов малого и среднего предпринимательства и его развитие в приоритетных направлениях экономики и социальной сферы;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 Повышение объемов и качества социально-значимых услуг населению, предоставляемых предпринимателями; 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lastRenderedPageBreak/>
              <w:t>Создание новых рабочих мест в малом и среднем бизнесе; 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Увеличение вклада малого и среднего предпринимательства в бюджет сельского поселения на основе межбюджетных отношений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</w:tc>
      </w:tr>
      <w:tr w:rsidR="007C39F2" w:rsidTr="00C67F4E">
        <w:tc>
          <w:tcPr>
            <w:tcW w:w="39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2021-2024 годы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</w:tc>
      </w:tr>
      <w:tr w:rsidR="007C39F2" w:rsidTr="00C67F4E">
        <w:tc>
          <w:tcPr>
            <w:tcW w:w="39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Финансовое обеспечение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Объем финансирования  из бюджета Солёновского сельского муниципального образования Республики Калмыкия проводится  при наличии денежных средств 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</w:tc>
      </w:tr>
      <w:tr w:rsidR="007C39F2" w:rsidTr="00C67F4E">
        <w:tc>
          <w:tcPr>
            <w:tcW w:w="39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Основные направления реализации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Совершенствование правовой базы и снижение административных барьеров для эффективного развития субъектов малого и среднего предпринимательства; 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Поддержка малого и среднего предпринимательства на уровне местного самоуправления;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 Совершенствование инфраструктуры поддержки развития субъектов малого и среднего предпринимательства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</w:tc>
      </w:tr>
      <w:tr w:rsidR="007C39F2" w:rsidTr="00C67F4E">
        <w:tc>
          <w:tcPr>
            <w:tcW w:w="39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7C39F2">
              <w:rPr>
                <w:rStyle w:val="normaltextrunscxw108636924bcx0"/>
                <w:sz w:val="22"/>
                <w:szCs w:val="22"/>
              </w:rPr>
              <w:t>В результате реализации Программы: ожидается увеличение количества субъектов малого и среднего предпринимательства</w:t>
            </w:r>
            <w:r w:rsidRPr="007C39F2">
              <w:rPr>
                <w:rStyle w:val="normaltextrunscxw108636924bcx0"/>
                <w:color w:val="000000"/>
                <w:sz w:val="22"/>
                <w:szCs w:val="22"/>
              </w:rPr>
              <w:t>, а также физических лиц, не являющихся индивидуальными предпринимателями и применяющими специальный налоговый режим «Налог на профессиональный доход» на</w:t>
            </w:r>
            <w:r w:rsidRPr="007C39F2">
              <w:rPr>
                <w:rStyle w:val="normaltextrunscxw108636924bcx0"/>
                <w:sz w:val="22"/>
                <w:szCs w:val="22"/>
              </w:rPr>
              <w:t xml:space="preserve"> территории Соленовского сельского муниципальном образовании Республики Калмыкия; насыщение рынка услугами и конкурентоспособной продукцией местного производства; увеличение налогооблагаемой базы и пополнение бюджетов всех уровней  сельского поселения.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  <w:proofErr w:type="gramEnd"/>
          </w:p>
        </w:tc>
      </w:tr>
      <w:tr w:rsidR="007C39F2" w:rsidTr="00C67F4E">
        <w:tc>
          <w:tcPr>
            <w:tcW w:w="39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7C39F2">
              <w:rPr>
                <w:rStyle w:val="normaltextrunscxw108636924bcx0"/>
                <w:sz w:val="22"/>
                <w:szCs w:val="22"/>
              </w:rPr>
              <w:t>Контроль за</w:t>
            </w:r>
            <w:proofErr w:type="gramEnd"/>
            <w:r w:rsidRPr="007C39F2">
              <w:rPr>
                <w:rStyle w:val="normaltextrunscxw108636924bcx0"/>
                <w:sz w:val="22"/>
                <w:szCs w:val="22"/>
              </w:rPr>
              <w:t xml:space="preserve"> ходом реализации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C39F2" w:rsidRPr="007C39F2" w:rsidRDefault="007C39F2" w:rsidP="00C67F4E">
            <w:pPr>
              <w:pStyle w:val="paragraphscxw108636924bcx0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2"/>
                <w:szCs w:val="22"/>
              </w:rPr>
            </w:pPr>
            <w:r w:rsidRPr="007C39F2">
              <w:rPr>
                <w:rStyle w:val="normaltextrunscxw108636924bcx0"/>
                <w:sz w:val="22"/>
                <w:szCs w:val="22"/>
              </w:rPr>
              <w:t>Администрация Солёновского сельского муниципального образования Республики Калмыкия</w:t>
            </w:r>
            <w:r w:rsidRPr="007C39F2">
              <w:rPr>
                <w:rStyle w:val="eopscxw108636924bcx0"/>
                <w:sz w:val="22"/>
                <w:szCs w:val="22"/>
              </w:rPr>
              <w:t> </w:t>
            </w:r>
          </w:p>
        </w:tc>
      </w:tr>
    </w:tbl>
    <w:p w:rsidR="007C39F2" w:rsidRDefault="007C39F2" w:rsidP="007C39F2">
      <w:pPr>
        <w:pStyle w:val="paragraphscxw10863692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textAlignment w:val="baseline"/>
      </w:pPr>
      <w:r>
        <w:rPr>
          <w:rStyle w:val="normaltextrunscxw108636924bcx0"/>
          <w:b/>
          <w:bCs/>
        </w:rPr>
        <w:t>Общие положения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textAlignment w:val="baseline"/>
      </w:pPr>
      <w:r>
        <w:rPr>
          <w:rStyle w:val="eopscxw108636924bcx0"/>
        </w:rPr>
        <w:t> </w:t>
      </w:r>
    </w:p>
    <w:p w:rsidR="007C39F2" w:rsidRPr="00D221C6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108636924bcx0"/>
        </w:rPr>
        <w:t>Настоящая Программа разработана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24 июля 2007 года №209-ФЗ «О развитии малого и среднего предпринимательства в Российской Федерации</w:t>
      </w:r>
      <w:r w:rsidRPr="00D221C6">
        <w:rPr>
          <w:rStyle w:val="normaltextrunscxw108636924bcx0"/>
          <w:color w:val="000000"/>
        </w:rPr>
        <w:t>».</w:t>
      </w:r>
      <w:r w:rsidRPr="00D221C6">
        <w:rPr>
          <w:rStyle w:val="normaltextrunscxw108636924bcx0"/>
          <w:rFonts w:ascii="Calibri" w:hAnsi="Calibri" w:cs="Segoe UI"/>
          <w:color w:val="000000"/>
          <w:sz w:val="22"/>
          <w:szCs w:val="22"/>
        </w:rPr>
        <w:t> </w:t>
      </w:r>
      <w:proofErr w:type="gramStart"/>
      <w:r w:rsidRPr="00D221C6">
        <w:rPr>
          <w:rStyle w:val="normaltextrunscxw108636924bcx0"/>
          <w:color w:val="000000"/>
        </w:rPr>
        <w:t>В соответствии с внесенными Федеральным законом от 08.06.2020 № 169-ФЗ изменениями в Федеральный закон от 24.07.2007 № 209-ФЗ «О развитии малого и среднего предпринимательства в Российской Федерации», в целях расширения права на получение имущественной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 (самозанятым гражданам) на территории Солёновского сельского муниципального образования Республики Калмыкия, Уставом  Солёновского</w:t>
      </w:r>
      <w:proofErr w:type="gramEnd"/>
      <w:r w:rsidRPr="00D221C6">
        <w:rPr>
          <w:rStyle w:val="normaltextrunscxw108636924bcx0"/>
          <w:color w:val="000000"/>
        </w:rPr>
        <w:t> сельского муниципального образования  Республики Калмыкия  </w:t>
      </w:r>
      <w:r w:rsidRPr="00D221C6">
        <w:rPr>
          <w:rStyle w:val="eopscxw108636924bcx0"/>
          <w:color w:val="00000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С 1 января 2008 года в связи с принятием Федерального закона от 24июля 2007 года №209-ФЗ «О развитии малого и среднего предпринимательства в Российской Федерации» к полномочиям органов местного самоуправления отнесено создание благоприятных условий для развития малого и среднего предпринимательства. Критерии отнесения субъектов хозяйственной деятельности к субъектам малого и среднего предпринимательства определены данным законом. </w:t>
      </w:r>
      <w:r>
        <w:rPr>
          <w:rStyle w:val="eopscxw108636924bcx0"/>
        </w:rPr>
        <w:t> </w:t>
      </w:r>
    </w:p>
    <w:p w:rsidR="007C39F2" w:rsidRPr="00D221C6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108636924bcx0"/>
        </w:rPr>
        <w:lastRenderedPageBreak/>
        <w:t>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 Солёновского сельского муниципального образования Республики Калмыкия </w:t>
      </w:r>
      <w:r w:rsidRPr="00D221C6">
        <w:rPr>
          <w:rStyle w:val="normaltextrunscxw108636924bcx0"/>
          <w:color w:val="000000"/>
        </w:rPr>
        <w:t>и обеспечение занятости населения и развития самозанятости, насыщения потребительского рынка товарами и услугами, источниками пополнения местного бюджета.</w:t>
      </w:r>
      <w:r w:rsidRPr="00D221C6">
        <w:rPr>
          <w:rStyle w:val="eopscxw108636924bcx0"/>
          <w:color w:val="00000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  Программа определяет перечень мероприятий, направленных на достижение целей в области развития малого и среднего предпринимательства на территории Солёновского сельского муниципального образовании Республики Калмыкия, ответственных за реализацию мероприятий, показатели результативности деятельности.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Программа разработана с учетом основных приоритетов социально-экономического развития Солёновского сельского муниципального образования Республики Калмыкия.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2. Содержание проблемы и обоснование необходимости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 ее решения программными методами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На территории сельского поселения работает  20 крестьянско-фермерских  хозяйства по растениеводству, животноводству, на которых занято 10 рабочих.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Основными проблемами, тормозящими развитие малого и среднего предпринимательства в Солёновском сельском муниципальном образовании Республики Калмыкия, являются: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отсутствие стартового капитала и недостаток знаний для успешного начала предпринимательской деятельности;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недостаток кадров рабочих специальностей для субъектов малого и среднего бизнеса;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слабая консультационно-информационная поддержка субъектов малого и среднего бизнеса;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несовершенство системы учета и отчетности по малому предпринимательству.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Разрешить проблемы, препятствующие дальнейшему развитию малого и среднего предпринимательства в Солёновском сельском муниципальном образовании Республики Калмыкия, позволят оптимизация государственной поддержки малого и среднего предпринимательства и обеспечение эффективного взаимодействия по вопросам поддержки и развития малого и среднего предпринимательства исполнительных органов государственной власти, органов местного самоуправления и общественных объединений предпринимателей.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Как показывает мировой и отечественный опыт, одним из наиболее эффективных методов государственной поддержки малого предпринимательства является программно-целевой метод.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 xml:space="preserve">Программно-целевой метод государственного регулирования в приложении к сфере малого и среднего предпринимательства на муниципальном уровне предполагает </w:t>
      </w:r>
      <w:r>
        <w:rPr>
          <w:rStyle w:val="normaltextrunscxw108636924bcx0"/>
        </w:rPr>
        <w:lastRenderedPageBreak/>
        <w:t>выявление стратегического потенциала малого и среднего предпринимательства и ключевых проблем, препятствующих его развитию.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На этой основе определяются приоритеты государственной политики в отношении малого и среднего предпринимательства и формируются программы, направленные на создание условий для наиболее полного раскрытия потенциала малых и средних предприятий, обеспечивающего устойчивый рост и структурное совершенствование данного сектора экономики, повышение эго эффективности, конкурентоспособности и инвестиционной привлекательности.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Программа разработана с учетом результатов анализа состояния малого и среднего предпринимательства в Солёновском сельском муниципальном образовании Республики Калмыкия.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3. Основные цели и задачи Программы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Основными целями Программы являются: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                содействие развитию малого и среднего предпринимательства на территории Солёновского сельского муниципального образования Республики Калмыкия;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оказание содействия субъектам малого и среднего предпринимательства Солёновского сельского муниципального образования Республики Калмыкия в продвижении производимых ими товаров (работ, услуг);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обеспечение занятости и развитие самозанятости населения Солёновского сельского муниципального образования Республики Калмыкия;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достижение баланса интересов бизнеса и уровня налогообложения для субъектов малого и среднего предпринимательства Солёновского сельского муниципального образования Республики Калмыкия.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Достижение поставленных целей предлагается реализовать на принципах межведомственного взаимодействия органов местного самоуправления Солёновского сельского муниципального образования Республики Калмыкия с органами государственной власти, общественными объединениями и некоммерческими организациями предпринимателей, субъектами малого и среднего предпринимательства.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Задачи, которые необходимо решить для достижения поставленных целей: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Создание благоприятных условий для развития малого и среднего предпринимательства в Солёновского сельском муниципальном образовании Республики Калмыкия;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Развитие инфраструктуры поддержки субъектов малого и среднего предпринимательства в Солёновского сельском муниципальном образовании Республики Калмыкия;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 Солёновского сельского муниципального образования Республики Калмыкия;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Информационная поддержка субъектов малого и среднего предпринимательства Солёновского сельского муниципального образования Республики Калмыкия и организаций, образующих инфраструктуру поддержки субъектов малого и среднего предпринимательства Солёновского сельского муниципального образования Республики Калмыкия;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Консультационная и организационная поддержка субъектов малого и среднего предпринимательства;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Пропаганда (популяризация) предпринимательской деятельности.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4. Срок реализации Программы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Срок реализации Программы – 2021-2024 годы.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5. Приоритетные виды предпринимательской деятельности</w:t>
      </w:r>
    </w:p>
    <w:p w:rsidR="007C39F2" w:rsidRDefault="007C39F2" w:rsidP="007C39F2">
      <w:pPr>
        <w:pStyle w:val="paragraphscxw108636924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В целях обеспечения стабильного экономического роста, направленного на улучшение жизни населения Солёновского сельского муниципального образования Республики Калмыкия, определены виды предпринимательской деятельности: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развитие растениеводства;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развитие животноводства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6. Ожидаемая оценка социально-экономической эффективности Программы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 Программа включает в себя комплекс мероприятий, направленных на создание благоприятных условий для дальнейшего развития малого предпринимательства в Солёновском сельском муниципальном образовании Республики Калмыкия.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Выполнение Программы будет способствовать: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формированию благоприятной экономической среды, стимулирующей создание и устойчивую деятельность малого и среднего предпринимательства,</w:t>
      </w:r>
      <w:r>
        <w:rPr>
          <w:rStyle w:val="normaltextrunscxw108636924bcx0"/>
          <w:rFonts w:ascii="Calibri" w:hAnsi="Calibri" w:cs="Segoe UI"/>
          <w:sz w:val="22"/>
          <w:szCs w:val="22"/>
        </w:rPr>
        <w:t> </w:t>
      </w:r>
      <w:r>
        <w:rPr>
          <w:rStyle w:val="normaltextrunscxw108636924bcx0"/>
        </w:rPr>
        <w:t>а также физических лиц, не являющихся индивидуальными предпринимателями и применяющими специальный налоговый режим «Налог на профессиональный доход» как одного из важнейших элементов экономической и социальной стабильности в селе;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повышению темпов развития малого и среднего предпринимательства, расширению сфер деятельности и экономическому укреплению малых и средних предприятий;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росту поступлений в бюджет от субъектов малого и среднего предпринимательства налоговых доходов, появлению дополнительных возможностей занятости населения, повышению уровня заработной платы работников, занятых в малом и среднем предпринимательстве;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насыщению товарного рынка конкурентоспособной продукцией и услугами местного производства;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повышению социальной ответственности малого и среднего предпринимательства.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В результате реализации Программы предполагается: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  увеличение  количества субъектов малого и среднего предпринимательства,</w:t>
      </w:r>
      <w:r>
        <w:rPr>
          <w:rStyle w:val="normaltextrunscxw108636924bcx0"/>
          <w:rFonts w:ascii="Calibri" w:hAnsi="Calibri" w:cs="Segoe UI"/>
          <w:sz w:val="22"/>
          <w:szCs w:val="22"/>
        </w:rPr>
        <w:t> </w:t>
      </w:r>
      <w:r>
        <w:rPr>
          <w:rStyle w:val="normaltextrunscxw108636924bcx0"/>
        </w:rPr>
        <w:t>а также физических лиц, не являющихся индивидуальными предпринимателями и применяющими специальный налоговый режим «Налог на профессиональный доход» в Солёновском  сельском муниципальном образовании Республики Калмыкия;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насыщение рынка услугами и конкурентоспособной продукцией местного производства;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- увеличение налогооблагаемой базы и пополнение бюджетов всех уровней.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7. Механизм реализации Программы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Реализация Программы осуществляется администрацией Солёновского сельского муниципального образования Республики Калмыкия.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8. Мониторинг осуществления Программы и оценка ее эффективности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Администрация Солёновского сельского муниципального образования Республики Калмыкия ежегодно до 15 мая готовит доклад о ходе и результатах реализации Программы. В докладе дается оценка хода реализации Программы за прошедший год и реализации в целом и по  направлениям.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lastRenderedPageBreak/>
        <w:t>                </w:t>
      </w: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>
      <w:pPr>
        <w:pStyle w:val="paragraphscxw108636924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/>
    <w:p w:rsidR="007C39F2" w:rsidRDefault="007C39F2" w:rsidP="007C39F2">
      <w:pPr>
        <w:pStyle w:val="paragraph"/>
        <w:spacing w:before="0" w:beforeAutospacing="0" w:after="0" w:afterAutospacing="0"/>
        <w:textAlignment w:val="baseline"/>
      </w:pPr>
    </w:p>
    <w:p w:rsidR="007C39F2" w:rsidRDefault="007C39F2" w:rsidP="007C39F2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7C39F2" w:rsidRDefault="007C39F2" w:rsidP="007C39F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0"/>
          <w:szCs w:val="20"/>
        </w:rPr>
      </w:pPr>
    </w:p>
    <w:p w:rsidR="007C39F2" w:rsidRDefault="007C39F2" w:rsidP="007C39F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0"/>
          <w:szCs w:val="20"/>
        </w:rPr>
      </w:pPr>
    </w:p>
    <w:p w:rsidR="007C39F2" w:rsidRDefault="007C39F2" w:rsidP="007C39F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0"/>
          <w:szCs w:val="20"/>
        </w:rPr>
      </w:pPr>
    </w:p>
    <w:p w:rsidR="007C39F2" w:rsidRPr="004F5DAC" w:rsidRDefault="007C39F2" w:rsidP="007C39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4F5DAC">
        <w:rPr>
          <w:rStyle w:val="normaltextrun"/>
          <w:sz w:val="20"/>
          <w:szCs w:val="20"/>
        </w:rPr>
        <w:t>Приложение к  программе</w:t>
      </w:r>
      <w:r w:rsidRPr="004F5DAC">
        <w:rPr>
          <w:rStyle w:val="eop"/>
          <w:sz w:val="20"/>
          <w:szCs w:val="20"/>
        </w:rPr>
        <w:t> </w:t>
      </w:r>
    </w:p>
    <w:p w:rsidR="007C39F2" w:rsidRPr="004F5DAC" w:rsidRDefault="007C39F2" w:rsidP="007C39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4F5DAC">
        <w:rPr>
          <w:rStyle w:val="normaltextrun"/>
          <w:sz w:val="20"/>
          <w:szCs w:val="20"/>
        </w:rPr>
        <w:t>«Развитие  и поддержка малого и среднего предпринимательства,</w:t>
      </w:r>
      <w:r w:rsidRPr="004F5DAC">
        <w:rPr>
          <w:rStyle w:val="normaltextrun"/>
          <w:rFonts w:ascii="Calibri" w:hAnsi="Calibri" w:cs="Segoe UI"/>
          <w:sz w:val="20"/>
          <w:szCs w:val="20"/>
        </w:rPr>
        <w:t> </w:t>
      </w:r>
      <w:r w:rsidRPr="004F5DAC">
        <w:rPr>
          <w:rStyle w:val="normaltextrun"/>
          <w:sz w:val="20"/>
          <w:szCs w:val="20"/>
        </w:rPr>
        <w:t>а также физических лиц, не являющихся индивидуальными предпринимателями и применяющими специальный налоговый режим «Налог на профессиональный доход»  </w:t>
      </w:r>
      <w:r w:rsidRPr="004F5DAC">
        <w:rPr>
          <w:rStyle w:val="eop"/>
          <w:sz w:val="20"/>
          <w:szCs w:val="20"/>
        </w:rPr>
        <w:t> </w:t>
      </w:r>
    </w:p>
    <w:p w:rsidR="007C39F2" w:rsidRPr="004F5DAC" w:rsidRDefault="007C39F2" w:rsidP="007C39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4F5DAC">
        <w:rPr>
          <w:rStyle w:val="normaltextrun"/>
          <w:sz w:val="20"/>
          <w:szCs w:val="20"/>
        </w:rPr>
        <w:t>на территории Соленовского сельского муниципального образования</w:t>
      </w:r>
      <w:r w:rsidRPr="004F5DAC">
        <w:rPr>
          <w:rStyle w:val="eop"/>
          <w:sz w:val="20"/>
          <w:szCs w:val="20"/>
        </w:rPr>
        <w:t> </w:t>
      </w:r>
    </w:p>
    <w:p w:rsidR="007C39F2" w:rsidRPr="004F5DAC" w:rsidRDefault="007C39F2" w:rsidP="007C39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4F5DAC">
        <w:rPr>
          <w:rStyle w:val="normaltextrun"/>
          <w:sz w:val="20"/>
          <w:szCs w:val="20"/>
        </w:rPr>
        <w:t> Республики Калмыкия на 2021-2024 годы»</w:t>
      </w:r>
      <w:r w:rsidRPr="004F5DAC">
        <w:rPr>
          <w:rStyle w:val="eop"/>
          <w:sz w:val="20"/>
          <w:szCs w:val="20"/>
        </w:rPr>
        <w:t> </w:t>
      </w:r>
    </w:p>
    <w:p w:rsidR="007C39F2" w:rsidRPr="004F5DAC" w:rsidRDefault="007C39F2" w:rsidP="007C39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4F5DAC">
        <w:rPr>
          <w:rStyle w:val="eop"/>
          <w:sz w:val="20"/>
          <w:szCs w:val="20"/>
        </w:rPr>
        <w:t> </w:t>
      </w:r>
    </w:p>
    <w:p w:rsidR="007C39F2" w:rsidRPr="004F5DAC" w:rsidRDefault="007C39F2" w:rsidP="007C39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4F5DAC">
        <w:rPr>
          <w:rStyle w:val="normaltextrun"/>
          <w:b/>
          <w:bCs/>
          <w:sz w:val="20"/>
          <w:szCs w:val="20"/>
        </w:rPr>
        <w:t>План мероприятий муниципальной  программы </w:t>
      </w:r>
      <w:r w:rsidRPr="004F5DAC">
        <w:rPr>
          <w:rStyle w:val="eop"/>
          <w:sz w:val="20"/>
          <w:szCs w:val="20"/>
        </w:rPr>
        <w:t> </w:t>
      </w:r>
    </w:p>
    <w:p w:rsidR="007C39F2" w:rsidRPr="004F5DAC" w:rsidRDefault="007C39F2" w:rsidP="007C39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4F5DAC">
        <w:rPr>
          <w:rStyle w:val="normaltextrun"/>
          <w:b/>
          <w:bCs/>
          <w:sz w:val="20"/>
          <w:szCs w:val="20"/>
        </w:rPr>
        <w:t>«Развитие  и поддержка малого и среднего предпринимательства,</w:t>
      </w:r>
      <w:r w:rsidRPr="004F5DAC">
        <w:rPr>
          <w:rStyle w:val="normaltextrun"/>
          <w:rFonts w:ascii="Calibri" w:hAnsi="Calibri" w:cs="Segoe UI"/>
          <w:sz w:val="20"/>
          <w:szCs w:val="20"/>
        </w:rPr>
        <w:t> </w:t>
      </w:r>
      <w:r w:rsidRPr="004F5DAC">
        <w:rPr>
          <w:rStyle w:val="normaltextrun"/>
          <w:b/>
          <w:bCs/>
          <w:sz w:val="20"/>
          <w:szCs w:val="20"/>
        </w:rPr>
        <w:t>а также физических лиц, не являющихся индивидуальными предпринимателями и применяющими специальный налоговый режим «Налог на профессиональный доход» на территории</w:t>
      </w:r>
      <w:r w:rsidRPr="004F5DAC">
        <w:rPr>
          <w:rStyle w:val="eop"/>
          <w:sz w:val="20"/>
          <w:szCs w:val="20"/>
        </w:rPr>
        <w:t> </w:t>
      </w:r>
    </w:p>
    <w:p w:rsidR="007C39F2" w:rsidRPr="004F5DAC" w:rsidRDefault="007C39F2" w:rsidP="007C39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4F5DAC">
        <w:rPr>
          <w:rStyle w:val="normaltextrun"/>
          <w:b/>
          <w:bCs/>
          <w:sz w:val="20"/>
          <w:szCs w:val="20"/>
        </w:rPr>
        <w:t>Соленовского сельского муниципального образования Республики Калмыкия </w:t>
      </w:r>
      <w:r w:rsidRPr="004F5DAC">
        <w:rPr>
          <w:rStyle w:val="eop"/>
          <w:sz w:val="20"/>
          <w:szCs w:val="20"/>
        </w:rPr>
        <w:t> </w:t>
      </w:r>
    </w:p>
    <w:p w:rsidR="007C39F2" w:rsidRPr="004F5DAC" w:rsidRDefault="007C39F2" w:rsidP="007C39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4F5DAC">
        <w:rPr>
          <w:rStyle w:val="normaltextrun"/>
          <w:b/>
          <w:bCs/>
          <w:sz w:val="20"/>
          <w:szCs w:val="20"/>
        </w:rPr>
        <w:t>на 2021-2024 годы»</w:t>
      </w:r>
      <w:r w:rsidRPr="004F5DAC">
        <w:rPr>
          <w:rStyle w:val="eop"/>
          <w:sz w:val="20"/>
          <w:szCs w:val="20"/>
        </w:rPr>
        <w:t> </w:t>
      </w:r>
    </w:p>
    <w:p w:rsidR="007C39F2" w:rsidRDefault="007C39F2" w:rsidP="007C39F2"/>
    <w:tbl>
      <w:tblPr>
        <w:tblW w:w="9722" w:type="dxa"/>
        <w:tblInd w:w="-3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"/>
        <w:gridCol w:w="1696"/>
        <w:gridCol w:w="1609"/>
        <w:gridCol w:w="1559"/>
        <w:gridCol w:w="851"/>
        <w:gridCol w:w="1701"/>
        <w:gridCol w:w="425"/>
        <w:gridCol w:w="425"/>
        <w:gridCol w:w="425"/>
        <w:gridCol w:w="426"/>
        <w:gridCol w:w="429"/>
      </w:tblGrid>
      <w:tr w:rsidR="007C39F2" w:rsidRPr="00254ACF" w:rsidTr="00C67F4E">
        <w:trPr>
          <w:trHeight w:val="472"/>
        </w:trPr>
        <w:tc>
          <w:tcPr>
            <w:tcW w:w="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54AC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54ACF">
              <w:rPr>
                <w:sz w:val="16"/>
                <w:szCs w:val="16"/>
              </w:rPr>
              <w:t>/</w:t>
            </w:r>
            <w:proofErr w:type="spellStart"/>
            <w:r w:rsidRPr="00254AC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hanging="58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right="-92" w:hanging="115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7C39F2" w:rsidRPr="00254ACF" w:rsidTr="00C67F4E">
        <w:trPr>
          <w:trHeight w:val="368"/>
        </w:trPr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9F2" w:rsidRPr="00254ACF" w:rsidRDefault="007C39F2" w:rsidP="00C67F4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9F2" w:rsidRPr="00254ACF" w:rsidRDefault="007C39F2" w:rsidP="00C67F4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9F2" w:rsidRPr="00254ACF" w:rsidRDefault="007C39F2" w:rsidP="00C67F4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9F2" w:rsidRPr="00254ACF" w:rsidRDefault="007C39F2" w:rsidP="00C67F4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9F2" w:rsidRPr="00254ACF" w:rsidRDefault="007C39F2" w:rsidP="00C67F4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9F2" w:rsidRPr="00254ACF" w:rsidRDefault="007C39F2" w:rsidP="00C67F4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hanging="46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2022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2023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hanging="35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2024</w:t>
            </w:r>
          </w:p>
        </w:tc>
      </w:tr>
      <w:tr w:rsidR="007C39F2" w:rsidRPr="00254ACF" w:rsidTr="00C67F4E">
        <w:trPr>
          <w:trHeight w:val="1975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left="-69" w:firstLine="611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 xml:space="preserve">Информирование субъектов малого и среднего предпринимательства инновационной сферы </w:t>
            </w:r>
            <w:proofErr w:type="gramStart"/>
            <w:r w:rsidRPr="00254ACF">
              <w:rPr>
                <w:sz w:val="16"/>
                <w:szCs w:val="16"/>
              </w:rPr>
              <w:t>о</w:t>
            </w:r>
            <w:proofErr w:type="gramEnd"/>
            <w:r w:rsidRPr="00254ACF">
              <w:rPr>
                <w:sz w:val="16"/>
                <w:szCs w:val="16"/>
              </w:rPr>
              <w:t xml:space="preserve"> всех формах государственной поддержки малого и среднего предпринимательства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right="127" w:firstLine="553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 xml:space="preserve">Информационное обеспечение субъектов малого и среднего предпринимательства инновационной   сферы  </w:t>
            </w:r>
            <w:proofErr w:type="gramStart"/>
            <w:r w:rsidRPr="00254ACF">
              <w:rPr>
                <w:sz w:val="16"/>
                <w:szCs w:val="16"/>
              </w:rPr>
              <w:t>о</w:t>
            </w:r>
            <w:proofErr w:type="gramEnd"/>
            <w:r w:rsidRPr="00254ACF">
              <w:rPr>
                <w:sz w:val="16"/>
                <w:szCs w:val="16"/>
              </w:rPr>
              <w:t xml:space="preserve"> всех формах государственной поддержки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Администрация </w:t>
            </w:r>
            <w:r>
              <w:rPr>
                <w:sz w:val="16"/>
                <w:szCs w:val="16"/>
              </w:rPr>
              <w:t>Соленовского</w:t>
            </w:r>
            <w:r w:rsidRPr="00254ACF">
              <w:rPr>
                <w:color w:val="000000"/>
                <w:sz w:val="16"/>
                <w:szCs w:val="16"/>
              </w:rPr>
              <w:t> сельского муниципального образования Республики Калмыкия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12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hanging="69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</w:tr>
      <w:tr w:rsidR="007C39F2" w:rsidRPr="00254ACF" w:rsidTr="00C67F4E"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Проведение рабочих встреч, семинаров, "круглых столов" по проблемам малого и среднего предпринимательства (приобретение либо изготовление презентационных, раздаточных материалов)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left="-311" w:right="-92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Администрация </w:t>
            </w:r>
            <w:r w:rsidRPr="00254AC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Соленовского</w:t>
            </w:r>
            <w:r w:rsidRPr="00254ACF">
              <w:rPr>
                <w:color w:val="000000"/>
                <w:sz w:val="16"/>
                <w:szCs w:val="16"/>
              </w:rPr>
              <w:t> сельского муниципального образования Республики Калмыкия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8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Бюджет  </w:t>
            </w:r>
            <w:r>
              <w:rPr>
                <w:sz w:val="16"/>
                <w:szCs w:val="16"/>
              </w:rPr>
              <w:t>Соленовского</w:t>
            </w:r>
            <w:r w:rsidRPr="00254ACF">
              <w:rPr>
                <w:sz w:val="16"/>
                <w:szCs w:val="16"/>
              </w:rPr>
              <w:t> сельского муниципального образования Республики Калмыкия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hanging="104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</w:tr>
      <w:tr w:rsidR="007C39F2" w:rsidRPr="00254ACF" w:rsidTr="00C67F4E">
        <w:trPr>
          <w:trHeight w:val="197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Освещение информации, в сети Интернет, на официальном сайте </w:t>
            </w:r>
            <w:r>
              <w:rPr>
                <w:sz w:val="16"/>
                <w:szCs w:val="16"/>
              </w:rPr>
              <w:t>Соленовского</w:t>
            </w:r>
            <w:r w:rsidRPr="00254ACF">
              <w:rPr>
                <w:color w:val="000000"/>
                <w:sz w:val="16"/>
                <w:szCs w:val="16"/>
              </w:rPr>
              <w:t> сельского муниципального образования Республики Калмыкия</w:t>
            </w:r>
            <w:r w:rsidRPr="00254ACF">
              <w:rPr>
                <w:sz w:val="16"/>
                <w:szCs w:val="16"/>
              </w:rPr>
              <w:t> – информационных материалов по вопросам развития малого и среднего предпринимательства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Освещение информации, на официальном сайте в сети Интернет </w:t>
            </w:r>
            <w:r>
              <w:rPr>
                <w:sz w:val="16"/>
                <w:szCs w:val="16"/>
              </w:rPr>
              <w:t>Соленовского</w:t>
            </w:r>
            <w:r w:rsidRPr="00254ACF">
              <w:rPr>
                <w:sz w:val="16"/>
                <w:szCs w:val="16"/>
              </w:rPr>
              <w:t>  </w:t>
            </w:r>
            <w:r w:rsidRPr="00254ACF">
              <w:rPr>
                <w:color w:val="000000"/>
                <w:sz w:val="16"/>
                <w:szCs w:val="16"/>
              </w:rPr>
              <w:t> 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Администрация </w:t>
            </w:r>
            <w:r>
              <w:rPr>
                <w:sz w:val="16"/>
                <w:szCs w:val="16"/>
              </w:rPr>
              <w:t>Соленовского</w:t>
            </w:r>
            <w:r w:rsidRPr="00254ACF">
              <w:rPr>
                <w:color w:val="000000"/>
                <w:sz w:val="16"/>
                <w:szCs w:val="16"/>
              </w:rPr>
              <w:t> сельского муниципального образования Республики Калмыкия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12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Весь период</w:t>
            </w:r>
          </w:p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hanging="69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C39F2" w:rsidRPr="00254ACF" w:rsidTr="00C67F4E"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Организация работы координационного Совета по предпринимательству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Решение вопросов, затрагивающих  интересы и права широкого круга предпринимательства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Администрация </w:t>
            </w:r>
            <w:r w:rsidRPr="00254AC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Соленовского</w:t>
            </w:r>
            <w:r w:rsidRPr="00254ACF">
              <w:rPr>
                <w:color w:val="000000"/>
                <w:sz w:val="16"/>
                <w:szCs w:val="16"/>
              </w:rPr>
              <w:t> сельского муниципального образования Республики Калмыкия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</w:tr>
      <w:tr w:rsidR="007C39F2" w:rsidRPr="00254ACF" w:rsidTr="00C67F4E">
        <w:trPr>
          <w:trHeight w:val="1486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Предоставление муниципального имущества малому и среднему предпринимательству  для ведения предпринимательской деятельности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Администрация </w:t>
            </w:r>
            <w:r>
              <w:rPr>
                <w:sz w:val="16"/>
                <w:szCs w:val="16"/>
              </w:rPr>
              <w:t>Соленовского</w:t>
            </w:r>
            <w:r w:rsidRPr="00254ACF">
              <w:rPr>
                <w:sz w:val="16"/>
                <w:szCs w:val="16"/>
              </w:rPr>
              <w:t> </w:t>
            </w:r>
            <w:r w:rsidRPr="00254ACF">
              <w:rPr>
                <w:color w:val="000000"/>
                <w:sz w:val="16"/>
                <w:szCs w:val="16"/>
              </w:rPr>
              <w:t>сельского муниципального образования Республики Калмыкия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</w:tr>
      <w:tr w:rsidR="007C39F2" w:rsidRPr="00254ACF" w:rsidTr="00C67F4E"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right="-69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Организация и проведение совещаний, для малого и среднего предпринимательства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Решение вопросов, затрагивающих интересы и права предпринимателей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Администрация  </w:t>
            </w:r>
            <w:r>
              <w:rPr>
                <w:sz w:val="16"/>
                <w:szCs w:val="16"/>
              </w:rPr>
              <w:t>Соленовского</w:t>
            </w:r>
            <w:r w:rsidRPr="00254ACF">
              <w:rPr>
                <w:sz w:val="16"/>
                <w:szCs w:val="16"/>
              </w:rPr>
              <w:t> </w:t>
            </w:r>
            <w:r w:rsidRPr="00254ACF">
              <w:rPr>
                <w:color w:val="000000"/>
                <w:sz w:val="16"/>
                <w:szCs w:val="16"/>
              </w:rPr>
              <w:t>сельского муниципального образования Республики Калмыкия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92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9F2" w:rsidRPr="00254ACF" w:rsidRDefault="007C39F2" w:rsidP="00C67F4E">
            <w:pPr>
              <w:ind w:firstLine="553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254ACF">
              <w:rPr>
                <w:sz w:val="16"/>
                <w:szCs w:val="16"/>
              </w:rPr>
              <w:t>-</w:t>
            </w:r>
          </w:p>
        </w:tc>
      </w:tr>
    </w:tbl>
    <w:p w:rsidR="007C39F2" w:rsidRPr="00254ACF" w:rsidRDefault="007C39F2" w:rsidP="007C39F2">
      <w:pPr>
        <w:jc w:val="both"/>
        <w:rPr>
          <w:sz w:val="16"/>
          <w:szCs w:val="16"/>
        </w:rPr>
      </w:pPr>
    </w:p>
    <w:p w:rsidR="005B70EF" w:rsidRDefault="00C15632" w:rsidP="007C39F2">
      <w:pPr>
        <w:ind w:firstLine="360"/>
        <w:jc w:val="both"/>
      </w:pPr>
    </w:p>
    <w:sectPr w:rsidR="005B70EF" w:rsidSect="00B3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3DA6"/>
    <w:multiLevelType w:val="multilevel"/>
    <w:tmpl w:val="14A2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39F2"/>
    <w:rsid w:val="00036B92"/>
    <w:rsid w:val="000C4AF9"/>
    <w:rsid w:val="00113BCE"/>
    <w:rsid w:val="00181B92"/>
    <w:rsid w:val="00205B8D"/>
    <w:rsid w:val="00271F1C"/>
    <w:rsid w:val="002F7A56"/>
    <w:rsid w:val="003E3647"/>
    <w:rsid w:val="004A7F54"/>
    <w:rsid w:val="004B01AE"/>
    <w:rsid w:val="005F2E10"/>
    <w:rsid w:val="00606197"/>
    <w:rsid w:val="0061093E"/>
    <w:rsid w:val="00646D5E"/>
    <w:rsid w:val="006842D6"/>
    <w:rsid w:val="007C39F2"/>
    <w:rsid w:val="008F2EA6"/>
    <w:rsid w:val="0092449D"/>
    <w:rsid w:val="0095203A"/>
    <w:rsid w:val="00965181"/>
    <w:rsid w:val="00974FF3"/>
    <w:rsid w:val="009C62CE"/>
    <w:rsid w:val="00A96550"/>
    <w:rsid w:val="00B378DF"/>
    <w:rsid w:val="00B97935"/>
    <w:rsid w:val="00C15632"/>
    <w:rsid w:val="00CC104A"/>
    <w:rsid w:val="00D372E9"/>
    <w:rsid w:val="00F91053"/>
    <w:rsid w:val="00F9354F"/>
    <w:rsid w:val="00F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F2"/>
    <w:pPr>
      <w:keepNext/>
      <w:widowControl w:val="0"/>
      <w:tabs>
        <w:tab w:val="left" w:pos="2623"/>
      </w:tabs>
      <w:autoSpaceDE w:val="0"/>
      <w:autoSpaceDN w:val="0"/>
      <w:adjustRightInd w:val="0"/>
      <w:ind w:firstLine="96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7C39F2"/>
    <w:pPr>
      <w:keepNext/>
      <w:widowControl w:val="0"/>
      <w:tabs>
        <w:tab w:val="left" w:pos="650"/>
        <w:tab w:val="left" w:pos="830"/>
        <w:tab w:val="left" w:pos="2623"/>
      </w:tabs>
      <w:autoSpaceDE w:val="0"/>
      <w:autoSpaceDN w:val="0"/>
      <w:adjustRightInd w:val="0"/>
      <w:ind w:left="456" w:hanging="346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7C39F2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7C39F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9F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39F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7C39F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3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C39F2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7C39F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cxw108636924bcx0">
    <w:name w:val="paragraph scxw108636924 bcx0"/>
    <w:basedOn w:val="a"/>
    <w:rsid w:val="007C39F2"/>
    <w:pPr>
      <w:spacing w:before="100" w:beforeAutospacing="1" w:after="100" w:afterAutospacing="1"/>
    </w:pPr>
  </w:style>
  <w:style w:type="character" w:customStyle="1" w:styleId="normaltextrunscxw108636924bcx0">
    <w:name w:val="normaltextrun scxw108636924 bcx0"/>
    <w:basedOn w:val="a0"/>
    <w:rsid w:val="007C39F2"/>
  </w:style>
  <w:style w:type="character" w:customStyle="1" w:styleId="eopscxw108636924bcx0">
    <w:name w:val="eop scxw108636924 bcx0"/>
    <w:basedOn w:val="a0"/>
    <w:rsid w:val="007C39F2"/>
  </w:style>
  <w:style w:type="character" w:customStyle="1" w:styleId="spellingerrorscxw108636924bcx0">
    <w:name w:val="spellingerror scxw108636924 bcx0"/>
    <w:basedOn w:val="a0"/>
    <w:rsid w:val="007C39F2"/>
  </w:style>
  <w:style w:type="character" w:customStyle="1" w:styleId="tabcharscxw108636924bcx0">
    <w:name w:val="tabchar scxw108636924 bcx0"/>
    <w:basedOn w:val="a0"/>
    <w:rsid w:val="007C39F2"/>
  </w:style>
  <w:style w:type="paragraph" w:customStyle="1" w:styleId="paragraph">
    <w:name w:val="paragraph"/>
    <w:basedOn w:val="a"/>
    <w:rsid w:val="007C39F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C39F2"/>
  </w:style>
  <w:style w:type="character" w:customStyle="1" w:styleId="eop">
    <w:name w:val="eop"/>
    <w:basedOn w:val="a0"/>
    <w:rsid w:val="007C3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Спец5</dc:creator>
  <cp:keywords/>
  <dc:description/>
  <cp:lastModifiedBy>Спец5</cp:lastModifiedBy>
  <cp:revision>2</cp:revision>
  <cp:lastPrinted>2021-06-03T06:32:00Z</cp:lastPrinted>
  <dcterms:created xsi:type="dcterms:W3CDTF">2021-06-03T06:22:00Z</dcterms:created>
  <dcterms:modified xsi:type="dcterms:W3CDTF">2021-06-03T06:44:00Z</dcterms:modified>
</cp:coreProperties>
</file>