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6" w:rsidRDefault="007C78A6" w:rsidP="007C78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7C78A6" w:rsidTr="004C7F8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6" w:rsidRDefault="007C78A6" w:rsidP="004C7F83">
            <w:pPr>
              <w:pStyle w:val="3"/>
              <w:tabs>
                <w:tab w:val="left" w:pos="-23"/>
              </w:tabs>
              <w:ind w:firstLine="0"/>
              <w:jc w:val="center"/>
            </w:pPr>
            <w:r>
              <w:t>СОБРАНИЕ ДЕПУТАТОВ СОЛЕНОВСКОГО СЕЛЬСКОГО МУНИЦИПАЛЬНОГО ОБРАЗОВАНИЯ</w:t>
            </w:r>
          </w:p>
          <w:p w:rsidR="007C78A6" w:rsidRDefault="007C78A6" w:rsidP="004C7F83">
            <w:pPr>
              <w:pStyle w:val="1"/>
              <w:tabs>
                <w:tab w:val="left" w:pos="-23"/>
              </w:tabs>
              <w:ind w:firstLine="0"/>
            </w:pPr>
            <w: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6" w:rsidRDefault="007C78A6" w:rsidP="004C7F83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906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6" w:rsidRDefault="007C78A6" w:rsidP="004C7F83">
            <w:pPr>
              <w:tabs>
                <w:tab w:val="left" w:pos="-23"/>
              </w:tabs>
              <w:jc w:val="center"/>
            </w:pPr>
            <w:r>
              <w:rPr>
                <w:b/>
                <w:bCs/>
              </w:rPr>
              <w:t xml:space="preserve">ХАЛЬМГ </w:t>
            </w:r>
            <w:r>
              <w:rPr>
                <w:rFonts w:ascii="Times HalmWin Cyr" w:hAnsi="Times HalmWin Cyr"/>
                <w:b/>
                <w:bCs/>
              </w:rPr>
              <w:t>ТАЊЄЧИН</w:t>
            </w:r>
          </w:p>
          <w:p w:rsidR="007C78A6" w:rsidRDefault="007C78A6" w:rsidP="004C7F83">
            <w:pPr>
              <w:pStyle w:val="a5"/>
              <w:tabs>
                <w:tab w:val="left" w:pos="-23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СОЛЕНОЕ МУНИЦИПАЛЬН Б</w:t>
            </w:r>
            <w:proofErr w:type="gramStart"/>
            <w:r>
              <w:rPr>
                <w:b/>
                <w:bCs/>
                <w:color w:val="000000"/>
                <w:sz w:val="24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</w:rPr>
              <w:t>РДЭЦИИН</w:t>
            </w:r>
          </w:p>
          <w:p w:rsidR="007C78A6" w:rsidRDefault="007C78A6" w:rsidP="004C7F83">
            <w:pPr>
              <w:pStyle w:val="2"/>
              <w:tabs>
                <w:tab w:val="left" w:pos="-23"/>
              </w:tabs>
              <w:ind w:firstLine="0"/>
              <w:jc w:val="center"/>
            </w:pPr>
            <w:r>
              <w:t>ДЕПУТАТНЫРИН ХУРЫГ</w:t>
            </w:r>
          </w:p>
        </w:tc>
      </w:tr>
      <w:tr w:rsidR="007C78A6" w:rsidTr="004C7F83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6" w:rsidRDefault="007C78A6" w:rsidP="004C7F83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Ленина, 38, с. </w:t>
            </w:r>
            <w:proofErr w:type="gramStart"/>
            <w:r>
              <w:rPr>
                <w:sz w:val="20"/>
                <w:szCs w:val="20"/>
                <w:lang w:eastAsia="en-US"/>
              </w:rPr>
              <w:t>Соленое</w:t>
            </w:r>
            <w:proofErr w:type="gramEnd"/>
            <w:r>
              <w:rPr>
                <w:sz w:val="20"/>
                <w:szCs w:val="20"/>
                <w:lang w:eastAsia="en-US"/>
              </w:rPr>
              <w:t>, Яшалтинский  район, Республика Калмыкия, 359021</w:t>
            </w:r>
          </w:p>
          <w:p w:rsidR="007C78A6" w:rsidRDefault="007C78A6" w:rsidP="004C7F8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 (884745) 94547,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solenovskoe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smo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7C78A6" w:rsidRDefault="007C78A6" w:rsidP="007C78A6">
      <w:pPr>
        <w:pStyle w:val="4"/>
        <w:jc w:val="center"/>
      </w:pPr>
    </w:p>
    <w:p w:rsidR="007C78A6" w:rsidRDefault="007C78A6" w:rsidP="007C78A6">
      <w:pPr>
        <w:tabs>
          <w:tab w:val="left" w:pos="4995"/>
        </w:tabs>
        <w:jc w:val="both"/>
        <w:rPr>
          <w:sz w:val="28"/>
        </w:rPr>
      </w:pPr>
    </w:p>
    <w:p w:rsidR="007C78A6" w:rsidRDefault="007C78A6" w:rsidP="007C78A6">
      <w:pPr>
        <w:tabs>
          <w:tab w:val="left" w:pos="499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РЕШЕНИЕ  № 1</w:t>
      </w:r>
    </w:p>
    <w:p w:rsidR="007C78A6" w:rsidRDefault="007C78A6" w:rsidP="007C78A6">
      <w:pPr>
        <w:tabs>
          <w:tab w:val="left" w:pos="4995"/>
        </w:tabs>
        <w:jc w:val="both"/>
        <w:rPr>
          <w:sz w:val="28"/>
        </w:rPr>
      </w:pPr>
    </w:p>
    <w:p w:rsidR="007C78A6" w:rsidRDefault="007C78A6" w:rsidP="007C78A6">
      <w:pPr>
        <w:tabs>
          <w:tab w:val="center" w:pos="5594"/>
          <w:tab w:val="left" w:pos="7635"/>
        </w:tabs>
        <w:jc w:val="both"/>
        <w:rPr>
          <w:sz w:val="28"/>
        </w:rPr>
      </w:pPr>
      <w:r>
        <w:rPr>
          <w:sz w:val="28"/>
        </w:rPr>
        <w:t xml:space="preserve">«5» февраля 2021 г.                                                              с. </w:t>
      </w:r>
      <w:proofErr w:type="gramStart"/>
      <w:r>
        <w:rPr>
          <w:sz w:val="28"/>
        </w:rPr>
        <w:t>Соленое</w:t>
      </w:r>
      <w:proofErr w:type="gramEnd"/>
    </w:p>
    <w:p w:rsidR="007C78A6" w:rsidRDefault="007C78A6" w:rsidP="007C78A6">
      <w:pPr>
        <w:tabs>
          <w:tab w:val="center" w:pos="5594"/>
          <w:tab w:val="left" w:pos="7635"/>
        </w:tabs>
        <w:jc w:val="both"/>
        <w:rPr>
          <w:sz w:val="28"/>
        </w:rPr>
      </w:pPr>
    </w:p>
    <w:p w:rsidR="007C78A6" w:rsidRDefault="007C78A6" w:rsidP="007C78A6">
      <w:pPr>
        <w:tabs>
          <w:tab w:val="center" w:pos="5594"/>
          <w:tab w:val="left" w:pos="7635"/>
        </w:tabs>
        <w:jc w:val="both"/>
      </w:pPr>
      <w:r>
        <w:t xml:space="preserve">«О внесении изменений </w:t>
      </w:r>
      <w:proofErr w:type="gramStart"/>
      <w:r>
        <w:t>в</w:t>
      </w:r>
      <w:proofErr w:type="gramEnd"/>
    </w:p>
    <w:p w:rsidR="007C78A6" w:rsidRDefault="007C78A6" w:rsidP="007C78A6">
      <w:pPr>
        <w:tabs>
          <w:tab w:val="center" w:pos="5594"/>
          <w:tab w:val="left" w:pos="7635"/>
        </w:tabs>
        <w:jc w:val="both"/>
      </w:pPr>
      <w:r>
        <w:t>Решение Собрания депутатов №17</w:t>
      </w:r>
    </w:p>
    <w:p w:rsidR="007C78A6" w:rsidRDefault="007C78A6" w:rsidP="007C78A6">
      <w:pPr>
        <w:tabs>
          <w:tab w:val="center" w:pos="5594"/>
          <w:tab w:val="left" w:pos="7635"/>
        </w:tabs>
        <w:jc w:val="both"/>
      </w:pPr>
      <w:r>
        <w:t>от 29.12.2020г. «О бюджете Соленовского</w:t>
      </w:r>
    </w:p>
    <w:p w:rsidR="007C78A6" w:rsidRDefault="007C78A6" w:rsidP="007C78A6">
      <w:pPr>
        <w:tabs>
          <w:tab w:val="center" w:pos="5594"/>
          <w:tab w:val="left" w:pos="7635"/>
        </w:tabs>
        <w:jc w:val="both"/>
      </w:pPr>
      <w:r>
        <w:t>сельского муниципального образования на 2021г.»</w:t>
      </w:r>
    </w:p>
    <w:p w:rsidR="007C78A6" w:rsidRDefault="007C78A6" w:rsidP="007C78A6">
      <w:pPr>
        <w:tabs>
          <w:tab w:val="center" w:pos="5594"/>
          <w:tab w:val="left" w:pos="7635"/>
        </w:tabs>
        <w:jc w:val="both"/>
      </w:pPr>
    </w:p>
    <w:p w:rsidR="007C78A6" w:rsidRDefault="007C78A6" w:rsidP="007C78A6">
      <w:pPr>
        <w:jc w:val="both"/>
      </w:pPr>
    </w:p>
    <w:p w:rsidR="007C78A6" w:rsidRDefault="007C78A6" w:rsidP="007C78A6">
      <w:pPr>
        <w:jc w:val="both"/>
      </w:pPr>
    </w:p>
    <w:p w:rsidR="007C78A6" w:rsidRPr="007C78A6" w:rsidRDefault="007C78A6" w:rsidP="007C78A6">
      <w:pPr>
        <w:tabs>
          <w:tab w:val="center" w:pos="5594"/>
          <w:tab w:val="left" w:pos="7635"/>
        </w:tabs>
        <w:jc w:val="both"/>
      </w:pPr>
      <w:r>
        <w:rPr>
          <w:sz w:val="28"/>
          <w:szCs w:val="28"/>
        </w:rPr>
        <w:t xml:space="preserve">           </w:t>
      </w:r>
      <w:r w:rsidRPr="007C78A6">
        <w:t>Собрание депутатов Соленовского сельского муниципального образования Республики Калмыкия в соответствии со ст.55 ФЗ №131-ФЗ «Об общих принципах организации местного самоуправления в Российской Федерации» решило внести следующие изменения и дополнения в Решение Собрания депутатов №17 от 29.12.2020г.:</w:t>
      </w:r>
    </w:p>
    <w:p w:rsidR="007C78A6" w:rsidRPr="007C78A6" w:rsidRDefault="007C78A6" w:rsidP="007C78A6">
      <w:pPr>
        <w:tabs>
          <w:tab w:val="center" w:pos="5594"/>
          <w:tab w:val="left" w:pos="7635"/>
        </w:tabs>
        <w:jc w:val="both"/>
      </w:pPr>
    </w:p>
    <w:p w:rsidR="007C78A6" w:rsidRPr="007C78A6" w:rsidRDefault="007C78A6" w:rsidP="007C78A6">
      <w:pPr>
        <w:pStyle w:val="a9"/>
        <w:numPr>
          <w:ilvl w:val="0"/>
          <w:numId w:val="2"/>
        </w:numPr>
        <w:jc w:val="both"/>
      </w:pPr>
      <w:r w:rsidRPr="007C78A6">
        <w:t>Внести изменения в Приложение 1 «Администраторы доходов бюджета Соленовского сельского муниципального образования на 2021 год»;</w:t>
      </w:r>
    </w:p>
    <w:p w:rsidR="007C78A6" w:rsidRPr="007C78A6" w:rsidRDefault="007C78A6" w:rsidP="007C78A6">
      <w:pPr>
        <w:pStyle w:val="a9"/>
        <w:numPr>
          <w:ilvl w:val="0"/>
          <w:numId w:val="2"/>
        </w:numPr>
        <w:jc w:val="both"/>
      </w:pPr>
      <w:r w:rsidRPr="007C78A6">
        <w:t>Внести изменения в Приложение 2 «Объем поступления доходов в бюджет Соленовского сельского муниципального образования на 2021 год»;</w:t>
      </w:r>
    </w:p>
    <w:p w:rsidR="007C78A6" w:rsidRPr="007C78A6" w:rsidRDefault="007C78A6" w:rsidP="007C78A6">
      <w:pPr>
        <w:pStyle w:val="a9"/>
        <w:numPr>
          <w:ilvl w:val="0"/>
          <w:numId w:val="2"/>
        </w:numPr>
        <w:jc w:val="both"/>
      </w:pPr>
      <w:r w:rsidRPr="007C78A6">
        <w:t>Внести изменения в Приложение 3 «Ведомственная структура расходов Соленовского сельского муниципального образования на 2021 год»;</w:t>
      </w:r>
    </w:p>
    <w:p w:rsidR="007C78A6" w:rsidRPr="007C78A6" w:rsidRDefault="007C78A6" w:rsidP="007C78A6">
      <w:pPr>
        <w:pStyle w:val="a9"/>
        <w:numPr>
          <w:ilvl w:val="0"/>
          <w:numId w:val="2"/>
        </w:numPr>
        <w:jc w:val="both"/>
      </w:pPr>
      <w:r w:rsidRPr="007C78A6">
        <w:t>Внести изменения в Приложение 4 «Распределение бюджетных ассигнований по разделам, подразделам, группам и подгруппам расходов классификации расходов Соленовского сельского муниципального образования на 2021 год»;</w:t>
      </w:r>
    </w:p>
    <w:p w:rsidR="007C78A6" w:rsidRPr="007C78A6" w:rsidRDefault="007C78A6" w:rsidP="007C78A6">
      <w:pPr>
        <w:pStyle w:val="a9"/>
        <w:ind w:left="360"/>
        <w:jc w:val="both"/>
      </w:pPr>
    </w:p>
    <w:p w:rsidR="007C78A6" w:rsidRPr="007C78A6" w:rsidRDefault="007C78A6" w:rsidP="007C78A6">
      <w:pPr>
        <w:pStyle w:val="a9"/>
        <w:jc w:val="both"/>
      </w:pPr>
    </w:p>
    <w:p w:rsidR="007C78A6" w:rsidRPr="007C78A6" w:rsidRDefault="007C78A6" w:rsidP="007C78A6">
      <w:pPr>
        <w:pStyle w:val="a9"/>
        <w:jc w:val="both"/>
      </w:pPr>
    </w:p>
    <w:p w:rsidR="007C78A6" w:rsidRPr="007C78A6" w:rsidRDefault="007C78A6" w:rsidP="007C78A6">
      <w:pPr>
        <w:pStyle w:val="a9"/>
        <w:jc w:val="both"/>
      </w:pPr>
    </w:p>
    <w:p w:rsidR="007C78A6" w:rsidRPr="007731F0" w:rsidRDefault="007C78A6" w:rsidP="007C78A6">
      <w:pPr>
        <w:spacing w:line="240" w:lineRule="exact"/>
        <w:jc w:val="both"/>
      </w:pPr>
      <w:r w:rsidRPr="007731F0">
        <w:t>Председатель собрания депутатов</w:t>
      </w:r>
    </w:p>
    <w:p w:rsidR="007C78A6" w:rsidRPr="007731F0" w:rsidRDefault="007C78A6" w:rsidP="007C78A6">
      <w:pPr>
        <w:spacing w:line="240" w:lineRule="exact"/>
        <w:jc w:val="both"/>
      </w:pPr>
      <w:r w:rsidRPr="007731F0">
        <w:t xml:space="preserve">Соленовского сельского муниципального </w:t>
      </w:r>
    </w:p>
    <w:p w:rsidR="007C78A6" w:rsidRPr="007731F0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jc w:val="both"/>
        <w:rPr>
          <w:color w:val="000000"/>
        </w:rPr>
      </w:pPr>
      <w:r w:rsidRPr="007731F0">
        <w:t xml:space="preserve">образования Республики Калмыкия </w:t>
      </w:r>
      <w:r w:rsidRPr="007731F0">
        <w:tab/>
      </w:r>
      <w:r w:rsidRPr="007731F0">
        <w:tab/>
      </w:r>
      <w:r w:rsidRPr="007731F0">
        <w:tab/>
      </w:r>
      <w:r w:rsidRPr="007731F0">
        <w:tab/>
        <w:t xml:space="preserve">                  </w:t>
      </w:r>
      <w:r>
        <w:t>Х.С.</w:t>
      </w:r>
      <w:r w:rsidRPr="007731F0">
        <w:t xml:space="preserve"> </w:t>
      </w:r>
      <w:r>
        <w:t>Бугаев</w:t>
      </w:r>
    </w:p>
    <w:p w:rsidR="007C78A6" w:rsidRPr="007731F0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jc w:val="both"/>
        <w:rPr>
          <w:color w:val="000000"/>
        </w:rPr>
      </w:pPr>
      <w:r w:rsidRPr="007731F0">
        <w:rPr>
          <w:color w:val="000000"/>
        </w:rPr>
        <w:t> </w:t>
      </w:r>
    </w:p>
    <w:p w:rsidR="007C78A6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jc w:val="right"/>
        <w:rPr>
          <w:color w:val="000000"/>
        </w:rPr>
      </w:pPr>
    </w:p>
    <w:p w:rsidR="007C78A6" w:rsidRPr="007731F0" w:rsidRDefault="007C78A6" w:rsidP="007C78A6">
      <w:pPr>
        <w:spacing w:line="240" w:lineRule="exact"/>
        <w:jc w:val="both"/>
      </w:pPr>
      <w:r>
        <w:t>Глава (ахлачи)</w:t>
      </w:r>
    </w:p>
    <w:p w:rsidR="007C78A6" w:rsidRPr="007731F0" w:rsidRDefault="007C78A6" w:rsidP="007C78A6">
      <w:pPr>
        <w:spacing w:line="240" w:lineRule="exact"/>
        <w:jc w:val="both"/>
      </w:pPr>
      <w:r w:rsidRPr="007731F0">
        <w:t xml:space="preserve">Соленовского сельского муниципального </w:t>
      </w:r>
    </w:p>
    <w:p w:rsidR="007C78A6" w:rsidRPr="007731F0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jc w:val="both"/>
        <w:rPr>
          <w:color w:val="000000"/>
        </w:rPr>
      </w:pPr>
      <w:r w:rsidRPr="007731F0">
        <w:t xml:space="preserve">образования Республики Калмыкия </w:t>
      </w:r>
      <w:r w:rsidRPr="007731F0">
        <w:tab/>
      </w:r>
      <w:r w:rsidRPr="007731F0">
        <w:tab/>
      </w:r>
      <w:r w:rsidRPr="007731F0">
        <w:tab/>
      </w:r>
      <w:r w:rsidRPr="007731F0">
        <w:tab/>
      </w:r>
      <w:r>
        <w:t xml:space="preserve">                   В.Н. Грицына</w:t>
      </w:r>
    </w:p>
    <w:p w:rsidR="007C78A6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rPr>
          <w:color w:val="000000"/>
        </w:rPr>
      </w:pPr>
    </w:p>
    <w:p w:rsidR="007C78A6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jc w:val="right"/>
        <w:rPr>
          <w:color w:val="000000"/>
        </w:rPr>
      </w:pPr>
    </w:p>
    <w:p w:rsidR="007C78A6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jc w:val="right"/>
        <w:rPr>
          <w:color w:val="000000"/>
        </w:rPr>
      </w:pPr>
    </w:p>
    <w:p w:rsidR="007C78A6" w:rsidRDefault="007C78A6" w:rsidP="007C78A6">
      <w:pPr>
        <w:pStyle w:val="a4"/>
        <w:shd w:val="clear" w:color="auto" w:fill="FFFFFF"/>
        <w:spacing w:before="0" w:beforeAutospacing="0" w:after="0" w:afterAutospacing="0" w:line="139" w:lineRule="atLeast"/>
        <w:ind w:left="194"/>
        <w:jc w:val="right"/>
        <w:rPr>
          <w:color w:val="000000"/>
        </w:rPr>
      </w:pPr>
    </w:p>
    <w:p w:rsidR="005B70EF" w:rsidRPr="007C78A6" w:rsidRDefault="007C78A6" w:rsidP="007C78A6">
      <w:pPr>
        <w:pStyle w:val="4"/>
        <w:jc w:val="center"/>
        <w:rPr>
          <w:sz w:val="24"/>
          <w:szCs w:val="24"/>
        </w:rPr>
      </w:pPr>
    </w:p>
    <w:sectPr w:rsidR="005B70EF" w:rsidRPr="007C78A6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88A"/>
    <w:multiLevelType w:val="hybridMultilevel"/>
    <w:tmpl w:val="E89EA8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379"/>
    <w:multiLevelType w:val="hybridMultilevel"/>
    <w:tmpl w:val="E810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78A6"/>
    <w:rsid w:val="00036B92"/>
    <w:rsid w:val="000C4AF9"/>
    <w:rsid w:val="00181B92"/>
    <w:rsid w:val="00205B8D"/>
    <w:rsid w:val="00271F1C"/>
    <w:rsid w:val="004A7F54"/>
    <w:rsid w:val="005F2E10"/>
    <w:rsid w:val="00606197"/>
    <w:rsid w:val="0061093E"/>
    <w:rsid w:val="00646D5E"/>
    <w:rsid w:val="007C78A6"/>
    <w:rsid w:val="008F2EA6"/>
    <w:rsid w:val="0095203A"/>
    <w:rsid w:val="00965181"/>
    <w:rsid w:val="00974FF3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8A6"/>
    <w:pPr>
      <w:keepNext/>
      <w:widowControl w:val="0"/>
      <w:tabs>
        <w:tab w:val="left" w:pos="2623"/>
      </w:tabs>
      <w:autoSpaceDE w:val="0"/>
      <w:autoSpaceDN w:val="0"/>
      <w:adjustRightInd w:val="0"/>
      <w:ind w:firstLine="96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7C78A6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ind w:left="456" w:hanging="346"/>
      <w:outlineLvl w:val="1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7C78A6"/>
    <w:pPr>
      <w:keepNext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7C78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8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78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rmal (Web)"/>
    <w:basedOn w:val="a"/>
    <w:rsid w:val="007C78A6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C78A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C78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C78A6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0">
    <w:name w:val="Основной текст с отступом 3 Знак"/>
    <w:basedOn w:val="a0"/>
    <w:link w:val="3"/>
    <w:rsid w:val="007C78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NoSpacing">
    <w:name w:val="No Spacing"/>
    <w:rsid w:val="007C78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8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C78A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DG Win&amp;Soft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cp:lastPrinted>2021-03-03T06:08:00Z</cp:lastPrinted>
  <dcterms:created xsi:type="dcterms:W3CDTF">2021-03-03T06:06:00Z</dcterms:created>
  <dcterms:modified xsi:type="dcterms:W3CDTF">2021-03-03T06:08:00Z</dcterms:modified>
</cp:coreProperties>
</file>