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04C20" w:rsidTr="00BD76B9">
        <w:tc>
          <w:tcPr>
            <w:tcW w:w="3794" w:type="dxa"/>
          </w:tcPr>
          <w:p w:rsidR="00204C20" w:rsidRPr="00204C20" w:rsidRDefault="00204C20" w:rsidP="00204C20">
            <w:pPr>
              <w:pStyle w:val="a7"/>
              <w:jc w:val="center"/>
              <w:rPr>
                <w:szCs w:val="28"/>
              </w:rPr>
            </w:pPr>
            <w:bookmarkStart w:id="0" w:name="_GoBack"/>
            <w:bookmarkEnd w:id="0"/>
            <w:r w:rsidRPr="00204C20">
              <w:rPr>
                <w:szCs w:val="28"/>
              </w:rPr>
              <w:t xml:space="preserve">«Новый Бор» </w:t>
            </w:r>
            <w:proofErr w:type="spellStart"/>
            <w:r w:rsidRPr="00204C20">
              <w:rPr>
                <w:szCs w:val="28"/>
              </w:rPr>
              <w:t>сикт</w:t>
            </w:r>
            <w:proofErr w:type="spellEnd"/>
            <w:r w:rsidRPr="00204C20">
              <w:rPr>
                <w:szCs w:val="28"/>
              </w:rPr>
              <w:t xml:space="preserve"> </w:t>
            </w:r>
            <w:proofErr w:type="spellStart"/>
            <w:r w:rsidRPr="00204C20">
              <w:rPr>
                <w:szCs w:val="28"/>
              </w:rPr>
              <w:t>овмöдчöминса</w:t>
            </w:r>
            <w:proofErr w:type="spellEnd"/>
            <w:r w:rsidRPr="00204C20">
              <w:rPr>
                <w:szCs w:val="28"/>
              </w:rPr>
              <w:t xml:space="preserve"> администрация</w:t>
            </w:r>
          </w:p>
          <w:p w:rsidR="00204C20" w:rsidRPr="00204C20" w:rsidRDefault="00204C20" w:rsidP="00204C20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04C20" w:rsidRDefault="00204C20" w:rsidP="00204C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78D870" wp14:editId="56141B8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204C20" w:rsidRDefault="00204C20" w:rsidP="00204C20">
            <w:pPr>
              <w:ind w:hanging="1"/>
              <w:jc w:val="center"/>
            </w:pPr>
            <w:r>
              <w:t>Администрация сельского поселения</w:t>
            </w:r>
          </w:p>
          <w:p w:rsidR="00204C20" w:rsidRDefault="00204C20" w:rsidP="00204C20">
            <w:pPr>
              <w:jc w:val="center"/>
            </w:pPr>
            <w:r>
              <w:t>«Новый Бор»</w:t>
            </w:r>
          </w:p>
        </w:tc>
      </w:tr>
      <w:tr w:rsidR="00204C20" w:rsidRPr="00204C20" w:rsidTr="00BD76B9">
        <w:tc>
          <w:tcPr>
            <w:tcW w:w="9606" w:type="dxa"/>
            <w:gridSpan w:val="3"/>
          </w:tcPr>
          <w:p w:rsidR="00204C20" w:rsidRPr="00790B37" w:rsidRDefault="00204C20" w:rsidP="00204C20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gramStart"/>
            <w:r w:rsidRPr="00790B37">
              <w:rPr>
                <w:b/>
                <w:sz w:val="28"/>
                <w:szCs w:val="28"/>
              </w:rPr>
              <w:t>Ш</w:t>
            </w:r>
            <w:proofErr w:type="gramEnd"/>
            <w:r w:rsidR="00226FE3">
              <w:rPr>
                <w:b/>
                <w:sz w:val="28"/>
                <w:szCs w:val="28"/>
              </w:rPr>
              <w:t xml:space="preserve"> </w:t>
            </w:r>
            <w:r w:rsidRPr="00790B37">
              <w:rPr>
                <w:b/>
                <w:sz w:val="28"/>
                <w:szCs w:val="28"/>
              </w:rPr>
              <w:t>У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Pr="00790B37">
              <w:rPr>
                <w:b/>
                <w:sz w:val="28"/>
                <w:szCs w:val="28"/>
              </w:rPr>
              <w:t>Ö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Pr="00790B37">
              <w:rPr>
                <w:b/>
                <w:sz w:val="28"/>
                <w:szCs w:val="28"/>
              </w:rPr>
              <w:t>М</w:t>
            </w:r>
          </w:p>
          <w:p w:rsidR="00790B37" w:rsidRPr="00790B37" w:rsidRDefault="00790B37" w:rsidP="00204C20">
            <w:pPr>
              <w:pStyle w:val="a7"/>
              <w:jc w:val="center"/>
              <w:rPr>
                <w:b/>
                <w:sz w:val="10"/>
                <w:szCs w:val="28"/>
              </w:rPr>
            </w:pPr>
          </w:p>
          <w:p w:rsidR="00204C20" w:rsidRPr="00204C20" w:rsidRDefault="00790B37" w:rsidP="00790B37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О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С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Т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А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О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В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Л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Е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Н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И</w:t>
            </w:r>
            <w:r w:rsidR="00226FE3">
              <w:rPr>
                <w:b/>
                <w:sz w:val="28"/>
                <w:szCs w:val="28"/>
              </w:rPr>
              <w:t xml:space="preserve"> </w:t>
            </w:r>
            <w:r w:rsidR="00204C20" w:rsidRPr="00790B37">
              <w:rPr>
                <w:b/>
                <w:sz w:val="28"/>
                <w:szCs w:val="28"/>
              </w:rPr>
              <w:t>Е</w:t>
            </w:r>
          </w:p>
        </w:tc>
      </w:tr>
      <w:tr w:rsidR="00204C20" w:rsidTr="00BD76B9">
        <w:tc>
          <w:tcPr>
            <w:tcW w:w="3794" w:type="dxa"/>
          </w:tcPr>
          <w:p w:rsidR="00204C20" w:rsidRDefault="00204C20"/>
        </w:tc>
        <w:tc>
          <w:tcPr>
            <w:tcW w:w="1701" w:type="dxa"/>
          </w:tcPr>
          <w:p w:rsidR="00204C20" w:rsidRDefault="00204C20"/>
        </w:tc>
        <w:tc>
          <w:tcPr>
            <w:tcW w:w="4111" w:type="dxa"/>
          </w:tcPr>
          <w:p w:rsidR="00204C20" w:rsidRDefault="00204C20"/>
        </w:tc>
      </w:tr>
      <w:tr w:rsidR="00204C20" w:rsidRPr="00E472BD" w:rsidTr="00BD76B9">
        <w:tc>
          <w:tcPr>
            <w:tcW w:w="3794" w:type="dxa"/>
          </w:tcPr>
          <w:p w:rsidR="00204C20" w:rsidRPr="00E472BD" w:rsidRDefault="00790B37" w:rsidP="00E472BD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53342">
              <w:rPr>
                <w:sz w:val="28"/>
              </w:rPr>
              <w:t>07</w:t>
            </w:r>
            <w:r w:rsidR="00E472BD" w:rsidRPr="00E472BD">
              <w:rPr>
                <w:sz w:val="28"/>
              </w:rPr>
              <w:t xml:space="preserve"> октября </w:t>
            </w:r>
            <w:r w:rsidR="00660588">
              <w:rPr>
                <w:sz w:val="28"/>
              </w:rPr>
              <w:t xml:space="preserve"> </w:t>
            </w:r>
            <w:r w:rsidR="00E472BD" w:rsidRPr="00E472BD">
              <w:rPr>
                <w:sz w:val="28"/>
              </w:rPr>
              <w:t xml:space="preserve">2016 </w:t>
            </w:r>
            <w:r w:rsidR="00660588">
              <w:rPr>
                <w:sz w:val="28"/>
              </w:rPr>
              <w:t xml:space="preserve"> </w:t>
            </w:r>
            <w:r w:rsidR="00E472BD" w:rsidRPr="00E472BD">
              <w:rPr>
                <w:sz w:val="28"/>
              </w:rPr>
              <w:t>года</w:t>
            </w:r>
          </w:p>
        </w:tc>
        <w:tc>
          <w:tcPr>
            <w:tcW w:w="1701" w:type="dxa"/>
          </w:tcPr>
          <w:p w:rsidR="00204C20" w:rsidRPr="00E472BD" w:rsidRDefault="00204C20" w:rsidP="00E472BD">
            <w:pPr>
              <w:pStyle w:val="a7"/>
              <w:rPr>
                <w:sz w:val="28"/>
              </w:rPr>
            </w:pPr>
          </w:p>
        </w:tc>
        <w:tc>
          <w:tcPr>
            <w:tcW w:w="4111" w:type="dxa"/>
          </w:tcPr>
          <w:p w:rsidR="00204C20" w:rsidRPr="00E472BD" w:rsidRDefault="00E472BD" w:rsidP="00E472BD">
            <w:pPr>
              <w:pStyle w:val="a7"/>
              <w:jc w:val="right"/>
              <w:rPr>
                <w:sz w:val="28"/>
              </w:rPr>
            </w:pPr>
            <w:r w:rsidRPr="00E472BD">
              <w:rPr>
                <w:sz w:val="28"/>
              </w:rPr>
              <w:t>№ 10/7</w:t>
            </w:r>
            <w:r w:rsidR="00660588">
              <w:rPr>
                <w:sz w:val="28"/>
              </w:rPr>
              <w:t>5</w:t>
            </w:r>
          </w:p>
        </w:tc>
      </w:tr>
      <w:tr w:rsidR="00E472BD" w:rsidTr="00BD76B9">
        <w:tc>
          <w:tcPr>
            <w:tcW w:w="9606" w:type="dxa"/>
            <w:gridSpan w:val="3"/>
          </w:tcPr>
          <w:p w:rsidR="00790B37" w:rsidRPr="00790B37" w:rsidRDefault="00790B37" w:rsidP="00E472BD">
            <w:pPr>
              <w:pStyle w:val="a7"/>
              <w:jc w:val="center"/>
              <w:rPr>
                <w:sz w:val="10"/>
                <w:szCs w:val="26"/>
              </w:rPr>
            </w:pPr>
          </w:p>
          <w:p w:rsidR="00E472BD" w:rsidRPr="00790B37" w:rsidRDefault="00E472BD" w:rsidP="00E472BD">
            <w:pPr>
              <w:pStyle w:val="a7"/>
              <w:jc w:val="center"/>
              <w:rPr>
                <w:sz w:val="26"/>
                <w:szCs w:val="26"/>
              </w:rPr>
            </w:pPr>
            <w:r w:rsidRPr="00790B37">
              <w:rPr>
                <w:sz w:val="26"/>
                <w:szCs w:val="26"/>
              </w:rPr>
              <w:t>Республика Коми, пст</w:t>
            </w:r>
            <w:r w:rsidR="00660588">
              <w:rPr>
                <w:sz w:val="26"/>
                <w:szCs w:val="26"/>
              </w:rPr>
              <w:t xml:space="preserve">. </w:t>
            </w:r>
            <w:r w:rsidRPr="00790B37">
              <w:rPr>
                <w:sz w:val="26"/>
                <w:szCs w:val="26"/>
              </w:rPr>
              <w:t>Новый Бор</w:t>
            </w:r>
          </w:p>
        </w:tc>
      </w:tr>
      <w:tr w:rsidR="00204C20" w:rsidTr="00BD76B9">
        <w:tc>
          <w:tcPr>
            <w:tcW w:w="3794" w:type="dxa"/>
          </w:tcPr>
          <w:p w:rsidR="00204C20" w:rsidRDefault="00204C20"/>
        </w:tc>
        <w:tc>
          <w:tcPr>
            <w:tcW w:w="1701" w:type="dxa"/>
          </w:tcPr>
          <w:p w:rsidR="00204C20" w:rsidRDefault="00204C20"/>
        </w:tc>
        <w:tc>
          <w:tcPr>
            <w:tcW w:w="4111" w:type="dxa"/>
          </w:tcPr>
          <w:p w:rsidR="00204C20" w:rsidRDefault="00204C20"/>
        </w:tc>
      </w:tr>
    </w:tbl>
    <w:p w:rsidR="00660588" w:rsidRPr="008C225D" w:rsidRDefault="008C225D" w:rsidP="00660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25D">
        <w:rPr>
          <w:rFonts w:ascii="Times New Roman" w:hAnsi="Times New Roman" w:cs="Times New Roman"/>
          <w:sz w:val="28"/>
          <w:szCs w:val="28"/>
        </w:rPr>
        <w:t>По вопросам правил землепользования и застройки</w:t>
      </w:r>
    </w:p>
    <w:p w:rsidR="00660588" w:rsidRPr="008C225D" w:rsidRDefault="00660588" w:rsidP="0066058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660588" w:rsidRDefault="00660588" w:rsidP="006605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01BB3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м</w:t>
      </w:r>
      <w:r w:rsidRPr="00D01BB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01BB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D01BB3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</w:t>
      </w:r>
      <w:r w:rsidRPr="00D0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«Новый Бор» </w:t>
      </w:r>
      <w:proofErr w:type="gramEnd"/>
    </w:p>
    <w:p w:rsidR="00660588" w:rsidRDefault="00660588" w:rsidP="006605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588" w:rsidRDefault="00660588" w:rsidP="006605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76A3">
        <w:rPr>
          <w:sz w:val="28"/>
          <w:szCs w:val="28"/>
        </w:rPr>
        <w:t>:</w:t>
      </w:r>
    </w:p>
    <w:p w:rsidR="00660588" w:rsidRPr="00B476A3" w:rsidRDefault="00660588" w:rsidP="006605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588" w:rsidRDefault="00660588" w:rsidP="00660588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CE0A44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CE0A44">
        <w:rPr>
          <w:sz w:val="28"/>
          <w:szCs w:val="28"/>
        </w:rPr>
        <w:t xml:space="preserve"> по подготовке проекта </w:t>
      </w:r>
      <w:r>
        <w:rPr>
          <w:sz w:val="28"/>
          <w:szCs w:val="28"/>
        </w:rPr>
        <w:t xml:space="preserve">о внесении изменений </w:t>
      </w:r>
      <w:r w:rsidRPr="00CE0A4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CE0A44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>.</w:t>
      </w:r>
    </w:p>
    <w:p w:rsidR="00660588" w:rsidRPr="00B476A3" w:rsidRDefault="00660588" w:rsidP="00660588">
      <w:pPr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6A3">
        <w:rPr>
          <w:sz w:val="28"/>
          <w:szCs w:val="28"/>
        </w:rPr>
        <w:t>Утвердить:</w:t>
      </w:r>
    </w:p>
    <w:p w:rsidR="00660588" w:rsidRPr="00B476A3" w:rsidRDefault="00660588" w:rsidP="00660588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76A3">
        <w:rPr>
          <w:sz w:val="28"/>
          <w:szCs w:val="28"/>
        </w:rPr>
        <w:t xml:space="preserve">остав комиссии по подготовке проекта </w:t>
      </w:r>
      <w:r>
        <w:rPr>
          <w:sz w:val="28"/>
          <w:szCs w:val="28"/>
        </w:rPr>
        <w:t xml:space="preserve">о внесении изменений </w:t>
      </w:r>
      <w:r w:rsidRPr="00B476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476A3">
        <w:rPr>
          <w:sz w:val="28"/>
          <w:szCs w:val="28"/>
        </w:rPr>
        <w:t xml:space="preserve"> землепользования и застройки согласно приложению № 1;</w:t>
      </w:r>
    </w:p>
    <w:p w:rsidR="00660588" w:rsidRPr="00B476A3" w:rsidRDefault="00660588" w:rsidP="00660588">
      <w:pPr>
        <w:pStyle w:val="a5"/>
        <w:numPr>
          <w:ilvl w:val="0"/>
          <w:numId w:val="10"/>
        </w:numPr>
        <w:tabs>
          <w:tab w:val="left" w:pos="142"/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B476A3">
        <w:rPr>
          <w:sz w:val="28"/>
          <w:szCs w:val="28"/>
        </w:rPr>
        <w:t xml:space="preserve"> комиссии по подготовке </w:t>
      </w:r>
      <w:r w:rsidRPr="00BB110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о внесении изменений в </w:t>
      </w:r>
      <w:r w:rsidRPr="004A71A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A71A9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</w:t>
      </w:r>
      <w:r w:rsidRPr="00B476A3">
        <w:rPr>
          <w:sz w:val="28"/>
          <w:szCs w:val="28"/>
        </w:rPr>
        <w:t>согласно приложению № 2;</w:t>
      </w:r>
    </w:p>
    <w:p w:rsidR="00660588" w:rsidRDefault="00660588" w:rsidP="00660588">
      <w:pPr>
        <w:pStyle w:val="a5"/>
        <w:numPr>
          <w:ilvl w:val="0"/>
          <w:numId w:val="10"/>
        </w:numPr>
        <w:tabs>
          <w:tab w:val="left" w:pos="142"/>
          <w:tab w:val="left" w:pos="1134"/>
        </w:tabs>
        <w:spacing w:after="200"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110A">
        <w:rPr>
          <w:sz w:val="28"/>
          <w:szCs w:val="28"/>
        </w:rPr>
        <w:t xml:space="preserve">орядок и сроки проведения работ по подготовке проекта </w:t>
      </w:r>
      <w:r>
        <w:rPr>
          <w:sz w:val="28"/>
          <w:szCs w:val="28"/>
        </w:rPr>
        <w:t xml:space="preserve">о </w:t>
      </w:r>
      <w:r w:rsidRPr="00BB110A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 w:rsidRPr="00BB110A"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t xml:space="preserve">и застройки </w:t>
      </w:r>
      <w:r w:rsidRPr="00BB110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BB110A">
        <w:rPr>
          <w:sz w:val="28"/>
          <w:szCs w:val="28"/>
        </w:rPr>
        <w:t>;</w:t>
      </w:r>
    </w:p>
    <w:p w:rsidR="00660588" w:rsidRDefault="00660588" w:rsidP="00660588">
      <w:pPr>
        <w:pStyle w:val="a5"/>
        <w:numPr>
          <w:ilvl w:val="0"/>
          <w:numId w:val="10"/>
        </w:numPr>
        <w:tabs>
          <w:tab w:val="left" w:pos="142"/>
          <w:tab w:val="left" w:pos="1134"/>
        </w:tabs>
        <w:spacing w:after="200"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предложений заинтересованных лиц в комиссию по подготовке </w:t>
      </w:r>
      <w:r w:rsidRPr="00BB110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о </w:t>
      </w:r>
      <w:r w:rsidRPr="00BB110A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 w:rsidRPr="00BB110A">
        <w:rPr>
          <w:sz w:val="28"/>
          <w:szCs w:val="28"/>
        </w:rPr>
        <w:t>правила землепользования</w:t>
      </w:r>
      <w:r>
        <w:rPr>
          <w:sz w:val="28"/>
          <w:szCs w:val="28"/>
        </w:rPr>
        <w:t xml:space="preserve"> и застройки</w:t>
      </w:r>
      <w:r w:rsidRPr="00BB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10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4.</w:t>
      </w:r>
    </w:p>
    <w:p w:rsidR="00660588" w:rsidRDefault="00660588" w:rsidP="00660588">
      <w:pPr>
        <w:pStyle w:val="a5"/>
        <w:numPr>
          <w:ilvl w:val="0"/>
          <w:numId w:val="9"/>
        </w:numPr>
        <w:tabs>
          <w:tab w:val="left" w:pos="142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«Новый Бор» от 01 февраля 2016 года № 02/08 «О постоянно действующей комиссии по внесению изменений в «Правила землепользования и застройки муниципального образования сельского поселения «Новый Бор».</w:t>
      </w:r>
    </w:p>
    <w:p w:rsidR="00660588" w:rsidRPr="00660588" w:rsidRDefault="00660588" w:rsidP="00660588">
      <w:pPr>
        <w:pStyle w:val="a5"/>
        <w:numPr>
          <w:ilvl w:val="0"/>
          <w:numId w:val="9"/>
        </w:numPr>
        <w:tabs>
          <w:tab w:val="left" w:pos="142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60588">
        <w:rPr>
          <w:bCs/>
          <w:sz w:val="28"/>
          <w:szCs w:val="28"/>
        </w:rPr>
        <w:t xml:space="preserve">Настоящее </w:t>
      </w:r>
      <w:r w:rsidRPr="00660588">
        <w:rPr>
          <w:sz w:val="28"/>
          <w:szCs w:val="28"/>
        </w:rPr>
        <w:t>постановление</w:t>
      </w:r>
      <w:r w:rsidRPr="00660588">
        <w:rPr>
          <w:bCs/>
          <w:sz w:val="28"/>
          <w:szCs w:val="28"/>
        </w:rPr>
        <w:t xml:space="preserve"> вступает в силу по истечении 10 дней со дня его </w:t>
      </w:r>
      <w:r>
        <w:rPr>
          <w:sz w:val="28"/>
          <w:szCs w:val="28"/>
        </w:rPr>
        <w:t>официального обнародова</w:t>
      </w:r>
      <w:r w:rsidRPr="00660588">
        <w:rPr>
          <w:bCs/>
          <w:sz w:val="28"/>
          <w:szCs w:val="28"/>
        </w:rPr>
        <w:t>ния.</w:t>
      </w:r>
    </w:p>
    <w:p w:rsidR="00660588" w:rsidRDefault="00660588" w:rsidP="00660588">
      <w:pPr>
        <w:pStyle w:val="ConsPlusNormal"/>
        <w:tabs>
          <w:tab w:val="left" w:pos="142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660588" w:rsidRDefault="00660588" w:rsidP="00660588">
      <w:pPr>
        <w:pStyle w:val="ConsPlusNormal"/>
        <w:tabs>
          <w:tab w:val="left" w:pos="142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«Новый Бор»                                    </w:t>
      </w:r>
      <w:r w:rsidR="00AC7C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Н.А. А</w:t>
      </w:r>
      <w:r w:rsidR="00AC7C47">
        <w:rPr>
          <w:rFonts w:ascii="Times New Roman" w:hAnsi="Times New Roman" w:cs="Times New Roman"/>
          <w:bCs/>
          <w:sz w:val="28"/>
          <w:szCs w:val="28"/>
        </w:rPr>
        <w:t>ртеева</w:t>
      </w:r>
    </w:p>
    <w:p w:rsidR="008C225D" w:rsidRDefault="008C225D" w:rsidP="00660588">
      <w:pPr>
        <w:widowControl w:val="0"/>
        <w:autoSpaceDE w:val="0"/>
        <w:autoSpaceDN w:val="0"/>
        <w:adjustRightInd w:val="0"/>
        <w:jc w:val="right"/>
      </w:pPr>
      <w:bookmarkStart w:id="1" w:name="Par0"/>
      <w:bookmarkEnd w:id="1"/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660588" w:rsidRPr="00A90ABC" w:rsidRDefault="00660588" w:rsidP="00660588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A90ABC">
        <w:rPr>
          <w:rFonts w:eastAsiaTheme="minorEastAsia"/>
        </w:rPr>
        <w:t>постановлением администрации</w:t>
      </w:r>
    </w:p>
    <w:p w:rsidR="00660588" w:rsidRDefault="00660588" w:rsidP="00660588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«Новый Бор» </w:t>
      </w:r>
    </w:p>
    <w:p w:rsidR="00660588" w:rsidRPr="00A90ABC" w:rsidRDefault="00253342" w:rsidP="00660588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от 07</w:t>
      </w:r>
      <w:r w:rsidR="00660588">
        <w:rPr>
          <w:rFonts w:eastAsiaTheme="minorEastAsia"/>
        </w:rPr>
        <w:t xml:space="preserve"> октября 2016 г. № 10/75</w:t>
      </w:r>
    </w:p>
    <w:p w:rsidR="00660588" w:rsidRPr="00A90ABC" w:rsidRDefault="00660588" w:rsidP="00660588">
      <w:pPr>
        <w:autoSpaceDE w:val="0"/>
        <w:autoSpaceDN w:val="0"/>
        <w:adjustRightInd w:val="0"/>
        <w:jc w:val="right"/>
      </w:pPr>
      <w:r w:rsidRPr="00A90ABC">
        <w:t xml:space="preserve"> (приложение № </w:t>
      </w:r>
      <w:r>
        <w:t>1</w:t>
      </w:r>
      <w:r w:rsidRPr="00A90ABC">
        <w:t>)</w:t>
      </w:r>
    </w:p>
    <w:p w:rsidR="00660588" w:rsidRPr="005A080A" w:rsidRDefault="00660588" w:rsidP="0066058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60588" w:rsidRDefault="00660588" w:rsidP="00660588">
      <w:pPr>
        <w:jc w:val="center"/>
        <w:textAlignment w:val="top"/>
        <w:rPr>
          <w:b/>
          <w:sz w:val="28"/>
          <w:szCs w:val="28"/>
        </w:rPr>
      </w:pPr>
    </w:p>
    <w:p w:rsidR="00660588" w:rsidRPr="00A90ABC" w:rsidRDefault="00660588" w:rsidP="00660588">
      <w:pPr>
        <w:jc w:val="center"/>
        <w:textAlignment w:val="top"/>
        <w:rPr>
          <w:b/>
          <w:sz w:val="28"/>
          <w:szCs w:val="28"/>
        </w:rPr>
      </w:pPr>
      <w:r w:rsidRPr="00A90ABC">
        <w:rPr>
          <w:b/>
          <w:sz w:val="28"/>
          <w:szCs w:val="28"/>
        </w:rPr>
        <w:t>СОСТАВ</w:t>
      </w:r>
    </w:p>
    <w:p w:rsidR="00660588" w:rsidRDefault="00660588" w:rsidP="00660588">
      <w:pPr>
        <w:jc w:val="center"/>
        <w:textAlignment w:val="top"/>
        <w:rPr>
          <w:b/>
          <w:sz w:val="28"/>
          <w:szCs w:val="28"/>
        </w:rPr>
      </w:pPr>
      <w:r w:rsidRPr="00A90ABC">
        <w:rPr>
          <w:b/>
          <w:sz w:val="28"/>
          <w:szCs w:val="28"/>
        </w:rPr>
        <w:t xml:space="preserve">КОМИССИИ ПО ПОДГОТОВКЕ ПРОЕКТА </w:t>
      </w:r>
      <w:r>
        <w:rPr>
          <w:b/>
          <w:sz w:val="28"/>
          <w:szCs w:val="28"/>
        </w:rPr>
        <w:t>О ВНЕСЕНИИ ИЗМЕНЕНИЙ</w:t>
      </w:r>
    </w:p>
    <w:p w:rsidR="00660588" w:rsidRDefault="009A597F" w:rsidP="00660588">
      <w:pPr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0588" w:rsidRPr="00A90ABC">
        <w:rPr>
          <w:b/>
          <w:sz w:val="28"/>
          <w:szCs w:val="28"/>
        </w:rPr>
        <w:t>ПРАВИЛ</w:t>
      </w:r>
      <w:r w:rsidR="00660588">
        <w:rPr>
          <w:b/>
          <w:sz w:val="28"/>
          <w:szCs w:val="28"/>
        </w:rPr>
        <w:t>А</w:t>
      </w:r>
      <w:r w:rsidR="00660588" w:rsidRPr="00A90ABC">
        <w:rPr>
          <w:b/>
          <w:sz w:val="28"/>
          <w:szCs w:val="28"/>
        </w:rPr>
        <w:t xml:space="preserve"> ЗЕМЛЕПОЛЬЗОВАНИЯ И ЗАСТРОЙКИ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670"/>
      </w:tblGrid>
      <w:tr w:rsidR="00660588" w:rsidRPr="00F2515D" w:rsidTr="0066058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Носов И.М.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7142A7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заместитель </w:t>
            </w:r>
            <w:r w:rsidR="007142A7">
              <w:rPr>
                <w:rFonts w:eastAsiaTheme="minorHAnsi"/>
                <w:sz w:val="28"/>
                <w:szCs w:val="28"/>
              </w:rPr>
              <w:t>председателя Совета сельского поселения «Новый Бор»</w:t>
            </w:r>
            <w:r w:rsidRPr="00F2515D">
              <w:rPr>
                <w:rFonts w:eastAsiaTheme="minorHAnsi"/>
                <w:sz w:val="28"/>
                <w:szCs w:val="28"/>
              </w:rPr>
              <w:t xml:space="preserve"> (председатель комиссии)</w:t>
            </w:r>
            <w:r w:rsidR="009A597F">
              <w:rPr>
                <w:rFonts w:eastAsiaTheme="minorHAnsi"/>
                <w:sz w:val="28"/>
                <w:szCs w:val="28"/>
              </w:rPr>
              <w:t>;</w:t>
            </w:r>
          </w:p>
        </w:tc>
      </w:tr>
    </w:tbl>
    <w:p w:rsidR="00660588" w:rsidRPr="00A90ABC" w:rsidRDefault="00660588" w:rsidP="00660588">
      <w:pPr>
        <w:ind w:firstLine="567"/>
        <w:jc w:val="both"/>
        <w:textAlignment w:val="top"/>
        <w:rPr>
          <w:i/>
          <w:color w:val="FF0000"/>
        </w:rPr>
      </w:pPr>
      <w:r w:rsidRPr="00A90ABC">
        <w:rPr>
          <w:i/>
        </w:rPr>
        <w:t xml:space="preserve">                                                                                                                                   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670"/>
      </w:tblGrid>
      <w:tr w:rsidR="00660588" w:rsidRPr="00F2515D" w:rsidTr="0066058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7142A7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Рудакова Т.П.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7142A7" w:rsidP="007142A7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ведущий специалист </w:t>
            </w:r>
            <w:r w:rsidR="00660588">
              <w:rPr>
                <w:rFonts w:eastAsiaTheme="minorHAnsi"/>
                <w:sz w:val="28"/>
                <w:szCs w:val="28"/>
              </w:rPr>
              <w:t xml:space="preserve">администрации </w:t>
            </w:r>
            <w:r>
              <w:rPr>
                <w:rFonts w:eastAsiaTheme="minorHAnsi"/>
                <w:sz w:val="28"/>
                <w:szCs w:val="28"/>
              </w:rPr>
              <w:t xml:space="preserve">сельского поселения «Новый Бор» </w:t>
            </w:r>
            <w:r w:rsidR="00660588" w:rsidRPr="00F2515D">
              <w:rPr>
                <w:rFonts w:eastAsiaTheme="minorHAnsi"/>
                <w:sz w:val="28"/>
                <w:szCs w:val="28"/>
              </w:rPr>
              <w:t>(заместитель председателя комиссии)</w:t>
            </w:r>
            <w:r w:rsidR="00DD4E3A">
              <w:rPr>
                <w:rFonts w:eastAsiaTheme="minorHAnsi"/>
                <w:sz w:val="28"/>
                <w:szCs w:val="28"/>
              </w:rPr>
              <w:t>;</w:t>
            </w:r>
          </w:p>
        </w:tc>
      </w:tr>
      <w:tr w:rsidR="00660588" w:rsidRPr="00F2515D" w:rsidTr="0066058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7142A7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Рочева М.А.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7142A7" w:rsidP="007142A7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ведущий</w:t>
            </w:r>
            <w:r w:rsidR="00660588" w:rsidRPr="00F2515D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специалист администрации сельского поселения «Новый Бор» </w:t>
            </w:r>
            <w:r w:rsidR="00660588" w:rsidRPr="00F2515D">
              <w:rPr>
                <w:rFonts w:eastAsiaTheme="minorHAnsi"/>
                <w:sz w:val="28"/>
                <w:szCs w:val="28"/>
              </w:rPr>
              <w:t>(секретарь комиссии)</w:t>
            </w:r>
            <w:r w:rsidR="00DD4E3A">
              <w:rPr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660588" w:rsidRPr="00A90ABC" w:rsidRDefault="00660588" w:rsidP="00660588">
      <w:pPr>
        <w:ind w:firstLine="567"/>
        <w:jc w:val="both"/>
        <w:textAlignment w:val="top"/>
        <w:rPr>
          <w:sz w:val="28"/>
          <w:szCs w:val="28"/>
        </w:rPr>
      </w:pPr>
      <w:r w:rsidRPr="00A90ABC">
        <w:rPr>
          <w:sz w:val="28"/>
          <w:szCs w:val="28"/>
        </w:rPr>
        <w:t xml:space="preserve">Члены комиссии: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670"/>
      </w:tblGrid>
      <w:tr w:rsidR="00660588" w:rsidRPr="00F2515D" w:rsidTr="0066058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Булыгин А.П.  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заведующий отделом по развитию территории администрации муниципального района "Усть-Цилемский";</w:t>
            </w:r>
          </w:p>
        </w:tc>
      </w:tr>
      <w:tr w:rsidR="00660588" w:rsidRPr="00F2515D" w:rsidTr="0066058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Default="007142A7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Щетинина Т.В.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660588" w:rsidP="0066058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88" w:rsidRPr="00F2515D" w:rsidRDefault="007142A7" w:rsidP="0066058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заведующий сектором</w:t>
            </w:r>
            <w:r w:rsidR="00660588">
              <w:rPr>
                <w:rFonts w:eastAsiaTheme="minorHAnsi"/>
                <w:sz w:val="28"/>
                <w:szCs w:val="28"/>
              </w:rPr>
              <w:t xml:space="preserve"> землепользования и застройки отдела по развитию территории администрации муниципального района "Усть-Цилемский";</w:t>
            </w:r>
          </w:p>
        </w:tc>
      </w:tr>
      <w:tr w:rsidR="00AC7C47" w:rsidRPr="00F2515D" w:rsidTr="00AC7C4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Артеев А.В. 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депутат Совета сельского поселения «Новый Бор»;</w:t>
            </w:r>
          </w:p>
        </w:tc>
      </w:tr>
    </w:tbl>
    <w:p w:rsidR="00660588" w:rsidRPr="00342568" w:rsidRDefault="00660588" w:rsidP="00AC7C4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670"/>
      </w:tblGrid>
      <w:tr w:rsidR="00AC7C47" w:rsidRPr="00F2515D" w:rsidTr="00DD4E3A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bookmarkStart w:id="2" w:name="Par33"/>
            <w:bookmarkEnd w:id="2"/>
            <w:r>
              <w:rPr>
                <w:rFonts w:eastAsiaTheme="minorHAnsi"/>
                <w:sz w:val="28"/>
                <w:szCs w:val="28"/>
              </w:rPr>
              <w:t xml:space="preserve">Кислякова Л.А. 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</w:rPr>
            </w:pPr>
            <w:r w:rsidRPr="00F2515D">
              <w:rPr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47" w:rsidRPr="00F2515D" w:rsidRDefault="00AC7C47" w:rsidP="00DD4E3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депутат Совета сельского поселения «Новый Бор».</w:t>
            </w:r>
          </w:p>
        </w:tc>
      </w:tr>
    </w:tbl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Default="00660588" w:rsidP="00660588">
      <w:pPr>
        <w:tabs>
          <w:tab w:val="left" w:pos="1134"/>
          <w:tab w:val="left" w:pos="7965"/>
          <w:tab w:val="right" w:pos="9354"/>
        </w:tabs>
        <w:ind w:firstLine="709"/>
        <w:jc w:val="right"/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right"/>
      </w:pPr>
      <w:r w:rsidRPr="00A90ABC">
        <w:lastRenderedPageBreak/>
        <w:t xml:space="preserve"> </w:t>
      </w:r>
      <w:r>
        <w:t>Утверждено</w:t>
      </w:r>
    </w:p>
    <w:p w:rsidR="00660588" w:rsidRPr="00A90ABC" w:rsidRDefault="00660588" w:rsidP="00660588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A90ABC">
        <w:rPr>
          <w:rFonts w:eastAsiaTheme="minorEastAsia"/>
        </w:rPr>
        <w:t>постановлением администрации</w:t>
      </w:r>
    </w:p>
    <w:p w:rsidR="00660588" w:rsidRDefault="00660588" w:rsidP="00660588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«Новый Бор» </w:t>
      </w:r>
    </w:p>
    <w:p w:rsidR="00660588" w:rsidRDefault="00253342" w:rsidP="00660588">
      <w:pPr>
        <w:autoSpaceDE w:val="0"/>
        <w:autoSpaceDN w:val="0"/>
        <w:adjustRightInd w:val="0"/>
        <w:jc w:val="right"/>
      </w:pPr>
      <w:r>
        <w:rPr>
          <w:rFonts w:eastAsiaTheme="minorEastAsia"/>
        </w:rPr>
        <w:t>от 07</w:t>
      </w:r>
      <w:r w:rsidR="00660588">
        <w:rPr>
          <w:rFonts w:eastAsiaTheme="minorEastAsia"/>
        </w:rPr>
        <w:t xml:space="preserve"> октября 2016 г. № 10/75</w:t>
      </w:r>
      <w:r w:rsidR="00660588" w:rsidRPr="00A90ABC">
        <w:t xml:space="preserve"> </w:t>
      </w:r>
    </w:p>
    <w:p w:rsidR="00660588" w:rsidRPr="00A90ABC" w:rsidRDefault="00660588" w:rsidP="00660588">
      <w:pPr>
        <w:autoSpaceDE w:val="0"/>
        <w:autoSpaceDN w:val="0"/>
        <w:adjustRightInd w:val="0"/>
        <w:jc w:val="right"/>
      </w:pPr>
      <w:r w:rsidRPr="00A90ABC">
        <w:t xml:space="preserve">(приложение № </w:t>
      </w:r>
      <w:r>
        <w:t>2)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Pr="00A90ABC" w:rsidRDefault="00660588" w:rsidP="006605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10A">
        <w:rPr>
          <w:b/>
          <w:sz w:val="28"/>
          <w:szCs w:val="28"/>
        </w:rPr>
        <w:t>ПОЛОЖЕНИЕ О КОМИССИИ ПО ПОДГОТОВКЕ ПРОЕКТА</w:t>
      </w:r>
      <w:r>
        <w:rPr>
          <w:b/>
          <w:bCs/>
          <w:sz w:val="28"/>
          <w:szCs w:val="28"/>
        </w:rPr>
        <w:t xml:space="preserve"> О ВНЕСЕНИИ ИЗМЕНИЙ В </w:t>
      </w:r>
      <w:r w:rsidRPr="00A90ABC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A90ABC">
        <w:rPr>
          <w:b/>
          <w:bCs/>
          <w:sz w:val="28"/>
          <w:szCs w:val="28"/>
        </w:rPr>
        <w:t xml:space="preserve"> ЗЕМЛЕПОЛЬЗОВАНИЯ И ЗАСТРОЙКИ </w:t>
      </w:r>
    </w:p>
    <w:p w:rsidR="00660588" w:rsidRPr="00A90ABC" w:rsidRDefault="00660588" w:rsidP="006605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588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7E">
        <w:rPr>
          <w:sz w:val="28"/>
          <w:szCs w:val="28"/>
        </w:rPr>
        <w:t xml:space="preserve">Комиссия по подготовке проекта </w:t>
      </w:r>
      <w:r>
        <w:rPr>
          <w:sz w:val="28"/>
          <w:szCs w:val="28"/>
        </w:rPr>
        <w:t xml:space="preserve">о внесении изменений в </w:t>
      </w:r>
      <w:r w:rsidRPr="00B2037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2037E">
        <w:rPr>
          <w:sz w:val="28"/>
          <w:szCs w:val="28"/>
        </w:rPr>
        <w:t xml:space="preserve"> землепользования и застройки (далее – комиссия) является коллегиальным органом, созданным в соответствии с Градостроительным кодексом </w:t>
      </w:r>
      <w:proofErr w:type="gramStart"/>
      <w:r w:rsidRPr="00B2037E">
        <w:rPr>
          <w:sz w:val="28"/>
          <w:szCs w:val="28"/>
        </w:rPr>
        <w:t>Российский</w:t>
      </w:r>
      <w:proofErr w:type="gramEnd"/>
      <w:r w:rsidRPr="00B2037E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в целях организации подготовки решений по вопросам правил землепользования и застройки муниципального образования.</w:t>
      </w:r>
    </w:p>
    <w:p w:rsidR="00660588" w:rsidRPr="00B2037E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2037E">
        <w:rPr>
          <w:sz w:val="28"/>
          <w:szCs w:val="28"/>
        </w:rPr>
        <w:t>В своей деятельности комиссия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сельского поселения</w:t>
      </w:r>
      <w:r w:rsidRPr="00B2037E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B2037E">
        <w:rPr>
          <w:sz w:val="28"/>
          <w:szCs w:val="28"/>
        </w:rPr>
        <w:t xml:space="preserve">», иными законами и нормативными правовыми актами Российской Федерации, Республики Коми, </w:t>
      </w:r>
      <w:r w:rsidR="008E73C3">
        <w:rPr>
          <w:sz w:val="28"/>
          <w:szCs w:val="28"/>
        </w:rPr>
        <w:t xml:space="preserve">сельского поселения </w:t>
      </w:r>
      <w:r w:rsidRPr="00B2037E">
        <w:rPr>
          <w:sz w:val="28"/>
          <w:szCs w:val="28"/>
        </w:rPr>
        <w:t>«</w:t>
      </w:r>
      <w:r w:rsidR="008E73C3">
        <w:rPr>
          <w:sz w:val="28"/>
          <w:szCs w:val="28"/>
        </w:rPr>
        <w:t>Новый Бор</w:t>
      </w:r>
      <w:r w:rsidRPr="00B2037E">
        <w:rPr>
          <w:sz w:val="28"/>
          <w:szCs w:val="28"/>
        </w:rPr>
        <w:t>», в том числе в сфере градостроительной деятельности.</w:t>
      </w:r>
      <w:proofErr w:type="gramEnd"/>
    </w:p>
    <w:p w:rsidR="00660588" w:rsidRPr="004A71A9" w:rsidRDefault="00660588" w:rsidP="00660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1A9">
        <w:rPr>
          <w:sz w:val="28"/>
          <w:szCs w:val="28"/>
        </w:rPr>
        <w:t xml:space="preserve">Комиссии готовит </w:t>
      </w:r>
      <w:r>
        <w:rPr>
          <w:sz w:val="28"/>
          <w:szCs w:val="28"/>
        </w:rPr>
        <w:t xml:space="preserve"> проекты решений </w:t>
      </w:r>
      <w:r w:rsidRPr="004A71A9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4A71A9">
        <w:rPr>
          <w:sz w:val="28"/>
          <w:szCs w:val="28"/>
        </w:rPr>
        <w:t xml:space="preserve"> изменений в Правила</w:t>
      </w:r>
      <w:r>
        <w:rPr>
          <w:sz w:val="28"/>
          <w:szCs w:val="28"/>
        </w:rPr>
        <w:t>.</w:t>
      </w:r>
    </w:p>
    <w:p w:rsidR="00660588" w:rsidRPr="00A90ABC" w:rsidRDefault="00660588" w:rsidP="0066058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1A9">
        <w:rPr>
          <w:sz w:val="28"/>
          <w:szCs w:val="28"/>
        </w:rPr>
        <w:t>Комиссия осуществляет</w:t>
      </w:r>
      <w:r w:rsidRPr="00A90ABC">
        <w:rPr>
          <w:sz w:val="28"/>
          <w:szCs w:val="28"/>
        </w:rPr>
        <w:t xml:space="preserve"> следующие функции:</w:t>
      </w:r>
    </w:p>
    <w:p w:rsidR="00660588" w:rsidRDefault="00660588" w:rsidP="00660588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26ABA">
        <w:rPr>
          <w:sz w:val="28"/>
          <w:szCs w:val="28"/>
        </w:rPr>
        <w:t>рассматривает предложения о внесении изменения в Правила.</w:t>
      </w:r>
    </w:p>
    <w:p w:rsidR="00660588" w:rsidRPr="00426ABA" w:rsidRDefault="00660588" w:rsidP="0066058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26ABA">
        <w:rPr>
          <w:sz w:val="28"/>
          <w:szCs w:val="28"/>
        </w:rPr>
        <w:t>При подготовке проекта о внесении изменений в Правила подлежат учету акты Мин</w:t>
      </w:r>
      <w:r>
        <w:rPr>
          <w:sz w:val="28"/>
          <w:szCs w:val="28"/>
        </w:rPr>
        <w:t>истерства</w:t>
      </w:r>
      <w:r w:rsidRPr="00426ABA">
        <w:rPr>
          <w:sz w:val="28"/>
          <w:szCs w:val="28"/>
        </w:rPr>
        <w:t xml:space="preserve"> </w:t>
      </w:r>
      <w:r w:rsidRPr="00E2516C">
        <w:rPr>
          <w:sz w:val="28"/>
          <w:szCs w:val="28"/>
        </w:rPr>
        <w:t>строительства, жилищно – коммунального и</w:t>
      </w:r>
      <w:r>
        <w:rPr>
          <w:sz w:val="28"/>
          <w:szCs w:val="28"/>
        </w:rPr>
        <w:t xml:space="preserve"> </w:t>
      </w:r>
      <w:r w:rsidRPr="00E2516C">
        <w:rPr>
          <w:sz w:val="28"/>
          <w:szCs w:val="28"/>
        </w:rPr>
        <w:t xml:space="preserve">дорожного хозяйства Республики Коми </w:t>
      </w:r>
      <w:r w:rsidRPr="00426ABA">
        <w:rPr>
          <w:sz w:val="28"/>
          <w:szCs w:val="28"/>
        </w:rPr>
        <w:t>по результатам проверок утвержденных правил землепользования и застройки и предписания об устранении нарушений законодательства о градостроительной деятельности (при наличии).</w:t>
      </w:r>
    </w:p>
    <w:p w:rsidR="00660588" w:rsidRPr="004A71A9" w:rsidRDefault="00660588" w:rsidP="00660588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506C5">
        <w:rPr>
          <w:sz w:val="28"/>
          <w:szCs w:val="28"/>
        </w:rPr>
        <w:t xml:space="preserve">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r>
        <w:rPr>
          <w:sz w:val="28"/>
          <w:szCs w:val="28"/>
        </w:rPr>
        <w:t>П</w:t>
      </w:r>
      <w:r w:rsidRPr="00D506C5">
        <w:rPr>
          <w:sz w:val="28"/>
          <w:szCs w:val="28"/>
        </w:rPr>
        <w:t>равила или об отклонении такого предложения с указанием причин отклонения, и направляет это заключение</w:t>
      </w:r>
      <w:r w:rsidR="008E73C3">
        <w:rPr>
          <w:sz w:val="28"/>
          <w:szCs w:val="28"/>
        </w:rPr>
        <w:t xml:space="preserve"> главе сельского поселения «Новый Бор»</w:t>
      </w:r>
      <w:r w:rsidRPr="00D506C5">
        <w:rPr>
          <w:sz w:val="28"/>
          <w:szCs w:val="28"/>
        </w:rPr>
        <w:t>;</w:t>
      </w:r>
    </w:p>
    <w:p w:rsidR="00660588" w:rsidRPr="00CF50F7" w:rsidRDefault="00660588" w:rsidP="00660588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A71A9">
        <w:rPr>
          <w:sz w:val="28"/>
          <w:szCs w:val="28"/>
        </w:rPr>
        <w:t xml:space="preserve">организует и проводит публичные слушания по </w:t>
      </w:r>
      <w:r>
        <w:rPr>
          <w:sz w:val="28"/>
          <w:szCs w:val="28"/>
        </w:rPr>
        <w:t xml:space="preserve">проекту </w:t>
      </w:r>
      <w:r w:rsidRPr="004A71A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Правила в</w:t>
      </w:r>
      <w:r w:rsidRPr="00516815">
        <w:rPr>
          <w:sz w:val="28"/>
          <w:szCs w:val="28"/>
        </w:rPr>
        <w:t xml:space="preserve"> порядке, </w:t>
      </w:r>
      <w:r>
        <w:rPr>
          <w:sz w:val="28"/>
          <w:szCs w:val="28"/>
        </w:rPr>
        <w:t>предусмотренном</w:t>
      </w:r>
      <w:r w:rsidRPr="00516815">
        <w:rPr>
          <w:sz w:val="28"/>
          <w:szCs w:val="28"/>
        </w:rPr>
        <w:t xml:space="preserve"> </w:t>
      </w:r>
      <w:r w:rsidR="008E73C3">
        <w:rPr>
          <w:sz w:val="28"/>
          <w:szCs w:val="28"/>
        </w:rPr>
        <w:t>Уставом сельского поселения «Новый Бор»</w:t>
      </w:r>
      <w:r w:rsidRPr="00CF50F7">
        <w:rPr>
          <w:sz w:val="28"/>
          <w:szCs w:val="28"/>
        </w:rPr>
        <w:t>, в соответствии Градостроительн</w:t>
      </w:r>
      <w:r>
        <w:rPr>
          <w:sz w:val="28"/>
          <w:szCs w:val="28"/>
        </w:rPr>
        <w:t>ым</w:t>
      </w:r>
      <w:r w:rsidRPr="00CF50F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F50F7">
        <w:rPr>
          <w:sz w:val="28"/>
          <w:szCs w:val="28"/>
        </w:rPr>
        <w:t xml:space="preserve"> Российской Федерации.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Комиссия осуществляет свою деятельность в форме заседаний.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Деятельностью комиссии руководит председатель комиссии.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lastRenderedPageBreak/>
        <w:t>Персональный состав комиссии утвержда</w:t>
      </w:r>
      <w:r>
        <w:rPr>
          <w:sz w:val="28"/>
          <w:szCs w:val="28"/>
        </w:rPr>
        <w:t>е</w:t>
      </w:r>
      <w:r w:rsidRPr="00CF50F7">
        <w:rPr>
          <w:sz w:val="28"/>
          <w:szCs w:val="28"/>
        </w:rPr>
        <w:t>тся (изменя</w:t>
      </w:r>
      <w:r>
        <w:rPr>
          <w:sz w:val="28"/>
          <w:szCs w:val="28"/>
        </w:rPr>
        <w:t>е</w:t>
      </w:r>
      <w:r w:rsidRPr="00CF50F7">
        <w:rPr>
          <w:sz w:val="28"/>
          <w:szCs w:val="28"/>
        </w:rPr>
        <w:t>тся)</w:t>
      </w:r>
      <w:r w:rsidR="008E73C3">
        <w:rPr>
          <w:sz w:val="28"/>
          <w:szCs w:val="28"/>
        </w:rPr>
        <w:t xml:space="preserve"> главой сельского поселения «Новый Бор»</w:t>
      </w:r>
      <w:r w:rsidRPr="00CF50F7">
        <w:rPr>
          <w:sz w:val="28"/>
          <w:szCs w:val="28"/>
        </w:rPr>
        <w:t>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Председатель комиссии назначает и ведет заседания комиссии, подписывает протоколы заседаний комиссии и протоколы публичных слушаний.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Секретарь комиссии назначается из числа членов комиссии на первом (организационном) заседании.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Информирование членов комиссии о проведении заседаний комиссии организуется секретарем комиссии.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Председательствует на заседании председатель комиссии или в случае его отсутствия – заместитель председателя.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Комиссия правомочна принимать решения, если на ее заседании присутствует не менее трех членов комиссии. 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 w:rsidRPr="00CF50F7">
        <w:rPr>
          <w:sz w:val="28"/>
          <w:szCs w:val="28"/>
        </w:rPr>
        <w:t>,</w:t>
      </w:r>
      <w:proofErr w:type="gramEnd"/>
      <w:r w:rsidRPr="00CF50F7">
        <w:rPr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Решение комиссии оформляется протоколом</w:t>
      </w:r>
      <w:r w:rsidRPr="00CF50F7">
        <w:t xml:space="preserve"> </w:t>
      </w:r>
      <w:r w:rsidRPr="00CF50F7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</w:t>
      </w:r>
      <w:r w:rsidRPr="00CF50F7">
        <w:rPr>
          <w:i/>
          <w:sz w:val="28"/>
          <w:szCs w:val="28"/>
        </w:rPr>
        <w:t>,</w:t>
      </w:r>
      <w:r w:rsidRPr="00CF50F7">
        <w:rPr>
          <w:sz w:val="28"/>
          <w:szCs w:val="28"/>
        </w:rPr>
        <w:t xml:space="preserve"> который подписывается председателем комиссии, в случае его отсутствия </w:t>
      </w:r>
      <w:r>
        <w:rPr>
          <w:sz w:val="28"/>
          <w:szCs w:val="28"/>
        </w:rPr>
        <w:t>–</w:t>
      </w:r>
      <w:r w:rsidRPr="00CF50F7">
        <w:rPr>
          <w:sz w:val="28"/>
          <w:szCs w:val="28"/>
        </w:rPr>
        <w:t xml:space="preserve"> председательствующим</w:t>
      </w:r>
      <w:r>
        <w:rPr>
          <w:sz w:val="28"/>
          <w:szCs w:val="28"/>
        </w:rPr>
        <w:t xml:space="preserve"> </w:t>
      </w:r>
      <w:r w:rsidRPr="00CF50F7">
        <w:rPr>
          <w:sz w:val="28"/>
          <w:szCs w:val="28"/>
        </w:rPr>
        <w:t>на заседании комиссии заместителем председателя комиссии, и секретарем комиссии.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В целях детальной проработки вопросов градостроительной деятельности, являющихся предметом рассмотрения комиссии, могут создаваться рабочие группы с участием членов комиссии, специалистов (экспертов) в области градостроительной деятельности.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Деятельность рабочих групп организует председатель комиссии.</w:t>
      </w:r>
    </w:p>
    <w:p w:rsidR="00660588" w:rsidRPr="00CF50F7" w:rsidRDefault="00660588" w:rsidP="00660588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F7">
        <w:rPr>
          <w:sz w:val="28"/>
          <w:szCs w:val="28"/>
        </w:rPr>
        <w:t>Организационно-техническое обеспечение деятельности комиссии осуществляет администраци</w:t>
      </w:r>
      <w:r>
        <w:rPr>
          <w:sz w:val="28"/>
          <w:szCs w:val="28"/>
        </w:rPr>
        <w:t>я</w:t>
      </w:r>
      <w:r w:rsidR="00A537B3">
        <w:rPr>
          <w:sz w:val="28"/>
          <w:szCs w:val="28"/>
        </w:rPr>
        <w:t xml:space="preserve"> сельского поселения «Новый Бор»</w:t>
      </w:r>
      <w:r w:rsidRPr="00CF50F7">
        <w:rPr>
          <w:sz w:val="28"/>
          <w:szCs w:val="28"/>
        </w:rPr>
        <w:t>.</w:t>
      </w:r>
    </w:p>
    <w:p w:rsidR="00660588" w:rsidRPr="00CF50F7" w:rsidRDefault="00660588" w:rsidP="006605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Default="00660588" w:rsidP="00660588">
      <w:pPr>
        <w:tabs>
          <w:tab w:val="left" w:pos="993"/>
          <w:tab w:val="left" w:pos="1134"/>
        </w:tabs>
        <w:ind w:firstLine="709"/>
        <w:jc w:val="both"/>
      </w:pPr>
      <w:r>
        <w:br w:type="page"/>
      </w:r>
    </w:p>
    <w:p w:rsidR="00A537B3" w:rsidRPr="00A90ABC" w:rsidRDefault="00A537B3" w:rsidP="00A537B3">
      <w:pPr>
        <w:widowControl w:val="0"/>
        <w:autoSpaceDE w:val="0"/>
        <w:autoSpaceDN w:val="0"/>
        <w:adjustRightInd w:val="0"/>
        <w:jc w:val="right"/>
      </w:pPr>
      <w:r w:rsidRPr="00A90ABC">
        <w:lastRenderedPageBreak/>
        <w:t xml:space="preserve"> </w:t>
      </w:r>
      <w:r>
        <w:t>Утвержден</w:t>
      </w:r>
    </w:p>
    <w:p w:rsidR="00A537B3" w:rsidRPr="00A90ABC" w:rsidRDefault="00A537B3" w:rsidP="00A537B3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A90ABC">
        <w:rPr>
          <w:rFonts w:eastAsiaTheme="minorEastAsia"/>
        </w:rPr>
        <w:t>постановлением администрации</w:t>
      </w:r>
    </w:p>
    <w:p w:rsidR="00A537B3" w:rsidRDefault="00A537B3" w:rsidP="00A537B3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«Новый Бор» </w:t>
      </w:r>
    </w:p>
    <w:p w:rsidR="00A537B3" w:rsidRDefault="00253342" w:rsidP="00A537B3">
      <w:pPr>
        <w:autoSpaceDE w:val="0"/>
        <w:autoSpaceDN w:val="0"/>
        <w:adjustRightInd w:val="0"/>
        <w:jc w:val="right"/>
      </w:pPr>
      <w:r>
        <w:rPr>
          <w:rFonts w:eastAsiaTheme="minorEastAsia"/>
        </w:rPr>
        <w:t>от 07</w:t>
      </w:r>
      <w:r w:rsidR="00A537B3">
        <w:rPr>
          <w:rFonts w:eastAsiaTheme="minorEastAsia"/>
        </w:rPr>
        <w:t xml:space="preserve"> октября 2016 г. № 10/75</w:t>
      </w:r>
      <w:r w:rsidR="00A537B3" w:rsidRPr="00A90ABC">
        <w:t xml:space="preserve"> </w:t>
      </w:r>
    </w:p>
    <w:p w:rsidR="00660588" w:rsidRPr="00A90ABC" w:rsidRDefault="00660588" w:rsidP="00A537B3">
      <w:pPr>
        <w:autoSpaceDE w:val="0"/>
        <w:autoSpaceDN w:val="0"/>
        <w:adjustRightInd w:val="0"/>
        <w:jc w:val="right"/>
      </w:pPr>
      <w:r w:rsidRPr="00A90ABC">
        <w:t xml:space="preserve">(приложение № </w:t>
      </w:r>
      <w:r>
        <w:t>3)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588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0ABC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7D776E">
        <w:rPr>
          <w:b/>
          <w:bCs/>
          <w:sz w:val="28"/>
          <w:szCs w:val="28"/>
        </w:rPr>
        <w:t>И СРОКИ ПРОВЕДЕНИЯ РАБОТ</w:t>
      </w:r>
    </w:p>
    <w:p w:rsidR="00660588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D776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ПОДГОТОВКЕ </w:t>
      </w:r>
      <w:r w:rsidRPr="00A90ABC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</w:t>
      </w:r>
      <w:r w:rsidRPr="00A90ABC">
        <w:rPr>
          <w:b/>
          <w:bCs/>
          <w:sz w:val="28"/>
          <w:szCs w:val="28"/>
        </w:rPr>
        <w:t>ВНЕСЕНИ</w:t>
      </w:r>
      <w:r>
        <w:rPr>
          <w:b/>
          <w:bCs/>
          <w:sz w:val="28"/>
          <w:szCs w:val="28"/>
        </w:rPr>
        <w:t xml:space="preserve">И </w:t>
      </w:r>
      <w:r w:rsidRPr="00A90ABC">
        <w:rPr>
          <w:b/>
          <w:bCs/>
          <w:sz w:val="28"/>
          <w:szCs w:val="28"/>
        </w:rPr>
        <w:t>ИЗМЕНЕНИЙ В ПРАВИЛА ЗЕМЛЕПОЛЬЗОВАНИЯ И</w:t>
      </w:r>
      <w:r>
        <w:rPr>
          <w:b/>
          <w:bCs/>
          <w:sz w:val="28"/>
          <w:szCs w:val="28"/>
        </w:rPr>
        <w:t xml:space="preserve"> </w:t>
      </w:r>
      <w:r w:rsidRPr="00A90ABC">
        <w:rPr>
          <w:b/>
          <w:bCs/>
          <w:sz w:val="28"/>
          <w:szCs w:val="28"/>
        </w:rPr>
        <w:t xml:space="preserve">ЗАСТРОЙКИ 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14"/>
        <w:gridCol w:w="3288"/>
      </w:tblGrid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C3535F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C3535F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>Наименование вида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>Срок выполнения работ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Default="00660588" w:rsidP="00AC7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предложений заинтересованных лиц о внесении изменений в Правила</w:t>
            </w:r>
            <w:r>
              <w:t xml:space="preserve"> </w:t>
            </w:r>
            <w:r w:rsidRPr="004A3570">
              <w:rPr>
                <w:sz w:val="28"/>
                <w:szCs w:val="28"/>
              </w:rPr>
              <w:t>землепользования и застройки (далее –</w:t>
            </w:r>
            <w:r>
              <w:rPr>
                <w:sz w:val="28"/>
                <w:szCs w:val="28"/>
              </w:rPr>
              <w:t xml:space="preserve"> Правила, Предложение); п</w:t>
            </w:r>
            <w:r w:rsidRPr="004E758B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4E758B">
              <w:rPr>
                <w:sz w:val="28"/>
                <w:szCs w:val="28"/>
              </w:rPr>
              <w:t xml:space="preserve"> заключения</w:t>
            </w:r>
            <w:r>
              <w:rPr>
                <w:sz w:val="28"/>
                <w:szCs w:val="28"/>
              </w:rPr>
              <w:t xml:space="preserve"> по результатам предложений, </w:t>
            </w:r>
            <w:r w:rsidRPr="004E758B">
              <w:rPr>
                <w:sz w:val="28"/>
                <w:szCs w:val="28"/>
              </w:rPr>
              <w:t>направл</w:t>
            </w:r>
            <w:r>
              <w:rPr>
                <w:sz w:val="28"/>
                <w:szCs w:val="28"/>
              </w:rPr>
              <w:t>ение</w:t>
            </w:r>
            <w:r w:rsidRPr="004E7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данного </w:t>
            </w:r>
            <w:r w:rsidRPr="004E758B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я</w:t>
            </w:r>
            <w:r w:rsidRPr="004E758B">
              <w:rPr>
                <w:sz w:val="28"/>
                <w:szCs w:val="28"/>
              </w:rPr>
              <w:t xml:space="preserve"> </w:t>
            </w:r>
            <w:r w:rsidR="00AC7C47">
              <w:rPr>
                <w:sz w:val="28"/>
                <w:szCs w:val="28"/>
              </w:rPr>
              <w:t xml:space="preserve">главе сельского поселения «Новый Бор» </w:t>
            </w:r>
            <w:r w:rsidRPr="004E758B">
              <w:rPr>
                <w:sz w:val="28"/>
                <w:szCs w:val="28"/>
              </w:rPr>
              <w:t>(далее –</w:t>
            </w:r>
            <w:r w:rsidR="00AC7C47">
              <w:rPr>
                <w:sz w:val="28"/>
                <w:szCs w:val="28"/>
              </w:rPr>
              <w:t xml:space="preserve"> глава поселения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1F6">
              <w:rPr>
                <w:sz w:val="28"/>
                <w:szCs w:val="28"/>
              </w:rPr>
              <w:t>в течение тридцати дней со дня поступления предложени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D8121E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21E">
              <w:rPr>
                <w:sz w:val="28"/>
                <w:szCs w:val="28"/>
              </w:rPr>
              <w:t>Комиссия</w:t>
            </w:r>
            <w:r>
              <w:t xml:space="preserve"> </w:t>
            </w:r>
            <w:r w:rsidRPr="00D8121E">
              <w:rPr>
                <w:sz w:val="28"/>
                <w:szCs w:val="28"/>
              </w:rPr>
              <w:t xml:space="preserve">по подготовке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D8121E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D8121E">
              <w:rPr>
                <w:sz w:val="28"/>
                <w:szCs w:val="28"/>
              </w:rPr>
              <w:t xml:space="preserve"> землепользования и застройки (далее – комиссия)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</w:t>
            </w:r>
            <w:r w:rsidRPr="004E758B">
              <w:rPr>
                <w:sz w:val="28"/>
                <w:szCs w:val="28"/>
              </w:rPr>
              <w:t xml:space="preserve">о подготовке проекта о внесении изменения в </w:t>
            </w:r>
            <w:r>
              <w:rPr>
                <w:sz w:val="28"/>
                <w:szCs w:val="28"/>
              </w:rPr>
              <w:t>П</w:t>
            </w:r>
            <w:r w:rsidRPr="004E758B">
              <w:rPr>
                <w:sz w:val="28"/>
                <w:szCs w:val="28"/>
              </w:rPr>
              <w:t xml:space="preserve">равила или об отклонении предложения о внесении изменения в </w:t>
            </w:r>
            <w:r>
              <w:rPr>
                <w:sz w:val="28"/>
                <w:szCs w:val="28"/>
              </w:rPr>
              <w:t>П</w:t>
            </w:r>
            <w:r w:rsidRPr="004E758B">
              <w:rPr>
                <w:sz w:val="28"/>
                <w:szCs w:val="28"/>
              </w:rPr>
              <w:t>равила и направл</w:t>
            </w:r>
            <w:r>
              <w:rPr>
                <w:sz w:val="28"/>
                <w:szCs w:val="28"/>
              </w:rPr>
              <w:t>ение</w:t>
            </w:r>
            <w:r w:rsidRPr="004E758B">
              <w:rPr>
                <w:sz w:val="28"/>
                <w:szCs w:val="28"/>
              </w:rPr>
              <w:t xml:space="preserve"> копи</w:t>
            </w:r>
            <w:r>
              <w:rPr>
                <w:sz w:val="28"/>
                <w:szCs w:val="28"/>
              </w:rPr>
              <w:t>и такого решения заявителям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1F6">
              <w:rPr>
                <w:sz w:val="28"/>
                <w:szCs w:val="28"/>
              </w:rPr>
              <w:t>в течение тридцати дней</w:t>
            </w:r>
            <w:r>
              <w:rPr>
                <w:sz w:val="28"/>
                <w:szCs w:val="28"/>
              </w:rPr>
              <w:t xml:space="preserve"> со дня поступления заключения комиссии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D8121E" w:rsidRDefault="00AC7C47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660588" w:rsidRPr="008F51E3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1E3">
              <w:rPr>
                <w:sz w:val="28"/>
                <w:szCs w:val="28"/>
              </w:rPr>
              <w:t xml:space="preserve">Обеспечивает опубликование сообщения </w:t>
            </w:r>
            <w:proofErr w:type="gramStart"/>
            <w:r w:rsidRPr="008F51E3">
              <w:rPr>
                <w:sz w:val="28"/>
                <w:szCs w:val="28"/>
              </w:rPr>
              <w:t>о принятии решения</w:t>
            </w:r>
            <w:r>
              <w:t xml:space="preserve"> </w:t>
            </w:r>
            <w:r w:rsidRPr="008F51E3">
              <w:rPr>
                <w:sz w:val="28"/>
                <w:szCs w:val="28"/>
              </w:rPr>
              <w:t>о подготовке проекта</w:t>
            </w:r>
            <w:r>
              <w:rPr>
                <w:sz w:val="28"/>
                <w:szCs w:val="28"/>
              </w:rPr>
              <w:t xml:space="preserve"> </w:t>
            </w:r>
            <w:r w:rsidRPr="004E758B">
              <w:rPr>
                <w:sz w:val="28"/>
                <w:szCs w:val="28"/>
              </w:rPr>
              <w:t xml:space="preserve">о внесении изменения в </w:t>
            </w:r>
            <w:r>
              <w:rPr>
                <w:sz w:val="28"/>
                <w:szCs w:val="28"/>
              </w:rPr>
              <w:t>П</w:t>
            </w:r>
            <w:r w:rsidRPr="004E758B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 xml:space="preserve"> </w:t>
            </w:r>
            <w:r w:rsidRPr="00E56559">
              <w:rPr>
                <w:sz w:val="28"/>
                <w:szCs w:val="28"/>
              </w:rPr>
              <w:t>в порядке</w:t>
            </w:r>
            <w:proofErr w:type="gramEnd"/>
            <w:r w:rsidRPr="00E56559">
              <w:rPr>
                <w:sz w:val="28"/>
                <w:szCs w:val="28"/>
              </w:rPr>
              <w:t xml:space="preserve">, установленном частями 7 и 8 статьи 31 </w:t>
            </w:r>
            <w:r w:rsidRPr="008F51E3">
              <w:rPr>
                <w:sz w:val="28"/>
                <w:szCs w:val="28"/>
              </w:rPr>
              <w:t xml:space="preserve">Градостроительного кодекса </w:t>
            </w:r>
            <w:r>
              <w:rPr>
                <w:sz w:val="28"/>
                <w:szCs w:val="28"/>
              </w:rPr>
              <w:t>Р</w:t>
            </w:r>
            <w:r w:rsidRPr="008F51E3">
              <w:rPr>
                <w:sz w:val="28"/>
                <w:szCs w:val="28"/>
              </w:rPr>
              <w:t xml:space="preserve">оссийской </w:t>
            </w:r>
            <w:r w:rsidRPr="008F51E3">
              <w:rPr>
                <w:sz w:val="28"/>
                <w:szCs w:val="28"/>
              </w:rPr>
              <w:lastRenderedPageBreak/>
              <w:t xml:space="preserve">Федерации </w:t>
            </w:r>
            <w:r>
              <w:rPr>
                <w:sz w:val="28"/>
                <w:szCs w:val="28"/>
              </w:rPr>
              <w:t xml:space="preserve">(далее –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51E3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8F51E3">
              <w:rPr>
                <w:sz w:val="28"/>
                <w:szCs w:val="28"/>
              </w:rPr>
              <w:t>позднее</w:t>
            </w:r>
            <w:proofErr w:type="gramEnd"/>
            <w:r w:rsidRPr="008F51E3">
              <w:rPr>
                <w:sz w:val="28"/>
                <w:szCs w:val="28"/>
              </w:rPr>
              <w:t xml:space="preserve"> чем по истечении десяти дней с даты принятия решения о подготовке </w:t>
            </w:r>
            <w:r w:rsidRPr="008F51E3">
              <w:rPr>
                <w:sz w:val="28"/>
                <w:szCs w:val="28"/>
              </w:rPr>
              <w:lastRenderedPageBreak/>
              <w:t xml:space="preserve">проекта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AC7C47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1E3">
              <w:rPr>
                <w:sz w:val="28"/>
                <w:szCs w:val="28"/>
              </w:rPr>
              <w:t xml:space="preserve">Согласование проекта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  <w:r w:rsidRPr="008F51E3">
              <w:rPr>
                <w:sz w:val="28"/>
                <w:szCs w:val="28"/>
              </w:rPr>
              <w:t xml:space="preserve"> в соответствии с часть 8.1 статьи 31 </w:t>
            </w:r>
            <w:proofErr w:type="spellStart"/>
            <w:r w:rsidRPr="00E56559">
              <w:rPr>
                <w:sz w:val="28"/>
                <w:szCs w:val="28"/>
              </w:rPr>
              <w:t>ГрК</w:t>
            </w:r>
            <w:proofErr w:type="spellEnd"/>
            <w:r w:rsidRPr="00E56559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51E3">
              <w:rPr>
                <w:sz w:val="28"/>
                <w:szCs w:val="28"/>
              </w:rPr>
              <w:t>омиссия</w:t>
            </w:r>
            <w:r w:rsidRPr="008F51E3">
              <w:t xml:space="preserve"> 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в о</w:t>
            </w:r>
            <w:r w:rsidRPr="008F51E3">
              <w:rPr>
                <w:sz w:val="28"/>
                <w:szCs w:val="28"/>
              </w:rPr>
              <w:t>рган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AC7C47">
            <w:pPr>
              <w:widowControl w:val="0"/>
              <w:autoSpaceDE w:val="0"/>
              <w:autoSpaceDN w:val="0"/>
              <w:adjustRightInd w:val="0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51E3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а</w:t>
            </w:r>
            <w:r w:rsidRPr="008F51E3">
              <w:rPr>
                <w:sz w:val="28"/>
                <w:szCs w:val="28"/>
              </w:rPr>
              <w:t xml:space="preserve"> проекта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на соответствие </w:t>
            </w:r>
            <w:r w:rsidRPr="001C6372">
              <w:rPr>
                <w:sz w:val="28"/>
                <w:szCs w:val="28"/>
              </w:rPr>
              <w:t xml:space="preserve">требованиям и документам, указанным в </w:t>
            </w:r>
            <w:r w:rsidRPr="008F51E3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и 9</w:t>
            </w:r>
            <w:r w:rsidRPr="008F51E3">
              <w:rPr>
                <w:sz w:val="28"/>
                <w:szCs w:val="28"/>
              </w:rPr>
              <w:t xml:space="preserve"> статьи 31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(далее – требования),</w:t>
            </w:r>
            <w:r>
              <w:t xml:space="preserve"> </w:t>
            </w:r>
            <w:r w:rsidRPr="001C6372">
              <w:rPr>
                <w:sz w:val="28"/>
                <w:szCs w:val="28"/>
              </w:rPr>
              <w:t>и направление проекта</w:t>
            </w:r>
            <w:r w:rsidRPr="008F51E3">
              <w:rPr>
                <w:sz w:val="28"/>
                <w:szCs w:val="28"/>
              </w:rPr>
              <w:t xml:space="preserve">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</w:t>
            </w:r>
            <w:r w:rsidRPr="008F51E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е </w:t>
            </w:r>
            <w:r w:rsidR="00AC7C47">
              <w:rPr>
                <w:sz w:val="28"/>
                <w:szCs w:val="28"/>
              </w:rPr>
              <w:t xml:space="preserve">сельского поселения «Новый Бор» </w:t>
            </w:r>
            <w:r w:rsidRPr="008F51E3">
              <w:rPr>
                <w:sz w:val="28"/>
                <w:szCs w:val="28"/>
              </w:rPr>
              <w:t>или в случае обнаружения его несоответствия треб</w:t>
            </w:r>
            <w:r>
              <w:rPr>
                <w:sz w:val="28"/>
                <w:szCs w:val="28"/>
              </w:rPr>
              <w:t>ованиям в комиссию на доработку</w:t>
            </w:r>
            <w:r>
              <w:rPr>
                <w:vanish/>
                <w:sz w:val="28"/>
                <w:szCs w:val="28"/>
              </w:rPr>
              <w:t>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8F51E3" w:rsidRDefault="00660588" w:rsidP="00AC7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7C47">
              <w:rPr>
                <w:sz w:val="28"/>
                <w:szCs w:val="28"/>
              </w:rPr>
              <w:t>сельского поселения «Новый Бор»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 xml:space="preserve">Принятие решения о проведении публичных слушаний по </w:t>
            </w:r>
            <w:r>
              <w:rPr>
                <w:sz w:val="28"/>
                <w:szCs w:val="28"/>
              </w:rPr>
              <w:t>п</w:t>
            </w:r>
            <w:r w:rsidRPr="00A90ABC">
              <w:rPr>
                <w:sz w:val="28"/>
                <w:szCs w:val="28"/>
              </w:rPr>
              <w:t>роекту</w:t>
            </w:r>
            <w:r>
              <w:rPr>
                <w:sz w:val="28"/>
                <w:szCs w:val="28"/>
              </w:rPr>
              <w:t xml:space="preserve">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372">
              <w:rPr>
                <w:sz w:val="28"/>
                <w:szCs w:val="28"/>
              </w:rPr>
              <w:t>в срок не позднее чем через десять дней со дня получения проекта</w:t>
            </w:r>
            <w:r>
              <w:rPr>
                <w:sz w:val="28"/>
                <w:szCs w:val="28"/>
              </w:rPr>
              <w:t xml:space="preserve"> </w:t>
            </w:r>
            <w:r w:rsidRPr="003109AE">
              <w:rPr>
                <w:sz w:val="28"/>
                <w:szCs w:val="28"/>
              </w:rPr>
              <w:t>о внесении изменения в Правила</w:t>
            </w:r>
            <w:r w:rsidRPr="001C6372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AC7C47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>Проведение публичных слушаний</w:t>
            </w:r>
            <w:r>
              <w:t xml:space="preserve"> </w:t>
            </w:r>
            <w:r w:rsidRPr="004831E1">
              <w:rPr>
                <w:sz w:val="28"/>
                <w:szCs w:val="28"/>
              </w:rPr>
              <w:t xml:space="preserve">по проекту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372">
              <w:rPr>
                <w:sz w:val="28"/>
                <w:szCs w:val="28"/>
              </w:rPr>
              <w:t>не менее двух и не более четырех месяцев</w:t>
            </w:r>
            <w:r>
              <w:rPr>
                <w:rStyle w:val="aa"/>
                <w:sz w:val="28"/>
                <w:szCs w:val="28"/>
              </w:rPr>
              <w:footnoteReference w:id="1"/>
            </w:r>
            <w:r w:rsidRPr="001C6372">
              <w:rPr>
                <w:sz w:val="28"/>
                <w:szCs w:val="28"/>
              </w:rPr>
              <w:t xml:space="preserve"> со </w:t>
            </w:r>
            <w:r w:rsidRPr="001C6372">
              <w:rPr>
                <w:sz w:val="28"/>
                <w:szCs w:val="28"/>
              </w:rPr>
              <w:lastRenderedPageBreak/>
              <w:t>дня опубликования проекта</w:t>
            </w:r>
            <w:r>
              <w:rPr>
                <w:sz w:val="28"/>
                <w:szCs w:val="28"/>
              </w:rPr>
              <w:t xml:space="preserve">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7D776E">
              <w:rPr>
                <w:sz w:val="28"/>
                <w:szCs w:val="28"/>
              </w:rPr>
              <w:t>омиссия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121E">
              <w:rPr>
                <w:sz w:val="28"/>
                <w:szCs w:val="28"/>
              </w:rPr>
              <w:t xml:space="preserve">несение изменений в </w:t>
            </w:r>
            <w:r>
              <w:rPr>
                <w:sz w:val="28"/>
                <w:szCs w:val="28"/>
              </w:rPr>
              <w:t>п</w:t>
            </w:r>
            <w:r w:rsidRPr="00D8121E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(по результатам публичных слушаний)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D776E">
              <w:rPr>
                <w:sz w:val="28"/>
                <w:szCs w:val="28"/>
              </w:rPr>
              <w:t>омиссия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</w:t>
            </w:r>
            <w:r w:rsidRPr="00C3535F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 w:rsidRPr="00C3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C3535F">
              <w:rPr>
                <w:sz w:val="28"/>
                <w:szCs w:val="28"/>
              </w:rPr>
              <w:t>администрации</w:t>
            </w:r>
            <w:r>
              <w:t xml:space="preserve"> 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>п</w:t>
            </w:r>
            <w:r w:rsidRPr="00A90ABC">
              <w:rPr>
                <w:sz w:val="28"/>
                <w:szCs w:val="28"/>
              </w:rPr>
              <w:t xml:space="preserve">роекта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</w:t>
            </w:r>
            <w:r w:rsidRPr="00A90ABC">
              <w:rPr>
                <w:sz w:val="28"/>
                <w:szCs w:val="28"/>
              </w:rPr>
              <w:t xml:space="preserve">в Совет </w:t>
            </w:r>
            <w:r w:rsidR="00DD4E3A">
              <w:rPr>
                <w:sz w:val="28"/>
                <w:szCs w:val="28"/>
              </w:rPr>
              <w:t>сельского поселения «Новый Бор</w:t>
            </w:r>
            <w:r w:rsidRPr="00F7265C">
              <w:rPr>
                <w:sz w:val="28"/>
                <w:szCs w:val="28"/>
              </w:rPr>
              <w:t>»</w:t>
            </w:r>
            <w:r w:rsidRPr="007D7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Совет) или об отклонении проекта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 w:rsidRPr="007D776E">
              <w:rPr>
                <w:sz w:val="28"/>
                <w:szCs w:val="28"/>
              </w:rPr>
              <w:t xml:space="preserve"> и о направлении его </w:t>
            </w:r>
            <w:r>
              <w:rPr>
                <w:sz w:val="28"/>
                <w:szCs w:val="28"/>
              </w:rPr>
              <w:t xml:space="preserve">в Комиссию </w:t>
            </w:r>
            <w:r w:rsidRPr="007D776E">
              <w:rPr>
                <w:sz w:val="28"/>
                <w:szCs w:val="28"/>
              </w:rPr>
              <w:t>на доработку</w:t>
            </w:r>
            <w:r>
              <w:t xml:space="preserve"> </w:t>
            </w:r>
            <w:r w:rsidRPr="001C6372">
              <w:rPr>
                <w:sz w:val="28"/>
                <w:szCs w:val="28"/>
              </w:rPr>
              <w:t>с указанием даты его повторного представления</w:t>
            </w:r>
            <w:r w:rsidRPr="007D776E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372">
              <w:rPr>
                <w:sz w:val="28"/>
                <w:szCs w:val="28"/>
              </w:rPr>
              <w:t xml:space="preserve">в течение десяти дней после представления </w:t>
            </w:r>
            <w:r>
              <w:rPr>
                <w:sz w:val="28"/>
                <w:szCs w:val="28"/>
              </w:rPr>
              <w:t xml:space="preserve">проекта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администрации 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 xml:space="preserve">овторное рассмотрение </w:t>
            </w: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4A5F3D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4A5F3D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5F3D">
              <w:rPr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 xml:space="preserve">роекта Правил и его утверждение или направление </w:t>
            </w: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 xml:space="preserve">роекта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руководителю</w:t>
            </w:r>
            <w:r w:rsidRPr="004A5F3D">
              <w:rPr>
                <w:sz w:val="28"/>
                <w:szCs w:val="28"/>
              </w:rPr>
              <w:t xml:space="preserve"> администрации на доработку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4A5F3D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4A5F3D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F3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муниципального района "Усть-Цилемский"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</w:t>
            </w:r>
            <w:r w:rsidRPr="00D75BFF">
              <w:rPr>
                <w:sz w:val="28"/>
                <w:szCs w:val="28"/>
              </w:rPr>
              <w:t xml:space="preserve">о внесении </w:t>
            </w:r>
            <w:r w:rsidRPr="00D75BFF">
              <w:rPr>
                <w:sz w:val="28"/>
                <w:szCs w:val="28"/>
              </w:rPr>
              <w:lastRenderedPageBreak/>
              <w:t>изменения в Правила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</w:t>
            </w:r>
            <w:r>
              <w:rPr>
                <w:sz w:val="28"/>
                <w:szCs w:val="28"/>
              </w:rPr>
              <w:lastRenderedPageBreak/>
              <w:t>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администрации, комиссия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 xml:space="preserve">овторное рассмотрение </w:t>
            </w:r>
            <w:r>
              <w:rPr>
                <w:sz w:val="28"/>
                <w:szCs w:val="28"/>
              </w:rPr>
              <w:t>п</w:t>
            </w:r>
            <w:r w:rsidRPr="004A5F3D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 </w:t>
            </w:r>
            <w:r w:rsidRPr="00D75BFF">
              <w:rPr>
                <w:sz w:val="28"/>
                <w:szCs w:val="28"/>
              </w:rPr>
              <w:t>о внесении изменения в Правила</w:t>
            </w:r>
            <w:r>
              <w:rPr>
                <w:sz w:val="28"/>
                <w:szCs w:val="28"/>
              </w:rPr>
              <w:t xml:space="preserve"> </w:t>
            </w:r>
            <w:r w:rsidRPr="004A5F3D">
              <w:rPr>
                <w:sz w:val="28"/>
                <w:szCs w:val="28"/>
              </w:rPr>
              <w:t>и его утверждение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027FB0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Совет муниципального района "Усть-Цилемский"</w:t>
            </w:r>
          </w:p>
        </w:tc>
      </w:tr>
      <w:tr w:rsidR="00660588" w:rsidRPr="00A90ABC" w:rsidTr="0066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F7265C" w:rsidRDefault="00660588" w:rsidP="00660588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ABC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решения Совета </w:t>
            </w:r>
            <w:r w:rsidRPr="00D75BFF">
              <w:rPr>
                <w:sz w:val="28"/>
                <w:szCs w:val="28"/>
              </w:rPr>
              <w:t xml:space="preserve">о внесении изменения в Правила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5BFF">
              <w:rPr>
                <w:sz w:val="28"/>
                <w:szCs w:val="28"/>
              </w:rPr>
              <w:t xml:space="preserve">согласно требованиям части 3 статьи 32 </w:t>
            </w:r>
            <w:proofErr w:type="spellStart"/>
            <w:r w:rsidRPr="00D75BFF">
              <w:rPr>
                <w:sz w:val="28"/>
                <w:szCs w:val="28"/>
              </w:rPr>
              <w:t>ГрК</w:t>
            </w:r>
            <w:proofErr w:type="spellEnd"/>
            <w:r w:rsidRPr="00D75BF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8" w:rsidRPr="00A90ABC" w:rsidRDefault="00660588" w:rsidP="006605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"Усть-Цилемский"</w:t>
            </w:r>
          </w:p>
        </w:tc>
      </w:tr>
    </w:tbl>
    <w:p w:rsidR="00660588" w:rsidRDefault="00660588" w:rsidP="00660588"/>
    <w:p w:rsidR="00660588" w:rsidRDefault="00660588" w:rsidP="00660588">
      <w:r>
        <w:br w:type="page"/>
      </w:r>
    </w:p>
    <w:p w:rsidR="00A537B3" w:rsidRPr="00A90ABC" w:rsidRDefault="00A537B3" w:rsidP="00A537B3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A537B3" w:rsidRPr="00A90ABC" w:rsidRDefault="00A537B3" w:rsidP="00A537B3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A90ABC">
        <w:rPr>
          <w:rFonts w:eastAsiaTheme="minorEastAsia"/>
        </w:rPr>
        <w:t>постановлением администрации</w:t>
      </w:r>
    </w:p>
    <w:p w:rsidR="00A537B3" w:rsidRDefault="00A537B3" w:rsidP="00A537B3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«Новый Бор» </w:t>
      </w:r>
    </w:p>
    <w:p w:rsidR="00A537B3" w:rsidRDefault="00253342" w:rsidP="00A537B3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от 07</w:t>
      </w:r>
      <w:r w:rsidR="00A537B3">
        <w:rPr>
          <w:rFonts w:eastAsiaTheme="minorEastAsia"/>
        </w:rPr>
        <w:t xml:space="preserve"> октября 2016 г. № 10/75</w:t>
      </w:r>
    </w:p>
    <w:p w:rsidR="00660588" w:rsidRPr="00A90ABC" w:rsidRDefault="00A537B3" w:rsidP="00A537B3">
      <w:pPr>
        <w:autoSpaceDE w:val="0"/>
        <w:autoSpaceDN w:val="0"/>
        <w:adjustRightInd w:val="0"/>
        <w:jc w:val="right"/>
      </w:pPr>
      <w:r w:rsidRPr="00A90ABC">
        <w:t xml:space="preserve"> </w:t>
      </w:r>
      <w:r w:rsidR="00660588" w:rsidRPr="00A90ABC">
        <w:t xml:space="preserve">(приложение № </w:t>
      </w:r>
      <w:r w:rsidR="00660588">
        <w:t>4</w:t>
      </w:r>
      <w:r w:rsidR="00660588" w:rsidRPr="00A90ABC">
        <w:t>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82"/>
      <w:bookmarkEnd w:id="3"/>
      <w:r w:rsidRPr="00A90ABC">
        <w:rPr>
          <w:b/>
          <w:bCs/>
          <w:sz w:val="28"/>
          <w:szCs w:val="28"/>
        </w:rPr>
        <w:t>ПОРЯДОК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0ABC">
        <w:rPr>
          <w:b/>
          <w:bCs/>
          <w:sz w:val="28"/>
          <w:szCs w:val="28"/>
        </w:rPr>
        <w:t xml:space="preserve">НАПРАВЛЕНИЯ ПРЕДЛОЖЕНИЙ И ЗАЯВЛЕНИЙ ЗАИНТЕРЕСОВАННЫХ ЛИЦ В КОМИССИЮ ПО ПОДГОТОВКЕ </w:t>
      </w:r>
      <w:r>
        <w:rPr>
          <w:b/>
          <w:bCs/>
          <w:sz w:val="28"/>
          <w:szCs w:val="28"/>
        </w:rPr>
        <w:t xml:space="preserve">ПРОЕКТА О ВНЕСЕНИИ ИЗМЕНЕНИЙ В </w:t>
      </w:r>
      <w:r w:rsidRPr="00A90ABC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A90ABC">
        <w:rPr>
          <w:b/>
          <w:bCs/>
          <w:sz w:val="28"/>
          <w:szCs w:val="28"/>
        </w:rPr>
        <w:t xml:space="preserve"> ЗЕМЛЕПОЛЬЗОВАНИЯ И ЗАСТРОЙКИ 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D131DB" w:rsidRDefault="00660588" w:rsidP="00660588">
      <w:pPr>
        <w:pStyle w:val="a5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31DB">
        <w:rPr>
          <w:sz w:val="28"/>
          <w:szCs w:val="28"/>
        </w:rPr>
        <w:t xml:space="preserve">Порядок направления предложений и заявлений заинтересованных лиц в комиссию по подготовке </w:t>
      </w:r>
      <w:r>
        <w:rPr>
          <w:sz w:val="28"/>
          <w:szCs w:val="28"/>
        </w:rPr>
        <w:t xml:space="preserve">проекта о внесении изменений в </w:t>
      </w:r>
      <w:r w:rsidRPr="00D131D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131DB">
        <w:rPr>
          <w:sz w:val="28"/>
          <w:szCs w:val="28"/>
        </w:rPr>
        <w:t xml:space="preserve"> землепользования и застройки   (далее – Комиссия, Порядок) </w:t>
      </w:r>
      <w:r>
        <w:rPr>
          <w:sz w:val="28"/>
          <w:szCs w:val="28"/>
        </w:rPr>
        <w:t>разработан в соответствии с положениями статьи 33 Градостроительного кодекса Российской Федерации.</w:t>
      </w:r>
    </w:p>
    <w:p w:rsidR="00660588" w:rsidRPr="00D131DB" w:rsidRDefault="00660588" w:rsidP="00660588">
      <w:pPr>
        <w:pStyle w:val="a5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Предложения о внесении изменений в правила землепользования и застройки (далее – Правила) в Комиссию направляются:</w:t>
      </w:r>
    </w:p>
    <w:p w:rsidR="00660588" w:rsidRPr="00D131DB" w:rsidRDefault="00660588" w:rsidP="006605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660588" w:rsidRPr="00D131DB" w:rsidRDefault="00660588" w:rsidP="006605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660588" w:rsidRPr="00D131DB" w:rsidRDefault="00660588" w:rsidP="006605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660588" w:rsidRPr="00D131DB" w:rsidRDefault="00660588" w:rsidP="006605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660588" w:rsidRDefault="00660588" w:rsidP="00660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DB">
        <w:rPr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60588" w:rsidRPr="00D131DB" w:rsidRDefault="00660588" w:rsidP="00660588">
      <w:pPr>
        <w:pStyle w:val="a5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31DB">
        <w:rPr>
          <w:sz w:val="28"/>
          <w:szCs w:val="28"/>
        </w:rPr>
        <w:t xml:space="preserve">Предложения лиц, указанных в пункте 2 настоящего Порядка, о внесении изменений в Правила </w:t>
      </w:r>
      <w:r>
        <w:rPr>
          <w:sz w:val="28"/>
          <w:szCs w:val="28"/>
        </w:rPr>
        <w:t xml:space="preserve">(далее – Предложения, заинтересованные </w:t>
      </w:r>
      <w:r>
        <w:rPr>
          <w:sz w:val="28"/>
          <w:szCs w:val="28"/>
        </w:rPr>
        <w:lastRenderedPageBreak/>
        <w:t xml:space="preserve">лица) </w:t>
      </w:r>
      <w:r w:rsidRPr="00D131DB">
        <w:rPr>
          <w:sz w:val="28"/>
          <w:szCs w:val="28"/>
        </w:rPr>
        <w:t>направляются в Комиссию в письменной форме в объеме, необходимом и достаточном для рассмотрения предложений по существу по форме согласно приложению к настоящему Порядку. Направленные материалы возврату не подлежат.</w:t>
      </w:r>
    </w:p>
    <w:p w:rsidR="00660588" w:rsidRPr="00A90ABC" w:rsidRDefault="00660588" w:rsidP="00660588">
      <w:pPr>
        <w:pStyle w:val="a5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ABC">
        <w:rPr>
          <w:sz w:val="28"/>
          <w:szCs w:val="28"/>
        </w:rPr>
        <w:t>редложения принимаются</w:t>
      </w:r>
      <w:r w:rsidR="007142A7">
        <w:rPr>
          <w:sz w:val="28"/>
          <w:szCs w:val="28"/>
        </w:rPr>
        <w:t xml:space="preserve"> в администрации сельского поселения «Новый Бор</w:t>
      </w:r>
      <w:r>
        <w:rPr>
          <w:sz w:val="28"/>
          <w:szCs w:val="28"/>
        </w:rPr>
        <w:t>»</w:t>
      </w:r>
      <w:r w:rsidRPr="00A90AB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Республика Коми, </w:t>
      </w:r>
      <w:r w:rsidR="007142A7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="007142A7">
        <w:rPr>
          <w:sz w:val="28"/>
          <w:szCs w:val="28"/>
        </w:rPr>
        <w:t>т. Новый Бор, ул. Черепанова, д. 26</w:t>
      </w:r>
      <w:r>
        <w:rPr>
          <w:sz w:val="28"/>
          <w:szCs w:val="28"/>
        </w:rPr>
        <w:t xml:space="preserve"> с 9 до 13 часов по московскому времени.</w:t>
      </w:r>
    </w:p>
    <w:p w:rsidR="00660588" w:rsidRPr="00A90ABC" w:rsidRDefault="00660588" w:rsidP="00660588">
      <w:pPr>
        <w:pStyle w:val="a5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Комиссия вправе вступать в переписку с заинтересованными лицами, направившими </w:t>
      </w:r>
      <w:r>
        <w:rPr>
          <w:sz w:val="28"/>
          <w:szCs w:val="28"/>
        </w:rPr>
        <w:t>П</w:t>
      </w:r>
      <w:r w:rsidRPr="00A90ABC">
        <w:rPr>
          <w:sz w:val="28"/>
          <w:szCs w:val="28"/>
        </w:rPr>
        <w:t>редложения.</w:t>
      </w:r>
    </w:p>
    <w:p w:rsidR="00660588" w:rsidRDefault="00660588" w:rsidP="00660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588" w:rsidRDefault="00660588" w:rsidP="0066058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 П</w:t>
      </w:r>
      <w:r w:rsidRPr="00B05DFC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B05DFC">
        <w:rPr>
          <w:sz w:val="28"/>
          <w:szCs w:val="28"/>
        </w:rPr>
        <w:t xml:space="preserve"> направления предложений заинтересованных лиц в комиссию по подготовке </w:t>
      </w:r>
      <w:r>
        <w:rPr>
          <w:sz w:val="28"/>
          <w:szCs w:val="28"/>
        </w:rPr>
        <w:t xml:space="preserve">проекта о внесении изменений в </w:t>
      </w:r>
      <w:r w:rsidRPr="00B05DFC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proofErr w:type="gramEnd"/>
      <w:r w:rsidRPr="00B05DFC">
        <w:rPr>
          <w:sz w:val="28"/>
          <w:szCs w:val="28"/>
        </w:rPr>
        <w:t xml:space="preserve"> землепользования и застройки </w:t>
      </w:r>
    </w:p>
    <w:p w:rsidR="00660588" w:rsidRDefault="00660588" w:rsidP="0066058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В комиссию по подготовке проекта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 xml:space="preserve">Правил землепользования и застройки 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                              ________________________________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от ______________________________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proofErr w:type="gramStart"/>
      <w:r w:rsidRPr="00A90ABC">
        <w:rPr>
          <w:sz w:val="20"/>
          <w:szCs w:val="20"/>
        </w:rPr>
        <w:t>(для юридических лиц - полное наименование,</w:t>
      </w:r>
      <w:proofErr w:type="gramEnd"/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________________________________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A90ABC">
        <w:rPr>
          <w:sz w:val="20"/>
          <w:szCs w:val="20"/>
        </w:rPr>
        <w:t>для физических лиц - фамилия, имя, отчество)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адрес: ________________________________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proofErr w:type="gramStart"/>
      <w:r w:rsidRPr="00A90ABC">
        <w:rPr>
          <w:sz w:val="20"/>
          <w:szCs w:val="20"/>
        </w:rPr>
        <w:t>(местонахождение юридического лица,</w:t>
      </w:r>
      <w:proofErr w:type="gramEnd"/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_______________________________,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место жительства физического лица)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телефон (факс): _________________,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90ABC">
        <w:rPr>
          <w:sz w:val="28"/>
          <w:szCs w:val="28"/>
        </w:rPr>
        <w:t>адрес эл. почты: 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1"/>
      <w:bookmarkEnd w:id="4"/>
      <w:r w:rsidRPr="00A90ABC">
        <w:rPr>
          <w:sz w:val="28"/>
          <w:szCs w:val="28"/>
        </w:rPr>
        <w:t>Предложение о внесении изменений в Правила землепользования и застройки муниципального образования</w:t>
      </w:r>
      <w:r w:rsidR="00DD4E3A">
        <w:rPr>
          <w:sz w:val="28"/>
          <w:szCs w:val="28"/>
        </w:rPr>
        <w:t xml:space="preserve"> сельского поселения </w:t>
      </w:r>
      <w:r w:rsidRPr="00A90A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D4E3A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A90ABC">
        <w:rPr>
          <w:sz w:val="28"/>
          <w:szCs w:val="28"/>
        </w:rPr>
        <w:t xml:space="preserve"> _______________________________________ в соответствии с п. 5 ч. 3 ст. 33 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ABC">
        <w:rPr>
          <w:sz w:val="20"/>
          <w:szCs w:val="20"/>
        </w:rPr>
        <w:t>(наименование или Ф.И.О.)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ABC">
        <w:rPr>
          <w:sz w:val="28"/>
          <w:szCs w:val="28"/>
        </w:rPr>
        <w:t xml:space="preserve">Градостроительного  кодекса  Российской  Федерации  и  в связи с тем, что в результате  применения  правила землепользования и застройки муниципального образования  </w:t>
      </w:r>
      <w:r w:rsidR="00DD4E3A">
        <w:rPr>
          <w:sz w:val="28"/>
          <w:szCs w:val="28"/>
        </w:rPr>
        <w:t>сельского поселения</w:t>
      </w:r>
      <w:r w:rsidRPr="00A90A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D4E3A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="00DD4E3A">
        <w:rPr>
          <w:sz w:val="28"/>
          <w:szCs w:val="28"/>
        </w:rPr>
        <w:t>,  утвержденных  решением  Совета сельского поселения «Новый Бор»  от  22 ноября 2013 г.</w:t>
      </w:r>
      <w:r w:rsidRPr="00A90AB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D4E3A">
        <w:rPr>
          <w:sz w:val="28"/>
          <w:szCs w:val="28"/>
        </w:rPr>
        <w:t xml:space="preserve">  3-9/5</w:t>
      </w:r>
      <w:r w:rsidRPr="00A90ABC">
        <w:rPr>
          <w:sz w:val="28"/>
          <w:szCs w:val="28"/>
        </w:rPr>
        <w:t xml:space="preserve"> (с  изменениями  и  дополнениями), земельные  участки  и объекты  капитального  строительства не используются эффективно, а именно: ________________________________/ причиняется вред их правообладателям, что подтверждается __________________________/, снижается стоимость</w:t>
      </w:r>
      <w:proofErr w:type="gramEnd"/>
      <w:r w:rsidRPr="00A90ABC">
        <w:rPr>
          <w:sz w:val="28"/>
          <w:szCs w:val="28"/>
        </w:rPr>
        <w:t xml:space="preserve">  земельных  участков  и  объектов капитального строительства, что подтверждается _________________________________/,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не реализуются права и законные интересы граждан и их объединений, а именно _______________________________________, что подтверждается ____________________________________________/, (или: в инициативном порядке) ________________________________________________________/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вносит   следующие  предложения  об  изменении  Правил землепользования  и застройки муниципального образования </w:t>
      </w:r>
      <w:r w:rsidR="00DD4E3A">
        <w:rPr>
          <w:sz w:val="28"/>
          <w:szCs w:val="28"/>
        </w:rPr>
        <w:t>сельского поселения «Новый Бор»</w:t>
      </w:r>
      <w:r w:rsidRPr="00A90ABC">
        <w:rPr>
          <w:sz w:val="28"/>
          <w:szCs w:val="28"/>
        </w:rPr>
        <w:t>: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    1. В порядок их применения: ____________________________________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________________________________________________________________.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ABC">
        <w:rPr>
          <w:sz w:val="20"/>
          <w:szCs w:val="20"/>
        </w:rPr>
        <w:t>(существо предложения с учетом ч. 3 ст. 30 Градостроительного кодекса Российской Федерации)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lastRenderedPageBreak/>
        <w:t xml:space="preserve">    2. В карту градостроительного зонирования: 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________________________________________________________________.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ABC">
        <w:rPr>
          <w:sz w:val="20"/>
          <w:szCs w:val="20"/>
        </w:rPr>
        <w:t>(существо предложения с учетом ч. 4 и ч. 5 ст. 30 Градостроительного кодекса Российской Федерации)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    3. В градостроительные регламенты: _____________________________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________________________________________________________________. </w:t>
      </w:r>
      <w:r w:rsidRPr="00A90ABC">
        <w:rPr>
          <w:sz w:val="20"/>
          <w:szCs w:val="20"/>
        </w:rPr>
        <w:t>(существо предложения с учетом ч. 6 ст. 30 Градостроительного кодекса Российской Федерации)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0AB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90ABC">
        <w:rPr>
          <w:sz w:val="28"/>
          <w:szCs w:val="28"/>
        </w:rPr>
        <w:t xml:space="preserve"> _________ ____ </w:t>
      </w:r>
      <w:proofErr w:type="gramStart"/>
      <w:r w:rsidRPr="00A90ABC">
        <w:rPr>
          <w:sz w:val="28"/>
          <w:szCs w:val="28"/>
        </w:rPr>
        <w:t>г</w:t>
      </w:r>
      <w:proofErr w:type="gramEnd"/>
      <w:r w:rsidRPr="00A90ABC">
        <w:rPr>
          <w:sz w:val="28"/>
          <w:szCs w:val="28"/>
        </w:rPr>
        <w:t>.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>Заявитель:                         ________________/__________________/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ABC">
        <w:rPr>
          <w:sz w:val="20"/>
          <w:szCs w:val="20"/>
        </w:rPr>
        <w:t xml:space="preserve">                                                                (подпись)         (Ф.И.О.)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ABC">
        <w:rPr>
          <w:sz w:val="28"/>
          <w:szCs w:val="28"/>
        </w:rPr>
        <w:t xml:space="preserve">                       М.П.</w:t>
      </w: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88" w:rsidRPr="00A90ABC" w:rsidRDefault="00660588" w:rsidP="0066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660588" w:rsidRPr="00A90ABC" w:rsidRDefault="00660588" w:rsidP="00660588">
      <w:pPr>
        <w:jc w:val="both"/>
        <w:rPr>
          <w:sz w:val="20"/>
          <w:szCs w:val="20"/>
        </w:rPr>
      </w:pPr>
    </w:p>
    <w:p w:rsidR="00216443" w:rsidRDefault="00216443" w:rsidP="00395603">
      <w:pPr>
        <w:tabs>
          <w:tab w:val="left" w:pos="900"/>
        </w:tabs>
        <w:rPr>
          <w:sz w:val="28"/>
          <w:szCs w:val="28"/>
        </w:rPr>
      </w:pPr>
    </w:p>
    <w:p w:rsidR="00855A2A" w:rsidRDefault="00855A2A" w:rsidP="00D245DD">
      <w:pPr>
        <w:tabs>
          <w:tab w:val="left" w:pos="900"/>
        </w:tabs>
        <w:jc w:val="right"/>
        <w:rPr>
          <w:sz w:val="28"/>
          <w:szCs w:val="28"/>
        </w:rPr>
      </w:pPr>
    </w:p>
    <w:p w:rsidR="00855A2A" w:rsidRDefault="00855A2A" w:rsidP="00D245DD">
      <w:pPr>
        <w:tabs>
          <w:tab w:val="left" w:pos="900"/>
        </w:tabs>
        <w:jc w:val="right"/>
        <w:rPr>
          <w:sz w:val="28"/>
          <w:szCs w:val="28"/>
        </w:rPr>
      </w:pPr>
    </w:p>
    <w:p w:rsidR="00855A2A" w:rsidRDefault="00855A2A" w:rsidP="00D245DD">
      <w:pPr>
        <w:tabs>
          <w:tab w:val="left" w:pos="900"/>
        </w:tabs>
        <w:jc w:val="right"/>
        <w:rPr>
          <w:sz w:val="28"/>
          <w:szCs w:val="28"/>
        </w:rPr>
      </w:pPr>
    </w:p>
    <w:p w:rsidR="00855A2A" w:rsidRDefault="00855A2A" w:rsidP="00D245DD">
      <w:pPr>
        <w:tabs>
          <w:tab w:val="left" w:pos="900"/>
        </w:tabs>
        <w:jc w:val="right"/>
        <w:rPr>
          <w:sz w:val="28"/>
          <w:szCs w:val="28"/>
        </w:rPr>
      </w:pPr>
    </w:p>
    <w:sectPr w:rsidR="00855A2A" w:rsidSect="006605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E2" w:rsidRDefault="009F18E2" w:rsidP="00660588">
      <w:r>
        <w:separator/>
      </w:r>
    </w:p>
  </w:endnote>
  <w:endnote w:type="continuationSeparator" w:id="0">
    <w:p w:rsidR="009F18E2" w:rsidRDefault="009F18E2" w:rsidP="006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E2" w:rsidRDefault="009F18E2" w:rsidP="00660588">
      <w:r>
        <w:separator/>
      </w:r>
    </w:p>
  </w:footnote>
  <w:footnote w:type="continuationSeparator" w:id="0">
    <w:p w:rsidR="009F18E2" w:rsidRDefault="009F18E2" w:rsidP="00660588">
      <w:r>
        <w:continuationSeparator/>
      </w:r>
    </w:p>
  </w:footnote>
  <w:footnote w:id="1">
    <w:p w:rsidR="009A597F" w:rsidRPr="001C6372" w:rsidRDefault="009A597F" w:rsidP="0066058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C6372">
        <w:rPr>
          <w:rFonts w:ascii="Times New Roman" w:hAnsi="Times New Roman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Pr="001C6372">
        <w:rPr>
          <w:rFonts w:ascii="Times New Roman" w:hAnsi="Times New Roman"/>
          <w:i/>
          <w:sz w:val="24"/>
          <w:szCs w:val="24"/>
        </w:rPr>
        <w:t>не может быть более чем один месяц.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13595"/>
    <w:multiLevelType w:val="hybridMultilevel"/>
    <w:tmpl w:val="5218EFC6"/>
    <w:lvl w:ilvl="0" w:tplc="093A7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BF04C4"/>
    <w:multiLevelType w:val="hybridMultilevel"/>
    <w:tmpl w:val="4CC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09665B"/>
    <w:multiLevelType w:val="hybridMultilevel"/>
    <w:tmpl w:val="C61E1AB2"/>
    <w:lvl w:ilvl="0" w:tplc="9B848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500A97"/>
    <w:multiLevelType w:val="multilevel"/>
    <w:tmpl w:val="F54A97CC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7">
    <w:nsid w:val="36A3587F"/>
    <w:multiLevelType w:val="hybridMultilevel"/>
    <w:tmpl w:val="C08C330A"/>
    <w:lvl w:ilvl="0" w:tplc="4508A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70F"/>
    <w:multiLevelType w:val="hybridMultilevel"/>
    <w:tmpl w:val="E38E6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0A46C2"/>
    <w:multiLevelType w:val="hybridMultilevel"/>
    <w:tmpl w:val="13AE690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8E6A14A0">
      <w:start w:val="1"/>
      <w:numFmt w:val="decimal"/>
      <w:lvlText w:val="%2)"/>
      <w:lvlJc w:val="left"/>
      <w:pPr>
        <w:ind w:left="2629" w:hanging="840"/>
      </w:pPr>
      <w:rPr>
        <w:rFonts w:hint="default"/>
      </w:rPr>
    </w:lvl>
    <w:lvl w:ilvl="2" w:tplc="62C69F8C">
      <w:start w:val="1"/>
      <w:numFmt w:val="decimal"/>
      <w:lvlText w:val="%3."/>
      <w:lvlJc w:val="left"/>
      <w:pPr>
        <w:ind w:left="3634" w:hanging="11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55B58"/>
    <w:multiLevelType w:val="hybridMultilevel"/>
    <w:tmpl w:val="C47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41BA7"/>
    <w:rsid w:val="000602A9"/>
    <w:rsid w:val="00067BB7"/>
    <w:rsid w:val="000A35C5"/>
    <w:rsid w:val="000B0D97"/>
    <w:rsid w:val="000B3A4F"/>
    <w:rsid w:val="000B7EDC"/>
    <w:rsid w:val="000F16FF"/>
    <w:rsid w:val="00111FDD"/>
    <w:rsid w:val="00123E5E"/>
    <w:rsid w:val="001537D3"/>
    <w:rsid w:val="001A7C03"/>
    <w:rsid w:val="001C4140"/>
    <w:rsid w:val="001D751A"/>
    <w:rsid w:val="001F3A9F"/>
    <w:rsid w:val="00204C20"/>
    <w:rsid w:val="0021302D"/>
    <w:rsid w:val="00216443"/>
    <w:rsid w:val="00220CE0"/>
    <w:rsid w:val="002226AE"/>
    <w:rsid w:val="00226FE3"/>
    <w:rsid w:val="00232DD6"/>
    <w:rsid w:val="002347D3"/>
    <w:rsid w:val="00253342"/>
    <w:rsid w:val="002655AD"/>
    <w:rsid w:val="00296EC4"/>
    <w:rsid w:val="002A5A82"/>
    <w:rsid w:val="002C4265"/>
    <w:rsid w:val="002C458D"/>
    <w:rsid w:val="002C7948"/>
    <w:rsid w:val="002D41E7"/>
    <w:rsid w:val="00305C64"/>
    <w:rsid w:val="00307D8F"/>
    <w:rsid w:val="00310624"/>
    <w:rsid w:val="0031473D"/>
    <w:rsid w:val="0031767E"/>
    <w:rsid w:val="003302B5"/>
    <w:rsid w:val="003340A8"/>
    <w:rsid w:val="00342621"/>
    <w:rsid w:val="00345410"/>
    <w:rsid w:val="003476EF"/>
    <w:rsid w:val="00352C2B"/>
    <w:rsid w:val="003741CC"/>
    <w:rsid w:val="00383C18"/>
    <w:rsid w:val="0039022E"/>
    <w:rsid w:val="00393E04"/>
    <w:rsid w:val="00395603"/>
    <w:rsid w:val="003A1DB4"/>
    <w:rsid w:val="003B453C"/>
    <w:rsid w:val="003B4F8D"/>
    <w:rsid w:val="003C26F8"/>
    <w:rsid w:val="003D1F2F"/>
    <w:rsid w:val="003D2D7C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15DE"/>
    <w:rsid w:val="00445272"/>
    <w:rsid w:val="004603F0"/>
    <w:rsid w:val="0046112A"/>
    <w:rsid w:val="00471087"/>
    <w:rsid w:val="0047123E"/>
    <w:rsid w:val="00477585"/>
    <w:rsid w:val="00482FAA"/>
    <w:rsid w:val="00486A53"/>
    <w:rsid w:val="004A0256"/>
    <w:rsid w:val="004A4401"/>
    <w:rsid w:val="004C20B4"/>
    <w:rsid w:val="004E12C3"/>
    <w:rsid w:val="004F067F"/>
    <w:rsid w:val="004F36B9"/>
    <w:rsid w:val="00523D32"/>
    <w:rsid w:val="005309C7"/>
    <w:rsid w:val="00541DED"/>
    <w:rsid w:val="00550875"/>
    <w:rsid w:val="00550EE6"/>
    <w:rsid w:val="00552C67"/>
    <w:rsid w:val="00552FD1"/>
    <w:rsid w:val="005664EE"/>
    <w:rsid w:val="00574BEF"/>
    <w:rsid w:val="00592878"/>
    <w:rsid w:val="00596207"/>
    <w:rsid w:val="005B2518"/>
    <w:rsid w:val="005B418C"/>
    <w:rsid w:val="005B4EB1"/>
    <w:rsid w:val="005C17AB"/>
    <w:rsid w:val="005E3E36"/>
    <w:rsid w:val="005E4331"/>
    <w:rsid w:val="005E47A7"/>
    <w:rsid w:val="005F025D"/>
    <w:rsid w:val="005F3D53"/>
    <w:rsid w:val="0060311E"/>
    <w:rsid w:val="006071FF"/>
    <w:rsid w:val="00610428"/>
    <w:rsid w:val="00616C5A"/>
    <w:rsid w:val="00634A48"/>
    <w:rsid w:val="0065474D"/>
    <w:rsid w:val="00660588"/>
    <w:rsid w:val="00685BFD"/>
    <w:rsid w:val="006A6956"/>
    <w:rsid w:val="006D37DB"/>
    <w:rsid w:val="006D5AB3"/>
    <w:rsid w:val="006D7BF1"/>
    <w:rsid w:val="006E1968"/>
    <w:rsid w:val="006F3ED5"/>
    <w:rsid w:val="007142A7"/>
    <w:rsid w:val="00717BBE"/>
    <w:rsid w:val="007348CE"/>
    <w:rsid w:val="00734C8C"/>
    <w:rsid w:val="007457B7"/>
    <w:rsid w:val="0074641D"/>
    <w:rsid w:val="007522AF"/>
    <w:rsid w:val="0078000E"/>
    <w:rsid w:val="00785A15"/>
    <w:rsid w:val="00790B37"/>
    <w:rsid w:val="00792BDB"/>
    <w:rsid w:val="00793505"/>
    <w:rsid w:val="007A4CB5"/>
    <w:rsid w:val="007C321C"/>
    <w:rsid w:val="007C40C9"/>
    <w:rsid w:val="007D6735"/>
    <w:rsid w:val="007D72B0"/>
    <w:rsid w:val="007F603F"/>
    <w:rsid w:val="00802C31"/>
    <w:rsid w:val="00836EE5"/>
    <w:rsid w:val="00837A5A"/>
    <w:rsid w:val="00853098"/>
    <w:rsid w:val="00855A2A"/>
    <w:rsid w:val="00857229"/>
    <w:rsid w:val="008621D7"/>
    <w:rsid w:val="00871629"/>
    <w:rsid w:val="00875EA6"/>
    <w:rsid w:val="008777A6"/>
    <w:rsid w:val="008A1F6D"/>
    <w:rsid w:val="008A2F2D"/>
    <w:rsid w:val="008C225D"/>
    <w:rsid w:val="008C712C"/>
    <w:rsid w:val="008E73C3"/>
    <w:rsid w:val="008F4715"/>
    <w:rsid w:val="00911E06"/>
    <w:rsid w:val="0092505B"/>
    <w:rsid w:val="00945BBB"/>
    <w:rsid w:val="00982398"/>
    <w:rsid w:val="00986459"/>
    <w:rsid w:val="009A597F"/>
    <w:rsid w:val="009B0B68"/>
    <w:rsid w:val="009B392B"/>
    <w:rsid w:val="009C0136"/>
    <w:rsid w:val="009D30E0"/>
    <w:rsid w:val="009D5768"/>
    <w:rsid w:val="009F18E2"/>
    <w:rsid w:val="009F7E1D"/>
    <w:rsid w:val="00A13528"/>
    <w:rsid w:val="00A318A8"/>
    <w:rsid w:val="00A40A2E"/>
    <w:rsid w:val="00A43073"/>
    <w:rsid w:val="00A537B3"/>
    <w:rsid w:val="00A821ED"/>
    <w:rsid w:val="00A92F8F"/>
    <w:rsid w:val="00AC2E93"/>
    <w:rsid w:val="00AC5D2A"/>
    <w:rsid w:val="00AC74E4"/>
    <w:rsid w:val="00AC7C47"/>
    <w:rsid w:val="00AD7D09"/>
    <w:rsid w:val="00AF04D0"/>
    <w:rsid w:val="00AF657C"/>
    <w:rsid w:val="00B0614A"/>
    <w:rsid w:val="00B24F63"/>
    <w:rsid w:val="00B25FB2"/>
    <w:rsid w:val="00B61E37"/>
    <w:rsid w:val="00B6503E"/>
    <w:rsid w:val="00B7379E"/>
    <w:rsid w:val="00B764E5"/>
    <w:rsid w:val="00B832D2"/>
    <w:rsid w:val="00BC0409"/>
    <w:rsid w:val="00BC0ABD"/>
    <w:rsid w:val="00BD05DF"/>
    <w:rsid w:val="00BD3E1A"/>
    <w:rsid w:val="00BD76B9"/>
    <w:rsid w:val="00BE028F"/>
    <w:rsid w:val="00BE2E74"/>
    <w:rsid w:val="00BE506E"/>
    <w:rsid w:val="00BF3E53"/>
    <w:rsid w:val="00C260A0"/>
    <w:rsid w:val="00C33DB5"/>
    <w:rsid w:val="00C3553A"/>
    <w:rsid w:val="00C55326"/>
    <w:rsid w:val="00C90825"/>
    <w:rsid w:val="00C94F6C"/>
    <w:rsid w:val="00C95182"/>
    <w:rsid w:val="00CA740C"/>
    <w:rsid w:val="00CD534F"/>
    <w:rsid w:val="00CE078E"/>
    <w:rsid w:val="00CF7216"/>
    <w:rsid w:val="00D03FCA"/>
    <w:rsid w:val="00D16BB1"/>
    <w:rsid w:val="00D245DD"/>
    <w:rsid w:val="00D34E90"/>
    <w:rsid w:val="00D47E91"/>
    <w:rsid w:val="00D6382A"/>
    <w:rsid w:val="00D74E41"/>
    <w:rsid w:val="00D840A6"/>
    <w:rsid w:val="00D87625"/>
    <w:rsid w:val="00DA5CE3"/>
    <w:rsid w:val="00DB4B3C"/>
    <w:rsid w:val="00DD253F"/>
    <w:rsid w:val="00DD43A8"/>
    <w:rsid w:val="00DD4E3A"/>
    <w:rsid w:val="00DE39D5"/>
    <w:rsid w:val="00DE3E32"/>
    <w:rsid w:val="00E00A86"/>
    <w:rsid w:val="00E03266"/>
    <w:rsid w:val="00E064BB"/>
    <w:rsid w:val="00E11CDE"/>
    <w:rsid w:val="00E17536"/>
    <w:rsid w:val="00E2551C"/>
    <w:rsid w:val="00E472BD"/>
    <w:rsid w:val="00E60A81"/>
    <w:rsid w:val="00E6182A"/>
    <w:rsid w:val="00E670CA"/>
    <w:rsid w:val="00E72B75"/>
    <w:rsid w:val="00E77DF0"/>
    <w:rsid w:val="00E944B0"/>
    <w:rsid w:val="00EA20E9"/>
    <w:rsid w:val="00EA21A1"/>
    <w:rsid w:val="00EA7BFE"/>
    <w:rsid w:val="00EF4571"/>
    <w:rsid w:val="00F001E5"/>
    <w:rsid w:val="00F11BE5"/>
    <w:rsid w:val="00F15E26"/>
    <w:rsid w:val="00F4441A"/>
    <w:rsid w:val="00F44534"/>
    <w:rsid w:val="00F537E9"/>
    <w:rsid w:val="00F53A07"/>
    <w:rsid w:val="00F56377"/>
    <w:rsid w:val="00F67987"/>
    <w:rsid w:val="00F84AD0"/>
    <w:rsid w:val="00F875EC"/>
    <w:rsid w:val="00F876BF"/>
    <w:rsid w:val="00F92174"/>
    <w:rsid w:val="00FA6DFD"/>
    <w:rsid w:val="00FB324B"/>
    <w:rsid w:val="00FD1630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352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4C20"/>
    <w:rPr>
      <w:sz w:val="24"/>
      <w:szCs w:val="24"/>
    </w:rPr>
  </w:style>
  <w:style w:type="paragraph" w:customStyle="1" w:styleId="ConsPlusTitle">
    <w:name w:val="ConsPlusTitle"/>
    <w:uiPriority w:val="99"/>
    <w:rsid w:val="006605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60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660588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60588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6605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352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4C20"/>
    <w:rPr>
      <w:sz w:val="24"/>
      <w:szCs w:val="24"/>
    </w:rPr>
  </w:style>
  <w:style w:type="paragraph" w:customStyle="1" w:styleId="ConsPlusTitle">
    <w:name w:val="ConsPlusTitle"/>
    <w:uiPriority w:val="99"/>
    <w:rsid w:val="006605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60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660588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60588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66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9FA7-3E2D-4BA9-96D9-62BD17B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2016-10-24T09:38:00Z</cp:lastPrinted>
  <dcterms:created xsi:type="dcterms:W3CDTF">2016-10-31T13:05:00Z</dcterms:created>
  <dcterms:modified xsi:type="dcterms:W3CDTF">2016-10-31T13:05:00Z</dcterms:modified>
</cp:coreProperties>
</file>