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E4" w:rsidRDefault="00C305E4" w:rsidP="00C305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3E7CBF" w:rsidRPr="00F02454" w:rsidRDefault="00C305E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3E7CBF" w:rsidRPr="00F02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ДМИНИСТРАТИВНЫЙ РЕГЛАМЕНТ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32BD7" w:rsidRPr="00F02454">
        <w:rPr>
          <w:rFonts w:ascii="Times New Roman" w:eastAsia="Calibri" w:hAnsi="Times New Roman" w:cs="Times New Roman"/>
          <w:b/>
          <w:sz w:val="28"/>
          <w:szCs w:val="28"/>
        </w:rPr>
        <w:t>Предварительное согласование предоставления земельных участков, находящихся в  собственности муниципального образования</w:t>
      </w:r>
      <w:r w:rsidR="00E44FD5" w:rsidRPr="00F02454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632BD7" w:rsidRPr="00F02454">
        <w:rPr>
          <w:rFonts w:ascii="Times New Roman" w:eastAsia="Calibri" w:hAnsi="Times New Roman" w:cs="Times New Roman"/>
          <w:b/>
          <w:sz w:val="28"/>
          <w:szCs w:val="28"/>
        </w:rPr>
        <w:t xml:space="preserve">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F02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F02454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footnoteReference w:customMarkFollows="1" w:id="1"/>
        <w:t>*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Административный регламент предоставления </w:t>
      </w: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услуги «</w:t>
      </w:r>
      <w:r w:rsidR="00632BD7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Предварительное согласование предоставления земельных участков, находящихся в  собственности муниципального образования</w:t>
      </w:r>
      <w:r w:rsidR="00E44FD5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32BD7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</w:t>
      </w:r>
      <w:r w:rsidR="004C6286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4C62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169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«Новый Бор»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Орган),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530224" w:rsidRPr="00F02454">
        <w:rPr>
          <w:rFonts w:ascii="Times New Roman" w:eastAsia="Calibri" w:hAnsi="Times New Roman" w:cs="Times New Roman"/>
          <w:sz w:val="28"/>
          <w:szCs w:val="28"/>
        </w:rPr>
        <w:t>предварительном согласовании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</w:t>
      </w:r>
      <w:proofErr w:type="gramEnd"/>
      <w:r w:rsidR="00530224" w:rsidRPr="00F02454">
        <w:rPr>
          <w:rFonts w:ascii="Times New Roman" w:eastAsia="Calibri" w:hAnsi="Times New Roman" w:cs="Times New Roman"/>
          <w:sz w:val="28"/>
          <w:szCs w:val="28"/>
        </w:rPr>
        <w:t xml:space="preserve">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муниципальная услуга).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Круг заявителей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2847" w:rsidRPr="00F02454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1.2. Заявителями являются</w:t>
      </w: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309" w:rsidRPr="00F02454">
        <w:rPr>
          <w:rFonts w:ascii="Times New Roman" w:eastAsia="Calibri" w:hAnsi="Times New Roman" w:cs="Times New Roman"/>
          <w:sz w:val="28"/>
          <w:szCs w:val="28"/>
        </w:rPr>
        <w:t>ф</w:t>
      </w:r>
      <w:r w:rsidR="00530224" w:rsidRPr="00F02454">
        <w:rPr>
          <w:rFonts w:ascii="Times New Roman" w:eastAsia="Calibri" w:hAnsi="Times New Roman" w:cs="Times New Roman"/>
          <w:sz w:val="28"/>
          <w:szCs w:val="28"/>
        </w:rPr>
        <w:t>изические лица (в том числе индивидуальные предприниматели) и юридические лица</w:t>
      </w:r>
      <w:r w:rsidR="00F52847" w:rsidRPr="00F024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7CBF" w:rsidRPr="00F02454" w:rsidRDefault="00094A07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.3.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1.4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Информация о порядке предоставления муниципальной услуги</w:t>
      </w:r>
      <w:r w:rsidRPr="00F024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размещается:</w:t>
      </w:r>
    </w:p>
    <w:p w:rsidR="003E7CBF" w:rsidRPr="00F02454" w:rsidRDefault="003E7CBF" w:rsidP="00F02454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информационных стендах, расположенных в Органе;</w:t>
      </w:r>
    </w:p>
    <w:p w:rsidR="003E7CBF" w:rsidRPr="00F02454" w:rsidRDefault="003E7CBF" w:rsidP="00F02454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на официальном сайте Органа</w:t>
      </w:r>
      <w:r w:rsidRPr="00F0245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Pr="00F02454">
        <w:rPr>
          <w:rFonts w:ascii="Times New Roman" w:eastAsia="Calibri" w:hAnsi="Times New Roman" w:cs="Times New Roman"/>
          <w:sz w:val="28"/>
          <w:szCs w:val="28"/>
        </w:rPr>
        <w:t>«Единый портал государственных и муниципальных услуг (функций)» (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http://www.gosuslugi.ru/</w:t>
      </w:r>
      <w:r w:rsidRPr="00F02454">
        <w:rPr>
          <w:rFonts w:ascii="Times New Roman" w:eastAsia="Calibri" w:hAnsi="Times New Roman" w:cs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9" w:history="1">
        <w:r w:rsidRPr="00F02454">
          <w:rPr>
            <w:rFonts w:ascii="Times New Roman" w:eastAsia="Calibri" w:hAnsi="Times New Roman" w:cs="Times New Roman"/>
            <w:sz w:val="28"/>
            <w:szCs w:val="28"/>
          </w:rPr>
          <w:t>http://pgu.rkomi.ru/</w:t>
        </w:r>
      </w:hyperlink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F02454">
        <w:rPr>
          <w:rFonts w:ascii="Times New Roman" w:eastAsia="Calibri" w:hAnsi="Times New Roman" w:cs="Times New Roman"/>
          <w:sz w:val="28"/>
          <w:szCs w:val="28"/>
        </w:rPr>
        <w:t xml:space="preserve"> (далее – порталы государственных и муниципальных услуг (функций));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на аппаратно-программных комплексах – Интернет-киоск.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посредством телефонной связи по номеру Органа, в том числе </w:t>
      </w:r>
      <w:r w:rsidR="00323F93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центра телефонного обслуживания (далее – ЦТО)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(телефон: 8-800-200-8212)</w:t>
      </w:r>
      <w:r w:rsidRPr="00F0245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письменном обращении в Орган, </w:t>
      </w:r>
      <w:r w:rsidRPr="00F024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по электронной почте;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путем публичного информирования.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 заявителей;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адрес Органа, для приема документов, необходимых для предоставления муниципальной услуги, режим работы Органа;</w:t>
      </w:r>
      <w:r w:rsidRPr="00F0245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передачи результата заявителю;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3E7CBF" w:rsidRPr="00F02454" w:rsidRDefault="003E7CBF" w:rsidP="00F0245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 xml:space="preserve"> время приема и выдачи документов.</w:t>
      </w:r>
    </w:p>
    <w:p w:rsidR="003E7CBF" w:rsidRPr="00F02454" w:rsidRDefault="003E7CBF" w:rsidP="00F02454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 в соответствии с должностными инструкциями.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При ответах на телефонные звонки и личные обращения сотрудники Органа,  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4C6286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для подготовки ответа на устное обращение требуется более продолжительное время, сотрудник Органа, 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 принявший телефонный звонок, разъясняет заявителю право обратиться с письменным обращением в Орган,  и требования к оформлению обращения.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 на письменное обращение, поступившее в Орган,  направляется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заявителю в срок, не превышающий 30 календарных дней со дня регистрации обращения.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"</w:t>
      </w:r>
      <w:r w:rsidR="004C6286">
        <w:rPr>
          <w:rFonts w:ascii="Times New Roman" w:eastAsia="Calibri" w:hAnsi="Times New Roman" w:cs="Times New Roman"/>
          <w:sz w:val="28"/>
          <w:szCs w:val="28"/>
          <w:lang w:eastAsia="ru-RU"/>
        </w:rPr>
        <w:t>Красная Печора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", на официальных сайтах  Органа.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услуги, осуществляется в Органе</w:t>
      </w:r>
      <w:r w:rsidRPr="00F0245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содержится в Приложении № 1 к настоящему административному регламенту.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0D5044" w:rsidRPr="00F02454" w:rsidRDefault="000D504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="00E902A0" w:rsidRPr="00F02454">
        <w:rPr>
          <w:rFonts w:ascii="Times New Roman" w:eastAsia="Calibri" w:hAnsi="Times New Roman" w:cs="Times New Roman"/>
          <w:sz w:val="28"/>
          <w:szCs w:val="28"/>
        </w:rPr>
        <w:t>Предварительное согласование предоставления земельных участков, находящихся в  собственности муниципального образования</w:t>
      </w:r>
      <w:r w:rsidR="00E44FD5" w:rsidRPr="00F02454">
        <w:rPr>
          <w:rFonts w:ascii="Times New Roman" w:eastAsia="Calibri" w:hAnsi="Times New Roman" w:cs="Times New Roman"/>
          <w:sz w:val="28"/>
          <w:szCs w:val="28"/>
        </w:rPr>
        <w:t>,</w:t>
      </w:r>
      <w:r w:rsidR="00E902A0" w:rsidRPr="00F02454">
        <w:rPr>
          <w:rFonts w:ascii="Times New Roman" w:eastAsia="Calibri" w:hAnsi="Times New Roman" w:cs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r w:rsidR="00E902A0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4D52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администрацией </w:t>
      </w:r>
      <w:r w:rsidR="0081691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«Новый Бор».</w:t>
      </w:r>
    </w:p>
    <w:p w:rsidR="0081691B" w:rsidRPr="00F02454" w:rsidRDefault="0081691B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Для получения муниципальной услуги заявитель </w:t>
      </w:r>
      <w:r w:rsidR="00CB2604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</w:t>
      </w: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одну из следующих организаций, участвующих в предоставлении муниципальной услуги:</w:t>
      </w:r>
    </w:p>
    <w:p w:rsidR="00793503" w:rsidRPr="00793503" w:rsidRDefault="00793503" w:rsidP="0079350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3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2.3.2. Орган – в части приема и регистрации документов у заявителя, </w:t>
      </w:r>
      <w:r w:rsidRPr="0079350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 </w:t>
      </w:r>
      <w:r w:rsidRPr="0079350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 случае, если это предусмотрено  соглашением о взаимодействии</w:t>
      </w:r>
      <w:r w:rsidRPr="00793503">
        <w:rPr>
          <w:rFonts w:ascii="Times New Roman" w:eastAsia="Calibri" w:hAnsi="Times New Roman" w:cs="Times New Roman"/>
          <w:sz w:val="28"/>
          <w:szCs w:val="28"/>
          <w:lang w:eastAsia="ru-RU"/>
        </w:rPr>
        <w:t>), принятия решения, уведомления и выдачи результата предоставления муниципальной услуги заявителю.</w:t>
      </w:r>
    </w:p>
    <w:p w:rsidR="0041649C" w:rsidRPr="00F02454" w:rsidRDefault="00A2610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2.3.3.1. </w:t>
      </w:r>
      <w:r w:rsidR="00C33AE6" w:rsidRPr="00F0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Федеральная служба государственной регистрации, кадастра и картографии – в части предоставления</w:t>
      </w:r>
      <w:r w:rsidR="0041649C" w:rsidRPr="00F0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33AE6" w:rsidRPr="00F0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4E83" w:rsidRPr="00F02454" w:rsidRDefault="00074E83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кадастрового паспорта испрашиваемого земельного участка либо кадастровая выписка об испрашиваемом земельном участке</w:t>
      </w:r>
      <w:r w:rsidR="00BB3282" w:rsidRPr="00F0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4E83" w:rsidRPr="00F02454" w:rsidRDefault="00BB3282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выписки</w:t>
      </w:r>
      <w:r w:rsidR="00074E83" w:rsidRPr="00F0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527D" w:rsidRPr="00F0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Единого государственного реестра прав на недвижимое имущество и сделок с ним (далее – ЕГРП) </w:t>
      </w:r>
      <w:r w:rsidR="00074E83" w:rsidRPr="00F0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</w:r>
    </w:p>
    <w:p w:rsidR="0099488D" w:rsidRPr="00F02454" w:rsidRDefault="00C33AE6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2.3.3.2. </w:t>
      </w:r>
      <w:r w:rsidR="0099488D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Федеральная налоговая служба – в части предоставления:</w:t>
      </w:r>
    </w:p>
    <w:p w:rsidR="0099488D" w:rsidRPr="00F02454" w:rsidRDefault="0099488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а) выписки из Единого государственного реестра юридических лиц (далее – ЕГРЮЛ)</w:t>
      </w:r>
      <w:r w:rsidRPr="00F02454">
        <w:t xml:space="preserve">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о юридическом лице, являющемся заявителем;</w:t>
      </w:r>
    </w:p>
    <w:p w:rsidR="0099488D" w:rsidRPr="00F02454" w:rsidRDefault="0099488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б) выписки из Единого государственного реестра индивидуальных предпринимателей (далее – ЕГРИП)</w:t>
      </w:r>
      <w:r w:rsidRPr="00F02454">
        <w:t xml:space="preserve">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об индивидуальном предпринимателе, являющемся заявителем.</w:t>
      </w:r>
    </w:p>
    <w:p w:rsidR="003E7CBF" w:rsidRPr="00F02454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3E7CBF" w:rsidRPr="00F02454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646C1A" w:rsidRPr="00F02454">
        <w:rPr>
          <w:rFonts w:ascii="Times New Roman" w:eastAsia="Calibri" w:hAnsi="Times New Roman" w:cs="Times New Roman"/>
          <w:sz w:val="28"/>
          <w:szCs w:val="28"/>
        </w:rPr>
        <w:t>ставлением муниципальной услуги.</w:t>
      </w:r>
    </w:p>
    <w:p w:rsidR="003E7CBF" w:rsidRPr="00F02454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C1A" w:rsidRPr="00F02454" w:rsidRDefault="00D60BF2" w:rsidP="00F02454">
      <w:pPr>
        <w:widowControl w:val="0"/>
        <w:shd w:val="clear" w:color="auto" w:fill="FFFFFF" w:themeFill="background1"/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646C1A"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2.4. Результатом предоставления муниципальной услуги является: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44FD5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15D2B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о предварительном согласовании предоставления земельного участка</w:t>
      </w: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уведомление о предоставлении муниципальной услуги;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решение об отказе </w:t>
      </w:r>
      <w:r w:rsidR="008A2A56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предварительном согласовании предоставления земельного участка</w:t>
      </w: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уведомление об отказе в предоставлении муниципальной услуги.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61F8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2.5. Максимальный срок предоставления муниципальной услуги составляет </w:t>
      </w:r>
      <w:r w:rsidR="008A2A56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6</w:t>
      </w: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календарных дней, </w:t>
      </w:r>
      <w:r w:rsidR="009061F8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исчисляемых </w:t>
      </w:r>
      <w:r w:rsidR="009061F8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с момента обращения заявителя</w:t>
      </w:r>
      <w:r w:rsidR="009061F8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документами, необходимыми для предоставления муниципальной услуги.</w:t>
      </w:r>
    </w:p>
    <w:p w:rsidR="00424F98" w:rsidRPr="00F02454" w:rsidRDefault="00424F9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454">
        <w:rPr>
          <w:rFonts w:ascii="Times New Roman" w:hAnsi="Times New Roman" w:cs="Times New Roman"/>
          <w:sz w:val="28"/>
          <w:szCs w:val="28"/>
        </w:rPr>
        <w:t xml:space="preserve">В течение 10 дней со дня поступления заявления о предварительном согласовании предоставления земельного участка Орган возвращает </w:t>
      </w:r>
      <w:r w:rsidRPr="00F02454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заявителю, если оно не соответствует требованиям </w:t>
      </w:r>
      <w:r w:rsidR="003A3EFB" w:rsidRPr="00F02454">
        <w:rPr>
          <w:rFonts w:ascii="Times New Roman" w:hAnsi="Times New Roman" w:cs="Times New Roman"/>
          <w:sz w:val="28"/>
          <w:szCs w:val="28"/>
        </w:rPr>
        <w:t>пункта 2.7. настоящего административного регламента</w:t>
      </w:r>
      <w:r w:rsidRPr="00F02454">
        <w:rPr>
          <w:rFonts w:ascii="Times New Roman" w:hAnsi="Times New Roman" w:cs="Times New Roman"/>
          <w:sz w:val="28"/>
          <w:szCs w:val="28"/>
        </w:rPr>
        <w:t xml:space="preserve">, подано в иной уполномоченный орган или к заявлению не приложены документы, предусмотренные </w:t>
      </w:r>
      <w:r w:rsidR="003A3EFB" w:rsidRPr="00F02454">
        <w:rPr>
          <w:rFonts w:ascii="Times New Roman" w:hAnsi="Times New Roman" w:cs="Times New Roman"/>
          <w:sz w:val="28"/>
          <w:szCs w:val="28"/>
        </w:rPr>
        <w:t>пунктом 2.7</w:t>
      </w:r>
      <w:r w:rsidR="00BE56AB" w:rsidRPr="00F02454">
        <w:rPr>
          <w:rFonts w:ascii="Times New Roman" w:hAnsi="Times New Roman" w:cs="Times New Roman"/>
          <w:sz w:val="28"/>
          <w:szCs w:val="28"/>
        </w:rPr>
        <w:t>.1</w:t>
      </w:r>
      <w:r w:rsidR="003A3EFB" w:rsidRPr="00F0245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</w:t>
      </w:r>
      <w:r w:rsidR="00BE56AB" w:rsidRPr="00F02454">
        <w:rPr>
          <w:rFonts w:ascii="Times New Roman" w:hAnsi="Times New Roman" w:cs="Times New Roman"/>
          <w:sz w:val="28"/>
          <w:szCs w:val="28"/>
        </w:rPr>
        <w:t>го рег</w:t>
      </w:r>
      <w:r w:rsidR="003A3EFB" w:rsidRPr="00F02454">
        <w:rPr>
          <w:rFonts w:ascii="Times New Roman" w:hAnsi="Times New Roman" w:cs="Times New Roman"/>
          <w:sz w:val="28"/>
          <w:szCs w:val="28"/>
        </w:rPr>
        <w:t>ламента</w:t>
      </w:r>
      <w:r w:rsidRPr="00F02454">
        <w:rPr>
          <w:rFonts w:ascii="Times New Roman" w:hAnsi="Times New Roman" w:cs="Times New Roman"/>
          <w:sz w:val="28"/>
          <w:szCs w:val="28"/>
        </w:rPr>
        <w:t>. При этом заявителю должны быть указаны причины возврата заявления о предварительном согласовании предоставления земельного участка</w:t>
      </w:r>
      <w:r w:rsidR="00BE56AB" w:rsidRPr="00F02454">
        <w:rPr>
          <w:rFonts w:ascii="Times New Roman" w:hAnsi="Times New Roman" w:cs="Times New Roman"/>
          <w:sz w:val="28"/>
          <w:szCs w:val="28"/>
        </w:rPr>
        <w:t>.</w:t>
      </w:r>
    </w:p>
    <w:p w:rsidR="001D0F4A" w:rsidRPr="00F02454" w:rsidRDefault="001D0F4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454">
        <w:rPr>
          <w:rFonts w:ascii="Times New Roman" w:hAnsi="Times New Roman" w:cs="Times New Roman"/>
          <w:sz w:val="28"/>
          <w:szCs w:val="28"/>
        </w:rPr>
        <w:t>В срок не более чем 30 дней со дня поступления заявления о предварительном согласовании предоставления земельного участка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оснований, указанных в 2.12 настоящего административного регламента</w:t>
      </w:r>
      <w:proofErr w:type="gramEnd"/>
      <w:r w:rsidRPr="00F02454">
        <w:rPr>
          <w:rFonts w:ascii="Times New Roman" w:hAnsi="Times New Roman" w:cs="Times New Roman"/>
          <w:sz w:val="28"/>
          <w:szCs w:val="28"/>
        </w:rPr>
        <w:t xml:space="preserve"> решение об отказе в предварительном согласовании предоставления земельного участка и направляет принятое решение заявителю. Решение об отказе в предварительном согласовании предоставления земельного участка должно содержать все основания отказа</w:t>
      </w:r>
      <w:r w:rsidR="00D66C14" w:rsidRPr="00F02454">
        <w:rPr>
          <w:rFonts w:ascii="Times New Roman" w:hAnsi="Times New Roman" w:cs="Times New Roman"/>
          <w:sz w:val="28"/>
          <w:szCs w:val="28"/>
        </w:rPr>
        <w:t>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6C1A" w:rsidRPr="00F02454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46C1A" w:rsidRPr="00F02454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3934FC" w:rsidRPr="00F02454" w:rsidRDefault="003934FC" w:rsidP="00F02454">
      <w:pPr>
        <w:pStyle w:val="a7"/>
        <w:widowControl w:val="0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hAnsi="Times New Roman" w:cs="Times New Roman"/>
          <w:sz w:val="28"/>
          <w:szCs w:val="28"/>
          <w:lang w:eastAsia="ru-RU"/>
        </w:rPr>
        <w:t>голосованием 12.12.1993) («Собрание законодательства Российской Федерации», 04.08.2014, № 31, ст. 4398.);</w:t>
      </w:r>
    </w:p>
    <w:p w:rsidR="003934FC" w:rsidRPr="00F02454" w:rsidRDefault="003934FC" w:rsidP="00F02454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454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25.10.2001 № 136-ФЗ («Российская газета», № 211-212, 30.10.2001);</w:t>
      </w:r>
    </w:p>
    <w:p w:rsidR="003934FC" w:rsidRPr="00F02454" w:rsidRDefault="003934FC" w:rsidP="00F02454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454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F0245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F0245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02454">
        <w:rPr>
          <w:rFonts w:ascii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N 40, ст. 3822);</w:t>
      </w:r>
    </w:p>
    <w:p w:rsidR="003934FC" w:rsidRPr="00F02454" w:rsidRDefault="003934FC" w:rsidP="00F02454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454">
        <w:rPr>
          <w:rFonts w:ascii="Times New Roman" w:hAnsi="Times New Roman" w:cs="Times New Roman"/>
          <w:sz w:val="28"/>
          <w:szCs w:val="28"/>
        </w:rPr>
        <w:t>Федеральным законом от 27.07.2010 N 210-ФЗ «Об организации предоставления государственных и муниципальных услуг» («Российская газета», № 168, 30.07.2010);</w:t>
      </w:r>
    </w:p>
    <w:p w:rsidR="003934FC" w:rsidRPr="00F02454" w:rsidRDefault="003934FC" w:rsidP="00F02454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454">
        <w:rPr>
          <w:rFonts w:ascii="Times New Roman" w:hAnsi="Times New Roman" w:cs="Times New Roman"/>
          <w:sz w:val="28"/>
          <w:szCs w:val="28"/>
        </w:rPr>
        <w:t>Конституцией Республики Коми («Ведомости Верховного совета Республики Коми», 1994, №2, ст. 21);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2604" w:rsidRPr="00F02454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33BE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2.7. Для получения муниципальной услуги заявител</w:t>
      </w:r>
      <w:r w:rsidR="006153BB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и подают в Орган,  заявление</w:t>
      </w:r>
      <w:r w:rsidR="000D33BE" w:rsidRPr="00F02454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0D33BE" w:rsidRPr="00F02454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В заявлении о предварительном согласовании предоставления земельного участка указываются:</w:t>
      </w:r>
    </w:p>
    <w:p w:rsidR="000D33BE" w:rsidRPr="00F02454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0D33BE" w:rsidRPr="00F02454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D33BE" w:rsidRPr="00F02454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 xml:space="preserve">3) кадастровый номер земельного участка, </w:t>
      </w:r>
      <w:proofErr w:type="gramStart"/>
      <w:r w:rsidRPr="00F02454">
        <w:rPr>
          <w:rFonts w:ascii="Times New Roman" w:eastAsia="Calibri" w:hAnsi="Times New Roman" w:cs="Times New Roman"/>
          <w:sz w:val="28"/>
          <w:szCs w:val="28"/>
        </w:rPr>
        <w:t>заявление</w:t>
      </w:r>
      <w:proofErr w:type="gramEnd"/>
      <w:r w:rsidRPr="00F02454">
        <w:rPr>
          <w:rFonts w:ascii="Times New Roman" w:eastAsia="Calibri" w:hAnsi="Times New Roman" w:cs="Times New Roman"/>
          <w:sz w:val="28"/>
          <w:szCs w:val="28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</w:t>
      </w:r>
      <w:r w:rsidR="006153BB" w:rsidRPr="00F02454">
        <w:rPr>
          <w:rFonts w:ascii="Times New Roman" w:eastAsia="Calibri" w:hAnsi="Times New Roman" w:cs="Times New Roman"/>
          <w:sz w:val="28"/>
          <w:szCs w:val="28"/>
        </w:rPr>
        <w:t>«</w:t>
      </w:r>
      <w:r w:rsidRPr="00F02454">
        <w:rPr>
          <w:rFonts w:ascii="Times New Roman" w:eastAsia="Calibri" w:hAnsi="Times New Roman" w:cs="Times New Roman"/>
          <w:sz w:val="28"/>
          <w:szCs w:val="28"/>
        </w:rPr>
        <w:t>О госуда</w:t>
      </w:r>
      <w:r w:rsidR="006153BB" w:rsidRPr="00F02454">
        <w:rPr>
          <w:rFonts w:ascii="Times New Roman" w:eastAsia="Calibri" w:hAnsi="Times New Roman" w:cs="Times New Roman"/>
          <w:sz w:val="28"/>
          <w:szCs w:val="28"/>
        </w:rPr>
        <w:t>рственном кадастре недвижимости»</w:t>
      </w:r>
      <w:r w:rsidRPr="00F0245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33BE" w:rsidRPr="00F02454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0D33BE" w:rsidRPr="00F02454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02454">
        <w:rPr>
          <w:rFonts w:ascii="Times New Roman" w:eastAsia="Calibri" w:hAnsi="Times New Roman" w:cs="Times New Roman"/>
          <w:sz w:val="28"/>
          <w:szCs w:val="28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0D33BE" w:rsidRPr="00F02454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 xml:space="preserve">6)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</w:t>
      </w:r>
      <w:r w:rsidR="006153BB" w:rsidRPr="00F02454">
        <w:rPr>
          <w:rFonts w:ascii="Times New Roman" w:eastAsia="Calibri" w:hAnsi="Times New Roman" w:cs="Times New Roman"/>
          <w:sz w:val="28"/>
          <w:szCs w:val="28"/>
        </w:rPr>
        <w:t>Земельного</w:t>
      </w:r>
      <w:r w:rsidRPr="00F02454">
        <w:rPr>
          <w:rFonts w:ascii="Times New Roman" w:eastAsia="Calibri" w:hAnsi="Times New Roman" w:cs="Times New Roman"/>
          <w:sz w:val="28"/>
          <w:szCs w:val="28"/>
        </w:rPr>
        <w:t xml:space="preserve"> Кодекса</w:t>
      </w:r>
      <w:r w:rsidR="006153BB" w:rsidRPr="00F02454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Pr="00F0245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33BE" w:rsidRPr="00F02454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0D33BE" w:rsidRPr="00F02454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8) цель использования земельного участка;</w:t>
      </w:r>
    </w:p>
    <w:p w:rsidR="000D33BE" w:rsidRPr="00F02454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9) реквизиты решения об изъятии земельного участка для государственных или муниципальных ну</w:t>
      </w:r>
      <w:proofErr w:type="gramStart"/>
      <w:r w:rsidRPr="00F02454">
        <w:rPr>
          <w:rFonts w:ascii="Times New Roman" w:eastAsia="Calibri" w:hAnsi="Times New Roman" w:cs="Times New Roman"/>
          <w:sz w:val="28"/>
          <w:szCs w:val="28"/>
        </w:rPr>
        <w:t>жд в сл</w:t>
      </w:r>
      <w:proofErr w:type="gramEnd"/>
      <w:r w:rsidRPr="00F02454">
        <w:rPr>
          <w:rFonts w:ascii="Times New Roman" w:eastAsia="Calibri" w:hAnsi="Times New Roman" w:cs="Times New Roman"/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0D33BE" w:rsidRPr="00F02454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 xml:space="preserve">10) реквизиты решения об утверждении документа территориального </w:t>
      </w:r>
      <w:r w:rsidRPr="00F024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F02454">
        <w:rPr>
          <w:rFonts w:ascii="Times New Roman" w:eastAsia="Calibri" w:hAnsi="Times New Roman" w:cs="Times New Roman"/>
          <w:sz w:val="28"/>
          <w:szCs w:val="28"/>
        </w:rPr>
        <w:t>указанными</w:t>
      </w:r>
      <w:proofErr w:type="gramEnd"/>
      <w:r w:rsidRPr="00F02454">
        <w:rPr>
          <w:rFonts w:ascii="Times New Roman" w:eastAsia="Calibri" w:hAnsi="Times New Roman" w:cs="Times New Roman"/>
          <w:sz w:val="28"/>
          <w:szCs w:val="28"/>
        </w:rPr>
        <w:t xml:space="preserve"> документом и (или) проектом;</w:t>
      </w:r>
    </w:p>
    <w:p w:rsidR="000D33BE" w:rsidRPr="00F02454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11) почтовый адрес и (или) адрес электронной почты для связи с заявителем.</w:t>
      </w:r>
    </w:p>
    <w:p w:rsidR="000D33BE" w:rsidRPr="00F02454" w:rsidRDefault="00BE56AB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2.7.1</w:t>
      </w:r>
      <w:proofErr w:type="gramStart"/>
      <w:r w:rsidRPr="00F024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33BE" w:rsidRPr="00F02454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0D33BE" w:rsidRPr="00F02454">
        <w:rPr>
          <w:rFonts w:ascii="Times New Roman" w:eastAsia="Calibri" w:hAnsi="Times New Roman" w:cs="Times New Roman"/>
          <w:sz w:val="28"/>
          <w:szCs w:val="28"/>
        </w:rPr>
        <w:t xml:space="preserve"> заявлению прилагаются следующие документы:</w:t>
      </w:r>
    </w:p>
    <w:p w:rsidR="000D33BE" w:rsidRPr="00F02454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02454">
        <w:rPr>
          <w:rFonts w:ascii="Times New Roman" w:eastAsia="Calibri" w:hAnsi="Times New Roman" w:cs="Times New Roman"/>
          <w:sz w:val="28"/>
          <w:szCs w:val="28"/>
        </w:rPr>
        <w:t>1)</w:t>
      </w:r>
      <w:r w:rsidRPr="00F02454">
        <w:rPr>
          <w:rFonts w:ascii="Times New Roman" w:eastAsia="Calibri" w:hAnsi="Times New Roman" w:cs="Times New Roman"/>
          <w:sz w:val="28"/>
          <w:szCs w:val="28"/>
        </w:rPr>
        <w:tab/>
        <w:t xml:space="preserve">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0D33BE" w:rsidRPr="00F02454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2)</w:t>
      </w:r>
      <w:r w:rsidRPr="00F02454">
        <w:rPr>
          <w:rFonts w:ascii="Times New Roman" w:eastAsia="Calibri" w:hAnsi="Times New Roman" w:cs="Times New Roman"/>
          <w:sz w:val="28"/>
          <w:szCs w:val="28"/>
        </w:rPr>
        <w:tab/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0D33BE" w:rsidRPr="00F02454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3)</w:t>
      </w:r>
      <w:r w:rsidRPr="00F02454">
        <w:rPr>
          <w:rFonts w:ascii="Times New Roman" w:eastAsia="Calibri" w:hAnsi="Times New Roman" w:cs="Times New Roman"/>
          <w:sz w:val="28"/>
          <w:szCs w:val="28"/>
        </w:rPr>
        <w:tab/>
        <w:t>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0D33BE" w:rsidRPr="00F02454" w:rsidRDefault="003D041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4</w:t>
      </w:r>
      <w:r w:rsidR="000D33BE" w:rsidRPr="00F02454">
        <w:rPr>
          <w:rFonts w:ascii="Times New Roman" w:eastAsia="Calibri" w:hAnsi="Times New Roman" w:cs="Times New Roman"/>
          <w:sz w:val="28"/>
          <w:szCs w:val="28"/>
        </w:rPr>
        <w:t>)</w:t>
      </w:r>
      <w:r w:rsidR="000D33BE" w:rsidRPr="00F02454">
        <w:rPr>
          <w:rFonts w:ascii="Times New Roman" w:eastAsia="Calibri" w:hAnsi="Times New Roman" w:cs="Times New Roman"/>
          <w:sz w:val="28"/>
          <w:szCs w:val="28"/>
        </w:rPr>
        <w:tab/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D33BE" w:rsidRPr="00F02454" w:rsidRDefault="003D041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5</w:t>
      </w:r>
      <w:r w:rsidR="000D33BE" w:rsidRPr="00F02454">
        <w:rPr>
          <w:rFonts w:ascii="Times New Roman" w:eastAsia="Calibri" w:hAnsi="Times New Roman" w:cs="Times New Roman"/>
          <w:sz w:val="28"/>
          <w:szCs w:val="28"/>
        </w:rPr>
        <w:t>)</w:t>
      </w:r>
      <w:r w:rsidR="000D33BE" w:rsidRPr="00F02454">
        <w:rPr>
          <w:rFonts w:ascii="Times New Roman" w:eastAsia="Calibri" w:hAnsi="Times New Roman" w:cs="Times New Roman"/>
          <w:sz w:val="28"/>
          <w:szCs w:val="28"/>
        </w:rPr>
        <w:tab/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EF73C7" w:rsidRPr="00F02454" w:rsidRDefault="00EF73C7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 xml:space="preserve">2.7.1.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C743CF" w:rsidRPr="00F02454" w:rsidRDefault="00C743C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</w:t>
      </w:r>
    </w:p>
    <w:p w:rsidR="003E7CBF" w:rsidRPr="00F02454" w:rsidRDefault="00EF73C7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2.7.2</w:t>
      </w:r>
      <w:r w:rsidR="003E7CBF" w:rsidRPr="00F02454">
        <w:rPr>
          <w:rFonts w:ascii="Times New Roman" w:eastAsia="Calibri" w:hAnsi="Times New Roman" w:cs="Times New Roman"/>
          <w:sz w:val="28"/>
          <w:szCs w:val="28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лично (в Орган);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через порталы государственных и муниципальных услуг (функций);</w:t>
      </w:r>
    </w:p>
    <w:p w:rsidR="00646C1A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том числе посредством аппаратно-программных комплексов – </w:t>
      </w: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Интернет-киосков</w:t>
      </w:r>
      <w:proofErr w:type="gramEnd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использованием универсальной электронной карты).</w:t>
      </w:r>
      <w:bookmarkStart w:id="0" w:name="Par45"/>
      <w:bookmarkEnd w:id="0"/>
    </w:p>
    <w:p w:rsidR="00CB2604" w:rsidRPr="00F02454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2604" w:rsidRPr="00F02454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024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</w:t>
      </w:r>
      <w:r w:rsidRPr="00F024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6A8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2.8. </w:t>
      </w:r>
      <w:r w:rsidR="00B86A8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E45850" w:rsidRPr="00F02454" w:rsidRDefault="0052166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1) к</w:t>
      </w:r>
      <w:r w:rsidR="00E45850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адастровый паспорт испрашиваемого земельного участка либо кадастровая выписка об испрашиваемом земельном участке</w:t>
      </w:r>
      <w:r w:rsidR="008C4CC5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D133B" w:rsidRPr="00F02454" w:rsidRDefault="008C4CC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2) в</w:t>
      </w:r>
      <w:r w:rsidR="00E45850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</w:r>
      <w:r w:rsidR="003D133B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C7AA8" w:rsidRPr="00F02454" w:rsidRDefault="007C7AA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3) выписка из ЕГРЮЛ о юридическом лице, являющемся заявителем;</w:t>
      </w:r>
    </w:p>
    <w:p w:rsidR="007C7AA8" w:rsidRPr="00F02454" w:rsidRDefault="007C7AA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4) выписка из ЕГРИП об индивидуальном предпринимателе, являющемся заявителем.</w:t>
      </w:r>
    </w:p>
    <w:p w:rsidR="00E45850" w:rsidRPr="00F02454" w:rsidRDefault="00E45850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6C1A" w:rsidRPr="00F02454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646C1A" w:rsidRPr="00F02454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6C1A" w:rsidRPr="00F02454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2.9. Запрещается требовать от заявителя:</w:t>
      </w:r>
    </w:p>
    <w:p w:rsidR="00646C1A" w:rsidRPr="00F02454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646C1A" w:rsidRPr="00F02454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27 июля 2010 г. № 210-ФЗ «Об организации предоставления государственных и</w:t>
      </w:r>
      <w:proofErr w:type="gramEnd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муниципальных услуг».</w:t>
      </w:r>
    </w:p>
    <w:p w:rsidR="00646C1A" w:rsidRPr="00F02454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2.10</w:t>
      </w:r>
      <w:r w:rsidR="003E7CBF" w:rsidRPr="00F02454">
        <w:rPr>
          <w:rFonts w:ascii="Times New Roman" w:eastAsia="Calibri" w:hAnsi="Times New Roman" w:cs="Times New Roman"/>
          <w:sz w:val="28"/>
          <w:szCs w:val="28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2.11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10EC4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в случае,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</w:t>
      </w:r>
      <w:proofErr w:type="gramEnd"/>
      <w:r w:rsidR="00B10EC4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земельного участка и местоположение земельных участков, образование которых предусмотрено этими схемами, частично или полностью совпадает</w:t>
      </w:r>
      <w:r w:rsidR="00B57AB5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F161F" w:rsidRPr="00F02454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2.12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.Основаниями для отказа в предоставлении </w:t>
      </w:r>
      <w:r w:rsidR="00B57AB5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услуги являются: </w:t>
      </w:r>
    </w:p>
    <w:p w:rsidR="00CF161F" w:rsidRPr="00F02454" w:rsidRDefault="00893C53" w:rsidP="00F02454">
      <w:pPr>
        <w:widowControl w:val="0"/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161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 Кодекса</w:t>
      </w:r>
      <w:r w:rsidR="00A5453D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CF161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161F" w:rsidRPr="00F02454" w:rsidRDefault="00893C53" w:rsidP="00F02454">
      <w:pPr>
        <w:widowControl w:val="0"/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161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</w:t>
      </w:r>
      <w:r w:rsidR="00A5453D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CF161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161F" w:rsidRPr="00F02454" w:rsidRDefault="00893C53" w:rsidP="00F02454">
      <w:pPr>
        <w:widowControl w:val="0"/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161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земельный участок, границы которого подлежат уточнению в соот</w:t>
      </w:r>
      <w:r w:rsidR="00A5453D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Федеральным законом «</w:t>
      </w:r>
      <w:r w:rsidR="00CF161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</w:t>
      </w:r>
      <w:r w:rsidR="00A5453D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рственном кадастре недвижимости»</w:t>
      </w:r>
      <w:r w:rsidR="00CF161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может быть предоставлен заявителю по основаниям, указанным в подпунктах 1 - 23 статьи 39.16 Земельного Кодекса</w:t>
      </w:r>
      <w:r w:rsidR="00A5453D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CF161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CBF" w:rsidRPr="00F02454" w:rsidRDefault="00AE16AD" w:rsidP="00F02454">
      <w:pPr>
        <w:widowControl w:val="0"/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2.12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.1. После устранения оснований для отказа в предоставлении муниципальной услуги в случаях, предусм</w:t>
      </w:r>
      <w:r w:rsidR="004E5E8C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отренных пунктом 2.12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Перечень услуг, которые являются необходимыми и обязательными для предоставления муниципальной услуги, в том числе </w:t>
      </w: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F02454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2.13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. Услуги, необходимые и обязательные для предоставления муниципальной услуги, отсутствуют.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6C1A" w:rsidRPr="00F02454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2.14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646C1A" w:rsidRPr="00F02454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2.15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2.16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3E7CBF" w:rsidRPr="00F02454">
        <w:rPr>
          <w:rFonts w:ascii="Times New Roman" w:eastAsia="Calibri" w:hAnsi="Times New Roman" w:cs="Times New Roman"/>
          <w:sz w:val="28"/>
          <w:szCs w:val="28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F02454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2.17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результата,  составляет не более 15 минут.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2604" w:rsidRPr="00F02454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B2604" w:rsidRPr="00F02454" w:rsidRDefault="00CB2604" w:rsidP="00F02454">
      <w:pPr>
        <w:widowControl w:val="0"/>
        <w:shd w:val="clear" w:color="auto" w:fill="FFFFFF" w:themeFill="background1"/>
        <w:tabs>
          <w:tab w:val="left" w:pos="29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434B" w:rsidRPr="00506B62" w:rsidRDefault="003D434B" w:rsidP="003D4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2.18. </w:t>
      </w:r>
      <w:r w:rsidRPr="00506B62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и прилагаемые к нему документы регистрируются в </w:t>
      </w:r>
      <w:r w:rsidRPr="00506B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день их поступления.</w:t>
      </w:r>
    </w:p>
    <w:p w:rsidR="003D434B" w:rsidRPr="000331AF" w:rsidRDefault="003D434B" w:rsidP="003D4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7C2B66">
        <w:rPr>
          <w:rFonts w:ascii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7C2B66">
        <w:rPr>
          <w:rFonts w:ascii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заявитель обратился за предоставлением муниципальной услуги лично в Орган, заявление и прилагаемые к нему документы регистрируются в день их поступления. </w:t>
      </w:r>
      <w:r w:rsidRPr="007C2B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D434B" w:rsidRPr="00C105F7" w:rsidRDefault="003D434B" w:rsidP="003D4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2.18.2. </w:t>
      </w:r>
      <w:r w:rsidRPr="00C105F7">
        <w:rPr>
          <w:rFonts w:ascii="Times New Roman" w:hAnsi="Times New Roman" w:cs="Times New Roman"/>
          <w:sz w:val="28"/>
          <w:szCs w:val="28"/>
          <w:lang w:eastAsia="ru-RU"/>
        </w:rPr>
        <w:t>При направлении документов через организацию почтовой связи, иную организацию, осуществляющую доставку корреспонденции, днем регистрации заявления является день получения письма Органом.</w:t>
      </w:r>
    </w:p>
    <w:p w:rsidR="003D434B" w:rsidRPr="00C105F7" w:rsidRDefault="003D434B" w:rsidP="003D4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2.18.3. </w:t>
      </w:r>
      <w:r w:rsidRPr="00C105F7">
        <w:rPr>
          <w:rFonts w:ascii="Times New Roman" w:hAnsi="Times New Roman" w:cs="Times New Roman"/>
          <w:sz w:val="28"/>
          <w:szCs w:val="28"/>
          <w:lang w:eastAsia="ru-RU"/>
        </w:rPr>
        <w:t>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CB2604" w:rsidRPr="00F02454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2604" w:rsidRPr="00F02454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F024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F02454" w:rsidRDefault="00AE16AD" w:rsidP="00F02454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2.1</w:t>
      </w:r>
      <w:r w:rsidR="00CB2604" w:rsidRPr="00F02454">
        <w:rPr>
          <w:rFonts w:ascii="Times New Roman" w:eastAsia="Calibri" w:hAnsi="Times New Roman" w:cs="Times New Roman"/>
          <w:sz w:val="28"/>
          <w:szCs w:val="28"/>
        </w:rPr>
        <w:t>9</w:t>
      </w:r>
      <w:r w:rsidR="003E7CBF" w:rsidRPr="00F02454">
        <w:rPr>
          <w:rFonts w:ascii="Times New Roman" w:eastAsia="Calibri" w:hAnsi="Times New Roman" w:cs="Times New Roman"/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3E7CBF" w:rsidRPr="00F02454" w:rsidRDefault="003E7CBF" w:rsidP="00F0245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02454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3E7CBF" w:rsidRPr="00F02454" w:rsidRDefault="003E7CBF" w:rsidP="00F0245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3E7CBF" w:rsidRPr="00F02454" w:rsidRDefault="003E7CBF" w:rsidP="00F02454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местами, обеспечены канцелярскими принадлежностями.</w:t>
      </w:r>
    </w:p>
    <w:p w:rsidR="003E7CBF" w:rsidRPr="00F02454" w:rsidRDefault="003E7CBF" w:rsidP="00F02454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E7CBF" w:rsidRPr="00F02454" w:rsidRDefault="003E7CBF" w:rsidP="00F02454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</w:t>
      </w:r>
      <w:r w:rsidRPr="00F024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3E7CBF" w:rsidRPr="00F02454" w:rsidRDefault="003E7CBF" w:rsidP="00F02454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3E7CBF" w:rsidRPr="00F02454" w:rsidRDefault="003E7CBF" w:rsidP="00F02454">
      <w:pPr>
        <w:numPr>
          <w:ilvl w:val="0"/>
          <w:numId w:val="29"/>
        </w:numPr>
        <w:shd w:val="clear" w:color="auto" w:fill="FFFFFF" w:themeFill="background1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E7CBF" w:rsidRPr="00F02454" w:rsidRDefault="003E7CBF" w:rsidP="00F02454">
      <w:pPr>
        <w:numPr>
          <w:ilvl w:val="0"/>
          <w:numId w:val="29"/>
        </w:numPr>
        <w:shd w:val="clear" w:color="auto" w:fill="FFFFFF" w:themeFill="background1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3E7CBF" w:rsidRPr="00F02454" w:rsidRDefault="003E7CBF" w:rsidP="00F02454">
      <w:pPr>
        <w:numPr>
          <w:ilvl w:val="0"/>
          <w:numId w:val="29"/>
        </w:numPr>
        <w:shd w:val="clear" w:color="auto" w:fill="FFFFFF" w:themeFill="background1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3E7CBF" w:rsidRPr="00F02454" w:rsidRDefault="003E7CBF" w:rsidP="00F02454">
      <w:pPr>
        <w:shd w:val="clear" w:color="auto" w:fill="FFFFFF" w:themeFill="background1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E7CBF" w:rsidRPr="00F02454" w:rsidRDefault="003E7CBF" w:rsidP="00F02454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</w:t>
      </w:r>
      <w:r w:rsidR="00DD034C" w:rsidRPr="00F02454">
        <w:rPr>
          <w:rFonts w:ascii="Times New Roman" w:eastAsia="Calibri" w:hAnsi="Times New Roman" w:cs="Times New Roman"/>
          <w:sz w:val="28"/>
          <w:szCs w:val="28"/>
        </w:rPr>
        <w:t xml:space="preserve">альной услуги в полном объеме. 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025F9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2.21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3E7CBF" w:rsidRPr="00F02454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3E7CBF" w:rsidRPr="00F02454" w:rsidTr="00E72ED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3E7CBF" w:rsidRPr="00F02454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E7CBF" w:rsidRPr="00F02454" w:rsidTr="00E72ED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3E7CBF" w:rsidRPr="00F02454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F0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E7CBF" w:rsidRPr="00F02454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</w:t>
      </w:r>
      <w:r w:rsidRPr="00F0245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форме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CBF" w:rsidRPr="00F02454" w:rsidRDefault="00025F94" w:rsidP="00F02454">
      <w:pPr>
        <w:shd w:val="clear" w:color="auto" w:fill="FFFFFF" w:themeFill="background1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2.22</w:t>
      </w:r>
      <w:r w:rsidR="003E7CBF" w:rsidRPr="00F02454">
        <w:rPr>
          <w:rFonts w:ascii="Times New Roman" w:eastAsia="Calibri" w:hAnsi="Times New Roman" w:cs="Times New Roman"/>
          <w:sz w:val="28"/>
          <w:szCs w:val="28"/>
        </w:rPr>
        <w:t>. Сведения о предоставлении муниципальной услуги и форма заявления для предоставления муниципальной  услуги наход</w:t>
      </w:r>
      <w:r w:rsidR="00CB2604" w:rsidRPr="00F02454">
        <w:rPr>
          <w:rFonts w:ascii="Times New Roman" w:eastAsia="Calibri" w:hAnsi="Times New Roman" w:cs="Times New Roman"/>
          <w:sz w:val="28"/>
          <w:szCs w:val="28"/>
        </w:rPr>
        <w:t>я</w:t>
      </w:r>
      <w:r w:rsidR="003E7CBF" w:rsidRPr="00F02454">
        <w:rPr>
          <w:rFonts w:ascii="Times New Roman" w:eastAsia="Calibri" w:hAnsi="Times New Roman" w:cs="Times New Roman"/>
          <w:sz w:val="28"/>
          <w:szCs w:val="28"/>
        </w:rPr>
        <w:t>тся на Интернет-сайте Органа (адрес сайта), порталах государственных и муниципальных услуг (функций).</w:t>
      </w:r>
    </w:p>
    <w:p w:rsidR="003E7CBF" w:rsidRPr="00F02454" w:rsidRDefault="003E7CBF" w:rsidP="00F0245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2</w:t>
      </w:r>
      <w:r w:rsidR="00025F94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.23</w:t>
      </w: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3E7CBF" w:rsidRPr="00F02454" w:rsidRDefault="003E7CBF" w:rsidP="00F0245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3E7CBF" w:rsidRPr="00F02454" w:rsidRDefault="003E7CBF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F02454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F02454">
        <w:rPr>
          <w:rFonts w:ascii="Times New Roman" w:eastAsia="Calibri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F02454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F02454">
        <w:rPr>
          <w:rFonts w:ascii="Times New Roman" w:eastAsia="Calibri" w:hAnsi="Times New Roman" w:cs="Times New Roman"/>
          <w:sz w:val="28"/>
          <w:szCs w:val="28"/>
        </w:rPr>
        <w:t>, *</w:t>
      </w:r>
      <w:proofErr w:type="spellStart"/>
      <w:r w:rsidRPr="00F02454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F0245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F02454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F0245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F02454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F02454">
        <w:rPr>
          <w:rFonts w:ascii="Times New Roman" w:eastAsia="Calibri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F02454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F0245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F02454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F02454">
        <w:rPr>
          <w:rFonts w:ascii="Times New Roman" w:eastAsia="Calibri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F02454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F0245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F02454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F0245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F02454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F0245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E7CBF" w:rsidRPr="00F02454" w:rsidRDefault="003E7CBF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F02454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F02454">
        <w:rPr>
          <w:rFonts w:ascii="Times New Roman" w:eastAsia="Calibri" w:hAnsi="Times New Roman" w:cs="Times New Roman"/>
          <w:sz w:val="28"/>
          <w:szCs w:val="28"/>
        </w:rPr>
        <w:t xml:space="preserve"> (точек на дюйм) в масштабе 1:1;</w:t>
      </w:r>
    </w:p>
    <w:p w:rsidR="003E7CBF" w:rsidRPr="00F02454" w:rsidRDefault="003E7CBF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3E7CBF" w:rsidRPr="00F02454" w:rsidRDefault="003E7CBF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F02454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1) прием и регистрация заявления о предоставлении муниципальной услуги;</w:t>
      </w:r>
    </w:p>
    <w:p w:rsidR="00E83830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="00CB2604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осуществление межведомственного информационного взаимодействия в рамках предоставления муниципальной услуги</w:t>
      </w:r>
      <w:r w:rsidR="006C63E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E7CBF" w:rsidRPr="00F02454" w:rsidRDefault="00E83830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принятие решения о предоставлении муниципальной услуги или решения об отказе в предоставлении муниципальной услуги;</w:t>
      </w:r>
    </w:p>
    <w:p w:rsidR="003E7CBF" w:rsidRPr="00F02454" w:rsidRDefault="00E83830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) выдача заявителю результата предоставления муниципальной услуги.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Блок-схема предоставления муниципальной у</w:t>
      </w:r>
      <w:r w:rsidR="00EB3E11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слуги приведена в Приложении № 4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Прием и регистрация заявления о предоставлении муниципальной услуги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3.2. Основанием для начала исполнения административной процедуры является обращение заявителя в Орган,  о предоставлении муниципальной услуги.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</w:t>
      </w:r>
      <w:r w:rsidR="00E51164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окументы, указанные в пункте 2.7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</w:t>
      </w:r>
      <w:r w:rsidR="00E51164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пункте 2.8 административного регламента (в случае, если заявитель предоставляет их самостоятельно),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в бумажном виде, то есть документы установленной формы, сформированные на бумажном носителе.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</w:t>
      </w:r>
      <w:r w:rsidR="00646C1A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через организацию почтовой связи, иную организацию, осуществляющую доставку корреспонденции,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через  порталы государственных и муниципальных услуг (функций).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При заочной форме подачи документов заявитель может направить заявление (документы), указанные в пункте 2.7 настоящего административного регламента,</w:t>
      </w:r>
      <w:r w:rsidR="00E1528B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2.8 административного регламента (в случае, если заявитель предоставляет их самостоятельно),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</w:t>
      </w:r>
      <w:proofErr w:type="gramEnd"/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заявления (документов) в бумажном виде осуществляется </w:t>
      </w:r>
      <w:r w:rsidR="00646C1A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(могут быть направлены заказным письмом с уведомлением о вручении).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направлении документов </w:t>
      </w:r>
      <w:r w:rsidR="00287806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днем регистрации заявления является день получения письма Органом.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заявления и документов, указанных в пунктах 2.7. настоящего административного регламента</w:t>
      </w:r>
      <w:r w:rsidR="005C1E4B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2.8 административного регламента (в случае, если заявитель предоставляет их самостоятельно),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через организацию почтовой связи, </w:t>
      </w:r>
      <w:r w:rsidR="00646C1A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иную организацию, осуществляющую </w:t>
      </w:r>
      <w:r w:rsidR="00646C1A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доставку корреспонденции,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удостоверение верности копий документов осуществляется в порядке, установленном федеральным законодательством.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заявления (документов), указанного в пункте 2.7 настоящего административного регламента, </w:t>
      </w:r>
      <w:r w:rsidR="005C1E4B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2.8 административного регламента (в случае, если заявитель предоставляет их самостоятельно),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в электронном виде  и (или) копий этих документов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с приложением электронных образов  необходимых документов через личный кабинет порталов государственных и муниципальных услуг (функций).</w:t>
      </w:r>
      <w:proofErr w:type="gramEnd"/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Интернет-киосков</w:t>
      </w:r>
      <w:proofErr w:type="gramEnd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ии и ау</w:t>
      </w:r>
      <w:proofErr w:type="gramEnd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тентификации.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 либо оформлено заранее. 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По просьбе обратившегося лица, заявление может быть оформлено специалистом Органа, 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 ответственный за прием документов, осуществляет следующие действия в ходе приема заявителя: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проверяет полномочия заявителя;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2.7 настоящего административного регламента</w:t>
      </w:r>
      <w:r w:rsidR="005C1E4B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, 2.8 административного регламента (в случае, если заявитель п</w:t>
      </w:r>
      <w:r w:rsidR="002C0F3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редоставляет их самостоятельно)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не исполнены карандашом;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При отсутствии у заявителя заполненного заявления или неправильном его заполнении специалист Органа,  ответственный за прием документов, помогает заявителю заполнить заявление.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 </w:t>
      </w:r>
      <w:proofErr w:type="gramEnd"/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</w:t>
      </w:r>
    </w:p>
    <w:p w:rsidR="00646C1A" w:rsidRPr="00F02454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3E7CBF" w:rsidRPr="00F02454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3.2.2.</w:t>
      </w:r>
      <w:r w:rsidR="008D0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3 </w:t>
      </w:r>
      <w:proofErr w:type="gramStart"/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календарных</w:t>
      </w:r>
      <w:proofErr w:type="gramEnd"/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дня с момента обращения заявителя о предоставлении муниципальной услуги.  </w:t>
      </w:r>
    </w:p>
    <w:p w:rsidR="00F55387" w:rsidRPr="003206D4" w:rsidRDefault="00F55387" w:rsidP="00F5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D4">
        <w:rPr>
          <w:rFonts w:ascii="Times New Roman" w:hAnsi="Times New Roman" w:cs="Times New Roman"/>
          <w:sz w:val="28"/>
          <w:szCs w:val="28"/>
          <w:lang w:eastAsia="ru-RU"/>
        </w:rPr>
        <w:t>3.2.3. Результатом административной процедуры является:</w:t>
      </w:r>
    </w:p>
    <w:p w:rsidR="00F55387" w:rsidRPr="003206D4" w:rsidRDefault="00F55387" w:rsidP="00F5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D4">
        <w:rPr>
          <w:rFonts w:ascii="Times New Roman" w:hAnsi="Times New Roman" w:cs="Times New Roman"/>
          <w:sz w:val="28"/>
          <w:szCs w:val="28"/>
          <w:lang w:eastAsia="ru-RU"/>
        </w:rPr>
        <w:t>-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F55387" w:rsidRPr="003206D4" w:rsidRDefault="00F55387" w:rsidP="00F5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D4">
        <w:rPr>
          <w:rFonts w:ascii="Times New Roman" w:hAnsi="Times New Roman" w:cs="Times New Roman"/>
          <w:sz w:val="28"/>
          <w:szCs w:val="28"/>
          <w:lang w:eastAsia="ru-RU"/>
        </w:rPr>
        <w:t>- прием и регистрация документов, представленных заявителем в Органе,  и передача зарегистрированных документов специалисту Органа,  ответственному за межведомственное взаимодействие (в случае, если заявитель самостоятельно не представил документы, указанные в пункте 2.8 административного регламента).</w:t>
      </w:r>
    </w:p>
    <w:p w:rsidR="00F55387" w:rsidRDefault="00F55387" w:rsidP="00F5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988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 выполнения административной процедуры фиксируется </w:t>
      </w:r>
      <w:r w:rsidRPr="00F64FA4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специалистом Органа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журнале учета входящей документации</w:t>
      </w:r>
      <w:r w:rsidRPr="00F64FA4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F55387" w:rsidRDefault="00F55387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2604" w:rsidRPr="00F02454" w:rsidRDefault="00CB2604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9C458A" w:rsidRPr="00F02454" w:rsidRDefault="009C458A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</w:t>
      </w:r>
      <w:r w:rsidR="009C458A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из них), указанных в пункте 2.8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 </w:t>
      </w: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 ответственный за межведомственное взаимодействие, не позднее дня, следующего за днем поступления заявления:</w:t>
      </w:r>
    </w:p>
    <w:p w:rsidR="00AF5F58" w:rsidRPr="00F02454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AF5F58" w:rsidRPr="00F02454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подписывает оформленный межведомственный запрос у руководителя Органа;</w:t>
      </w:r>
    </w:p>
    <w:p w:rsidR="00AF5F58" w:rsidRPr="00F02454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AF5F58" w:rsidRPr="00F02454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содержит:</w:t>
      </w: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 направляющего межведомственный запрос;</w:t>
      </w: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F024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AF5F58" w:rsidRPr="00F02454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почтовым отправлением;</w:t>
      </w:r>
    </w:p>
    <w:p w:rsidR="00AF5F58" w:rsidRPr="00F02454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курьером, под расписку;</w:t>
      </w:r>
    </w:p>
    <w:p w:rsidR="00AF5F58" w:rsidRPr="00F02454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через СМЭВ (систему межведомственного электронного взаимодействия).</w:t>
      </w: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 ответственного за межведомственное взаимодействие.</w:t>
      </w: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получением ответов на запросы и своевременной передачей указанных ответов в Орган, осуществляет специалист Органа,  ответственный за межведомственное взаимодействие.</w:t>
      </w: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EE5967" w:rsidRPr="00F02454" w:rsidRDefault="00EE5967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AF5F58" w:rsidRPr="00F02454" w:rsidRDefault="00C40C4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3.3.2. </w:t>
      </w:r>
      <w:r w:rsidR="00AF5F58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="00D92DF9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8 календарных</w:t>
      </w:r>
      <w:r w:rsidR="00AF5F58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с момента получения специалистом Органа,  ответственным за межведомственное взаимодействие, документов и информации для направления межведомственных запросов. </w:t>
      </w:r>
    </w:p>
    <w:p w:rsidR="00AF5F58" w:rsidRPr="00F02454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3.3.3. </w:t>
      </w:r>
      <w:r w:rsidR="00AF5F58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</w:t>
      </w:r>
      <w:r w:rsidR="00AF5F58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услуги, для принятия решения о предоставлении муниципальной услуги.</w:t>
      </w:r>
    </w:p>
    <w:p w:rsidR="00F55387" w:rsidRPr="003206D4" w:rsidRDefault="00F55387" w:rsidP="00F5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D4">
        <w:rPr>
          <w:rFonts w:ascii="Times New Roman" w:hAnsi="Times New Roman" w:cs="Times New Roman"/>
          <w:sz w:val="28"/>
          <w:szCs w:val="28"/>
          <w:lang w:eastAsia="ru-RU"/>
        </w:rPr>
        <w:t>3.3.3.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F55387" w:rsidRDefault="00F55387" w:rsidP="00F5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988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 выполнения административной процедуры фиксируется </w:t>
      </w:r>
      <w:r w:rsidRPr="00F64FA4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специалистом Органа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журнале учета исходящей  документации</w:t>
      </w:r>
      <w:r w:rsidRPr="00F64FA4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Принятие решения о предоставлении муниципальной услуги 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или решения об отказе в предоставлении муниципальной услуги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F02454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3.4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. Основанием для начала исполнения административной процедуры является передача в Орган  документов, необходимых для принятия решения.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в течение</w:t>
      </w:r>
      <w:r w:rsidR="0007760C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одного рабочего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E6C1E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дня </w:t>
      </w: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заявление на соответствие установленным требованиям.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</w:t>
      </w:r>
      <w:r w:rsidR="001360B4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ги, предусмотренных пунктом 2.12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764CDC" w:rsidRPr="00F02454" w:rsidRDefault="00764CDC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1) обеспечивает опубликование извещения о предоставлении земельного участка для указанных целей (далее - извещение)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и размещает извещение на официальном сайте, а также на официальном сайте уполномоченного органа в информационно</w:t>
      </w:r>
      <w:r w:rsidR="009531BB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-телекоммуникационной сети «Интернет» </w:t>
      </w:r>
      <w:r w:rsidR="008D04E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torgi</w:t>
      </w:r>
      <w:r w:rsidR="008D04E8" w:rsidRPr="008D04E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20CF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gov</w:t>
      </w:r>
      <w:r w:rsidR="00A20CF8" w:rsidRPr="00A20CF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20CF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1360B4" w:rsidRPr="00F02454" w:rsidRDefault="00764CDC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принимает решение об отказе в предварительном согласовании предоставления земельного участка </w:t>
      </w:r>
      <w:r w:rsidR="00D13C50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(в случае наличия оснований, предусмотренных пунктом 2.12 настоящего административного регламента).</w:t>
      </w:r>
    </w:p>
    <w:p w:rsidR="00261F8B" w:rsidRPr="00F02454" w:rsidRDefault="00261F8B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454">
        <w:rPr>
          <w:rFonts w:ascii="Times New Roman" w:hAnsi="Times New Roman" w:cs="Times New Roman"/>
          <w:sz w:val="28"/>
          <w:szCs w:val="28"/>
        </w:rPr>
        <w:t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О</w:t>
      </w:r>
      <w:r w:rsidR="00B36ADB" w:rsidRPr="00F02454">
        <w:rPr>
          <w:rFonts w:ascii="Times New Roman" w:hAnsi="Times New Roman" w:cs="Times New Roman"/>
          <w:sz w:val="28"/>
          <w:szCs w:val="28"/>
        </w:rPr>
        <w:t xml:space="preserve">рган </w:t>
      </w:r>
      <w:r w:rsidRPr="00F02454">
        <w:rPr>
          <w:rFonts w:ascii="Times New Roman" w:hAnsi="Times New Roman" w:cs="Times New Roman"/>
          <w:sz w:val="28"/>
          <w:szCs w:val="28"/>
        </w:rPr>
        <w:t xml:space="preserve">принимает решение о предварительном согласовании предоставления земельного участка в соответствии со </w:t>
      </w:r>
      <w:hyperlink r:id="rId11" w:history="1">
        <w:r w:rsidRPr="00F02454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F02454">
        <w:rPr>
          <w:rFonts w:ascii="Times New Roman" w:hAnsi="Times New Roman" w:cs="Times New Roman"/>
          <w:sz w:val="28"/>
          <w:szCs w:val="28"/>
        </w:rPr>
        <w:t xml:space="preserve"> Земельного  Кодекса Российской Федерации при условии, что испрашиваемый земельный участок предстоит образовать </w:t>
      </w:r>
      <w:r w:rsidRPr="00F02454">
        <w:rPr>
          <w:rFonts w:ascii="Times New Roman" w:hAnsi="Times New Roman" w:cs="Times New Roman"/>
          <w:sz w:val="28"/>
          <w:szCs w:val="28"/>
        </w:rPr>
        <w:lastRenderedPageBreak/>
        <w:t xml:space="preserve">или его границы подлежат уточнению в соответствии с Федеральным </w:t>
      </w:r>
      <w:hyperlink r:id="rId12" w:history="1">
        <w:r w:rsidRPr="00F024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2454">
        <w:rPr>
          <w:rFonts w:ascii="Times New Roman" w:hAnsi="Times New Roman" w:cs="Times New Roman"/>
          <w:sz w:val="28"/>
          <w:szCs w:val="28"/>
        </w:rPr>
        <w:t xml:space="preserve"> </w:t>
      </w:r>
      <w:r w:rsidR="00416554" w:rsidRPr="00F02454">
        <w:rPr>
          <w:rFonts w:ascii="Times New Roman" w:hAnsi="Times New Roman" w:cs="Times New Roman"/>
          <w:sz w:val="28"/>
          <w:szCs w:val="28"/>
        </w:rPr>
        <w:t>«</w:t>
      </w:r>
      <w:r w:rsidRPr="00F02454">
        <w:rPr>
          <w:rFonts w:ascii="Times New Roman" w:hAnsi="Times New Roman" w:cs="Times New Roman"/>
          <w:sz w:val="28"/>
          <w:szCs w:val="28"/>
        </w:rPr>
        <w:t>О госуда</w:t>
      </w:r>
      <w:r w:rsidR="00416554" w:rsidRPr="00F02454">
        <w:rPr>
          <w:rFonts w:ascii="Times New Roman" w:hAnsi="Times New Roman" w:cs="Times New Roman"/>
          <w:sz w:val="28"/>
          <w:szCs w:val="28"/>
        </w:rPr>
        <w:t>рственном</w:t>
      </w:r>
      <w:proofErr w:type="gramEnd"/>
      <w:r w:rsidR="00416554" w:rsidRPr="00F024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6554" w:rsidRPr="00F02454">
        <w:rPr>
          <w:rFonts w:ascii="Times New Roman" w:hAnsi="Times New Roman" w:cs="Times New Roman"/>
          <w:sz w:val="28"/>
          <w:szCs w:val="28"/>
        </w:rPr>
        <w:t>кадастре</w:t>
      </w:r>
      <w:proofErr w:type="gramEnd"/>
      <w:r w:rsidR="00416554" w:rsidRPr="00F02454">
        <w:rPr>
          <w:rFonts w:ascii="Times New Roman" w:hAnsi="Times New Roman" w:cs="Times New Roman"/>
          <w:sz w:val="28"/>
          <w:szCs w:val="28"/>
        </w:rPr>
        <w:t xml:space="preserve"> недвижимости»</w:t>
      </w:r>
      <w:r w:rsidRPr="00F02454">
        <w:rPr>
          <w:rFonts w:ascii="Times New Roman" w:hAnsi="Times New Roman" w:cs="Times New Roman"/>
          <w:sz w:val="28"/>
          <w:szCs w:val="28"/>
        </w:rPr>
        <w:t>, и направляет указанное решение заявителю.</w:t>
      </w:r>
    </w:p>
    <w:p w:rsidR="005C3A0C" w:rsidRPr="00F02454" w:rsidRDefault="0041655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уполномоченный орган в недельный срок со дня поступления э</w:t>
      </w:r>
      <w:r w:rsidR="00547591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 заявлений принимает решение </w:t>
      </w: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</w:t>
      </w:r>
      <w:proofErr w:type="gramEnd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</w:t>
      </w:r>
      <w:r w:rsidR="00155B7C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 обеспечивает образование испрашиваемого земельного участка или уточнение его границ и принимает решение о проведен</w:t>
      </w:r>
      <w:proofErr w:type="gramStart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3E7CBF" w:rsidRPr="00F5538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Органа, ответственный за принятие решения о </w:t>
      </w:r>
      <w:r w:rsidRPr="00F553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услуги, </w:t>
      </w:r>
      <w:r w:rsidR="00646C1A" w:rsidRPr="00F55387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</w:t>
      </w:r>
      <w:r w:rsidR="007428CC" w:rsidRPr="00F5538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646C1A" w:rsidRPr="00F553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55387" w:rsidRPr="00F553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40 </w:t>
      </w:r>
      <w:r w:rsidR="00F553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календарных </w:t>
      </w:r>
      <w:r w:rsidR="00F55387" w:rsidRPr="00F553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дней </w:t>
      </w:r>
      <w:r w:rsidR="00646C1A" w:rsidRPr="00F553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55387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оформление</w:t>
      </w:r>
      <w:r w:rsidR="00757EA8" w:rsidRPr="00F553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</w:t>
      </w:r>
      <w:r w:rsidRPr="00F553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57EA8" w:rsidRPr="00F553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предварительном согласовании предоставления земельного участка </w:t>
      </w:r>
      <w:r w:rsidRPr="00F5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решения об отказе </w:t>
      </w:r>
      <w:proofErr w:type="gramStart"/>
      <w:r w:rsidRPr="00F553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5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57EA8" w:rsidRPr="00F553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757EA8" w:rsidRPr="00F5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предварительном согласовании предоставления земельного участка</w:t>
      </w:r>
      <w:r w:rsidR="005344BB" w:rsidRPr="00F5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3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двух экземплярах и передает их на подпись Руководителю.</w:t>
      </w:r>
    </w:p>
    <w:p w:rsidR="003E7CBF" w:rsidRPr="00F5538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53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</w:t>
      </w:r>
      <w:r w:rsidR="00646C1A" w:rsidRPr="00F55387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</w:t>
      </w:r>
      <w:r w:rsidR="007428CC" w:rsidRPr="00F5538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646C1A" w:rsidRPr="00F553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55387" w:rsidRPr="00F553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</w:t>
      </w:r>
      <w:r w:rsidR="000971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календарных </w:t>
      </w:r>
      <w:r w:rsidR="00F55387" w:rsidRPr="00F55387">
        <w:rPr>
          <w:rFonts w:ascii="Times New Roman" w:eastAsia="Calibri" w:hAnsi="Times New Roman" w:cs="Times New Roman"/>
          <w:sz w:val="28"/>
          <w:szCs w:val="28"/>
          <w:lang w:eastAsia="ru-RU"/>
        </w:rPr>
        <w:t>дней</w:t>
      </w:r>
      <w:r w:rsidR="00646C1A" w:rsidRPr="00F553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55387">
        <w:rPr>
          <w:rFonts w:ascii="Times New Roman" w:eastAsia="Calibri" w:hAnsi="Times New Roman" w:cs="Times New Roman"/>
          <w:sz w:val="28"/>
          <w:szCs w:val="28"/>
          <w:lang w:eastAsia="ru-RU"/>
        </w:rPr>
        <w:t>подписывает документы.</w:t>
      </w:r>
    </w:p>
    <w:p w:rsidR="003E7CBF" w:rsidRPr="00F02454" w:rsidRDefault="003E7CBF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53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="00F55387" w:rsidRPr="00F55387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</w:t>
      </w:r>
      <w:proofErr w:type="gramStart"/>
      <w:r w:rsidR="00F55387" w:rsidRPr="00F5538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="00F55387" w:rsidRPr="00F553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0971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календарных </w:t>
      </w:r>
      <w:r w:rsidR="00F55387" w:rsidRPr="00F553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</w:t>
      </w:r>
      <w:r w:rsidR="00646C1A" w:rsidRPr="00F553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55387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3E7CBF" w:rsidRPr="00F02454" w:rsidRDefault="003E7CBF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646C1A" w:rsidRPr="00F02454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346FD3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3E7CBF" w:rsidRPr="00F02454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3.4</w:t>
      </w:r>
      <w:r w:rsidR="00646C1A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исполнения админист</w:t>
      </w:r>
      <w:r w:rsidR="000022A6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ративной процедуры составляет  </w:t>
      </w:r>
      <w:r w:rsidR="00B3539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ED0CDC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00733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календарных дней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получения из Органа, документов, необходимых для принятия решения. </w:t>
      </w:r>
    </w:p>
    <w:p w:rsidR="003E7CBF" w:rsidRPr="00F02454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3.4</w:t>
      </w:r>
      <w:r w:rsidR="00646C1A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</w:t>
      </w:r>
      <w:r w:rsidR="003E7CB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 Органом </w:t>
      </w:r>
      <w:r w:rsidR="00F000B4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BC3A1E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предварительном согласовании предоставления земельного участка </w:t>
      </w:r>
      <w:r w:rsidR="003E7CB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решения об отказе в </w:t>
      </w:r>
      <w:r w:rsidR="00BC3A1E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предварительном согласовании предоставления земельного участка</w:t>
      </w:r>
      <w:r w:rsidR="003E7CB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направление принятого решения специалисту </w:t>
      </w:r>
      <w:r w:rsidR="003E7CBF" w:rsidRPr="00F02454">
        <w:rPr>
          <w:rFonts w:ascii="Times New Roman" w:hAnsi="Times New Roman"/>
          <w:sz w:val="28"/>
          <w:szCs w:val="28"/>
          <w:lang w:eastAsia="ru-RU"/>
        </w:rPr>
        <w:t xml:space="preserve">Органа, ответственному за выдачу результата предоставления услуги, </w:t>
      </w:r>
      <w:r w:rsidR="003E7CBF" w:rsidRPr="00F0245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3E7CBF" w:rsidRPr="00F02454">
        <w:rPr>
          <w:rFonts w:ascii="Times New Roman" w:hAnsi="Times New Roman"/>
          <w:sz w:val="28"/>
          <w:szCs w:val="28"/>
          <w:lang w:eastAsia="ru-RU"/>
        </w:rPr>
        <w:t>ответственному за межведомственное взаимодействие.</w:t>
      </w:r>
    </w:p>
    <w:p w:rsidR="00F55387" w:rsidRPr="003206D4" w:rsidRDefault="00F55387" w:rsidP="00F5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3.4.3. Результатом административной процедуры является:</w:t>
      </w:r>
    </w:p>
    <w:p w:rsidR="00F55387" w:rsidRPr="003206D4" w:rsidRDefault="00F55387" w:rsidP="00F5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D4">
        <w:rPr>
          <w:rFonts w:ascii="Times New Roman" w:hAnsi="Times New Roman" w:cs="Times New Roman"/>
          <w:sz w:val="28"/>
          <w:szCs w:val="28"/>
          <w:lang w:eastAsia="ru-RU"/>
        </w:rPr>
        <w:t xml:space="preserve"> оформление  Органом решения о предоставлении  земельного участка бесплатно или решения об отказе в предоставлении  земельного участка бесплатно, и направление принятого решения специалисту Органа, ответственному за выдачу результата предоставления услуги, </w:t>
      </w:r>
      <w:r w:rsidRPr="003206D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206D4">
        <w:rPr>
          <w:rFonts w:ascii="Times New Roman" w:hAnsi="Times New Roman" w:cs="Times New Roman"/>
          <w:sz w:val="28"/>
          <w:szCs w:val="28"/>
          <w:lang w:eastAsia="ru-RU"/>
        </w:rPr>
        <w:t>ответственному за межведомственное взаимодействие.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F02454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3.5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3E7CBF" w:rsidRPr="00F02454">
        <w:rPr>
          <w:rFonts w:ascii="Times New Roman" w:hAnsi="Times New Roman"/>
          <w:sz w:val="28"/>
          <w:szCs w:val="28"/>
        </w:rPr>
        <w:t xml:space="preserve">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</w:t>
      </w:r>
      <w:r w:rsidR="003E7CBF" w:rsidRPr="00F0245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3E7CBF" w:rsidRPr="00F02454">
        <w:rPr>
          <w:rFonts w:ascii="Times New Roman" w:hAnsi="Times New Roman"/>
          <w:sz w:val="28"/>
          <w:szCs w:val="28"/>
        </w:rPr>
        <w:t xml:space="preserve">ответственному за межведомственное взаимодействие, </w:t>
      </w:r>
      <w:r w:rsidR="000517F9" w:rsidRPr="00F02454">
        <w:rPr>
          <w:rFonts w:ascii="Times New Roman" w:hAnsi="Times New Roman"/>
          <w:sz w:val="28"/>
          <w:szCs w:val="28"/>
        </w:rPr>
        <w:t xml:space="preserve">решения о </w:t>
      </w:r>
      <w:r w:rsidR="00BC3A1E" w:rsidRPr="00F02454">
        <w:rPr>
          <w:rFonts w:ascii="Times New Roman" w:hAnsi="Times New Roman"/>
          <w:sz w:val="28"/>
          <w:szCs w:val="28"/>
          <w:lang w:eastAsia="ru-RU"/>
        </w:rPr>
        <w:t xml:space="preserve">предварительном согласовании предоставления земельного участка </w:t>
      </w:r>
      <w:r w:rsidR="003E7CBF" w:rsidRPr="00F02454">
        <w:rPr>
          <w:rFonts w:ascii="Times New Roman" w:hAnsi="Times New Roman"/>
          <w:sz w:val="28"/>
          <w:szCs w:val="28"/>
          <w:lang w:eastAsia="ru-RU"/>
        </w:rPr>
        <w:t>или решения об отказе в предоставлении муниципальной услуги.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обратился за предоставлением муниципальной услуги  посредством порталов государственных и муниципальных услуг (функций), то уведомление о предоставлении (отказе в предоставлении) муниципальной услуги направляется в личный кабинет заявителя через порталы государственных и муниципальных услуг (функций).</w:t>
      </w:r>
    </w:p>
    <w:p w:rsidR="00646C1A" w:rsidRPr="00F02454" w:rsidRDefault="00346FD3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646C1A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Критерием принятия решения является выбор заявителем способа его уведомления о принятом решении, выдачи результата предоставления </w:t>
      </w:r>
      <w:r w:rsidR="00816FB2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46C1A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 </w:t>
      </w:r>
    </w:p>
    <w:p w:rsidR="003E7CBF" w:rsidRPr="00F02454" w:rsidRDefault="00346FD3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646C1A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3E7CB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3 </w:t>
      </w:r>
      <w:proofErr w:type="gramStart"/>
      <w:r w:rsidR="003E7CB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="003E7CB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r w:rsidR="003E7CBF" w:rsidRPr="00F02454">
        <w:rPr>
          <w:rFonts w:ascii="Times New Roman" w:eastAsia="Calibri" w:hAnsi="Times New Roman" w:cs="Times New Roman"/>
          <w:sz w:val="28"/>
          <w:szCs w:val="28"/>
        </w:rPr>
        <w:t xml:space="preserve">с момента поступления сотруднику Органа, </w:t>
      </w:r>
      <w:r w:rsidR="003E7CBF" w:rsidRPr="00F02454">
        <w:rPr>
          <w:rFonts w:ascii="Times New Roman" w:eastAsia="Calibri" w:hAnsi="Times New Roman" w:cs="Times New Roman"/>
          <w:sz w:val="28"/>
          <w:szCs w:val="28"/>
        </w:rPr>
        <w:lastRenderedPageBreak/>
        <w:t>ответственному за выдачу результата предоставления услуги документа, являющегося результатом предоставления муниципальной услуги.</w:t>
      </w:r>
    </w:p>
    <w:p w:rsidR="003E7CBF" w:rsidRPr="00F02454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3.5</w:t>
      </w:r>
      <w:r w:rsidR="00646C1A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 уведомление заявителя о принятом решении, </w:t>
      </w:r>
      <w:r w:rsidR="00AC248E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оформленного решения о</w:t>
      </w:r>
      <w:r w:rsidR="003E7CB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D5B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предварительном согласовании предоставления земельного участка</w:t>
      </w:r>
      <w:r w:rsidR="003E7CB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решения об отказе в </w:t>
      </w:r>
      <w:r w:rsidR="00A40D5B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предварительном согласовании предоставления земельного участка</w:t>
      </w:r>
      <w:r w:rsidR="003E7CB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1D0" w:rsidRPr="003206D4" w:rsidRDefault="000971D0" w:rsidP="000971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6D4">
        <w:rPr>
          <w:rFonts w:ascii="Times New Roman" w:hAnsi="Times New Roman" w:cs="Times New Roman"/>
          <w:sz w:val="28"/>
          <w:szCs w:val="28"/>
          <w:lang w:eastAsia="ru-RU"/>
        </w:rPr>
        <w:t>3.5.3. Результатом исполнения административной процедуры является уведомление заявителя о принятом решении, выдача заявителю решения о предоставлении  земельного участка бесплатно или решения об отказе решения в предоставлении  земельного участка бесплатно.</w:t>
      </w:r>
    </w:p>
    <w:p w:rsidR="000971D0" w:rsidRPr="00DD7988" w:rsidRDefault="000971D0" w:rsidP="000971D0">
      <w:pPr>
        <w:widowControl w:val="0"/>
        <w:tabs>
          <w:tab w:val="left" w:pos="14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988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 выполнения административной процедуры фиксируется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специалистом Органа в журнале учета исходящей документации. </w:t>
      </w:r>
    </w:p>
    <w:p w:rsidR="000971D0" w:rsidRPr="003206D4" w:rsidRDefault="000971D0" w:rsidP="00097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71D0" w:rsidRDefault="000971D0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IV</w:t>
      </w:r>
      <w:r w:rsidRPr="00F0245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E7CBF" w:rsidRPr="00F02454" w:rsidRDefault="003E7CBF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F02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F02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02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604" w:rsidRPr="00F02454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02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F02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</w:t>
      </w: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Органа, но не реже 1 раза в 3 года.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646C1A" w:rsidRPr="00F02454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E72ED0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</w:t>
      </w:r>
      <w:r w:rsidR="00CB2604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E72ED0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</w:t>
      </w: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персональную ответственность</w:t>
      </w:r>
      <w:r w:rsidR="00646C1A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C1A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предусмотренную законодательством, </w:t>
      </w: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 сроков и последовательности действий (административных процедур) при предоставлении услуги.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F02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F02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</w:t>
      </w:r>
      <w:proofErr w:type="gramStart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в дальнейшей работе по предоставлению муниципальной услуги.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F02454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F0245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F02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жалобы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1691B" w:rsidRDefault="003E7CBF" w:rsidP="0081691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71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</w:t>
      </w:r>
      <w:r w:rsidR="004E4DDF" w:rsidRPr="000971D0">
        <w:rPr>
          <w:rFonts w:ascii="Times New Roman" w:eastAsia="Calibri" w:hAnsi="Times New Roman" w:cs="Times New Roman"/>
          <w:sz w:val="28"/>
          <w:szCs w:val="28"/>
        </w:rPr>
        <w:t xml:space="preserve">Жалоба подается в письменной форме на бумажном носителе, в </w:t>
      </w:r>
      <w:r w:rsidR="004E4DDF" w:rsidRPr="000971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электронной форме в </w:t>
      </w:r>
      <w:r w:rsidR="000971D0" w:rsidRPr="000971D0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="008169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«Новый </w:t>
      </w:r>
      <w:proofErr w:type="spellStart"/>
      <w:r w:rsidR="0081691B">
        <w:rPr>
          <w:rFonts w:ascii="Times New Roman" w:eastAsia="Calibri" w:hAnsi="Times New Roman" w:cs="Times New Roman"/>
          <w:sz w:val="28"/>
          <w:szCs w:val="28"/>
          <w:lang w:eastAsia="ru-RU"/>
        </w:rPr>
        <w:t>Бор»</w:t>
      </w:r>
      <w:proofErr w:type="gramStart"/>
      <w:r w:rsidR="0081691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E4DDF" w:rsidRPr="000971D0">
        <w:rPr>
          <w:rFonts w:ascii="Times New Roman" w:eastAsia="Calibri" w:hAnsi="Times New Roman" w:cs="Times New Roman"/>
          <w:sz w:val="28"/>
          <w:szCs w:val="28"/>
        </w:rPr>
        <w:t>Ж</w:t>
      </w:r>
      <w:proofErr w:type="gramEnd"/>
      <w:r w:rsidR="004E4DDF" w:rsidRPr="000971D0">
        <w:rPr>
          <w:rFonts w:ascii="Times New Roman" w:eastAsia="Calibri" w:hAnsi="Times New Roman" w:cs="Times New Roman"/>
          <w:sz w:val="28"/>
          <w:szCs w:val="28"/>
        </w:rPr>
        <w:t>алобы</w:t>
      </w:r>
      <w:proofErr w:type="spellEnd"/>
      <w:r w:rsidR="004E4DDF" w:rsidRPr="000971D0">
        <w:rPr>
          <w:rFonts w:ascii="Times New Roman" w:eastAsia="Calibri" w:hAnsi="Times New Roman" w:cs="Times New Roman"/>
          <w:sz w:val="28"/>
          <w:szCs w:val="28"/>
        </w:rPr>
        <w:t xml:space="preserve"> на решения, принятые руководителем </w:t>
      </w:r>
      <w:r w:rsidR="000971D0" w:rsidRPr="000971D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81691B" w:rsidRPr="008169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1691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«Новый Бор»</w:t>
      </w:r>
      <w:r w:rsidR="004E4DDF" w:rsidRPr="000971D0">
        <w:rPr>
          <w:rFonts w:ascii="Times New Roman" w:eastAsia="Calibri" w:hAnsi="Times New Roman" w:cs="Times New Roman"/>
          <w:sz w:val="28"/>
          <w:szCs w:val="28"/>
        </w:rPr>
        <w:t xml:space="preserve">, подаются в </w:t>
      </w:r>
      <w:r w:rsidR="000971D0" w:rsidRPr="000971D0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="0081691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«Новый Бор».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5.4. Жалоба может быть направлена</w:t>
      </w:r>
      <w:r w:rsidR="00CB2604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через организацию почтовой связи, иную организацию, осуществляющую доставку корреспонденции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, 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46C1A" w:rsidRPr="00F02454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646C1A" w:rsidRPr="00F02454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646C1A" w:rsidRPr="00F02454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646C1A" w:rsidRPr="00F02454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FD1DF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FD1DF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5.1</w:t>
      </w:r>
      <w:r w:rsidR="00CB2604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46C1A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="00646C1A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регистрации.</w:t>
      </w:r>
    </w:p>
    <w:p w:rsidR="00646C1A" w:rsidRPr="00F02454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CB2604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. Основания для приостановления рассмотрения жалобы не предусмотрены.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CB2604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 результатам рассмотрения жалобы Органом </w:t>
      </w:r>
      <w:r w:rsidR="00646C1A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принимается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одно из следующих решений: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CB2604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. Уполномоченный на рассмотрение жалобы орган отказывает в удовлетворении жалобы в следующих случаях: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5.15. Не позднее дня, следующего за днем принятия указанного </w:t>
      </w:r>
      <w:r w:rsidR="00646C1A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 5.1</w:t>
      </w:r>
      <w:r w:rsidR="00CB2604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46C1A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решения, заявителю в письменной форме и по желанию заявителя в электронной форме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направляется мотивированный ответ о результатах рассмотрения жалобы.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3E7CBF" w:rsidRPr="00F02454" w:rsidRDefault="003E7CBF" w:rsidP="00F02454">
      <w:pPr>
        <w:widowControl w:val="0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Органе;</w:t>
      </w:r>
    </w:p>
    <w:p w:rsidR="003E7CBF" w:rsidRPr="00F02454" w:rsidRDefault="003E7CBF" w:rsidP="00F02454">
      <w:pPr>
        <w:widowControl w:val="0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Органа;</w:t>
      </w:r>
    </w:p>
    <w:p w:rsidR="003E7CBF" w:rsidRPr="00F02454" w:rsidRDefault="003E7CBF" w:rsidP="00F02454">
      <w:pPr>
        <w:widowControl w:val="0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3E7CBF" w:rsidRPr="00F02454" w:rsidRDefault="003E7CBF" w:rsidP="00F02454">
      <w:pPr>
        <w:widowControl w:val="0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3E7CBF" w:rsidRPr="00F02454" w:rsidRDefault="003E7CBF" w:rsidP="00F02454">
      <w:pPr>
        <w:widowControl w:val="0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Органа;</w:t>
      </w:r>
    </w:p>
    <w:p w:rsidR="003E7CBF" w:rsidRPr="00F02454" w:rsidRDefault="003E7CBF" w:rsidP="00F02454">
      <w:pPr>
        <w:widowControl w:val="0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3E7CBF" w:rsidRPr="00F02454" w:rsidRDefault="003E7CBF" w:rsidP="00F02454">
      <w:pPr>
        <w:widowControl w:val="0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 в том числе по электронной почте;</w:t>
      </w:r>
    </w:p>
    <w:p w:rsidR="003E7CBF" w:rsidRPr="00F02454" w:rsidRDefault="003E7CBF" w:rsidP="00F02454">
      <w:pPr>
        <w:widowControl w:val="0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Орган;</w:t>
      </w:r>
    </w:p>
    <w:p w:rsidR="003E7CBF" w:rsidRPr="00F02454" w:rsidRDefault="003E7CBF" w:rsidP="00F02454">
      <w:pPr>
        <w:widowControl w:val="0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5D96" w:rsidRPr="00F02454" w:rsidRDefault="00955D96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5D96" w:rsidRPr="00F02454" w:rsidRDefault="00955D96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465" w:rsidRPr="00F02454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3E7CBF" w:rsidRPr="00F02454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3E7CBF" w:rsidRPr="00F02454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3E7CBF" w:rsidRPr="00F02454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F02454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A40D5B" w:rsidRPr="00F02454">
        <w:rPr>
          <w:rFonts w:ascii="Times New Roman" w:eastAsia="Calibri" w:hAnsi="Times New Roman" w:cs="Times New Roman"/>
          <w:sz w:val="28"/>
          <w:szCs w:val="28"/>
        </w:rPr>
        <w:t>Предварительное согласование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F02454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3E7CBF" w:rsidRPr="00F02454" w:rsidRDefault="003E7CBF" w:rsidP="00F0245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81691B" w:rsidRDefault="000971D0" w:rsidP="0081691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43690">
        <w:rPr>
          <w:rFonts w:ascii="Times New Roman" w:eastAsia="SimSun" w:hAnsi="Times New Roman" w:cs="Times New Roman"/>
          <w:sz w:val="28"/>
          <w:szCs w:val="28"/>
          <w:lang w:eastAsia="ru-RU"/>
        </w:rPr>
        <w:t>Общая информация о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б</w:t>
      </w:r>
      <w:r w:rsidRPr="0004369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81691B" w:rsidRDefault="0081691B" w:rsidP="0081691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«Новый Бор».</w:t>
      </w:r>
    </w:p>
    <w:p w:rsidR="000971D0" w:rsidRPr="00043690" w:rsidRDefault="000971D0" w:rsidP="005034AB">
      <w:pPr>
        <w:widowControl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5069"/>
      </w:tblGrid>
      <w:tr w:rsidR="000971D0" w:rsidRPr="00043690" w:rsidTr="0081691B">
        <w:trPr>
          <w:trHeight w:val="906"/>
        </w:trPr>
        <w:tc>
          <w:tcPr>
            <w:tcW w:w="2352" w:type="pct"/>
          </w:tcPr>
          <w:p w:rsidR="000971D0" w:rsidRPr="005034AB" w:rsidRDefault="000971D0" w:rsidP="0081691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034A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648" w:type="pct"/>
          </w:tcPr>
          <w:p w:rsidR="000971D0" w:rsidRPr="005034AB" w:rsidRDefault="0081691B" w:rsidP="0081691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034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169495, Республика Коми, </w:t>
            </w:r>
            <w:proofErr w:type="spellStart"/>
            <w:r w:rsidRPr="005034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Усть-Цилемский</w:t>
            </w:r>
            <w:proofErr w:type="spellEnd"/>
            <w:r w:rsidRPr="005034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034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пст</w:t>
            </w:r>
            <w:proofErr w:type="spellEnd"/>
            <w:r w:rsidRPr="005034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Новый Бор, ул. Черепанова, д. 26</w:t>
            </w:r>
          </w:p>
        </w:tc>
      </w:tr>
      <w:tr w:rsidR="000971D0" w:rsidRPr="00043690" w:rsidTr="0081691B">
        <w:tc>
          <w:tcPr>
            <w:tcW w:w="2352" w:type="pct"/>
          </w:tcPr>
          <w:p w:rsidR="000971D0" w:rsidRPr="005034AB" w:rsidRDefault="000971D0" w:rsidP="0081691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034A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648" w:type="pct"/>
          </w:tcPr>
          <w:p w:rsidR="000971D0" w:rsidRPr="005034AB" w:rsidRDefault="0081691B" w:rsidP="0081691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034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169495, Республика Коми, </w:t>
            </w:r>
            <w:proofErr w:type="spellStart"/>
            <w:r w:rsidRPr="005034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Усть-Цилемский</w:t>
            </w:r>
            <w:proofErr w:type="spellEnd"/>
            <w:r w:rsidRPr="005034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034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пст</w:t>
            </w:r>
            <w:proofErr w:type="spellEnd"/>
            <w:r w:rsidRPr="005034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Новый Бор, ул. Черепанова, д. 26</w:t>
            </w:r>
          </w:p>
        </w:tc>
      </w:tr>
      <w:tr w:rsidR="000971D0" w:rsidRPr="00043690" w:rsidTr="0081691B">
        <w:tc>
          <w:tcPr>
            <w:tcW w:w="2352" w:type="pct"/>
          </w:tcPr>
          <w:p w:rsidR="000971D0" w:rsidRPr="005034AB" w:rsidRDefault="000971D0" w:rsidP="0081691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034A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648" w:type="pct"/>
          </w:tcPr>
          <w:p w:rsidR="000971D0" w:rsidRPr="005034AB" w:rsidRDefault="0081691B" w:rsidP="0081691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</w:t>
            </w:r>
            <w:proofErr w:type="spellEnd"/>
            <w:r w:rsidRPr="005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503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</w:t>
            </w:r>
            <w:proofErr w:type="spellEnd"/>
            <w:r w:rsidRPr="005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503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bor</w:t>
            </w:r>
            <w:proofErr w:type="spellEnd"/>
            <w:r w:rsidRPr="005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503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03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0971D0" w:rsidRPr="00043690" w:rsidTr="0081691B">
        <w:tc>
          <w:tcPr>
            <w:tcW w:w="2352" w:type="pct"/>
          </w:tcPr>
          <w:p w:rsidR="000971D0" w:rsidRPr="005034AB" w:rsidRDefault="000971D0" w:rsidP="0081691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034A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648" w:type="pct"/>
          </w:tcPr>
          <w:p w:rsidR="000971D0" w:rsidRPr="005034AB" w:rsidRDefault="0081691B" w:rsidP="0081691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034A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(82141)93-1-48</w:t>
            </w:r>
          </w:p>
        </w:tc>
      </w:tr>
      <w:tr w:rsidR="000971D0" w:rsidRPr="00043690" w:rsidTr="0081691B">
        <w:tc>
          <w:tcPr>
            <w:tcW w:w="2352" w:type="pct"/>
          </w:tcPr>
          <w:p w:rsidR="000971D0" w:rsidRPr="005034AB" w:rsidRDefault="000971D0" w:rsidP="0081691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034A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648" w:type="pct"/>
          </w:tcPr>
          <w:p w:rsidR="000971D0" w:rsidRPr="005034AB" w:rsidRDefault="0081691B" w:rsidP="0081691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034A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(82141)93-1-21</w:t>
            </w:r>
          </w:p>
          <w:p w:rsidR="0081691B" w:rsidRPr="005034AB" w:rsidRDefault="0081691B" w:rsidP="0081691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034A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(82141)93-1-47</w:t>
            </w:r>
          </w:p>
        </w:tc>
      </w:tr>
      <w:tr w:rsidR="000971D0" w:rsidRPr="00043690" w:rsidTr="0081691B">
        <w:trPr>
          <w:trHeight w:val="589"/>
        </w:trPr>
        <w:tc>
          <w:tcPr>
            <w:tcW w:w="2352" w:type="pct"/>
          </w:tcPr>
          <w:p w:rsidR="000971D0" w:rsidRPr="005034AB" w:rsidRDefault="000971D0" w:rsidP="0081691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034A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648" w:type="pct"/>
          </w:tcPr>
          <w:p w:rsidR="000971D0" w:rsidRPr="005034AB" w:rsidRDefault="0081691B" w:rsidP="0081691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03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www.novyj-bor.ru</w:t>
            </w:r>
          </w:p>
        </w:tc>
      </w:tr>
      <w:tr w:rsidR="000971D0" w:rsidRPr="00043690" w:rsidTr="0081691B">
        <w:tc>
          <w:tcPr>
            <w:tcW w:w="2352" w:type="pct"/>
          </w:tcPr>
          <w:p w:rsidR="000971D0" w:rsidRPr="005034AB" w:rsidRDefault="000971D0" w:rsidP="0081691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034A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648" w:type="pct"/>
          </w:tcPr>
          <w:p w:rsidR="0081691B" w:rsidRPr="005034AB" w:rsidRDefault="0081691B" w:rsidP="0081691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Рудакова Татьяна Петровна,</w:t>
            </w:r>
          </w:p>
          <w:p w:rsidR="000971D0" w:rsidRPr="005034AB" w:rsidRDefault="0081691B" w:rsidP="005034A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5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главы сельского поселения «Новый Бор»</w:t>
            </w:r>
          </w:p>
        </w:tc>
      </w:tr>
    </w:tbl>
    <w:p w:rsidR="000971D0" w:rsidRPr="003206D4" w:rsidRDefault="000971D0" w:rsidP="000971D0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0971D0" w:rsidRDefault="000971D0" w:rsidP="005034A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971D0">
        <w:rPr>
          <w:rFonts w:ascii="Times New Roman" w:eastAsia="SimSun" w:hAnsi="Times New Roman" w:cs="Times New Roman"/>
          <w:sz w:val="24"/>
          <w:szCs w:val="24"/>
          <w:lang w:eastAsia="ru-RU"/>
        </w:rPr>
        <w:t>График работы</w:t>
      </w:r>
      <w:r w:rsidRPr="000971D0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71D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5034AB" w:rsidRPr="000971D0" w:rsidRDefault="005034AB" w:rsidP="005034A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с</w:t>
      </w:r>
      <w:bookmarkStart w:id="1" w:name="_GoBack"/>
      <w:bookmarkEnd w:id="1"/>
      <w:r>
        <w:rPr>
          <w:rFonts w:ascii="Times New Roman" w:eastAsia="SimSun" w:hAnsi="Times New Roman" w:cs="Times New Roman"/>
          <w:sz w:val="24"/>
          <w:szCs w:val="24"/>
          <w:lang w:eastAsia="ru-RU"/>
        </w:rPr>
        <w:t>ельского поселения «Новый Бор»</w:t>
      </w:r>
    </w:p>
    <w:p w:rsidR="000971D0" w:rsidRDefault="000971D0" w:rsidP="000971D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0971D0" w:rsidRPr="007A0226" w:rsidTr="0081691B">
        <w:tc>
          <w:tcPr>
            <w:tcW w:w="1684" w:type="pct"/>
          </w:tcPr>
          <w:p w:rsidR="000971D0" w:rsidRPr="00C2327C" w:rsidRDefault="000971D0" w:rsidP="0081691B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2327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</w:tcPr>
          <w:p w:rsidR="000971D0" w:rsidRPr="00C2327C" w:rsidRDefault="000971D0" w:rsidP="0081691B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2327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0971D0" w:rsidRPr="00C2327C" w:rsidRDefault="000971D0" w:rsidP="000971D0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2327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приема</w:t>
            </w:r>
          </w:p>
        </w:tc>
      </w:tr>
      <w:tr w:rsidR="000971D0" w:rsidRPr="007A0226" w:rsidTr="0081691B">
        <w:tc>
          <w:tcPr>
            <w:tcW w:w="1684" w:type="pct"/>
          </w:tcPr>
          <w:p w:rsidR="000971D0" w:rsidRPr="00C2327C" w:rsidRDefault="000971D0" w:rsidP="0081691B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2327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</w:tcPr>
          <w:p w:rsidR="000971D0" w:rsidRPr="00C2327C" w:rsidRDefault="000971D0" w:rsidP="0081691B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2327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8.45-17.00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27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(13.00-14.00)</w:t>
            </w:r>
          </w:p>
        </w:tc>
        <w:tc>
          <w:tcPr>
            <w:tcW w:w="1642" w:type="pct"/>
          </w:tcPr>
          <w:p w:rsidR="000971D0" w:rsidRPr="00C2327C" w:rsidRDefault="000971D0" w:rsidP="000971D0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2327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9.00-13.00</w:t>
            </w:r>
          </w:p>
        </w:tc>
      </w:tr>
      <w:tr w:rsidR="000971D0" w:rsidRPr="007A0226" w:rsidTr="0081691B">
        <w:tc>
          <w:tcPr>
            <w:tcW w:w="1684" w:type="pct"/>
          </w:tcPr>
          <w:p w:rsidR="000971D0" w:rsidRPr="00C2327C" w:rsidRDefault="000971D0" w:rsidP="0081691B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2327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</w:tcPr>
          <w:p w:rsidR="000971D0" w:rsidRPr="00C2327C" w:rsidRDefault="000971D0" w:rsidP="0081691B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2327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8.45-17.00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27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(13.00-14.00)</w:t>
            </w:r>
          </w:p>
        </w:tc>
        <w:tc>
          <w:tcPr>
            <w:tcW w:w="1642" w:type="pct"/>
          </w:tcPr>
          <w:p w:rsidR="000971D0" w:rsidRPr="00C2327C" w:rsidRDefault="000971D0" w:rsidP="000971D0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2327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9.00-13.00</w:t>
            </w:r>
          </w:p>
        </w:tc>
      </w:tr>
      <w:tr w:rsidR="000971D0" w:rsidRPr="007A0226" w:rsidTr="0081691B">
        <w:tc>
          <w:tcPr>
            <w:tcW w:w="1684" w:type="pct"/>
          </w:tcPr>
          <w:p w:rsidR="000971D0" w:rsidRPr="00C2327C" w:rsidRDefault="000971D0" w:rsidP="0081691B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2327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</w:tcPr>
          <w:p w:rsidR="000971D0" w:rsidRPr="00C2327C" w:rsidRDefault="000971D0" w:rsidP="0081691B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2327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8.45-17.00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27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(13.00-14.00)</w:t>
            </w:r>
          </w:p>
        </w:tc>
        <w:tc>
          <w:tcPr>
            <w:tcW w:w="1642" w:type="pct"/>
          </w:tcPr>
          <w:p w:rsidR="000971D0" w:rsidRPr="00C2327C" w:rsidRDefault="000971D0" w:rsidP="000971D0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2327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9.00-13.00</w:t>
            </w:r>
          </w:p>
        </w:tc>
      </w:tr>
      <w:tr w:rsidR="000971D0" w:rsidRPr="007A0226" w:rsidTr="0081691B">
        <w:tc>
          <w:tcPr>
            <w:tcW w:w="1684" w:type="pct"/>
          </w:tcPr>
          <w:p w:rsidR="000971D0" w:rsidRPr="00C2327C" w:rsidRDefault="000971D0" w:rsidP="0081691B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2327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</w:tcPr>
          <w:p w:rsidR="000971D0" w:rsidRPr="00C2327C" w:rsidRDefault="000971D0" w:rsidP="0081691B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2327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8.45-17.00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27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(13.00-14.00)</w:t>
            </w:r>
          </w:p>
        </w:tc>
        <w:tc>
          <w:tcPr>
            <w:tcW w:w="1642" w:type="pct"/>
          </w:tcPr>
          <w:p w:rsidR="000971D0" w:rsidRPr="00C2327C" w:rsidRDefault="000971D0" w:rsidP="000971D0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2327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9.00-13.00</w:t>
            </w:r>
          </w:p>
        </w:tc>
      </w:tr>
      <w:tr w:rsidR="000971D0" w:rsidRPr="007A0226" w:rsidTr="0081691B">
        <w:tc>
          <w:tcPr>
            <w:tcW w:w="1684" w:type="pct"/>
          </w:tcPr>
          <w:p w:rsidR="000971D0" w:rsidRPr="00C2327C" w:rsidRDefault="000971D0" w:rsidP="0081691B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2327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</w:tcPr>
          <w:p w:rsidR="000971D0" w:rsidRPr="00C2327C" w:rsidRDefault="000971D0" w:rsidP="0081691B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2327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8.45-15.45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27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(13.00-14.00)</w:t>
            </w:r>
          </w:p>
        </w:tc>
        <w:tc>
          <w:tcPr>
            <w:tcW w:w="1642" w:type="pct"/>
          </w:tcPr>
          <w:p w:rsidR="000971D0" w:rsidRPr="00C2327C" w:rsidRDefault="000971D0" w:rsidP="000971D0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2327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9.00-13.00</w:t>
            </w:r>
          </w:p>
        </w:tc>
      </w:tr>
      <w:tr w:rsidR="000971D0" w:rsidRPr="007A0226" w:rsidTr="0081691B">
        <w:tc>
          <w:tcPr>
            <w:tcW w:w="1684" w:type="pct"/>
          </w:tcPr>
          <w:p w:rsidR="000971D0" w:rsidRPr="00C2327C" w:rsidRDefault="000971D0" w:rsidP="0081691B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2327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</w:tcPr>
          <w:p w:rsidR="000971D0" w:rsidRPr="00C2327C" w:rsidRDefault="000971D0" w:rsidP="0081691B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2327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42" w:type="pct"/>
          </w:tcPr>
          <w:p w:rsidR="000971D0" w:rsidRPr="00C2327C" w:rsidRDefault="000971D0" w:rsidP="0081691B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2327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971D0" w:rsidRPr="007A0226" w:rsidTr="0081691B">
        <w:tc>
          <w:tcPr>
            <w:tcW w:w="1684" w:type="pct"/>
          </w:tcPr>
          <w:p w:rsidR="000971D0" w:rsidRPr="00C2327C" w:rsidRDefault="000971D0" w:rsidP="0081691B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2327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</w:tcPr>
          <w:p w:rsidR="000971D0" w:rsidRPr="00C2327C" w:rsidRDefault="000971D0" w:rsidP="0081691B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2327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42" w:type="pct"/>
          </w:tcPr>
          <w:p w:rsidR="000971D0" w:rsidRPr="00C2327C" w:rsidRDefault="000971D0" w:rsidP="0081691B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2327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0971D0" w:rsidRDefault="000971D0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E7CBF" w:rsidRPr="00F02454" w:rsidRDefault="00B4446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3E7CBF" w:rsidRPr="00F02454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3E7CBF" w:rsidRPr="00F02454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0F712D" w:rsidRPr="00F02454">
        <w:rPr>
          <w:rFonts w:ascii="Times New Roman" w:eastAsia="Calibri" w:hAnsi="Times New Roman" w:cs="Times New Roman"/>
          <w:sz w:val="28"/>
          <w:szCs w:val="28"/>
        </w:rPr>
        <w:t>Предварительное согласование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0F712D" w:rsidRPr="00F02454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11"/>
        <w:tblpPr w:leftFromText="180" w:rightFromText="180" w:vertAnchor="page" w:horzAnchor="margin" w:tblpY="5427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BE0BBA" w:rsidRPr="00F02454" w:rsidTr="00DF4BD4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BA" w:rsidRPr="00F02454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BA" w:rsidRPr="00F02454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BE0BBA" w:rsidRPr="00F02454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BE0BBA" w:rsidRPr="00F02454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BE0BBA" w:rsidRPr="00F02454" w:rsidTr="00DF4BD4">
        <w:tc>
          <w:tcPr>
            <w:tcW w:w="1019" w:type="pct"/>
            <w:tcBorders>
              <w:top w:val="single" w:sz="4" w:space="0" w:color="auto"/>
            </w:tcBorders>
          </w:tcPr>
          <w:p w:rsidR="00BE0BBA" w:rsidRPr="00F02454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BE0BBA" w:rsidRPr="00F02454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BE0BBA" w:rsidRPr="00F02454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BE0BBA" w:rsidRPr="00F02454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02454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  <w:p w:rsidR="00BE0BBA" w:rsidRPr="00F02454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F712D" w:rsidRPr="00F02454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12D" w:rsidRPr="00F02454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0F712D" w:rsidRPr="00F02454" w:rsidTr="00BE0BBA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712D" w:rsidRPr="00F02454" w:rsidRDefault="000F712D" w:rsidP="00F0245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712D" w:rsidRPr="00F02454" w:rsidRDefault="000F712D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0F712D" w:rsidRPr="00F02454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предварительно согласовать предоставление земельного участка площадью ________________________________________ кв</w:t>
      </w:r>
      <w:proofErr w:type="gramStart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F712D" w:rsidRPr="00F02454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12D" w:rsidRPr="00F02454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земельного участка: ________________________________, </w:t>
      </w:r>
    </w:p>
    <w:p w:rsidR="000F712D" w:rsidRPr="00F02454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0F712D" w:rsidRPr="00F02454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____________________________________________________________________________________________________________________________________________</w:t>
      </w:r>
    </w:p>
    <w:p w:rsidR="000F712D" w:rsidRPr="00F02454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  _______________________________________________, </w:t>
      </w:r>
    </w:p>
    <w:p w:rsidR="000F712D" w:rsidRPr="00F02454" w:rsidRDefault="000F712D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(в случае</w:t>
      </w:r>
      <w:proofErr w:type="gramStart"/>
      <w:r w:rsidRPr="00F02454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F02454">
        <w:rPr>
          <w:rFonts w:ascii="Times New Roman" w:eastAsia="Calibri" w:hAnsi="Times New Roman" w:cs="Times New Roman"/>
          <w:sz w:val="28"/>
          <w:szCs w:val="28"/>
        </w:rPr>
        <w:t xml:space="preserve"> если границы земельного участка подлежат уточнению)</w:t>
      </w:r>
    </w:p>
    <w:p w:rsidR="000F712D" w:rsidRPr="00F02454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для______________________________________________________________</w:t>
      </w:r>
    </w:p>
    <w:p w:rsidR="000F712D" w:rsidRPr="00F02454" w:rsidRDefault="000F712D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(цель использования земельного участка)</w:t>
      </w:r>
    </w:p>
    <w:p w:rsidR="000F712D" w:rsidRPr="00F02454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0F712D" w:rsidRPr="00F02454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712D" w:rsidRPr="00F02454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вид испрашиваемого права: _________________________________________,</w:t>
      </w:r>
    </w:p>
    <w:p w:rsidR="000F712D" w:rsidRPr="00F02454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712D" w:rsidRPr="00F02454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кодекса: _______________________________________________________________</w:t>
      </w:r>
    </w:p>
    <w:p w:rsidR="000F712D" w:rsidRPr="00F02454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0F712D" w:rsidRPr="00F02454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712D" w:rsidRPr="00F02454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712D" w:rsidRPr="00F02454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</w:t>
      </w:r>
    </w:p>
    <w:p w:rsidR="000F712D" w:rsidRPr="00F02454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712D" w:rsidRPr="00F02454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жд в сл</w:t>
      </w:r>
      <w:proofErr w:type="gramEnd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0F712D" w:rsidRPr="00F02454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___________________________________________________________________________________________________________________________________,</w:t>
      </w:r>
    </w:p>
    <w:p w:rsidR="000F712D" w:rsidRPr="00F02454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12D" w:rsidRPr="00F02454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</w:t>
      </w:r>
      <w:proofErr w:type="gramEnd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документом и (или) проектом_____________________________________________</w:t>
      </w:r>
    </w:p>
    <w:p w:rsidR="000F712D" w:rsidRPr="00F02454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0F712D" w:rsidRPr="00F02454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12D" w:rsidRPr="00F02454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</w:t>
      </w:r>
      <w:r w:rsidRPr="00F02454">
        <w:rPr>
          <w:rFonts w:ascii="Times New Roman" w:eastAsia="Calibri" w:hAnsi="Times New Roman" w:cs="Times New Roman"/>
          <w:sz w:val="28"/>
          <w:szCs w:val="28"/>
        </w:rPr>
        <w:t>арственный кадастр недвижимости__________________________________________________</w:t>
      </w:r>
      <w:proofErr w:type="gramEnd"/>
    </w:p>
    <w:p w:rsidR="000F712D" w:rsidRPr="00F02454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0F712D" w:rsidRPr="00F02454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12D" w:rsidRPr="00F02454" w:rsidTr="00BE0BBA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0F712D" w:rsidRPr="00F02454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02454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712D" w:rsidRPr="00F02454" w:rsidRDefault="000F712D" w:rsidP="00F0245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1"/>
        <w:tblpPr w:leftFromText="180" w:rightFromText="180" w:vertAnchor="text" w:horzAnchor="margin" w:tblpY="2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0F712D" w:rsidRPr="00F02454" w:rsidTr="00BE0BBA">
        <w:tc>
          <w:tcPr>
            <w:tcW w:w="3190" w:type="dxa"/>
          </w:tcPr>
          <w:p w:rsidR="000F712D" w:rsidRPr="00F02454" w:rsidRDefault="000F712D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F712D" w:rsidRPr="00F02454" w:rsidRDefault="000F712D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F712D" w:rsidRPr="00F02454" w:rsidRDefault="000F712D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F712D" w:rsidRPr="00F02454" w:rsidTr="00BE0BBA">
        <w:tc>
          <w:tcPr>
            <w:tcW w:w="3190" w:type="dxa"/>
          </w:tcPr>
          <w:p w:rsidR="000F712D" w:rsidRPr="00F02454" w:rsidRDefault="000F712D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02454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F712D" w:rsidRPr="00F02454" w:rsidRDefault="000F712D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F712D" w:rsidRPr="00F02454" w:rsidRDefault="000F712D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02454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0F712D" w:rsidRPr="00F02454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712D" w:rsidRPr="00F02454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712D" w:rsidRPr="00F02454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712D" w:rsidRPr="00F02454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712D" w:rsidRPr="00F02454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712D" w:rsidRPr="00F02454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712D" w:rsidRPr="00F02454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712D" w:rsidRPr="00F02454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712D" w:rsidRPr="00F02454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712D" w:rsidRPr="00F02454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712D" w:rsidRPr="00F02454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712D" w:rsidRPr="00F02454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712D" w:rsidRPr="00F02454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712D" w:rsidRPr="00F02454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712D" w:rsidRPr="00F02454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712D" w:rsidRPr="00F02454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712D" w:rsidRPr="00F02454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712D" w:rsidRPr="00F02454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712D" w:rsidRPr="00F02454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BE0BBA" w:rsidRPr="00F02454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BE0BBA" w:rsidRPr="00F02454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BE0BBA" w:rsidRPr="00F02454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F02454">
        <w:rPr>
          <w:rFonts w:ascii="Times New Roman" w:eastAsia="Calibri" w:hAnsi="Times New Roman" w:cs="Times New Roman"/>
          <w:sz w:val="28"/>
          <w:szCs w:val="28"/>
        </w:rPr>
        <w:t>Предварительное согласование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0F712D" w:rsidRPr="00F02454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6"/>
        <w:tblpPr w:leftFromText="180" w:rightFromText="180" w:vertAnchor="page" w:horzAnchor="margin" w:tblpY="517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4E506E" w:rsidRPr="00F02454" w:rsidTr="00DF4BD4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6E" w:rsidRPr="00F02454" w:rsidRDefault="004E506E" w:rsidP="00F02454">
            <w:pPr>
              <w:shd w:val="clear" w:color="auto" w:fill="FFFFFF" w:themeFill="background1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02454">
              <w:rPr>
                <w:rFonts w:ascii="Times New Roman" w:eastAsia="Calibri" w:hAnsi="Times New Roman"/>
                <w:bCs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6E" w:rsidRPr="00F02454" w:rsidRDefault="004E506E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4E506E" w:rsidRPr="00F02454" w:rsidRDefault="004E506E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4E506E" w:rsidRPr="00F02454" w:rsidRDefault="004E506E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4E506E" w:rsidRPr="00F02454" w:rsidTr="00DF4BD4">
        <w:tc>
          <w:tcPr>
            <w:tcW w:w="1019" w:type="pct"/>
            <w:tcBorders>
              <w:top w:val="single" w:sz="4" w:space="0" w:color="auto"/>
            </w:tcBorders>
          </w:tcPr>
          <w:p w:rsidR="004E506E" w:rsidRPr="00F02454" w:rsidRDefault="004E506E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4E506E" w:rsidRPr="00F02454" w:rsidRDefault="004E506E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4E506E" w:rsidRPr="00F02454" w:rsidRDefault="004E506E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4E506E" w:rsidRPr="00F02454" w:rsidRDefault="004E506E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02454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BE0BBA" w:rsidRPr="00F02454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6"/>
      </w:tblGrid>
      <w:tr w:rsidR="00BE0BBA" w:rsidRPr="00F02454" w:rsidTr="00BE0BBA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E0BBA" w:rsidRPr="00F02454" w:rsidRDefault="00BE0BBA" w:rsidP="00F0245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BE0BBA" w:rsidRPr="00F02454" w:rsidTr="00BE0BBA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F02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0BBA" w:rsidRPr="00F02454" w:rsidTr="00BE0BBA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F02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0BBA" w:rsidRPr="00F02454" w:rsidTr="00BE0BBA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E0BBA" w:rsidRPr="00F02454" w:rsidRDefault="00BE0BBA" w:rsidP="00F0245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024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BE0BBA" w:rsidRPr="00F02454" w:rsidTr="00BE0BBA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0BBA" w:rsidRPr="00F02454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BBA" w:rsidRPr="00F02454" w:rsidTr="00BE0BBA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BBA" w:rsidRPr="00F02454" w:rsidTr="00BE0BBA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F02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BE0BBA" w:rsidRPr="00F02454" w:rsidTr="00BE0BBA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F02454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F02454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F02454" w:rsidTr="00BE0BBA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F02454" w:rsidTr="00BE0BBA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F02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</w:tr>
      <w:tr w:rsidR="00BE0BBA" w:rsidRPr="00F02454" w:rsidTr="00BE0BBA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F02454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F02454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F02454" w:rsidTr="00BE0BBA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F02454" w:rsidTr="00BE0BBA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F02454" w:rsidTr="00BE0BBA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BBA" w:rsidRPr="00F02454" w:rsidTr="00BE0BBA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0BBA" w:rsidRPr="00F02454" w:rsidRDefault="00BE0BBA" w:rsidP="00F02454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BE0BBA" w:rsidRPr="00F02454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предварительно согласовать предоставление земельного участка площадью ________________________________________ кв</w:t>
      </w:r>
      <w:proofErr w:type="gramStart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E0BBA" w:rsidRPr="00F02454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BA" w:rsidRPr="00F02454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земельного участка: ________________________________, </w:t>
      </w:r>
    </w:p>
    <w:p w:rsidR="00BE0BBA" w:rsidRPr="00F02454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BA" w:rsidRPr="00F02454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  _______________________________________________, </w:t>
      </w:r>
    </w:p>
    <w:p w:rsidR="00BE0BBA" w:rsidRPr="00F02454" w:rsidRDefault="00BE0BBA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(в случае</w:t>
      </w:r>
      <w:proofErr w:type="gramStart"/>
      <w:r w:rsidRPr="00F02454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F02454">
        <w:rPr>
          <w:rFonts w:ascii="Times New Roman" w:eastAsia="Calibri" w:hAnsi="Times New Roman" w:cs="Times New Roman"/>
          <w:sz w:val="28"/>
          <w:szCs w:val="28"/>
        </w:rPr>
        <w:t xml:space="preserve"> если границы земельного участка подлежат уточнению)</w:t>
      </w:r>
    </w:p>
    <w:p w:rsidR="00BE0BBA" w:rsidRPr="00F02454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для______________________________________________________________</w:t>
      </w:r>
    </w:p>
    <w:p w:rsidR="00BE0BBA" w:rsidRPr="00F02454" w:rsidRDefault="00BE0BBA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(цель использования земельного участка)</w:t>
      </w:r>
    </w:p>
    <w:p w:rsidR="00BE0BBA" w:rsidRPr="00F02454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вид испрашиваемого права: _________________________________________,</w:t>
      </w:r>
    </w:p>
    <w:p w:rsidR="00BE0BBA" w:rsidRPr="00F02454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кодекса: _______________________________________________________________</w:t>
      </w:r>
    </w:p>
    <w:p w:rsidR="00BE0BBA" w:rsidRPr="00F02454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BE0BBA" w:rsidRPr="00F02454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</w:t>
      </w:r>
    </w:p>
    <w:p w:rsidR="00BE0BBA" w:rsidRPr="00F02454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жд в сл</w:t>
      </w:r>
      <w:proofErr w:type="gramEnd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учае, если земельный участок предоставляется </w:t>
      </w: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взамен земельного участка, изымаемого для государственных или муниципальных нужд</w:t>
      </w:r>
    </w:p>
    <w:p w:rsidR="00BE0BBA" w:rsidRPr="00F02454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___________________________________________________________________________________________________________________________________,</w:t>
      </w:r>
    </w:p>
    <w:p w:rsidR="00BE0BBA" w:rsidRPr="00F02454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BA" w:rsidRPr="00F02454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</w:t>
      </w:r>
      <w:proofErr w:type="gramEnd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документом и (или) проектом_____________________________________________</w:t>
      </w:r>
    </w:p>
    <w:p w:rsidR="00BE0BBA" w:rsidRPr="00F02454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BE0BBA" w:rsidRPr="00F02454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BA" w:rsidRPr="00F02454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</w:t>
      </w:r>
      <w:r w:rsidRPr="00F02454">
        <w:rPr>
          <w:rFonts w:ascii="Times New Roman" w:eastAsia="Calibri" w:hAnsi="Times New Roman" w:cs="Times New Roman"/>
          <w:sz w:val="28"/>
          <w:szCs w:val="28"/>
        </w:rPr>
        <w:t>арственный кадастр недвижимости__________________________________________________</w:t>
      </w:r>
      <w:proofErr w:type="gramEnd"/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8"/>
        <w:gridCol w:w="1032"/>
        <w:gridCol w:w="1181"/>
        <w:gridCol w:w="1504"/>
        <w:gridCol w:w="2049"/>
      </w:tblGrid>
      <w:tr w:rsidR="00BE0BBA" w:rsidRPr="00F02454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F02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454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06E" w:rsidRPr="00F02454" w:rsidRDefault="004E506E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06E" w:rsidRPr="00F02454" w:rsidRDefault="004E506E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br w:type="page"/>
            </w:r>
          </w:p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BBA" w:rsidRPr="00F02454" w:rsidTr="00BE0BBA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BE0BBA" w:rsidRPr="00F02454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02454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0BBA" w:rsidRPr="00F02454" w:rsidRDefault="00BE0BBA" w:rsidP="00F0245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BE0BBA" w:rsidRPr="00F02454" w:rsidTr="00BE0BBA">
        <w:tc>
          <w:tcPr>
            <w:tcW w:w="3190" w:type="dxa"/>
          </w:tcPr>
          <w:p w:rsidR="00BE0BBA" w:rsidRPr="00F02454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E0BBA" w:rsidRPr="00F02454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E0BBA" w:rsidRPr="00F02454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E0BBA" w:rsidRPr="00F02454" w:rsidTr="00BE0BBA">
        <w:tc>
          <w:tcPr>
            <w:tcW w:w="3190" w:type="dxa"/>
          </w:tcPr>
          <w:p w:rsidR="00BE0BBA" w:rsidRPr="00F02454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02454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E0BBA" w:rsidRPr="00F02454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E0BBA" w:rsidRPr="00F02454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02454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BE0BBA" w:rsidRPr="00F02454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F02454" w:rsidRDefault="00BE0BBA" w:rsidP="00F02454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BBA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971D0" w:rsidRDefault="000971D0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971D0" w:rsidRDefault="000971D0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971D0" w:rsidRDefault="000971D0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971D0" w:rsidRDefault="000971D0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971D0" w:rsidRDefault="000971D0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971D0" w:rsidRDefault="000971D0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971D0" w:rsidRDefault="000971D0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971D0" w:rsidRDefault="000971D0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971D0" w:rsidRDefault="000971D0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971D0" w:rsidRDefault="000971D0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971D0" w:rsidRDefault="000971D0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971D0" w:rsidRDefault="000971D0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971D0" w:rsidRDefault="000971D0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971D0" w:rsidRDefault="000971D0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971D0" w:rsidRDefault="000971D0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971D0" w:rsidRDefault="000971D0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971D0" w:rsidRPr="00F02454" w:rsidRDefault="000971D0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E506E" w:rsidRPr="00F02454" w:rsidRDefault="004E506E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4</w:t>
      </w:r>
    </w:p>
    <w:p w:rsidR="004E506E" w:rsidRPr="00F02454" w:rsidRDefault="004E506E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4E506E" w:rsidRPr="00F02454" w:rsidRDefault="004E506E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4E506E" w:rsidRPr="00F02454" w:rsidRDefault="004E506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F02454">
        <w:rPr>
          <w:rFonts w:ascii="Times New Roman" w:eastAsia="Calibri" w:hAnsi="Times New Roman" w:cs="Times New Roman"/>
          <w:sz w:val="28"/>
          <w:szCs w:val="28"/>
        </w:rPr>
        <w:t>Предварительное согласование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4E506E" w:rsidRPr="00F02454" w:rsidRDefault="004E506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3E7CBF" w:rsidRPr="003E7CBF" w:rsidRDefault="00CA7241" w:rsidP="00F02454">
      <w:pPr>
        <w:shd w:val="clear" w:color="auto" w:fill="FFFFFF" w:themeFill="background1"/>
        <w:ind w:left="-851"/>
      </w:pPr>
      <w:r w:rsidRPr="00F02454">
        <w:rPr>
          <w:noProof/>
          <w:lang w:eastAsia="ru-RU"/>
        </w:rPr>
        <w:drawing>
          <wp:inline distT="0" distB="0" distL="0" distR="0">
            <wp:extent cx="5940425" cy="5408054"/>
            <wp:effectExtent l="0" t="0" r="3175" b="2540"/>
            <wp:docPr id="1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BF" w:rsidRPr="003E7CBF" w:rsidRDefault="003E7CBF" w:rsidP="00F02454">
      <w:pPr>
        <w:shd w:val="clear" w:color="auto" w:fill="FFFFFF" w:themeFill="background1"/>
      </w:pPr>
    </w:p>
    <w:p w:rsidR="003E7CBF" w:rsidRPr="003E7CBF" w:rsidRDefault="003E7CBF" w:rsidP="00F02454">
      <w:pPr>
        <w:shd w:val="clear" w:color="auto" w:fill="FFFFFF" w:themeFill="background1"/>
      </w:pPr>
    </w:p>
    <w:p w:rsidR="00D13826" w:rsidRDefault="00D13826" w:rsidP="00F02454">
      <w:pPr>
        <w:shd w:val="clear" w:color="auto" w:fill="FFFFFF" w:themeFill="background1"/>
      </w:pPr>
    </w:p>
    <w:sectPr w:rsidR="00D13826" w:rsidSect="00E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84" w:rsidRDefault="007B0C84" w:rsidP="003E7CBF">
      <w:pPr>
        <w:spacing w:after="0" w:line="240" w:lineRule="auto"/>
      </w:pPr>
      <w:r>
        <w:separator/>
      </w:r>
    </w:p>
  </w:endnote>
  <w:endnote w:type="continuationSeparator" w:id="0">
    <w:p w:rsidR="007B0C84" w:rsidRDefault="007B0C84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84" w:rsidRDefault="007B0C84" w:rsidP="003E7CBF">
      <w:pPr>
        <w:spacing w:after="0" w:line="240" w:lineRule="auto"/>
      </w:pPr>
      <w:r>
        <w:separator/>
      </w:r>
    </w:p>
  </w:footnote>
  <w:footnote w:type="continuationSeparator" w:id="0">
    <w:p w:rsidR="007B0C84" w:rsidRDefault="007B0C84" w:rsidP="003E7CBF">
      <w:pPr>
        <w:spacing w:after="0" w:line="240" w:lineRule="auto"/>
      </w:pPr>
      <w:r>
        <w:continuationSeparator/>
      </w:r>
    </w:p>
  </w:footnote>
  <w:footnote w:id="1">
    <w:p w:rsidR="00FC1A40" w:rsidRDefault="00FC1A40" w:rsidP="004C6286">
      <w:pPr>
        <w:pStyle w:val="af9"/>
        <w:ind w:firstLine="709"/>
        <w:jc w:val="both"/>
      </w:pPr>
    </w:p>
    <w:p w:rsidR="00FC1A40" w:rsidRDefault="00FC1A40" w:rsidP="003E7CBF">
      <w:pPr>
        <w:pStyle w:val="af9"/>
        <w:ind w:firstLine="709"/>
        <w:jc w:val="both"/>
      </w:pPr>
    </w:p>
  </w:footnote>
  <w:footnote w:id="2">
    <w:p w:rsidR="00FC1A40" w:rsidRDefault="00FC1A40" w:rsidP="00BE0BBA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FC1A40" w:rsidRDefault="00FC1A40" w:rsidP="00BE0BBA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4">
    <w:p w:rsidR="00FC1A40" w:rsidRDefault="00FC1A40" w:rsidP="00BE0BBA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5">
    <w:p w:rsidR="00FC1A40" w:rsidRDefault="00FC1A40" w:rsidP="00BE0BBA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7C40639"/>
    <w:multiLevelType w:val="hybridMultilevel"/>
    <w:tmpl w:val="DE027FBE"/>
    <w:lvl w:ilvl="0" w:tplc="DC343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32"/>
  </w:num>
  <w:num w:numId="4">
    <w:abstractNumId w:val="14"/>
  </w:num>
  <w:num w:numId="5">
    <w:abstractNumId w:val="10"/>
  </w:num>
  <w:num w:numId="6">
    <w:abstractNumId w:val="15"/>
  </w:num>
  <w:num w:numId="7">
    <w:abstractNumId w:val="4"/>
  </w:num>
  <w:num w:numId="8">
    <w:abstractNumId w:val="37"/>
  </w:num>
  <w:num w:numId="9">
    <w:abstractNumId w:val="25"/>
  </w:num>
  <w:num w:numId="10">
    <w:abstractNumId w:val="38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6"/>
  </w:num>
  <w:num w:numId="14">
    <w:abstractNumId w:val="29"/>
  </w:num>
  <w:num w:numId="15">
    <w:abstractNumId w:val="17"/>
  </w:num>
  <w:num w:numId="16">
    <w:abstractNumId w:val="18"/>
  </w:num>
  <w:num w:numId="17">
    <w:abstractNumId w:val="33"/>
  </w:num>
  <w:num w:numId="18">
    <w:abstractNumId w:val="6"/>
  </w:num>
  <w:num w:numId="19">
    <w:abstractNumId w:val="3"/>
  </w:num>
  <w:num w:numId="20">
    <w:abstractNumId w:val="2"/>
  </w:num>
  <w:num w:numId="21">
    <w:abstractNumId w:val="27"/>
  </w:num>
  <w:num w:numId="22">
    <w:abstractNumId w:val="22"/>
  </w:num>
  <w:num w:numId="23">
    <w:abstractNumId w:val="23"/>
  </w:num>
  <w:num w:numId="24">
    <w:abstractNumId w:val="20"/>
  </w:num>
  <w:num w:numId="25">
    <w:abstractNumId w:val="36"/>
  </w:num>
  <w:num w:numId="26">
    <w:abstractNumId w:val="8"/>
  </w:num>
  <w:num w:numId="27">
    <w:abstractNumId w:val="16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3"/>
  </w:num>
  <w:num w:numId="31">
    <w:abstractNumId w:val="31"/>
  </w:num>
  <w:num w:numId="32">
    <w:abstractNumId w:val="11"/>
  </w:num>
  <w:num w:numId="33">
    <w:abstractNumId w:val="28"/>
  </w:num>
  <w:num w:numId="34">
    <w:abstractNumId w:val="0"/>
  </w:num>
  <w:num w:numId="35">
    <w:abstractNumId w:val="19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4"/>
  </w:num>
  <w:num w:numId="39">
    <w:abstractNumId w:val="1"/>
  </w:num>
  <w:num w:numId="40">
    <w:abstractNumId w:val="12"/>
  </w:num>
  <w:num w:numId="41">
    <w:abstractNumId w:val="9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BF"/>
    <w:rsid w:val="00000F27"/>
    <w:rsid w:val="00001F34"/>
    <w:rsid w:val="000022A6"/>
    <w:rsid w:val="00002CDF"/>
    <w:rsid w:val="000030F0"/>
    <w:rsid w:val="000039FB"/>
    <w:rsid w:val="00003F68"/>
    <w:rsid w:val="0000671C"/>
    <w:rsid w:val="0000689D"/>
    <w:rsid w:val="0000694C"/>
    <w:rsid w:val="0000721F"/>
    <w:rsid w:val="0000733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065F"/>
    <w:rsid w:val="00021553"/>
    <w:rsid w:val="0002244D"/>
    <w:rsid w:val="0002356A"/>
    <w:rsid w:val="00023D60"/>
    <w:rsid w:val="00025F94"/>
    <w:rsid w:val="00026E5F"/>
    <w:rsid w:val="00027290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17F9"/>
    <w:rsid w:val="00052E5A"/>
    <w:rsid w:val="000537E8"/>
    <w:rsid w:val="000539A3"/>
    <w:rsid w:val="00053ECE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4E83"/>
    <w:rsid w:val="00075810"/>
    <w:rsid w:val="00075E62"/>
    <w:rsid w:val="0007760C"/>
    <w:rsid w:val="00077D8F"/>
    <w:rsid w:val="00080E11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A07"/>
    <w:rsid w:val="00096635"/>
    <w:rsid w:val="000971D0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5FC3"/>
    <w:rsid w:val="000B64D5"/>
    <w:rsid w:val="000B7EBB"/>
    <w:rsid w:val="000C0327"/>
    <w:rsid w:val="000C128E"/>
    <w:rsid w:val="000C190F"/>
    <w:rsid w:val="000C1ED7"/>
    <w:rsid w:val="000C31FA"/>
    <w:rsid w:val="000C32B3"/>
    <w:rsid w:val="000C379A"/>
    <w:rsid w:val="000C4C67"/>
    <w:rsid w:val="000C65EC"/>
    <w:rsid w:val="000C759E"/>
    <w:rsid w:val="000D13FB"/>
    <w:rsid w:val="000D28B2"/>
    <w:rsid w:val="000D2AC1"/>
    <w:rsid w:val="000D33BE"/>
    <w:rsid w:val="000D4D49"/>
    <w:rsid w:val="000D5044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12D"/>
    <w:rsid w:val="000F76D6"/>
    <w:rsid w:val="00100368"/>
    <w:rsid w:val="0010175A"/>
    <w:rsid w:val="0010225B"/>
    <w:rsid w:val="001024FA"/>
    <w:rsid w:val="00102E1D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03"/>
    <w:rsid w:val="00120338"/>
    <w:rsid w:val="00121325"/>
    <w:rsid w:val="00122271"/>
    <w:rsid w:val="00123221"/>
    <w:rsid w:val="00123BF8"/>
    <w:rsid w:val="001257C7"/>
    <w:rsid w:val="00126440"/>
    <w:rsid w:val="00131A41"/>
    <w:rsid w:val="00133F9E"/>
    <w:rsid w:val="001360B4"/>
    <w:rsid w:val="001364C8"/>
    <w:rsid w:val="00136D09"/>
    <w:rsid w:val="00137741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5B7C"/>
    <w:rsid w:val="0016011E"/>
    <w:rsid w:val="00160A9D"/>
    <w:rsid w:val="00160C44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0F4A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1F65D7"/>
    <w:rsid w:val="001F77CD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1F8B"/>
    <w:rsid w:val="00262206"/>
    <w:rsid w:val="00262EEF"/>
    <w:rsid w:val="00264661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257"/>
    <w:rsid w:val="00277D51"/>
    <w:rsid w:val="0028001A"/>
    <w:rsid w:val="00281BB4"/>
    <w:rsid w:val="002845A5"/>
    <w:rsid w:val="0028481B"/>
    <w:rsid w:val="00287806"/>
    <w:rsid w:val="00287848"/>
    <w:rsid w:val="00290C51"/>
    <w:rsid w:val="00290E15"/>
    <w:rsid w:val="002917D6"/>
    <w:rsid w:val="002953A7"/>
    <w:rsid w:val="00295468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0F3F"/>
    <w:rsid w:val="002C165A"/>
    <w:rsid w:val="002C237C"/>
    <w:rsid w:val="002C4C15"/>
    <w:rsid w:val="002C4C57"/>
    <w:rsid w:val="002C4E3B"/>
    <w:rsid w:val="002C5537"/>
    <w:rsid w:val="002C5975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D5D60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3F93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6FD3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945"/>
    <w:rsid w:val="00363CD3"/>
    <w:rsid w:val="003641C6"/>
    <w:rsid w:val="0036557E"/>
    <w:rsid w:val="00366617"/>
    <w:rsid w:val="00366D4C"/>
    <w:rsid w:val="003700AC"/>
    <w:rsid w:val="00370D03"/>
    <w:rsid w:val="00370F34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4FC"/>
    <w:rsid w:val="0039370D"/>
    <w:rsid w:val="0039734B"/>
    <w:rsid w:val="003A3EF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414"/>
    <w:rsid w:val="003D0A14"/>
    <w:rsid w:val="003D133B"/>
    <w:rsid w:val="003D2126"/>
    <w:rsid w:val="003D31AE"/>
    <w:rsid w:val="003D3224"/>
    <w:rsid w:val="003D3786"/>
    <w:rsid w:val="003D4271"/>
    <w:rsid w:val="003D434B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E7CBF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49C"/>
    <w:rsid w:val="00416554"/>
    <w:rsid w:val="00416F96"/>
    <w:rsid w:val="0042056D"/>
    <w:rsid w:val="00420F79"/>
    <w:rsid w:val="00420F94"/>
    <w:rsid w:val="00422C14"/>
    <w:rsid w:val="00424F64"/>
    <w:rsid w:val="00424F98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3E6E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07A"/>
    <w:rsid w:val="004767B7"/>
    <w:rsid w:val="00480D8D"/>
    <w:rsid w:val="00482718"/>
    <w:rsid w:val="00482D2C"/>
    <w:rsid w:val="00482EB6"/>
    <w:rsid w:val="00483FC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286"/>
    <w:rsid w:val="004C659B"/>
    <w:rsid w:val="004C75D5"/>
    <w:rsid w:val="004D0632"/>
    <w:rsid w:val="004D1A84"/>
    <w:rsid w:val="004D2B27"/>
    <w:rsid w:val="004D4203"/>
    <w:rsid w:val="004D4D0D"/>
    <w:rsid w:val="004D4EF7"/>
    <w:rsid w:val="004D52DF"/>
    <w:rsid w:val="004D60A4"/>
    <w:rsid w:val="004E0435"/>
    <w:rsid w:val="004E0809"/>
    <w:rsid w:val="004E0D35"/>
    <w:rsid w:val="004E2A7D"/>
    <w:rsid w:val="004E4DDF"/>
    <w:rsid w:val="004E506E"/>
    <w:rsid w:val="004E5E8C"/>
    <w:rsid w:val="004E6186"/>
    <w:rsid w:val="004E7790"/>
    <w:rsid w:val="004F0931"/>
    <w:rsid w:val="004F0C74"/>
    <w:rsid w:val="004F1F08"/>
    <w:rsid w:val="004F3C1D"/>
    <w:rsid w:val="004F527D"/>
    <w:rsid w:val="004F6245"/>
    <w:rsid w:val="004F7CA5"/>
    <w:rsid w:val="004F7CF1"/>
    <w:rsid w:val="005014A1"/>
    <w:rsid w:val="005017F5"/>
    <w:rsid w:val="00501AAF"/>
    <w:rsid w:val="00502610"/>
    <w:rsid w:val="00502F49"/>
    <w:rsid w:val="00503267"/>
    <w:rsid w:val="005034AB"/>
    <w:rsid w:val="005034CF"/>
    <w:rsid w:val="00503C49"/>
    <w:rsid w:val="0050448F"/>
    <w:rsid w:val="00505784"/>
    <w:rsid w:val="00507DAF"/>
    <w:rsid w:val="00511974"/>
    <w:rsid w:val="00513B85"/>
    <w:rsid w:val="0051463E"/>
    <w:rsid w:val="00515978"/>
    <w:rsid w:val="00515D2B"/>
    <w:rsid w:val="005164A4"/>
    <w:rsid w:val="00516E10"/>
    <w:rsid w:val="00520379"/>
    <w:rsid w:val="00520BAD"/>
    <w:rsid w:val="0052166A"/>
    <w:rsid w:val="005221DC"/>
    <w:rsid w:val="0052229E"/>
    <w:rsid w:val="00522BDE"/>
    <w:rsid w:val="00524FF4"/>
    <w:rsid w:val="00525608"/>
    <w:rsid w:val="005259DA"/>
    <w:rsid w:val="00526B3F"/>
    <w:rsid w:val="00526C9F"/>
    <w:rsid w:val="00530224"/>
    <w:rsid w:val="005302BD"/>
    <w:rsid w:val="00532089"/>
    <w:rsid w:val="00532911"/>
    <w:rsid w:val="00533399"/>
    <w:rsid w:val="005343CD"/>
    <w:rsid w:val="005344BB"/>
    <w:rsid w:val="00535D5D"/>
    <w:rsid w:val="00541DDF"/>
    <w:rsid w:val="005447CE"/>
    <w:rsid w:val="00544B56"/>
    <w:rsid w:val="00546838"/>
    <w:rsid w:val="00547591"/>
    <w:rsid w:val="005500E9"/>
    <w:rsid w:val="00551E03"/>
    <w:rsid w:val="0055247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1E4B"/>
    <w:rsid w:val="005C2797"/>
    <w:rsid w:val="005C2F03"/>
    <w:rsid w:val="005C3A0C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BB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2BD7"/>
    <w:rsid w:val="00633903"/>
    <w:rsid w:val="0063427A"/>
    <w:rsid w:val="00636CE1"/>
    <w:rsid w:val="00640956"/>
    <w:rsid w:val="006417EA"/>
    <w:rsid w:val="00641AC9"/>
    <w:rsid w:val="0064223C"/>
    <w:rsid w:val="00642DDF"/>
    <w:rsid w:val="00643CB1"/>
    <w:rsid w:val="0064506D"/>
    <w:rsid w:val="0064588A"/>
    <w:rsid w:val="006458F7"/>
    <w:rsid w:val="006461A7"/>
    <w:rsid w:val="00646C1A"/>
    <w:rsid w:val="00646C9B"/>
    <w:rsid w:val="00647776"/>
    <w:rsid w:val="006478DB"/>
    <w:rsid w:val="0065110C"/>
    <w:rsid w:val="0065119F"/>
    <w:rsid w:val="0065411D"/>
    <w:rsid w:val="00656A06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23E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174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C63E7"/>
    <w:rsid w:val="006D015F"/>
    <w:rsid w:val="006D07BC"/>
    <w:rsid w:val="006D3384"/>
    <w:rsid w:val="006D389D"/>
    <w:rsid w:val="006D3F0A"/>
    <w:rsid w:val="006D4BC6"/>
    <w:rsid w:val="006D5EDC"/>
    <w:rsid w:val="006E0279"/>
    <w:rsid w:val="006E0EF0"/>
    <w:rsid w:val="006E1D80"/>
    <w:rsid w:val="006E28A8"/>
    <w:rsid w:val="006E2E62"/>
    <w:rsid w:val="006E45AC"/>
    <w:rsid w:val="006E5F05"/>
    <w:rsid w:val="006E6973"/>
    <w:rsid w:val="006E737B"/>
    <w:rsid w:val="006E774D"/>
    <w:rsid w:val="006F115D"/>
    <w:rsid w:val="006F1778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8C2"/>
    <w:rsid w:val="00741979"/>
    <w:rsid w:val="0074225B"/>
    <w:rsid w:val="007428CC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57EA8"/>
    <w:rsid w:val="007602A1"/>
    <w:rsid w:val="00761054"/>
    <w:rsid w:val="00761AB9"/>
    <w:rsid w:val="00762887"/>
    <w:rsid w:val="00764CDC"/>
    <w:rsid w:val="00770873"/>
    <w:rsid w:val="0077352C"/>
    <w:rsid w:val="007747CA"/>
    <w:rsid w:val="00775530"/>
    <w:rsid w:val="00775EB4"/>
    <w:rsid w:val="00780BE8"/>
    <w:rsid w:val="00781080"/>
    <w:rsid w:val="007820DE"/>
    <w:rsid w:val="0078374A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3FE"/>
    <w:rsid w:val="00791A10"/>
    <w:rsid w:val="007928BD"/>
    <w:rsid w:val="007929F9"/>
    <w:rsid w:val="007931C1"/>
    <w:rsid w:val="00793503"/>
    <w:rsid w:val="00795966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0C84"/>
    <w:rsid w:val="007B1FD8"/>
    <w:rsid w:val="007B2462"/>
    <w:rsid w:val="007B2F8D"/>
    <w:rsid w:val="007B52BE"/>
    <w:rsid w:val="007B68D8"/>
    <w:rsid w:val="007C0622"/>
    <w:rsid w:val="007C52BC"/>
    <w:rsid w:val="007C67B6"/>
    <w:rsid w:val="007C7AA8"/>
    <w:rsid w:val="007D026E"/>
    <w:rsid w:val="007D0400"/>
    <w:rsid w:val="007D0DD0"/>
    <w:rsid w:val="007D25EE"/>
    <w:rsid w:val="007D2BD5"/>
    <w:rsid w:val="007D41B2"/>
    <w:rsid w:val="007D4DCF"/>
    <w:rsid w:val="007D533E"/>
    <w:rsid w:val="007D665E"/>
    <w:rsid w:val="007D6C99"/>
    <w:rsid w:val="007D78D9"/>
    <w:rsid w:val="007D7F76"/>
    <w:rsid w:val="007E3033"/>
    <w:rsid w:val="007E7720"/>
    <w:rsid w:val="007E7D18"/>
    <w:rsid w:val="007F18E6"/>
    <w:rsid w:val="007F3652"/>
    <w:rsid w:val="007F38FA"/>
    <w:rsid w:val="007F3F66"/>
    <w:rsid w:val="007F7409"/>
    <w:rsid w:val="007F7E30"/>
    <w:rsid w:val="00800373"/>
    <w:rsid w:val="008018BE"/>
    <w:rsid w:val="008020EA"/>
    <w:rsid w:val="00802817"/>
    <w:rsid w:val="0080733C"/>
    <w:rsid w:val="00807D6A"/>
    <w:rsid w:val="00811BAB"/>
    <w:rsid w:val="0081277C"/>
    <w:rsid w:val="0081428A"/>
    <w:rsid w:val="0081572D"/>
    <w:rsid w:val="00816355"/>
    <w:rsid w:val="0081691B"/>
    <w:rsid w:val="00816FB2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0309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2F69"/>
    <w:rsid w:val="008736E0"/>
    <w:rsid w:val="00873F9D"/>
    <w:rsid w:val="00874014"/>
    <w:rsid w:val="00876001"/>
    <w:rsid w:val="008760A9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1CC7"/>
    <w:rsid w:val="00892B66"/>
    <w:rsid w:val="00893C53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2A56"/>
    <w:rsid w:val="008A379E"/>
    <w:rsid w:val="008A630C"/>
    <w:rsid w:val="008B077F"/>
    <w:rsid w:val="008B085C"/>
    <w:rsid w:val="008B20D4"/>
    <w:rsid w:val="008B4021"/>
    <w:rsid w:val="008B4E68"/>
    <w:rsid w:val="008B62FB"/>
    <w:rsid w:val="008B782E"/>
    <w:rsid w:val="008C0EA2"/>
    <w:rsid w:val="008C1BE9"/>
    <w:rsid w:val="008C1F7B"/>
    <w:rsid w:val="008C4CC5"/>
    <w:rsid w:val="008C4D60"/>
    <w:rsid w:val="008C58D4"/>
    <w:rsid w:val="008C5F90"/>
    <w:rsid w:val="008C66E2"/>
    <w:rsid w:val="008C6994"/>
    <w:rsid w:val="008C77E8"/>
    <w:rsid w:val="008D0075"/>
    <w:rsid w:val="008D04E8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187B"/>
    <w:rsid w:val="00902624"/>
    <w:rsid w:val="009026BD"/>
    <w:rsid w:val="00903334"/>
    <w:rsid w:val="0090375B"/>
    <w:rsid w:val="00904471"/>
    <w:rsid w:val="00904730"/>
    <w:rsid w:val="009061F8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276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31BB"/>
    <w:rsid w:val="00954415"/>
    <w:rsid w:val="0095478C"/>
    <w:rsid w:val="00955D96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488D"/>
    <w:rsid w:val="00995C8F"/>
    <w:rsid w:val="009A0EE0"/>
    <w:rsid w:val="009A3C23"/>
    <w:rsid w:val="009A54CA"/>
    <w:rsid w:val="009A6605"/>
    <w:rsid w:val="009A774A"/>
    <w:rsid w:val="009B122C"/>
    <w:rsid w:val="009B516C"/>
    <w:rsid w:val="009B5725"/>
    <w:rsid w:val="009B5FC1"/>
    <w:rsid w:val="009C02BA"/>
    <w:rsid w:val="009C1366"/>
    <w:rsid w:val="009C458A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5AF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1ACF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09ED"/>
    <w:rsid w:val="00A01367"/>
    <w:rsid w:val="00A0302D"/>
    <w:rsid w:val="00A0392F"/>
    <w:rsid w:val="00A04B0B"/>
    <w:rsid w:val="00A04D4F"/>
    <w:rsid w:val="00A07AAE"/>
    <w:rsid w:val="00A10224"/>
    <w:rsid w:val="00A10C3E"/>
    <w:rsid w:val="00A12790"/>
    <w:rsid w:val="00A133CE"/>
    <w:rsid w:val="00A171D8"/>
    <w:rsid w:val="00A17FC7"/>
    <w:rsid w:val="00A20396"/>
    <w:rsid w:val="00A20CF8"/>
    <w:rsid w:val="00A22463"/>
    <w:rsid w:val="00A23670"/>
    <w:rsid w:val="00A240F7"/>
    <w:rsid w:val="00A24432"/>
    <w:rsid w:val="00A26105"/>
    <w:rsid w:val="00A26E41"/>
    <w:rsid w:val="00A312DC"/>
    <w:rsid w:val="00A313B6"/>
    <w:rsid w:val="00A31C10"/>
    <w:rsid w:val="00A36DC9"/>
    <w:rsid w:val="00A40D5B"/>
    <w:rsid w:val="00A41628"/>
    <w:rsid w:val="00A43C73"/>
    <w:rsid w:val="00A444AE"/>
    <w:rsid w:val="00A45079"/>
    <w:rsid w:val="00A45E6D"/>
    <w:rsid w:val="00A47BFA"/>
    <w:rsid w:val="00A47E61"/>
    <w:rsid w:val="00A47E8E"/>
    <w:rsid w:val="00A5042A"/>
    <w:rsid w:val="00A504AC"/>
    <w:rsid w:val="00A513E9"/>
    <w:rsid w:val="00A53721"/>
    <w:rsid w:val="00A537A1"/>
    <w:rsid w:val="00A5453D"/>
    <w:rsid w:val="00A567D7"/>
    <w:rsid w:val="00A57527"/>
    <w:rsid w:val="00A57548"/>
    <w:rsid w:val="00A61F9F"/>
    <w:rsid w:val="00A62AB6"/>
    <w:rsid w:val="00A63B42"/>
    <w:rsid w:val="00A6454C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557"/>
    <w:rsid w:val="00A82A04"/>
    <w:rsid w:val="00A830CC"/>
    <w:rsid w:val="00A83AD7"/>
    <w:rsid w:val="00A83D5D"/>
    <w:rsid w:val="00A8470C"/>
    <w:rsid w:val="00A870ED"/>
    <w:rsid w:val="00A87496"/>
    <w:rsid w:val="00A91511"/>
    <w:rsid w:val="00A93530"/>
    <w:rsid w:val="00A9393B"/>
    <w:rsid w:val="00A95925"/>
    <w:rsid w:val="00A95AB6"/>
    <w:rsid w:val="00A96296"/>
    <w:rsid w:val="00AA0FD4"/>
    <w:rsid w:val="00AA1DFC"/>
    <w:rsid w:val="00AA22DE"/>
    <w:rsid w:val="00AA308D"/>
    <w:rsid w:val="00AA3518"/>
    <w:rsid w:val="00AA3746"/>
    <w:rsid w:val="00AA3B77"/>
    <w:rsid w:val="00AA4064"/>
    <w:rsid w:val="00AA4FF7"/>
    <w:rsid w:val="00AA6484"/>
    <w:rsid w:val="00AA692D"/>
    <w:rsid w:val="00AA71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248E"/>
    <w:rsid w:val="00AC40C5"/>
    <w:rsid w:val="00AC417D"/>
    <w:rsid w:val="00AC424A"/>
    <w:rsid w:val="00AC48DE"/>
    <w:rsid w:val="00AC5F1B"/>
    <w:rsid w:val="00AC7203"/>
    <w:rsid w:val="00AD0A1B"/>
    <w:rsid w:val="00AD12F9"/>
    <w:rsid w:val="00AD1C69"/>
    <w:rsid w:val="00AD32B4"/>
    <w:rsid w:val="00AD3A53"/>
    <w:rsid w:val="00AD3BD4"/>
    <w:rsid w:val="00AD4A52"/>
    <w:rsid w:val="00AD55F1"/>
    <w:rsid w:val="00AD6092"/>
    <w:rsid w:val="00AE15C0"/>
    <w:rsid w:val="00AE16AD"/>
    <w:rsid w:val="00AE2E3B"/>
    <w:rsid w:val="00AE3F14"/>
    <w:rsid w:val="00AE4AAA"/>
    <w:rsid w:val="00AE50FE"/>
    <w:rsid w:val="00AE5EB9"/>
    <w:rsid w:val="00AE6383"/>
    <w:rsid w:val="00AE6C1E"/>
    <w:rsid w:val="00AF0ED2"/>
    <w:rsid w:val="00AF5BE4"/>
    <w:rsid w:val="00AF5F58"/>
    <w:rsid w:val="00AF6199"/>
    <w:rsid w:val="00AF61C4"/>
    <w:rsid w:val="00AF6896"/>
    <w:rsid w:val="00B059BE"/>
    <w:rsid w:val="00B05A48"/>
    <w:rsid w:val="00B0715B"/>
    <w:rsid w:val="00B103CF"/>
    <w:rsid w:val="00B10E82"/>
    <w:rsid w:val="00B10EC4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539F"/>
    <w:rsid w:val="00B365BC"/>
    <w:rsid w:val="00B36ADB"/>
    <w:rsid w:val="00B36F98"/>
    <w:rsid w:val="00B403C3"/>
    <w:rsid w:val="00B408B2"/>
    <w:rsid w:val="00B42848"/>
    <w:rsid w:val="00B42A17"/>
    <w:rsid w:val="00B4315B"/>
    <w:rsid w:val="00B437A2"/>
    <w:rsid w:val="00B43CF1"/>
    <w:rsid w:val="00B44465"/>
    <w:rsid w:val="00B46BC1"/>
    <w:rsid w:val="00B47FD6"/>
    <w:rsid w:val="00B500B9"/>
    <w:rsid w:val="00B51728"/>
    <w:rsid w:val="00B53B0B"/>
    <w:rsid w:val="00B5437A"/>
    <w:rsid w:val="00B571A0"/>
    <w:rsid w:val="00B57AB5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34D"/>
    <w:rsid w:val="00B74F9D"/>
    <w:rsid w:val="00B76662"/>
    <w:rsid w:val="00B77ECC"/>
    <w:rsid w:val="00B80BFD"/>
    <w:rsid w:val="00B842EB"/>
    <w:rsid w:val="00B8539B"/>
    <w:rsid w:val="00B86A8F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AD0"/>
    <w:rsid w:val="00BA5CBC"/>
    <w:rsid w:val="00BA5D57"/>
    <w:rsid w:val="00BA5FCA"/>
    <w:rsid w:val="00BA60A6"/>
    <w:rsid w:val="00BB0C8E"/>
    <w:rsid w:val="00BB13B0"/>
    <w:rsid w:val="00BB1BCB"/>
    <w:rsid w:val="00BB1F97"/>
    <w:rsid w:val="00BB3282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A1E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BBA"/>
    <w:rsid w:val="00BE0E18"/>
    <w:rsid w:val="00BE2C77"/>
    <w:rsid w:val="00BE4D63"/>
    <w:rsid w:val="00BE51D4"/>
    <w:rsid w:val="00BE56AB"/>
    <w:rsid w:val="00BE6308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05E4"/>
    <w:rsid w:val="00C320A5"/>
    <w:rsid w:val="00C323B3"/>
    <w:rsid w:val="00C32BB0"/>
    <w:rsid w:val="00C33AE6"/>
    <w:rsid w:val="00C34198"/>
    <w:rsid w:val="00C3621D"/>
    <w:rsid w:val="00C3694C"/>
    <w:rsid w:val="00C36CDA"/>
    <w:rsid w:val="00C36F57"/>
    <w:rsid w:val="00C36FD0"/>
    <w:rsid w:val="00C401FF"/>
    <w:rsid w:val="00C407BA"/>
    <w:rsid w:val="00C40C0E"/>
    <w:rsid w:val="00C40C4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5C3B"/>
    <w:rsid w:val="00C664EB"/>
    <w:rsid w:val="00C66813"/>
    <w:rsid w:val="00C66973"/>
    <w:rsid w:val="00C671E9"/>
    <w:rsid w:val="00C67C49"/>
    <w:rsid w:val="00C710BF"/>
    <w:rsid w:val="00C7169D"/>
    <w:rsid w:val="00C728D0"/>
    <w:rsid w:val="00C743CF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977DF"/>
    <w:rsid w:val="00CA02AF"/>
    <w:rsid w:val="00CA2A91"/>
    <w:rsid w:val="00CA7241"/>
    <w:rsid w:val="00CB00BD"/>
    <w:rsid w:val="00CB2604"/>
    <w:rsid w:val="00CB4041"/>
    <w:rsid w:val="00CB5D22"/>
    <w:rsid w:val="00CB6B65"/>
    <w:rsid w:val="00CB71AE"/>
    <w:rsid w:val="00CC0FF2"/>
    <w:rsid w:val="00CC1864"/>
    <w:rsid w:val="00CC295A"/>
    <w:rsid w:val="00CC2B78"/>
    <w:rsid w:val="00CC5D1A"/>
    <w:rsid w:val="00CC69DD"/>
    <w:rsid w:val="00CC7A71"/>
    <w:rsid w:val="00CD1539"/>
    <w:rsid w:val="00CD2CC6"/>
    <w:rsid w:val="00CD3542"/>
    <w:rsid w:val="00CD3A5C"/>
    <w:rsid w:val="00CD61F3"/>
    <w:rsid w:val="00CE0C66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161F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68A"/>
    <w:rsid w:val="00D10720"/>
    <w:rsid w:val="00D1215D"/>
    <w:rsid w:val="00D13450"/>
    <w:rsid w:val="00D13826"/>
    <w:rsid w:val="00D13C50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2D9"/>
    <w:rsid w:val="00D605FA"/>
    <w:rsid w:val="00D60684"/>
    <w:rsid w:val="00D6079C"/>
    <w:rsid w:val="00D60BF2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C14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2DF9"/>
    <w:rsid w:val="00D92E07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21F6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38F"/>
    <w:rsid w:val="00DC6583"/>
    <w:rsid w:val="00DC6761"/>
    <w:rsid w:val="00DC7CB1"/>
    <w:rsid w:val="00DD034C"/>
    <w:rsid w:val="00DD067F"/>
    <w:rsid w:val="00DD1939"/>
    <w:rsid w:val="00DD1A2F"/>
    <w:rsid w:val="00DD26E5"/>
    <w:rsid w:val="00DD4754"/>
    <w:rsid w:val="00DD5FD4"/>
    <w:rsid w:val="00DD69C9"/>
    <w:rsid w:val="00DD7965"/>
    <w:rsid w:val="00DE1470"/>
    <w:rsid w:val="00DE7F25"/>
    <w:rsid w:val="00DF0E6B"/>
    <w:rsid w:val="00DF155A"/>
    <w:rsid w:val="00DF256A"/>
    <w:rsid w:val="00DF4BD4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528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4FD5"/>
    <w:rsid w:val="00E45850"/>
    <w:rsid w:val="00E50100"/>
    <w:rsid w:val="00E50CD9"/>
    <w:rsid w:val="00E50F97"/>
    <w:rsid w:val="00E51164"/>
    <w:rsid w:val="00E53375"/>
    <w:rsid w:val="00E53635"/>
    <w:rsid w:val="00E541C0"/>
    <w:rsid w:val="00E546AF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5DCE"/>
    <w:rsid w:val="00E66D88"/>
    <w:rsid w:val="00E706AD"/>
    <w:rsid w:val="00E70CC9"/>
    <w:rsid w:val="00E715C7"/>
    <w:rsid w:val="00E72ED0"/>
    <w:rsid w:val="00E733B3"/>
    <w:rsid w:val="00E73835"/>
    <w:rsid w:val="00E73F91"/>
    <w:rsid w:val="00E76C5B"/>
    <w:rsid w:val="00E77B66"/>
    <w:rsid w:val="00E81380"/>
    <w:rsid w:val="00E83830"/>
    <w:rsid w:val="00E841BD"/>
    <w:rsid w:val="00E902A0"/>
    <w:rsid w:val="00E9053F"/>
    <w:rsid w:val="00E90B68"/>
    <w:rsid w:val="00E92466"/>
    <w:rsid w:val="00E9250E"/>
    <w:rsid w:val="00E925B7"/>
    <w:rsid w:val="00E925F8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3E11"/>
    <w:rsid w:val="00EB53B4"/>
    <w:rsid w:val="00EB61A6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0CDC"/>
    <w:rsid w:val="00ED1019"/>
    <w:rsid w:val="00ED2816"/>
    <w:rsid w:val="00ED50A4"/>
    <w:rsid w:val="00ED569D"/>
    <w:rsid w:val="00ED5857"/>
    <w:rsid w:val="00ED5E85"/>
    <w:rsid w:val="00ED6779"/>
    <w:rsid w:val="00EE146F"/>
    <w:rsid w:val="00EE324A"/>
    <w:rsid w:val="00EE42BE"/>
    <w:rsid w:val="00EE4F6C"/>
    <w:rsid w:val="00EE5967"/>
    <w:rsid w:val="00EE6074"/>
    <w:rsid w:val="00EE6512"/>
    <w:rsid w:val="00EF16A0"/>
    <w:rsid w:val="00EF1A34"/>
    <w:rsid w:val="00EF2AF9"/>
    <w:rsid w:val="00EF34A1"/>
    <w:rsid w:val="00EF73C7"/>
    <w:rsid w:val="00F000B4"/>
    <w:rsid w:val="00F001D4"/>
    <w:rsid w:val="00F004E4"/>
    <w:rsid w:val="00F0245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1DD7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2847"/>
    <w:rsid w:val="00F5477E"/>
    <w:rsid w:val="00F54A80"/>
    <w:rsid w:val="00F54CAE"/>
    <w:rsid w:val="00F55387"/>
    <w:rsid w:val="00F56FC0"/>
    <w:rsid w:val="00F576DE"/>
    <w:rsid w:val="00F60C1D"/>
    <w:rsid w:val="00F610F3"/>
    <w:rsid w:val="00F611EA"/>
    <w:rsid w:val="00F623E2"/>
    <w:rsid w:val="00F6698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1A40"/>
    <w:rsid w:val="00FC2C61"/>
    <w:rsid w:val="00FC399C"/>
    <w:rsid w:val="00FC3FD2"/>
    <w:rsid w:val="00FC439E"/>
    <w:rsid w:val="00FC4731"/>
    <w:rsid w:val="00FC5302"/>
    <w:rsid w:val="00FC603C"/>
    <w:rsid w:val="00FC7453"/>
    <w:rsid w:val="00FD1DFB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AF"/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AF"/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C021EC6FF25BF61C07BF14B6C3F46C8A56B3DCF781DCE7E890310EC9b4x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C021EC6FF25BF61C07BF14B6C3F46C8A56B2D5F38DDCE7E890310EC94AB25B721F90294AbAx3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422E7F1E8995B729FF9417BFAF01E44CCB1F5D73CCDF4801428F669D6Cy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gu.rkom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769DA-CDA8-4DDC-822E-18CC70B8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39</Pages>
  <Words>11682</Words>
  <Characters>66589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server</cp:lastModifiedBy>
  <cp:revision>1</cp:revision>
  <dcterms:created xsi:type="dcterms:W3CDTF">2015-09-07T07:24:00Z</dcterms:created>
  <dcterms:modified xsi:type="dcterms:W3CDTF">2015-09-21T08:37:00Z</dcterms:modified>
</cp:coreProperties>
</file>