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6965D0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B83399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6965D0">
        <w:t>02</w:t>
      </w:r>
      <w:r w:rsidR="00CF36B3">
        <w:t xml:space="preserve"> </w:t>
      </w:r>
      <w:r w:rsidR="006965D0">
        <w:t>сентября</w:t>
      </w:r>
      <w:r w:rsidR="00CF36B3">
        <w:t xml:space="preserve"> </w:t>
      </w:r>
      <w:r w:rsidR="008E714F">
        <w:t>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351704">
        <w:t xml:space="preserve">                       № 2-</w:t>
      </w:r>
      <w:r w:rsidR="00417695">
        <w:t>1</w:t>
      </w:r>
      <w:r w:rsidR="006965D0">
        <w:t>7</w:t>
      </w:r>
      <w:r w:rsidR="00417695">
        <w:t>/</w:t>
      </w:r>
      <w:r w:rsidR="006D14F1">
        <w:t>1</w:t>
      </w:r>
    </w:p>
    <w:p w:rsidR="005F3C2E" w:rsidRDefault="005F3C2E" w:rsidP="005F3C2E">
      <w:pPr>
        <w:jc w:val="both"/>
        <w:rPr>
          <w:sz w:val="28"/>
          <w:szCs w:val="28"/>
        </w:rPr>
      </w:pPr>
    </w:p>
    <w:p w:rsidR="001B1A56" w:rsidRDefault="001B1A56" w:rsidP="00B106DA">
      <w:pPr>
        <w:contextualSpacing/>
        <w:jc w:val="both"/>
        <w:rPr>
          <w:sz w:val="28"/>
          <w:szCs w:val="28"/>
        </w:rPr>
      </w:pPr>
    </w:p>
    <w:p w:rsidR="003E5040" w:rsidRDefault="003E5040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E5040" w:rsidRDefault="003E5040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решение Совета муниципального</w:t>
      </w:r>
    </w:p>
    <w:p w:rsidR="003E5040" w:rsidRDefault="003E5040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«Новый Бор»</w:t>
      </w:r>
    </w:p>
    <w:p w:rsidR="003E5040" w:rsidRDefault="003E5040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20августа 2010 г. № 2-16/2 «О разграничении</w:t>
      </w:r>
    </w:p>
    <w:p w:rsidR="003E5040" w:rsidRDefault="003E5040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</w:t>
      </w:r>
    </w:p>
    <w:p w:rsidR="003E5040" w:rsidRDefault="003E5040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значения сельского поселения «Новый Бор»</w:t>
      </w:r>
    </w:p>
    <w:p w:rsidR="003E5040" w:rsidRDefault="003E5040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2011 году»</w:t>
      </w:r>
    </w:p>
    <w:p w:rsidR="003E5040" w:rsidRDefault="003E5040" w:rsidP="00B106DA">
      <w:pPr>
        <w:contextualSpacing/>
        <w:jc w:val="both"/>
        <w:rPr>
          <w:sz w:val="28"/>
          <w:szCs w:val="28"/>
        </w:rPr>
      </w:pPr>
    </w:p>
    <w:p w:rsidR="003E5040" w:rsidRDefault="003E5040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6DA" w:rsidRDefault="00B106DA" w:rsidP="00B106DA">
      <w:pPr>
        <w:contextualSpacing/>
        <w:jc w:val="both"/>
        <w:rPr>
          <w:sz w:val="28"/>
          <w:szCs w:val="28"/>
        </w:rPr>
      </w:pPr>
    </w:p>
    <w:p w:rsidR="00DD6601" w:rsidRDefault="00B106DA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сельского поселения «Новый Бор» решил:</w:t>
      </w:r>
      <w:r w:rsidR="00FE2874">
        <w:rPr>
          <w:sz w:val="28"/>
          <w:szCs w:val="28"/>
        </w:rPr>
        <w:t xml:space="preserve">  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6601" w:rsidRPr="003E5040" w:rsidRDefault="003E5040" w:rsidP="00DD6601">
      <w:pPr>
        <w:numPr>
          <w:ilvl w:val="0"/>
          <w:numId w:val="26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 изменения и дополнения в решение Совета</w:t>
      </w:r>
      <w:r w:rsidR="00B106DA" w:rsidRPr="003E5040">
        <w:rPr>
          <w:sz w:val="28"/>
          <w:szCs w:val="28"/>
        </w:rPr>
        <w:t xml:space="preserve"> сельского поселения «Новый Бор»</w:t>
      </w:r>
      <w:r w:rsidR="00417695" w:rsidRPr="003E5040">
        <w:rPr>
          <w:sz w:val="28"/>
          <w:szCs w:val="28"/>
        </w:rPr>
        <w:t xml:space="preserve"> </w:t>
      </w:r>
      <w:r w:rsidR="00B106DA" w:rsidRPr="003E5040">
        <w:rPr>
          <w:sz w:val="28"/>
          <w:szCs w:val="28"/>
        </w:rPr>
        <w:t xml:space="preserve">от </w:t>
      </w:r>
      <w:r w:rsidR="008E714F" w:rsidRPr="003E5040">
        <w:rPr>
          <w:sz w:val="28"/>
          <w:szCs w:val="28"/>
        </w:rPr>
        <w:t>2</w:t>
      </w:r>
      <w:r w:rsidR="006965D0" w:rsidRPr="003E5040">
        <w:rPr>
          <w:sz w:val="28"/>
          <w:szCs w:val="28"/>
        </w:rPr>
        <w:t>0 августа</w:t>
      </w:r>
      <w:r w:rsidR="008E714F" w:rsidRPr="003E5040">
        <w:rPr>
          <w:sz w:val="28"/>
          <w:szCs w:val="28"/>
        </w:rPr>
        <w:t xml:space="preserve"> 20</w:t>
      </w:r>
      <w:r w:rsidR="00CF36B3" w:rsidRPr="003E5040">
        <w:rPr>
          <w:sz w:val="28"/>
          <w:szCs w:val="28"/>
        </w:rPr>
        <w:t>10</w:t>
      </w:r>
      <w:r w:rsidR="008E714F" w:rsidRPr="003E5040">
        <w:rPr>
          <w:sz w:val="28"/>
          <w:szCs w:val="28"/>
        </w:rPr>
        <w:t xml:space="preserve"> года № 2-</w:t>
      </w:r>
      <w:r w:rsidR="006965D0" w:rsidRPr="003E5040">
        <w:rPr>
          <w:sz w:val="28"/>
          <w:szCs w:val="28"/>
        </w:rPr>
        <w:t>16/2</w:t>
      </w:r>
      <w:r w:rsidR="00DD6601" w:rsidRPr="003E5040">
        <w:rPr>
          <w:sz w:val="28"/>
          <w:szCs w:val="28"/>
        </w:rPr>
        <w:t xml:space="preserve"> «</w:t>
      </w:r>
      <w:r w:rsidR="006965D0" w:rsidRPr="003E5040">
        <w:rPr>
          <w:sz w:val="28"/>
          <w:szCs w:val="28"/>
        </w:rPr>
        <w:t xml:space="preserve">О разграничении полномочий по решению вопросов местного значения </w:t>
      </w:r>
      <w:r w:rsidR="008E714F" w:rsidRPr="003E5040">
        <w:rPr>
          <w:sz w:val="28"/>
          <w:szCs w:val="28"/>
        </w:rPr>
        <w:t>сельского поселения «Новый Бор»</w:t>
      </w:r>
      <w:r w:rsidR="00CF36B3" w:rsidRPr="003E5040">
        <w:rPr>
          <w:sz w:val="28"/>
          <w:szCs w:val="28"/>
        </w:rPr>
        <w:t xml:space="preserve"> </w:t>
      </w:r>
      <w:r w:rsidR="006965D0" w:rsidRPr="003E5040">
        <w:rPr>
          <w:sz w:val="28"/>
          <w:szCs w:val="28"/>
        </w:rPr>
        <w:t xml:space="preserve"> в 2011 году»</w:t>
      </w:r>
      <w:r w:rsidR="00095AE5">
        <w:rPr>
          <w:sz w:val="28"/>
          <w:szCs w:val="28"/>
        </w:rPr>
        <w:t>:</w:t>
      </w:r>
    </w:p>
    <w:p w:rsidR="00095AE5" w:rsidRDefault="002E59E5" w:rsidP="002E59E5">
      <w:pPr>
        <w:pStyle w:val="aa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исключить из пункта 2 слова « коммунальных услуг (электро, тепло- водоснабжению, а также»</w:t>
      </w:r>
      <w:r w:rsidR="003E5040">
        <w:rPr>
          <w:rFonts w:ascii="Times New Roman" w:hAnsi="Times New Roman"/>
          <w:sz w:val="28"/>
          <w:szCs w:val="28"/>
        </w:rPr>
        <w:t>.</w:t>
      </w:r>
    </w:p>
    <w:p w:rsidR="00DD6601" w:rsidRPr="003E5040" w:rsidRDefault="00095AE5" w:rsidP="00095AE5">
      <w:pPr>
        <w:pStyle w:val="aa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принятия и распространяется на правоотношение, возникшие с 01 января 2011 года.</w:t>
      </w:r>
      <w:r w:rsidR="00FE2874" w:rsidRPr="003E5040">
        <w:rPr>
          <w:sz w:val="28"/>
          <w:szCs w:val="28"/>
        </w:rPr>
        <w:t xml:space="preserve">     </w:t>
      </w:r>
    </w:p>
    <w:p w:rsidR="00A17B0C" w:rsidRDefault="00A17B0C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D27DF0" w:rsidRPr="006F676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Г.Г. Идамкин</w:t>
      </w:r>
      <w:r w:rsidR="00FE2874">
        <w:rPr>
          <w:sz w:val="28"/>
          <w:szCs w:val="28"/>
        </w:rPr>
        <w:t xml:space="preserve">      </w:t>
      </w:r>
    </w:p>
    <w:sectPr w:rsidR="00D27DF0" w:rsidRPr="006F6761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29" w:rsidRDefault="00812529">
      <w:r>
        <w:separator/>
      </w:r>
    </w:p>
  </w:endnote>
  <w:endnote w:type="continuationSeparator" w:id="1">
    <w:p w:rsidR="00812529" w:rsidRDefault="0081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0463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29" w:rsidRDefault="00812529">
      <w:r>
        <w:separator/>
      </w:r>
    </w:p>
  </w:footnote>
  <w:footnote w:type="continuationSeparator" w:id="1">
    <w:p w:rsidR="00812529" w:rsidRDefault="00812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0463C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B4B048E8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69D6BFE6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D4E919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4A18ED7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B4967B3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5A4D0BE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C4DD9C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52BC571E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3966BFC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4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2E01"/>
    <w:rsid w:val="000463CE"/>
    <w:rsid w:val="00047660"/>
    <w:rsid w:val="00055979"/>
    <w:rsid w:val="00071612"/>
    <w:rsid w:val="00095AE5"/>
    <w:rsid w:val="000966C8"/>
    <w:rsid w:val="00096E2D"/>
    <w:rsid w:val="000E6EFC"/>
    <w:rsid w:val="000F34B0"/>
    <w:rsid w:val="000F5B43"/>
    <w:rsid w:val="00112D03"/>
    <w:rsid w:val="001154CB"/>
    <w:rsid w:val="00134428"/>
    <w:rsid w:val="00182598"/>
    <w:rsid w:val="00190479"/>
    <w:rsid w:val="00190EC9"/>
    <w:rsid w:val="001B1A56"/>
    <w:rsid w:val="001C2D23"/>
    <w:rsid w:val="001F2ADD"/>
    <w:rsid w:val="0020420B"/>
    <w:rsid w:val="002043F9"/>
    <w:rsid w:val="0021135B"/>
    <w:rsid w:val="0023083B"/>
    <w:rsid w:val="00260295"/>
    <w:rsid w:val="002B299F"/>
    <w:rsid w:val="002B5391"/>
    <w:rsid w:val="002E59E5"/>
    <w:rsid w:val="002F6145"/>
    <w:rsid w:val="00300177"/>
    <w:rsid w:val="00323E8D"/>
    <w:rsid w:val="00342E3C"/>
    <w:rsid w:val="00351704"/>
    <w:rsid w:val="00353CD4"/>
    <w:rsid w:val="00366755"/>
    <w:rsid w:val="003A598F"/>
    <w:rsid w:val="003C3C34"/>
    <w:rsid w:val="003E5040"/>
    <w:rsid w:val="003F69E1"/>
    <w:rsid w:val="00417695"/>
    <w:rsid w:val="00420040"/>
    <w:rsid w:val="00480350"/>
    <w:rsid w:val="00486B2B"/>
    <w:rsid w:val="004C6162"/>
    <w:rsid w:val="004D2A6C"/>
    <w:rsid w:val="004E56BE"/>
    <w:rsid w:val="0051557F"/>
    <w:rsid w:val="00530FB6"/>
    <w:rsid w:val="005354B7"/>
    <w:rsid w:val="00545109"/>
    <w:rsid w:val="005479F4"/>
    <w:rsid w:val="00551654"/>
    <w:rsid w:val="005527CD"/>
    <w:rsid w:val="005A602D"/>
    <w:rsid w:val="005C5DD2"/>
    <w:rsid w:val="005C7F0B"/>
    <w:rsid w:val="005D08E0"/>
    <w:rsid w:val="005D27B3"/>
    <w:rsid w:val="005D2FA1"/>
    <w:rsid w:val="005E3691"/>
    <w:rsid w:val="005F3C2E"/>
    <w:rsid w:val="00622280"/>
    <w:rsid w:val="00677B07"/>
    <w:rsid w:val="00683D63"/>
    <w:rsid w:val="006946CD"/>
    <w:rsid w:val="006965D0"/>
    <w:rsid w:val="006A05DD"/>
    <w:rsid w:val="006B2278"/>
    <w:rsid w:val="006D14F1"/>
    <w:rsid w:val="006F45DF"/>
    <w:rsid w:val="006F6761"/>
    <w:rsid w:val="007510B2"/>
    <w:rsid w:val="007A1117"/>
    <w:rsid w:val="00804667"/>
    <w:rsid w:val="00812529"/>
    <w:rsid w:val="00821D36"/>
    <w:rsid w:val="00835398"/>
    <w:rsid w:val="00854354"/>
    <w:rsid w:val="00876257"/>
    <w:rsid w:val="008A0678"/>
    <w:rsid w:val="008B6534"/>
    <w:rsid w:val="008C4E1C"/>
    <w:rsid w:val="008E3F9F"/>
    <w:rsid w:val="008E714F"/>
    <w:rsid w:val="008F23FA"/>
    <w:rsid w:val="008F267A"/>
    <w:rsid w:val="00906007"/>
    <w:rsid w:val="00913A2D"/>
    <w:rsid w:val="00916E69"/>
    <w:rsid w:val="009425AA"/>
    <w:rsid w:val="00951852"/>
    <w:rsid w:val="0096608C"/>
    <w:rsid w:val="00991575"/>
    <w:rsid w:val="009B0201"/>
    <w:rsid w:val="009B65D3"/>
    <w:rsid w:val="009C732E"/>
    <w:rsid w:val="009D31E5"/>
    <w:rsid w:val="00A1367B"/>
    <w:rsid w:val="00A17B0C"/>
    <w:rsid w:val="00A20A3A"/>
    <w:rsid w:val="00A42281"/>
    <w:rsid w:val="00A653D3"/>
    <w:rsid w:val="00A654CD"/>
    <w:rsid w:val="00A86969"/>
    <w:rsid w:val="00AE2F81"/>
    <w:rsid w:val="00AE4184"/>
    <w:rsid w:val="00B102F6"/>
    <w:rsid w:val="00B106DA"/>
    <w:rsid w:val="00B12A17"/>
    <w:rsid w:val="00B30D12"/>
    <w:rsid w:val="00B318A6"/>
    <w:rsid w:val="00B36642"/>
    <w:rsid w:val="00B83399"/>
    <w:rsid w:val="00BA3DE6"/>
    <w:rsid w:val="00BE40F3"/>
    <w:rsid w:val="00BE4116"/>
    <w:rsid w:val="00BF5BA2"/>
    <w:rsid w:val="00C25764"/>
    <w:rsid w:val="00C31F60"/>
    <w:rsid w:val="00C87B61"/>
    <w:rsid w:val="00CF36B3"/>
    <w:rsid w:val="00D27DF0"/>
    <w:rsid w:val="00D36EE5"/>
    <w:rsid w:val="00D421D4"/>
    <w:rsid w:val="00D51309"/>
    <w:rsid w:val="00D6090E"/>
    <w:rsid w:val="00D65ADD"/>
    <w:rsid w:val="00D91FCB"/>
    <w:rsid w:val="00DA5E22"/>
    <w:rsid w:val="00DA65B7"/>
    <w:rsid w:val="00DB6072"/>
    <w:rsid w:val="00DD6601"/>
    <w:rsid w:val="00E04033"/>
    <w:rsid w:val="00E322A3"/>
    <w:rsid w:val="00E71CA3"/>
    <w:rsid w:val="00EA64A3"/>
    <w:rsid w:val="00EB3B2A"/>
    <w:rsid w:val="00EE4CD5"/>
    <w:rsid w:val="00EE7460"/>
    <w:rsid w:val="00EE78DE"/>
    <w:rsid w:val="00F05C6C"/>
    <w:rsid w:val="00F76882"/>
    <w:rsid w:val="00F76BFA"/>
    <w:rsid w:val="00F93B2D"/>
    <w:rsid w:val="00FB0CFD"/>
    <w:rsid w:val="00FB1B4A"/>
    <w:rsid w:val="00FC47C3"/>
    <w:rsid w:val="00FD2404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B61"/>
  </w:style>
  <w:style w:type="paragraph" w:styleId="1">
    <w:name w:val="heading 1"/>
    <w:basedOn w:val="a"/>
    <w:next w:val="a"/>
    <w:qFormat/>
    <w:rsid w:val="00C87B61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C87B61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C87B61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87B61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87B61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C87B61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C87B61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C87B61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C87B61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7B6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87B61"/>
  </w:style>
  <w:style w:type="paragraph" w:styleId="a5">
    <w:name w:val="header"/>
    <w:basedOn w:val="a"/>
    <w:rsid w:val="00C87B61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C87B61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C87B61"/>
    <w:rPr>
      <w:rFonts w:ascii="Arial" w:hAnsi="Arial"/>
      <w:sz w:val="24"/>
    </w:rPr>
  </w:style>
  <w:style w:type="paragraph" w:styleId="a8">
    <w:name w:val="Body Text Indent"/>
    <w:basedOn w:val="a"/>
    <w:rsid w:val="00C87B61"/>
    <w:pPr>
      <w:ind w:firstLine="567"/>
    </w:pPr>
    <w:rPr>
      <w:sz w:val="28"/>
    </w:rPr>
  </w:style>
  <w:style w:type="paragraph" w:styleId="20">
    <w:name w:val="Body Text 2"/>
    <w:basedOn w:val="a"/>
    <w:rsid w:val="00C87B61"/>
    <w:pPr>
      <w:jc w:val="both"/>
    </w:pPr>
    <w:rPr>
      <w:sz w:val="28"/>
    </w:rPr>
  </w:style>
  <w:style w:type="paragraph" w:styleId="21">
    <w:name w:val="Body Text Indent 2"/>
    <w:basedOn w:val="a"/>
    <w:rsid w:val="00C87B61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C87B61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C87B61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965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4</cp:revision>
  <cp:lastPrinted>2010-09-03T05:29:00Z</cp:lastPrinted>
  <dcterms:created xsi:type="dcterms:W3CDTF">2010-09-02T10:52:00Z</dcterms:created>
  <dcterms:modified xsi:type="dcterms:W3CDTF">2010-09-03T05:29:00Z</dcterms:modified>
</cp:coreProperties>
</file>