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E5" w:rsidRDefault="009D31E5">
      <w:pPr>
        <w:jc w:val="center"/>
        <w:rPr>
          <w:rFonts w:ascii="Lucida Console" w:hAnsi="Lucida Console"/>
        </w:rPr>
      </w:pPr>
    </w:p>
    <w:p w:rsidR="009D31E5" w:rsidRDefault="00B83399">
      <w:pPr>
        <w:jc w:val="center"/>
        <w:rPr>
          <w:rFonts w:ascii="Lucida Console" w:hAnsi="Lucida Console"/>
        </w:rPr>
      </w:pPr>
      <w:r>
        <w:rPr>
          <w:rFonts w:ascii="Lucida Console" w:hAnsi="Lucida Console"/>
        </w:rPr>
        <w:t>«Новый Бор</w:t>
      </w:r>
      <w:r w:rsidR="009D31E5">
        <w:rPr>
          <w:rFonts w:ascii="Lucida Console" w:hAnsi="Lucida Console"/>
        </w:rPr>
        <w:t>»</w:t>
      </w:r>
    </w:p>
    <w:p w:rsidR="009D31E5" w:rsidRDefault="009D31E5">
      <w:pPr>
        <w:jc w:val="center"/>
        <w:rPr>
          <w:rFonts w:ascii="Lucida Console" w:hAnsi="Lucida Console"/>
        </w:rPr>
      </w:pPr>
    </w:p>
    <w:p w:rsidR="009D31E5" w:rsidRDefault="00B83399">
      <w:pPr>
        <w:jc w:val="center"/>
        <w:rPr>
          <w:rFonts w:ascii="Lucida Console" w:hAnsi="Lucida Console"/>
        </w:rPr>
      </w:pPr>
      <w:r>
        <w:rPr>
          <w:rFonts w:ascii="Lucida Console" w:hAnsi="Lucida Console"/>
        </w:rPr>
        <w:t>сикт овмöдчöминса</w:t>
      </w:r>
    </w:p>
    <w:p w:rsidR="009D31E5" w:rsidRDefault="009D31E5">
      <w:pPr>
        <w:jc w:val="center"/>
        <w:rPr>
          <w:rFonts w:ascii="Lucida Console" w:hAnsi="Lucida Console"/>
        </w:rPr>
      </w:pPr>
    </w:p>
    <w:p w:rsidR="009D31E5" w:rsidRDefault="009D31E5">
      <w:pPr>
        <w:jc w:val="center"/>
      </w:pPr>
      <w:r>
        <w:rPr>
          <w:rFonts w:ascii="Lucida Console" w:hAnsi="Lucida Console"/>
        </w:rPr>
        <w:t>Сöвет</w:t>
      </w:r>
    </w:p>
    <w:p w:rsidR="009D31E5" w:rsidRDefault="009D31E5">
      <w:pPr>
        <w:ind w:right="-1"/>
        <w:jc w:val="center"/>
        <w:rPr>
          <w:rFonts w:ascii="Arial" w:hAnsi="Arial"/>
          <w:sz w:val="28"/>
        </w:rPr>
      </w:pPr>
    </w:p>
    <w:p w:rsidR="009D31E5" w:rsidRDefault="009D31E5">
      <w:pPr>
        <w:ind w:right="-1"/>
        <w:jc w:val="center"/>
        <w:rPr>
          <w:rFonts w:ascii="Arial" w:hAnsi="Arial"/>
          <w:sz w:val="28"/>
        </w:rPr>
      </w:pPr>
    </w:p>
    <w:p w:rsidR="009D31E5" w:rsidRDefault="009D31E5">
      <w:pPr>
        <w:ind w:right="-1"/>
        <w:jc w:val="center"/>
        <w:rPr>
          <w:rFonts w:ascii="Arial" w:hAnsi="Arial"/>
          <w:sz w:val="28"/>
        </w:rPr>
      </w:pPr>
    </w:p>
    <w:p w:rsidR="009D31E5" w:rsidRDefault="009D31E5" w:rsidP="00351704">
      <w:pPr>
        <w:ind w:right="-1"/>
        <w:rPr>
          <w:rFonts w:ascii="Arial" w:hAnsi="Arial"/>
          <w:sz w:val="28"/>
        </w:rPr>
      </w:pPr>
    </w:p>
    <w:p w:rsidR="00351704" w:rsidRDefault="00351704" w:rsidP="00351704">
      <w:pPr>
        <w:ind w:right="-1"/>
        <w:rPr>
          <w:rFonts w:ascii="Arial" w:hAnsi="Arial"/>
          <w:sz w:val="28"/>
        </w:rPr>
      </w:pPr>
    </w:p>
    <w:p w:rsidR="009D31E5" w:rsidRDefault="009D31E5" w:rsidP="008C4E1C">
      <w:pPr>
        <w:ind w:right="-1"/>
        <w:jc w:val="both"/>
        <w:rPr>
          <w:rFonts w:ascii="Arial" w:hAnsi="Arial"/>
        </w:rPr>
      </w:pPr>
    </w:p>
    <w:p w:rsidR="009D31E5" w:rsidRDefault="009D31E5" w:rsidP="008C4E1C">
      <w:pPr>
        <w:ind w:right="-1"/>
        <w:jc w:val="both"/>
        <w:rPr>
          <w:rFonts w:ascii="Arial" w:hAnsi="Arial"/>
        </w:rPr>
      </w:pPr>
    </w:p>
    <w:p w:rsidR="009D31E5" w:rsidRDefault="009D31E5" w:rsidP="008C4E1C">
      <w:pPr>
        <w:ind w:right="-1"/>
        <w:jc w:val="both"/>
      </w:pPr>
      <w:r>
        <w:rPr>
          <w:rFonts w:ascii="Arial" w:hAnsi="Arial"/>
          <w:sz w:val="16"/>
        </w:rPr>
        <w:br w:type="column"/>
      </w:r>
      <w:r w:rsidR="00E929ED">
        <w:rPr>
          <w:noProof/>
        </w:rPr>
        <w:lastRenderedPageBreak/>
        <w:drawing>
          <wp:inline distT="0" distB="0" distL="0" distR="0">
            <wp:extent cx="8509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0900" cy="914400"/>
                    </a:xfrm>
                    <a:prstGeom prst="rect">
                      <a:avLst/>
                    </a:prstGeom>
                    <a:noFill/>
                    <a:ln w="9525">
                      <a:noFill/>
                      <a:miter lim="800000"/>
                      <a:headEnd/>
                      <a:tailEnd/>
                    </a:ln>
                  </pic:spPr>
                </pic:pic>
              </a:graphicData>
            </a:graphic>
          </wp:inline>
        </w:drawing>
      </w:r>
    </w:p>
    <w:p w:rsidR="009D31E5" w:rsidRDefault="009D31E5" w:rsidP="008C4E1C">
      <w:pPr>
        <w:ind w:right="-1"/>
        <w:jc w:val="both"/>
        <w:rPr>
          <w:rFonts w:ascii="Arial" w:hAnsi="Arial"/>
          <w:sz w:val="36"/>
        </w:rPr>
      </w:pPr>
    </w:p>
    <w:p w:rsidR="00351704" w:rsidRDefault="009D31E5" w:rsidP="008C4E1C">
      <w:pPr>
        <w:pStyle w:val="1"/>
        <w:jc w:val="both"/>
        <w:rPr>
          <w:b/>
          <w:spacing w:val="60"/>
          <w:sz w:val="28"/>
        </w:rPr>
      </w:pPr>
      <w:r>
        <w:rPr>
          <w:b/>
          <w:spacing w:val="60"/>
          <w:sz w:val="28"/>
        </w:rPr>
        <w:t>РЕШЕНИЕ</w:t>
      </w:r>
    </w:p>
    <w:p w:rsidR="009D31E5" w:rsidRPr="00351704" w:rsidRDefault="009D31E5" w:rsidP="008C4E1C">
      <w:pPr>
        <w:pStyle w:val="1"/>
        <w:jc w:val="both"/>
        <w:rPr>
          <w:b/>
          <w:spacing w:val="60"/>
          <w:sz w:val="28"/>
        </w:rPr>
      </w:pPr>
      <w:r>
        <w:rPr>
          <w:b/>
          <w:spacing w:val="60"/>
          <w:sz w:val="28"/>
        </w:rPr>
        <w:t>КЫВКÖРТÖД</w:t>
      </w:r>
    </w:p>
    <w:p w:rsidR="009D31E5" w:rsidRDefault="009D31E5" w:rsidP="008C4E1C">
      <w:pPr>
        <w:pStyle w:val="a3"/>
        <w:tabs>
          <w:tab w:val="clear" w:pos="4153"/>
          <w:tab w:val="clear" w:pos="8306"/>
        </w:tabs>
        <w:jc w:val="both"/>
        <w:rPr>
          <w:rFonts w:ascii="Arial" w:hAnsi="Arial"/>
        </w:rPr>
      </w:pPr>
    </w:p>
    <w:p w:rsidR="009D31E5" w:rsidRDefault="009D31E5" w:rsidP="008C4E1C">
      <w:pPr>
        <w:pStyle w:val="a3"/>
        <w:tabs>
          <w:tab w:val="clear" w:pos="4153"/>
          <w:tab w:val="clear" w:pos="8306"/>
        </w:tabs>
        <w:jc w:val="both"/>
        <w:rPr>
          <w:rFonts w:ascii="Arial" w:hAnsi="Arial"/>
        </w:rPr>
      </w:pPr>
    </w:p>
    <w:p w:rsidR="009D31E5" w:rsidRDefault="009D31E5" w:rsidP="008C4E1C">
      <w:pPr>
        <w:ind w:right="-1"/>
        <w:jc w:val="both"/>
        <w:rPr>
          <w:rFonts w:ascii="Lucida Console" w:hAnsi="Lucida Console"/>
        </w:rPr>
      </w:pPr>
      <w:r>
        <w:rPr>
          <w:rFonts w:ascii="Univers Condensed Cyr" w:hAnsi="Univers Condensed Cyr"/>
          <w:sz w:val="26"/>
        </w:rPr>
        <w:br w:type="column"/>
      </w:r>
      <w:r w:rsidR="00463CA0">
        <w:rPr>
          <w:rFonts w:ascii="Univers Condensed Cyr" w:hAnsi="Univers Condensed Cyr"/>
          <w:sz w:val="26"/>
        </w:rPr>
        <w:lastRenderedPageBreak/>
        <w:t xml:space="preserve">       </w:t>
      </w:r>
      <w:r>
        <w:rPr>
          <w:rFonts w:ascii="Lucida Console" w:hAnsi="Lucida Console"/>
        </w:rPr>
        <w:t>Совет</w:t>
      </w:r>
    </w:p>
    <w:p w:rsidR="009D31E5" w:rsidRDefault="009D31E5" w:rsidP="008C4E1C">
      <w:pPr>
        <w:ind w:left="-142" w:right="-284"/>
        <w:jc w:val="both"/>
        <w:rPr>
          <w:rFonts w:ascii="Lucida Console" w:hAnsi="Lucida Console"/>
        </w:rPr>
      </w:pPr>
    </w:p>
    <w:p w:rsidR="009D31E5" w:rsidRDefault="00B83399" w:rsidP="008C4E1C">
      <w:pPr>
        <w:pStyle w:val="30"/>
        <w:jc w:val="both"/>
      </w:pPr>
      <w:r>
        <w:t>сельского поселения</w:t>
      </w:r>
    </w:p>
    <w:p w:rsidR="009D31E5" w:rsidRDefault="009D31E5" w:rsidP="008C4E1C">
      <w:pPr>
        <w:ind w:right="-1"/>
        <w:jc w:val="both"/>
        <w:rPr>
          <w:rFonts w:ascii="Lucida Console" w:hAnsi="Lucida Console"/>
        </w:rPr>
      </w:pPr>
    </w:p>
    <w:p w:rsidR="009D31E5" w:rsidRDefault="00463CA0" w:rsidP="008C4E1C">
      <w:pPr>
        <w:ind w:right="-1"/>
        <w:jc w:val="both"/>
        <w:rPr>
          <w:rFonts w:ascii="Lucida Console" w:hAnsi="Lucida Console"/>
        </w:rPr>
      </w:pPr>
      <w:r>
        <w:rPr>
          <w:rFonts w:ascii="Lucida Console" w:hAnsi="Lucida Console"/>
        </w:rPr>
        <w:t xml:space="preserve">   </w:t>
      </w:r>
      <w:r w:rsidR="00B83399">
        <w:rPr>
          <w:rFonts w:ascii="Lucida Console" w:hAnsi="Lucida Console"/>
        </w:rPr>
        <w:t>«Новый Бор</w:t>
      </w:r>
      <w:r w:rsidR="009D31E5">
        <w:rPr>
          <w:rFonts w:ascii="Lucida Console" w:hAnsi="Lucida Console"/>
        </w:rPr>
        <w:t>»</w:t>
      </w:r>
    </w:p>
    <w:p w:rsidR="009D31E5" w:rsidRDefault="009D31E5" w:rsidP="008C4E1C">
      <w:pPr>
        <w:ind w:right="-1"/>
        <w:jc w:val="both"/>
        <w:rPr>
          <w:rFonts w:ascii="Arial" w:hAnsi="Arial"/>
          <w:sz w:val="28"/>
        </w:rPr>
      </w:pPr>
    </w:p>
    <w:p w:rsidR="009D31E5" w:rsidRDefault="009D31E5" w:rsidP="008C4E1C">
      <w:pPr>
        <w:ind w:right="-1"/>
        <w:jc w:val="both"/>
        <w:rPr>
          <w:rFonts w:ascii="Arial" w:hAnsi="Arial"/>
          <w:sz w:val="28"/>
        </w:rPr>
      </w:pPr>
    </w:p>
    <w:p w:rsidR="009D31E5" w:rsidRDefault="009D31E5" w:rsidP="008C4E1C">
      <w:pPr>
        <w:ind w:right="-1"/>
        <w:jc w:val="both"/>
        <w:rPr>
          <w:rFonts w:ascii="Arial" w:hAnsi="Arial"/>
          <w:sz w:val="28"/>
        </w:rPr>
      </w:pPr>
    </w:p>
    <w:p w:rsidR="009D31E5" w:rsidRDefault="009D31E5" w:rsidP="008C4E1C">
      <w:pPr>
        <w:ind w:right="-1"/>
        <w:jc w:val="both"/>
        <w:rPr>
          <w:rFonts w:ascii="Arial" w:hAnsi="Arial"/>
          <w:sz w:val="28"/>
        </w:rPr>
      </w:pPr>
    </w:p>
    <w:p w:rsidR="009D31E5" w:rsidRDefault="009D31E5" w:rsidP="008C4E1C">
      <w:pPr>
        <w:ind w:right="-1"/>
        <w:jc w:val="both"/>
        <w:rPr>
          <w:rFonts w:ascii="Arial" w:hAnsi="Arial"/>
          <w:sz w:val="28"/>
        </w:rPr>
      </w:pPr>
    </w:p>
    <w:p w:rsidR="009D31E5" w:rsidRDefault="009D31E5" w:rsidP="008C4E1C">
      <w:pPr>
        <w:ind w:right="-1"/>
        <w:jc w:val="both"/>
        <w:rPr>
          <w:rFonts w:ascii="Arial" w:hAnsi="Arial"/>
        </w:rPr>
      </w:pPr>
    </w:p>
    <w:p w:rsidR="009D31E5" w:rsidRDefault="00677C4D" w:rsidP="008C4E1C">
      <w:pPr>
        <w:ind w:right="-1"/>
        <w:jc w:val="both"/>
        <w:rPr>
          <w:sz w:val="28"/>
        </w:rPr>
        <w:sectPr w:rsidR="009D31E5">
          <w:headerReference w:type="even" r:id="rId9"/>
          <w:headerReference w:type="default" r:id="rId10"/>
          <w:footerReference w:type="even" r:id="rId11"/>
          <w:footerReference w:type="default" r:id="rId12"/>
          <w:pgSz w:w="11907" w:h="16840" w:code="9"/>
          <w:pgMar w:top="1418" w:right="1134" w:bottom="1418" w:left="2127" w:header="720" w:footer="720" w:gutter="0"/>
          <w:pgNumType w:start="1"/>
          <w:cols w:num="3" w:space="282" w:equalWidth="0">
            <w:col w:w="2693" w:space="142"/>
            <w:col w:w="2691" w:space="2"/>
            <w:col w:w="3118"/>
          </w:cols>
          <w:titlePg/>
        </w:sectPr>
      </w:pPr>
      <w:r>
        <w:rPr>
          <w:sz w:val="28"/>
        </w:rPr>
        <w:t xml:space="preserve">                        </w:t>
      </w:r>
    </w:p>
    <w:p w:rsidR="009D31E5" w:rsidRDefault="001F29FF" w:rsidP="008C4E1C">
      <w:pPr>
        <w:pStyle w:val="8"/>
        <w:ind w:left="0"/>
        <w:jc w:val="both"/>
      </w:pPr>
      <w:r>
        <w:lastRenderedPageBreak/>
        <w:t>о</w:t>
      </w:r>
      <w:r w:rsidR="00351704">
        <w:t>т</w:t>
      </w:r>
      <w:r w:rsidR="00F04DFD">
        <w:t xml:space="preserve"> 20</w:t>
      </w:r>
      <w:r w:rsidR="00545109">
        <w:t xml:space="preserve"> </w:t>
      </w:r>
      <w:r w:rsidR="00EB417B">
        <w:t>ноября</w:t>
      </w:r>
      <w:r w:rsidR="00545109">
        <w:t xml:space="preserve"> </w:t>
      </w:r>
      <w:r w:rsidR="008C4E1C">
        <w:t xml:space="preserve"> </w:t>
      </w:r>
      <w:r w:rsidR="00351704">
        <w:t xml:space="preserve"> 2009</w:t>
      </w:r>
      <w:r w:rsidR="006B2278">
        <w:t xml:space="preserve"> г</w:t>
      </w:r>
      <w:r w:rsidR="00B83399">
        <w:t xml:space="preserve">.                           </w:t>
      </w:r>
      <w:r w:rsidR="00545109">
        <w:t xml:space="preserve">  </w:t>
      </w:r>
      <w:r w:rsidR="00DC694A">
        <w:t xml:space="preserve">                       № 2-9/2</w:t>
      </w:r>
    </w:p>
    <w:p w:rsidR="00F14822" w:rsidRDefault="00F14822" w:rsidP="008C4E1C">
      <w:pPr>
        <w:jc w:val="both"/>
        <w:rPr>
          <w:sz w:val="28"/>
          <w:szCs w:val="28"/>
        </w:rPr>
      </w:pPr>
    </w:p>
    <w:p w:rsidR="00AE4184" w:rsidRDefault="00F14822" w:rsidP="008C4E1C">
      <w:pPr>
        <w:jc w:val="both"/>
        <w:rPr>
          <w:sz w:val="28"/>
          <w:szCs w:val="28"/>
        </w:rPr>
      </w:pPr>
      <w:r>
        <w:rPr>
          <w:sz w:val="28"/>
          <w:szCs w:val="28"/>
        </w:rPr>
        <w:t xml:space="preserve">О </w:t>
      </w:r>
      <w:r w:rsidR="00060A52">
        <w:rPr>
          <w:sz w:val="28"/>
          <w:szCs w:val="28"/>
        </w:rPr>
        <w:t xml:space="preserve">внесении изменения </w:t>
      </w:r>
      <w:r>
        <w:rPr>
          <w:sz w:val="28"/>
          <w:szCs w:val="28"/>
        </w:rPr>
        <w:t xml:space="preserve">в </w:t>
      </w:r>
      <w:r w:rsidR="00060A52">
        <w:rPr>
          <w:sz w:val="28"/>
          <w:szCs w:val="28"/>
        </w:rPr>
        <w:t>решения Совета</w:t>
      </w:r>
    </w:p>
    <w:p w:rsidR="00060A52" w:rsidRDefault="00060A52" w:rsidP="008C4E1C">
      <w:pPr>
        <w:jc w:val="both"/>
        <w:rPr>
          <w:sz w:val="28"/>
          <w:szCs w:val="28"/>
        </w:rPr>
      </w:pPr>
      <w:r>
        <w:rPr>
          <w:sz w:val="28"/>
          <w:szCs w:val="28"/>
        </w:rPr>
        <w:t>сельского поселения «Новый Бор»</w:t>
      </w:r>
    </w:p>
    <w:p w:rsidR="00060A52" w:rsidRPr="00060A52" w:rsidRDefault="00060A52" w:rsidP="008C4E1C">
      <w:pPr>
        <w:jc w:val="both"/>
        <w:rPr>
          <w:sz w:val="28"/>
          <w:szCs w:val="28"/>
        </w:rPr>
      </w:pPr>
      <w:r>
        <w:rPr>
          <w:sz w:val="28"/>
          <w:szCs w:val="28"/>
        </w:rPr>
        <w:t>от 30 апреля 2009 года № 2-5/8</w:t>
      </w:r>
    </w:p>
    <w:p w:rsidR="00982498" w:rsidRDefault="00060A52" w:rsidP="008C4E1C">
      <w:pPr>
        <w:jc w:val="both"/>
        <w:rPr>
          <w:sz w:val="28"/>
          <w:szCs w:val="28"/>
        </w:rPr>
      </w:pPr>
      <w:r>
        <w:rPr>
          <w:sz w:val="28"/>
          <w:szCs w:val="28"/>
        </w:rPr>
        <w:t>«</w:t>
      </w:r>
      <w:r w:rsidR="001A2314">
        <w:rPr>
          <w:sz w:val="28"/>
          <w:szCs w:val="28"/>
        </w:rPr>
        <w:t>Об утверждении Положения о муниципальной</w:t>
      </w:r>
    </w:p>
    <w:p w:rsidR="001A2314" w:rsidRDefault="001A2314" w:rsidP="008C4E1C">
      <w:pPr>
        <w:jc w:val="both"/>
        <w:rPr>
          <w:sz w:val="28"/>
          <w:szCs w:val="28"/>
        </w:rPr>
      </w:pPr>
      <w:r>
        <w:rPr>
          <w:sz w:val="28"/>
          <w:szCs w:val="28"/>
        </w:rPr>
        <w:t>службе муниципального образования</w:t>
      </w:r>
    </w:p>
    <w:p w:rsidR="001A2314" w:rsidRDefault="001A2314" w:rsidP="008C4E1C">
      <w:pPr>
        <w:jc w:val="both"/>
        <w:rPr>
          <w:sz w:val="28"/>
          <w:szCs w:val="28"/>
        </w:rPr>
      </w:pPr>
      <w:r>
        <w:rPr>
          <w:sz w:val="28"/>
          <w:szCs w:val="28"/>
        </w:rPr>
        <w:t>сельского поселения «Новый Бор»</w:t>
      </w:r>
    </w:p>
    <w:p w:rsidR="00AE4184" w:rsidRPr="00AE4184" w:rsidRDefault="00AE4184" w:rsidP="00AE4184">
      <w:pPr>
        <w:tabs>
          <w:tab w:val="left" w:pos="2440"/>
        </w:tabs>
        <w:rPr>
          <w:sz w:val="28"/>
          <w:szCs w:val="28"/>
        </w:rPr>
      </w:pPr>
    </w:p>
    <w:p w:rsidR="00AE4184" w:rsidRDefault="00AE4184" w:rsidP="001A2314">
      <w:pPr>
        <w:ind w:firstLine="567"/>
        <w:rPr>
          <w:sz w:val="28"/>
          <w:szCs w:val="28"/>
        </w:rPr>
      </w:pPr>
    </w:p>
    <w:p w:rsidR="001A2314" w:rsidRDefault="001A2314" w:rsidP="001A2314">
      <w:pPr>
        <w:ind w:firstLine="567"/>
        <w:rPr>
          <w:sz w:val="28"/>
          <w:szCs w:val="28"/>
        </w:rPr>
      </w:pPr>
      <w:r>
        <w:rPr>
          <w:sz w:val="28"/>
          <w:szCs w:val="28"/>
        </w:rPr>
        <w:t>В целях реализации закона Республики Коми от 05 марта 2005 года № 9-РЗ «О некоторых вопросах муниципальной службы Республики Коми»</w:t>
      </w:r>
    </w:p>
    <w:p w:rsidR="001A2314" w:rsidRDefault="001A2314" w:rsidP="001A2314">
      <w:pPr>
        <w:ind w:firstLine="567"/>
        <w:rPr>
          <w:sz w:val="28"/>
          <w:szCs w:val="28"/>
        </w:rPr>
      </w:pPr>
    </w:p>
    <w:p w:rsidR="00AE4184" w:rsidRDefault="001A2314" w:rsidP="00AE4184">
      <w:pPr>
        <w:tabs>
          <w:tab w:val="left" w:pos="1340"/>
        </w:tabs>
        <w:jc w:val="center"/>
        <w:rPr>
          <w:sz w:val="28"/>
          <w:szCs w:val="28"/>
        </w:rPr>
      </w:pPr>
      <w:r>
        <w:rPr>
          <w:sz w:val="28"/>
          <w:szCs w:val="28"/>
        </w:rPr>
        <w:t xml:space="preserve">Совет </w:t>
      </w:r>
      <w:r w:rsidR="00D841C1">
        <w:rPr>
          <w:sz w:val="28"/>
          <w:szCs w:val="28"/>
        </w:rPr>
        <w:t>муниципального образования</w:t>
      </w:r>
      <w:r w:rsidR="00AE4184">
        <w:rPr>
          <w:sz w:val="28"/>
          <w:szCs w:val="28"/>
        </w:rPr>
        <w:t xml:space="preserve"> сельского</w:t>
      </w:r>
    </w:p>
    <w:p w:rsidR="00AE4184" w:rsidRDefault="008D15CF" w:rsidP="00AE4184">
      <w:pPr>
        <w:tabs>
          <w:tab w:val="left" w:pos="1340"/>
        </w:tabs>
        <w:jc w:val="center"/>
        <w:rPr>
          <w:sz w:val="28"/>
          <w:szCs w:val="28"/>
        </w:rPr>
      </w:pPr>
      <w:r>
        <w:rPr>
          <w:sz w:val="28"/>
          <w:szCs w:val="28"/>
        </w:rPr>
        <w:t xml:space="preserve">поселения </w:t>
      </w:r>
      <w:r w:rsidR="005D27B3">
        <w:rPr>
          <w:sz w:val="28"/>
          <w:szCs w:val="28"/>
        </w:rPr>
        <w:t xml:space="preserve"> </w:t>
      </w:r>
      <w:r>
        <w:rPr>
          <w:sz w:val="28"/>
          <w:szCs w:val="28"/>
        </w:rPr>
        <w:t xml:space="preserve">«Новый </w:t>
      </w:r>
      <w:r w:rsidR="00AE4184">
        <w:rPr>
          <w:sz w:val="28"/>
          <w:szCs w:val="28"/>
        </w:rPr>
        <w:t>Бор» решил:</w:t>
      </w:r>
    </w:p>
    <w:p w:rsidR="00EE78DE" w:rsidRDefault="00EE78DE" w:rsidP="00AE4184">
      <w:pPr>
        <w:tabs>
          <w:tab w:val="left" w:pos="1340"/>
        </w:tabs>
        <w:jc w:val="center"/>
        <w:rPr>
          <w:sz w:val="28"/>
          <w:szCs w:val="28"/>
        </w:rPr>
      </w:pPr>
    </w:p>
    <w:p w:rsidR="00CD4CEB" w:rsidRDefault="00060A52" w:rsidP="00982498">
      <w:pPr>
        <w:numPr>
          <w:ilvl w:val="0"/>
          <w:numId w:val="12"/>
        </w:numPr>
        <w:tabs>
          <w:tab w:val="left" w:pos="-1418"/>
        </w:tabs>
        <w:ind w:left="0" w:firstLine="567"/>
        <w:jc w:val="both"/>
        <w:rPr>
          <w:sz w:val="28"/>
          <w:szCs w:val="28"/>
        </w:rPr>
      </w:pPr>
      <w:r>
        <w:rPr>
          <w:sz w:val="28"/>
          <w:szCs w:val="28"/>
        </w:rPr>
        <w:t xml:space="preserve">Внести в решение Совета сельского поселения «Новый Бор» от 30 апреля 2009 года № 2-5/8 «Об утверждении </w:t>
      </w:r>
      <w:r w:rsidR="008D15CF">
        <w:rPr>
          <w:sz w:val="28"/>
          <w:szCs w:val="28"/>
        </w:rPr>
        <w:t xml:space="preserve"> П</w:t>
      </w:r>
      <w:r>
        <w:rPr>
          <w:sz w:val="28"/>
          <w:szCs w:val="28"/>
        </w:rPr>
        <w:t>оложения</w:t>
      </w:r>
      <w:r w:rsidR="001A2314">
        <w:rPr>
          <w:sz w:val="28"/>
          <w:szCs w:val="28"/>
        </w:rPr>
        <w:t xml:space="preserve"> о муниципальной службе муниципального образования сельского поселения</w:t>
      </w:r>
      <w:r>
        <w:rPr>
          <w:sz w:val="28"/>
          <w:szCs w:val="28"/>
        </w:rPr>
        <w:t xml:space="preserve"> «Новый Бор» следующие </w:t>
      </w:r>
      <w:r w:rsidR="00CD4CEB">
        <w:rPr>
          <w:sz w:val="28"/>
          <w:szCs w:val="28"/>
        </w:rPr>
        <w:t>изменения и дополнения:</w:t>
      </w:r>
    </w:p>
    <w:p w:rsidR="00677C4D" w:rsidRPr="00982498" w:rsidRDefault="00CD4CEB" w:rsidP="00CD4CEB">
      <w:pPr>
        <w:tabs>
          <w:tab w:val="left" w:pos="-1418"/>
        </w:tabs>
        <w:ind w:firstLine="567"/>
        <w:jc w:val="both"/>
        <w:rPr>
          <w:sz w:val="28"/>
          <w:szCs w:val="28"/>
        </w:rPr>
      </w:pPr>
      <w:r>
        <w:rPr>
          <w:sz w:val="28"/>
          <w:szCs w:val="28"/>
        </w:rPr>
        <w:t>приложение  к решению изложить в новой редакции согласно</w:t>
      </w:r>
      <w:r w:rsidR="00ED362F">
        <w:rPr>
          <w:sz w:val="28"/>
          <w:szCs w:val="28"/>
        </w:rPr>
        <w:t xml:space="preserve"> приложению к данному решению.</w:t>
      </w:r>
      <w:r w:rsidR="00060A52">
        <w:rPr>
          <w:sz w:val="28"/>
          <w:szCs w:val="28"/>
        </w:rPr>
        <w:t xml:space="preserve"> </w:t>
      </w:r>
    </w:p>
    <w:p w:rsidR="00982498" w:rsidRDefault="001A2314" w:rsidP="00804667">
      <w:pPr>
        <w:numPr>
          <w:ilvl w:val="0"/>
          <w:numId w:val="12"/>
        </w:numPr>
        <w:tabs>
          <w:tab w:val="left" w:pos="-1418"/>
        </w:tabs>
        <w:ind w:left="0" w:firstLine="567"/>
        <w:jc w:val="both"/>
        <w:rPr>
          <w:sz w:val="28"/>
          <w:szCs w:val="28"/>
        </w:rPr>
      </w:pPr>
      <w:r>
        <w:rPr>
          <w:sz w:val="28"/>
          <w:szCs w:val="28"/>
        </w:rPr>
        <w:t>Настоящее решение вступает в силу со дня принятия.</w:t>
      </w:r>
    </w:p>
    <w:p w:rsidR="001A2314" w:rsidRDefault="001A2314" w:rsidP="001A2314">
      <w:pPr>
        <w:tabs>
          <w:tab w:val="left" w:pos="-1418"/>
        </w:tabs>
        <w:ind w:left="567"/>
        <w:jc w:val="both"/>
        <w:rPr>
          <w:sz w:val="28"/>
          <w:szCs w:val="28"/>
        </w:rPr>
      </w:pPr>
    </w:p>
    <w:p w:rsidR="00804667" w:rsidRDefault="00804667" w:rsidP="00804667">
      <w:pPr>
        <w:tabs>
          <w:tab w:val="left" w:pos="-1418"/>
        </w:tabs>
        <w:ind w:left="567"/>
        <w:jc w:val="both"/>
        <w:rPr>
          <w:sz w:val="28"/>
          <w:szCs w:val="28"/>
        </w:rPr>
      </w:pPr>
    </w:p>
    <w:p w:rsidR="00677C4D" w:rsidRDefault="00677C4D" w:rsidP="00804667">
      <w:pPr>
        <w:tabs>
          <w:tab w:val="left" w:pos="-1418"/>
        </w:tabs>
        <w:ind w:left="567"/>
        <w:jc w:val="both"/>
        <w:rPr>
          <w:sz w:val="28"/>
          <w:szCs w:val="28"/>
        </w:rPr>
      </w:pPr>
    </w:p>
    <w:p w:rsidR="00804667" w:rsidRDefault="00804667" w:rsidP="00804667">
      <w:pPr>
        <w:tabs>
          <w:tab w:val="left" w:pos="-1418"/>
        </w:tabs>
        <w:ind w:left="567"/>
        <w:jc w:val="both"/>
        <w:rPr>
          <w:sz w:val="28"/>
          <w:szCs w:val="28"/>
        </w:rPr>
      </w:pPr>
    </w:p>
    <w:p w:rsidR="00804667" w:rsidRDefault="00804667" w:rsidP="00804667">
      <w:pPr>
        <w:tabs>
          <w:tab w:val="left" w:pos="-1418"/>
        </w:tabs>
        <w:jc w:val="both"/>
        <w:rPr>
          <w:sz w:val="28"/>
          <w:szCs w:val="28"/>
        </w:rPr>
      </w:pPr>
      <w:r>
        <w:rPr>
          <w:sz w:val="28"/>
          <w:szCs w:val="28"/>
        </w:rPr>
        <w:t>Глава сельского поселения</w:t>
      </w:r>
    </w:p>
    <w:p w:rsidR="00EE3ADB" w:rsidRDefault="00804667" w:rsidP="00982498">
      <w:pPr>
        <w:tabs>
          <w:tab w:val="left" w:pos="-1418"/>
        </w:tabs>
        <w:jc w:val="both"/>
        <w:rPr>
          <w:sz w:val="28"/>
          <w:szCs w:val="28"/>
        </w:rPr>
      </w:pPr>
      <w:r>
        <w:rPr>
          <w:sz w:val="28"/>
          <w:szCs w:val="28"/>
        </w:rPr>
        <w:t>«Новый Бор»</w:t>
      </w:r>
      <w:r w:rsidR="00EE78DE">
        <w:rPr>
          <w:sz w:val="28"/>
          <w:szCs w:val="28"/>
        </w:rPr>
        <w:tab/>
      </w:r>
      <w:r>
        <w:rPr>
          <w:sz w:val="28"/>
          <w:szCs w:val="28"/>
        </w:rPr>
        <w:t xml:space="preserve">                                                               Г.Г. Идамкин</w:t>
      </w:r>
    </w:p>
    <w:p w:rsidR="00CD4CEB" w:rsidRDefault="00CD4CEB" w:rsidP="00982498">
      <w:pPr>
        <w:tabs>
          <w:tab w:val="left" w:pos="-1418"/>
        </w:tabs>
        <w:jc w:val="both"/>
        <w:rPr>
          <w:sz w:val="28"/>
          <w:szCs w:val="28"/>
        </w:rPr>
      </w:pPr>
    </w:p>
    <w:p w:rsidR="00EE3ADB" w:rsidRDefault="00EE3ADB" w:rsidP="00982498">
      <w:pPr>
        <w:tabs>
          <w:tab w:val="left" w:pos="-1418"/>
        </w:tabs>
        <w:jc w:val="both"/>
        <w:rPr>
          <w:sz w:val="28"/>
          <w:szCs w:val="28"/>
        </w:rPr>
      </w:pPr>
    </w:p>
    <w:p w:rsidR="00EE3ADB" w:rsidRDefault="00EE3ADB" w:rsidP="00982498">
      <w:pPr>
        <w:tabs>
          <w:tab w:val="left" w:pos="-1418"/>
        </w:tabs>
        <w:jc w:val="both"/>
        <w:rPr>
          <w:sz w:val="28"/>
          <w:szCs w:val="28"/>
        </w:rPr>
      </w:pPr>
    </w:p>
    <w:p w:rsidR="00CD4CEB" w:rsidRDefault="00CD4CEB" w:rsidP="006302C9">
      <w:pPr>
        <w:tabs>
          <w:tab w:val="left" w:pos="-1418"/>
        </w:tabs>
        <w:jc w:val="right"/>
        <w:rPr>
          <w:sz w:val="28"/>
          <w:szCs w:val="28"/>
        </w:rPr>
      </w:pPr>
    </w:p>
    <w:p w:rsidR="006302C9" w:rsidRDefault="006302C9" w:rsidP="006302C9">
      <w:pPr>
        <w:tabs>
          <w:tab w:val="left" w:pos="-1418"/>
        </w:tabs>
        <w:jc w:val="right"/>
      </w:pPr>
      <w:r>
        <w:lastRenderedPageBreak/>
        <w:t>Утвержден</w:t>
      </w:r>
    </w:p>
    <w:p w:rsidR="006302C9" w:rsidRDefault="00D841C1" w:rsidP="006302C9">
      <w:pPr>
        <w:tabs>
          <w:tab w:val="left" w:pos="-1418"/>
        </w:tabs>
        <w:jc w:val="right"/>
      </w:pPr>
      <w:r>
        <w:t>р</w:t>
      </w:r>
      <w:r w:rsidR="006302C9">
        <w:t>ешением Совета СП «Новый Бор»</w:t>
      </w:r>
    </w:p>
    <w:p w:rsidR="006302C9" w:rsidRDefault="008D15CF" w:rsidP="006302C9">
      <w:pPr>
        <w:tabs>
          <w:tab w:val="left" w:pos="-1418"/>
        </w:tabs>
        <w:jc w:val="right"/>
      </w:pPr>
      <w:r>
        <w:t>о</w:t>
      </w:r>
      <w:r w:rsidR="006302C9">
        <w:t>т</w:t>
      </w:r>
      <w:r w:rsidR="00C35F2B">
        <w:t xml:space="preserve"> 20</w:t>
      </w:r>
      <w:r w:rsidR="006302C9">
        <w:t xml:space="preserve"> </w:t>
      </w:r>
      <w:r w:rsidR="00E61254">
        <w:t>ноября</w:t>
      </w:r>
      <w:r w:rsidR="006302C9">
        <w:t xml:space="preserve">  2009 </w:t>
      </w:r>
      <w:r w:rsidR="00C35F2B">
        <w:t>г. №2-9/2</w:t>
      </w:r>
    </w:p>
    <w:p w:rsidR="006302C9" w:rsidRDefault="006302C9" w:rsidP="006302C9">
      <w:pPr>
        <w:tabs>
          <w:tab w:val="left" w:pos="-1418"/>
        </w:tabs>
        <w:jc w:val="right"/>
      </w:pPr>
      <w:r>
        <w:t>(приложение)</w:t>
      </w:r>
    </w:p>
    <w:p w:rsidR="006302C9" w:rsidRDefault="006302C9" w:rsidP="006302C9">
      <w:pPr>
        <w:tabs>
          <w:tab w:val="left" w:pos="-1418"/>
        </w:tabs>
        <w:jc w:val="both"/>
        <w:rPr>
          <w:sz w:val="28"/>
          <w:szCs w:val="28"/>
        </w:rPr>
      </w:pPr>
    </w:p>
    <w:p w:rsidR="006302C9" w:rsidRDefault="006302C9" w:rsidP="006302C9">
      <w:pPr>
        <w:tabs>
          <w:tab w:val="left" w:pos="-1418"/>
        </w:tabs>
        <w:jc w:val="both"/>
        <w:rPr>
          <w:sz w:val="28"/>
          <w:szCs w:val="28"/>
        </w:rPr>
      </w:pPr>
      <w:r>
        <w:rPr>
          <w:sz w:val="28"/>
          <w:szCs w:val="28"/>
        </w:rPr>
        <w:t xml:space="preserve">                                         ПОЛОЖЕНИЕ</w:t>
      </w:r>
    </w:p>
    <w:p w:rsidR="006302C9" w:rsidRDefault="006302C9" w:rsidP="006302C9">
      <w:pPr>
        <w:tabs>
          <w:tab w:val="left" w:pos="-1418"/>
        </w:tabs>
        <w:jc w:val="both"/>
        <w:rPr>
          <w:sz w:val="28"/>
          <w:szCs w:val="28"/>
        </w:rPr>
      </w:pPr>
      <w:r>
        <w:rPr>
          <w:sz w:val="28"/>
          <w:szCs w:val="28"/>
        </w:rPr>
        <w:t xml:space="preserve">      о муниципальной службе муниципального образования</w:t>
      </w:r>
    </w:p>
    <w:p w:rsidR="006302C9" w:rsidRDefault="006302C9" w:rsidP="006302C9">
      <w:pPr>
        <w:tabs>
          <w:tab w:val="left" w:pos="-1418"/>
        </w:tabs>
        <w:jc w:val="both"/>
        <w:rPr>
          <w:sz w:val="28"/>
          <w:szCs w:val="28"/>
        </w:rPr>
      </w:pPr>
      <w:r>
        <w:rPr>
          <w:sz w:val="28"/>
          <w:szCs w:val="28"/>
        </w:rPr>
        <w:t xml:space="preserve">                     сельского поселения «Новый Бор»</w:t>
      </w:r>
    </w:p>
    <w:p w:rsidR="006302C9" w:rsidRDefault="006302C9" w:rsidP="006302C9">
      <w:pPr>
        <w:tabs>
          <w:tab w:val="left" w:pos="-1418"/>
        </w:tabs>
        <w:jc w:val="both"/>
        <w:rPr>
          <w:sz w:val="28"/>
          <w:szCs w:val="28"/>
        </w:rPr>
      </w:pPr>
    </w:p>
    <w:p w:rsidR="006302C9" w:rsidRDefault="006302C9" w:rsidP="006302C9">
      <w:pPr>
        <w:tabs>
          <w:tab w:val="left" w:pos="-1418"/>
        </w:tabs>
        <w:jc w:val="both"/>
        <w:rPr>
          <w:sz w:val="28"/>
          <w:szCs w:val="28"/>
        </w:rPr>
      </w:pPr>
    </w:p>
    <w:p w:rsidR="006302C9" w:rsidRDefault="006302C9" w:rsidP="006302C9">
      <w:pPr>
        <w:tabs>
          <w:tab w:val="left" w:pos="-1418"/>
        </w:tabs>
        <w:ind w:firstLine="567"/>
        <w:jc w:val="both"/>
        <w:rPr>
          <w:sz w:val="28"/>
          <w:szCs w:val="28"/>
        </w:rPr>
      </w:pPr>
      <w:r>
        <w:rPr>
          <w:sz w:val="28"/>
          <w:szCs w:val="28"/>
        </w:rPr>
        <w:t>Настоящим Положением осуществляется правовое регулирование в области муниципальной службы в муниципальном образовании сельского поселения «Новый Бор» в соответствии с Трудовым кодексом Российской Федерации</w:t>
      </w:r>
      <w:r w:rsidR="00342C7A">
        <w:rPr>
          <w:sz w:val="28"/>
          <w:szCs w:val="28"/>
        </w:rPr>
        <w:t xml:space="preserve">, </w:t>
      </w:r>
      <w:r w:rsidR="004123AF">
        <w:rPr>
          <w:sz w:val="28"/>
          <w:szCs w:val="28"/>
        </w:rPr>
        <w:t xml:space="preserve">Федеральным законом от 02.03. 2007г. № 25-ФЗ « О муниципальной службе в Российской Федерации», закон Республики Коми от 21.12.2007 г. № 133-РЗ «О некоторых вопросах муниципальной службы в Республике Коми», </w:t>
      </w:r>
      <w:r>
        <w:rPr>
          <w:sz w:val="28"/>
          <w:szCs w:val="28"/>
        </w:rPr>
        <w:t>Уставом муниципального образования сельского поселения «Новый Бор» ( далее- сельского поселения «Новый Бор»), иными нормативными правовыми актами органов местного самоуправления.</w:t>
      </w:r>
    </w:p>
    <w:p w:rsidR="006302C9" w:rsidRDefault="006302C9" w:rsidP="006302C9">
      <w:pPr>
        <w:tabs>
          <w:tab w:val="left" w:pos="-1418"/>
        </w:tabs>
        <w:ind w:firstLine="567"/>
        <w:jc w:val="both"/>
        <w:rPr>
          <w:sz w:val="28"/>
          <w:szCs w:val="28"/>
        </w:rPr>
      </w:pPr>
    </w:p>
    <w:p w:rsidR="006302C9" w:rsidRDefault="006302C9" w:rsidP="006302C9">
      <w:pPr>
        <w:tabs>
          <w:tab w:val="left" w:pos="-1418"/>
        </w:tabs>
        <w:ind w:firstLine="567"/>
        <w:jc w:val="both"/>
        <w:rPr>
          <w:sz w:val="28"/>
          <w:szCs w:val="28"/>
        </w:rPr>
      </w:pPr>
      <w:r>
        <w:rPr>
          <w:sz w:val="28"/>
          <w:szCs w:val="28"/>
        </w:rPr>
        <w:t xml:space="preserve">                   Глава 1. Общие положения.</w:t>
      </w:r>
    </w:p>
    <w:p w:rsidR="006302C9" w:rsidRDefault="006302C9" w:rsidP="006302C9">
      <w:pPr>
        <w:tabs>
          <w:tab w:val="left" w:pos="-1418"/>
        </w:tabs>
        <w:ind w:firstLine="567"/>
        <w:jc w:val="both"/>
        <w:rPr>
          <w:sz w:val="28"/>
          <w:szCs w:val="28"/>
        </w:rPr>
      </w:pPr>
      <w:r>
        <w:rPr>
          <w:sz w:val="28"/>
          <w:szCs w:val="28"/>
        </w:rPr>
        <w:t>Раздел 1. Муниципальная служба, муниципальная должность</w:t>
      </w:r>
    </w:p>
    <w:p w:rsidR="006302C9" w:rsidRDefault="006302C9" w:rsidP="006302C9">
      <w:pPr>
        <w:tabs>
          <w:tab w:val="left" w:pos="-1418"/>
        </w:tabs>
        <w:ind w:firstLine="567"/>
        <w:jc w:val="both"/>
        <w:rPr>
          <w:sz w:val="28"/>
          <w:szCs w:val="28"/>
        </w:rPr>
      </w:pPr>
    </w:p>
    <w:p w:rsidR="006302C9" w:rsidRDefault="006302C9" w:rsidP="006302C9">
      <w:pPr>
        <w:numPr>
          <w:ilvl w:val="0"/>
          <w:numId w:val="14"/>
        </w:numPr>
        <w:tabs>
          <w:tab w:val="left" w:pos="-1418"/>
        </w:tabs>
        <w:ind w:left="0" w:firstLine="567"/>
        <w:jc w:val="both"/>
        <w:rPr>
          <w:sz w:val="28"/>
          <w:szCs w:val="28"/>
        </w:rPr>
      </w:pPr>
      <w:r>
        <w:rPr>
          <w:sz w:val="28"/>
          <w:szCs w:val="28"/>
        </w:rPr>
        <w:t>Муниципальная служба – профессиональная деятельность</w:t>
      </w:r>
      <w:r w:rsidR="00342C7A">
        <w:rPr>
          <w:sz w:val="28"/>
          <w:szCs w:val="28"/>
        </w:rPr>
        <w:t xml:space="preserve"> граждан</w:t>
      </w:r>
      <w:r>
        <w:rPr>
          <w:sz w:val="28"/>
          <w:szCs w:val="28"/>
        </w:rPr>
        <w:t>, которая осущес</w:t>
      </w:r>
      <w:r w:rsidR="008D15CF">
        <w:rPr>
          <w:sz w:val="28"/>
          <w:szCs w:val="28"/>
        </w:rPr>
        <w:t>твляется на постоянной основе на</w:t>
      </w:r>
      <w:r>
        <w:rPr>
          <w:sz w:val="28"/>
          <w:szCs w:val="28"/>
        </w:rPr>
        <w:t xml:space="preserve"> </w:t>
      </w:r>
      <w:r w:rsidR="00342C7A">
        <w:rPr>
          <w:sz w:val="28"/>
          <w:szCs w:val="28"/>
        </w:rPr>
        <w:t xml:space="preserve"> должностях </w:t>
      </w:r>
      <w:r>
        <w:rPr>
          <w:sz w:val="28"/>
          <w:szCs w:val="28"/>
        </w:rPr>
        <w:t>муниципальной</w:t>
      </w:r>
      <w:r w:rsidR="00342C7A">
        <w:rPr>
          <w:sz w:val="28"/>
          <w:szCs w:val="28"/>
        </w:rPr>
        <w:t xml:space="preserve"> службы, замещаемых путем заключения трудового договора (контракта)</w:t>
      </w:r>
      <w:r>
        <w:rPr>
          <w:sz w:val="28"/>
          <w:szCs w:val="28"/>
        </w:rPr>
        <w:t>.</w:t>
      </w:r>
    </w:p>
    <w:p w:rsidR="006302C9" w:rsidRDefault="00342C7A" w:rsidP="006302C9">
      <w:pPr>
        <w:numPr>
          <w:ilvl w:val="0"/>
          <w:numId w:val="14"/>
        </w:numPr>
        <w:tabs>
          <w:tab w:val="left" w:pos="-1418"/>
        </w:tabs>
        <w:ind w:left="0" w:firstLine="567"/>
        <w:jc w:val="both"/>
        <w:rPr>
          <w:sz w:val="28"/>
          <w:szCs w:val="28"/>
        </w:rPr>
      </w:pPr>
      <w:r>
        <w:rPr>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427C8" w:rsidRDefault="00C427C8" w:rsidP="00C427C8">
      <w:pPr>
        <w:tabs>
          <w:tab w:val="left" w:pos="-1418"/>
        </w:tabs>
        <w:ind w:left="567"/>
        <w:jc w:val="both"/>
        <w:rPr>
          <w:sz w:val="28"/>
          <w:szCs w:val="28"/>
        </w:rPr>
      </w:pPr>
    </w:p>
    <w:p w:rsidR="00C427C8" w:rsidRDefault="00C427C8" w:rsidP="00C427C8">
      <w:pPr>
        <w:tabs>
          <w:tab w:val="left" w:pos="-1418"/>
        </w:tabs>
        <w:ind w:left="567"/>
        <w:jc w:val="both"/>
        <w:rPr>
          <w:sz w:val="28"/>
          <w:szCs w:val="28"/>
        </w:rPr>
      </w:pPr>
      <w:r>
        <w:rPr>
          <w:sz w:val="28"/>
          <w:szCs w:val="28"/>
        </w:rPr>
        <w:t xml:space="preserve">                    Глава 2. Статус муниципального служащего</w:t>
      </w:r>
    </w:p>
    <w:p w:rsidR="00C427C8" w:rsidRDefault="00C427C8" w:rsidP="00C427C8">
      <w:pPr>
        <w:tabs>
          <w:tab w:val="left" w:pos="-1418"/>
        </w:tabs>
        <w:jc w:val="both"/>
        <w:rPr>
          <w:sz w:val="28"/>
          <w:szCs w:val="28"/>
        </w:rPr>
      </w:pPr>
      <w:r>
        <w:rPr>
          <w:sz w:val="28"/>
          <w:szCs w:val="28"/>
        </w:rPr>
        <w:t xml:space="preserve">Раздел 2. Классификация муниципальных  должностей муниципальной          </w:t>
      </w:r>
    </w:p>
    <w:p w:rsidR="00C427C8" w:rsidRDefault="00C427C8" w:rsidP="00C427C8">
      <w:pPr>
        <w:tabs>
          <w:tab w:val="left" w:pos="-1418"/>
        </w:tabs>
        <w:jc w:val="both"/>
        <w:rPr>
          <w:sz w:val="28"/>
          <w:szCs w:val="28"/>
        </w:rPr>
      </w:pPr>
      <w:r>
        <w:rPr>
          <w:sz w:val="28"/>
          <w:szCs w:val="28"/>
        </w:rPr>
        <w:t xml:space="preserve">                               </w:t>
      </w:r>
      <w:r w:rsidR="00D841C1">
        <w:rPr>
          <w:sz w:val="28"/>
          <w:szCs w:val="28"/>
        </w:rPr>
        <w:t xml:space="preserve">        с</w:t>
      </w:r>
      <w:r>
        <w:rPr>
          <w:sz w:val="28"/>
          <w:szCs w:val="28"/>
        </w:rPr>
        <w:t>лужбы</w:t>
      </w:r>
    </w:p>
    <w:p w:rsidR="00522727" w:rsidRDefault="00522727" w:rsidP="00522727">
      <w:pPr>
        <w:pStyle w:val="ac"/>
        <w:numPr>
          <w:ilvl w:val="0"/>
          <w:numId w:val="36"/>
        </w:numPr>
        <w:tabs>
          <w:tab w:val="left" w:pos="-1418"/>
        </w:tabs>
        <w:ind w:left="0" w:firstLine="567"/>
        <w:jc w:val="both"/>
        <w:rPr>
          <w:sz w:val="28"/>
          <w:szCs w:val="28"/>
        </w:rPr>
      </w:pPr>
      <w:r>
        <w:rPr>
          <w:sz w:val="28"/>
          <w:szCs w:val="28"/>
        </w:rPr>
        <w:t xml:space="preserve">Должность </w:t>
      </w:r>
      <w:r w:rsidR="00C427C8" w:rsidRPr="00522727">
        <w:rPr>
          <w:sz w:val="28"/>
          <w:szCs w:val="28"/>
        </w:rPr>
        <w:t xml:space="preserve"> муниципальной службы подразделяются на следующие групп</w:t>
      </w:r>
      <w:r>
        <w:rPr>
          <w:sz w:val="28"/>
          <w:szCs w:val="28"/>
        </w:rPr>
        <w:t>ы:</w:t>
      </w:r>
    </w:p>
    <w:p w:rsidR="00522727" w:rsidRPr="00522727" w:rsidRDefault="00522727" w:rsidP="00522727">
      <w:pPr>
        <w:pStyle w:val="ac"/>
        <w:numPr>
          <w:ilvl w:val="0"/>
          <w:numId w:val="16"/>
        </w:numPr>
        <w:tabs>
          <w:tab w:val="left" w:pos="-1418"/>
        </w:tabs>
        <w:ind w:left="0" w:firstLine="426"/>
        <w:jc w:val="both"/>
        <w:rPr>
          <w:sz w:val="28"/>
          <w:szCs w:val="28"/>
        </w:rPr>
      </w:pPr>
      <w:r>
        <w:rPr>
          <w:sz w:val="28"/>
          <w:szCs w:val="28"/>
        </w:rPr>
        <w:t>ведущая должность (руководитель (глава) при условии замещения её контракту)</w:t>
      </w:r>
    </w:p>
    <w:p w:rsidR="00C427C8" w:rsidRDefault="00522727" w:rsidP="00C427C8">
      <w:pPr>
        <w:numPr>
          <w:ilvl w:val="0"/>
          <w:numId w:val="16"/>
        </w:numPr>
        <w:tabs>
          <w:tab w:val="left" w:pos="-1418"/>
        </w:tabs>
        <w:ind w:left="0" w:firstLine="284"/>
        <w:jc w:val="both"/>
        <w:rPr>
          <w:sz w:val="28"/>
          <w:szCs w:val="28"/>
        </w:rPr>
      </w:pPr>
      <w:r>
        <w:rPr>
          <w:sz w:val="28"/>
          <w:szCs w:val="28"/>
        </w:rPr>
        <w:t xml:space="preserve">старшая должность  ( заместитель руководителя (главы), </w:t>
      </w:r>
      <w:r w:rsidR="00C427C8">
        <w:rPr>
          <w:sz w:val="28"/>
          <w:szCs w:val="28"/>
        </w:rPr>
        <w:t>ведущий специалист);</w:t>
      </w:r>
    </w:p>
    <w:p w:rsidR="00C427C8" w:rsidRDefault="00522727" w:rsidP="00C427C8">
      <w:pPr>
        <w:numPr>
          <w:ilvl w:val="0"/>
          <w:numId w:val="16"/>
        </w:numPr>
        <w:tabs>
          <w:tab w:val="left" w:pos="-1418"/>
        </w:tabs>
        <w:ind w:left="0" w:firstLine="284"/>
        <w:jc w:val="both"/>
        <w:rPr>
          <w:sz w:val="28"/>
          <w:szCs w:val="28"/>
        </w:rPr>
      </w:pPr>
      <w:r>
        <w:rPr>
          <w:sz w:val="28"/>
          <w:szCs w:val="28"/>
        </w:rPr>
        <w:t xml:space="preserve">младшая должность  ( специалист 1 </w:t>
      </w:r>
      <w:r w:rsidR="00C427C8">
        <w:rPr>
          <w:sz w:val="28"/>
          <w:szCs w:val="28"/>
        </w:rPr>
        <w:t xml:space="preserve"> категории, специалист).</w:t>
      </w:r>
    </w:p>
    <w:p w:rsidR="000C7F12" w:rsidRDefault="000C7F12" w:rsidP="001A1C06">
      <w:pPr>
        <w:tabs>
          <w:tab w:val="left" w:pos="-1418"/>
        </w:tabs>
        <w:jc w:val="both"/>
        <w:rPr>
          <w:sz w:val="28"/>
          <w:szCs w:val="28"/>
        </w:rPr>
      </w:pPr>
      <w:r>
        <w:rPr>
          <w:sz w:val="28"/>
          <w:szCs w:val="28"/>
        </w:rPr>
        <w:lastRenderedPageBreak/>
        <w:t xml:space="preserve">             </w:t>
      </w:r>
      <w:r w:rsidR="001A1C06">
        <w:rPr>
          <w:sz w:val="28"/>
          <w:szCs w:val="28"/>
        </w:rPr>
        <w:t xml:space="preserve">Раздел 3. Квалификационные требования к должностям </w:t>
      </w:r>
      <w:r>
        <w:rPr>
          <w:sz w:val="28"/>
          <w:szCs w:val="28"/>
        </w:rPr>
        <w:t xml:space="preserve">          </w:t>
      </w:r>
    </w:p>
    <w:p w:rsidR="001A1C06" w:rsidRDefault="000C7F12" w:rsidP="001A1C06">
      <w:pPr>
        <w:tabs>
          <w:tab w:val="left" w:pos="-1418"/>
        </w:tabs>
        <w:jc w:val="both"/>
        <w:rPr>
          <w:sz w:val="28"/>
          <w:szCs w:val="28"/>
        </w:rPr>
      </w:pPr>
      <w:r>
        <w:rPr>
          <w:sz w:val="28"/>
          <w:szCs w:val="28"/>
        </w:rPr>
        <w:t xml:space="preserve">                                   </w:t>
      </w:r>
      <w:r w:rsidR="001A1C06">
        <w:rPr>
          <w:sz w:val="28"/>
          <w:szCs w:val="28"/>
        </w:rPr>
        <w:t>муниципальной   службы.</w:t>
      </w:r>
    </w:p>
    <w:p w:rsidR="001A1C06" w:rsidRDefault="001A1C06" w:rsidP="001A1C06">
      <w:pPr>
        <w:numPr>
          <w:ilvl w:val="0"/>
          <w:numId w:val="17"/>
        </w:numPr>
        <w:tabs>
          <w:tab w:val="left" w:pos="-1418"/>
        </w:tabs>
        <w:ind w:left="0" w:firstLine="567"/>
        <w:jc w:val="both"/>
        <w:rPr>
          <w:sz w:val="28"/>
          <w:szCs w:val="28"/>
        </w:rPr>
      </w:pPr>
      <w:r>
        <w:rPr>
          <w:sz w:val="28"/>
          <w:szCs w:val="28"/>
        </w:rPr>
        <w:t>В число квалификационных требований к должностям муниципальной службы входят требования к уровню профессионального образования с учетом специализации муниципальных должностей муниципальной службы, стажу муниципальной службы или стажу ( опыту) работы по специальности, профессиональным знаниям и навыкам, необходимым для исполнения должностных обязанностей.</w:t>
      </w:r>
    </w:p>
    <w:p w:rsidR="001A1C06" w:rsidRDefault="001A1C06" w:rsidP="001A1C06">
      <w:pPr>
        <w:numPr>
          <w:ilvl w:val="0"/>
          <w:numId w:val="17"/>
        </w:numPr>
        <w:tabs>
          <w:tab w:val="left" w:pos="-1418"/>
        </w:tabs>
        <w:ind w:left="0" w:firstLine="567"/>
        <w:jc w:val="both"/>
        <w:rPr>
          <w:sz w:val="28"/>
          <w:szCs w:val="28"/>
        </w:rPr>
      </w:pPr>
      <w:r>
        <w:rPr>
          <w:sz w:val="28"/>
          <w:szCs w:val="28"/>
        </w:rPr>
        <w:t>Гражданам, претендующим на замещение муниципальной должности муниципальной служба, необходимо иметь:</w:t>
      </w:r>
      <w:r w:rsidR="00763F79">
        <w:rPr>
          <w:sz w:val="28"/>
          <w:szCs w:val="28"/>
        </w:rPr>
        <w:t xml:space="preserve">                       </w:t>
      </w:r>
    </w:p>
    <w:p w:rsidR="005D0D4D" w:rsidRPr="005D0D4D" w:rsidRDefault="005D0D4D" w:rsidP="00763F79">
      <w:pPr>
        <w:pStyle w:val="ac"/>
        <w:tabs>
          <w:tab w:val="left" w:pos="-1418"/>
        </w:tabs>
        <w:ind w:left="927"/>
        <w:jc w:val="both"/>
        <w:rPr>
          <w:sz w:val="28"/>
          <w:szCs w:val="28"/>
        </w:rPr>
      </w:pPr>
    </w:p>
    <w:p w:rsidR="00C1485F" w:rsidRDefault="000C7F12" w:rsidP="001A1C06">
      <w:pPr>
        <w:numPr>
          <w:ilvl w:val="0"/>
          <w:numId w:val="18"/>
        </w:numPr>
        <w:tabs>
          <w:tab w:val="left" w:pos="-1418"/>
        </w:tabs>
        <w:ind w:left="0" w:firstLine="567"/>
        <w:jc w:val="both"/>
        <w:rPr>
          <w:sz w:val="28"/>
          <w:szCs w:val="28"/>
        </w:rPr>
      </w:pPr>
      <w:r>
        <w:rPr>
          <w:sz w:val="28"/>
          <w:szCs w:val="28"/>
        </w:rPr>
        <w:t>д</w:t>
      </w:r>
      <w:r w:rsidR="00C1485F">
        <w:rPr>
          <w:sz w:val="28"/>
          <w:szCs w:val="28"/>
        </w:rPr>
        <w:t>ля ведущих  муниципальных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муниципальной службы, опыт работы по специальности не менее 3 лет;</w:t>
      </w:r>
    </w:p>
    <w:p w:rsidR="00763F79" w:rsidRDefault="00763F79" w:rsidP="001A1C06">
      <w:pPr>
        <w:numPr>
          <w:ilvl w:val="0"/>
          <w:numId w:val="18"/>
        </w:numPr>
        <w:tabs>
          <w:tab w:val="left" w:pos="-1418"/>
        </w:tabs>
        <w:ind w:left="0" w:firstLine="567"/>
        <w:jc w:val="both"/>
        <w:rPr>
          <w:sz w:val="28"/>
          <w:szCs w:val="28"/>
        </w:rPr>
      </w:pPr>
      <w:r>
        <w:rPr>
          <w:sz w:val="28"/>
          <w:szCs w:val="28"/>
        </w:rPr>
        <w:t>для старших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без предъявления  к стажу  работы.</w:t>
      </w:r>
    </w:p>
    <w:p w:rsidR="00C1485F" w:rsidRDefault="000C7F12" w:rsidP="001A1C06">
      <w:pPr>
        <w:numPr>
          <w:ilvl w:val="0"/>
          <w:numId w:val="18"/>
        </w:numPr>
        <w:tabs>
          <w:tab w:val="left" w:pos="-1418"/>
        </w:tabs>
        <w:ind w:left="0" w:firstLine="567"/>
        <w:jc w:val="both"/>
        <w:rPr>
          <w:sz w:val="28"/>
          <w:szCs w:val="28"/>
        </w:rPr>
      </w:pPr>
      <w:r>
        <w:rPr>
          <w:sz w:val="28"/>
          <w:szCs w:val="28"/>
        </w:rPr>
        <w:t>д</w:t>
      </w:r>
      <w:r w:rsidR="00C1485F">
        <w:rPr>
          <w:sz w:val="28"/>
          <w:szCs w:val="28"/>
        </w:rPr>
        <w:t xml:space="preserve">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без </w:t>
      </w:r>
      <w:r w:rsidR="00763F79">
        <w:rPr>
          <w:sz w:val="28"/>
          <w:szCs w:val="28"/>
        </w:rPr>
        <w:t>предъявления требований к стажу работы.</w:t>
      </w:r>
    </w:p>
    <w:p w:rsidR="00C1485F" w:rsidRDefault="00C1485F" w:rsidP="00C1485F">
      <w:pPr>
        <w:tabs>
          <w:tab w:val="left" w:pos="-1418"/>
        </w:tabs>
        <w:ind w:left="567"/>
        <w:jc w:val="both"/>
        <w:rPr>
          <w:sz w:val="28"/>
          <w:szCs w:val="28"/>
        </w:rPr>
      </w:pPr>
    </w:p>
    <w:p w:rsidR="00C1485F" w:rsidRDefault="00C1485F" w:rsidP="00C1485F">
      <w:pPr>
        <w:numPr>
          <w:ilvl w:val="0"/>
          <w:numId w:val="17"/>
        </w:numPr>
        <w:tabs>
          <w:tab w:val="left" w:pos="-1418"/>
        </w:tabs>
        <w:ind w:left="0" w:firstLine="567"/>
        <w:jc w:val="both"/>
        <w:rPr>
          <w:sz w:val="28"/>
          <w:szCs w:val="28"/>
        </w:rPr>
      </w:pPr>
      <w:r>
        <w:rPr>
          <w:sz w:val="28"/>
          <w:szCs w:val="28"/>
        </w:rPr>
        <w:t>Квалификационные требования включаются в должностные инструкции муниципальных служащих.</w:t>
      </w:r>
    </w:p>
    <w:p w:rsidR="00C1485F" w:rsidRDefault="00C1485F" w:rsidP="00C1485F">
      <w:pPr>
        <w:tabs>
          <w:tab w:val="left" w:pos="-1418"/>
        </w:tabs>
        <w:ind w:left="567"/>
        <w:jc w:val="both"/>
        <w:rPr>
          <w:sz w:val="28"/>
          <w:szCs w:val="28"/>
        </w:rPr>
      </w:pPr>
    </w:p>
    <w:p w:rsidR="00C1485F" w:rsidRDefault="00C1485F" w:rsidP="00C1485F">
      <w:pPr>
        <w:tabs>
          <w:tab w:val="left" w:pos="-1418"/>
        </w:tabs>
        <w:ind w:left="567"/>
        <w:jc w:val="both"/>
        <w:rPr>
          <w:sz w:val="28"/>
          <w:szCs w:val="28"/>
        </w:rPr>
      </w:pPr>
      <w:r>
        <w:rPr>
          <w:sz w:val="28"/>
          <w:szCs w:val="28"/>
        </w:rPr>
        <w:t>Раздел 4. Реестр муниципальных должностей муниципальной службы.</w:t>
      </w:r>
    </w:p>
    <w:p w:rsidR="00C1485F" w:rsidRDefault="00C1485F" w:rsidP="00C1485F">
      <w:pPr>
        <w:tabs>
          <w:tab w:val="left" w:pos="-1418"/>
        </w:tabs>
        <w:ind w:left="567"/>
        <w:jc w:val="both"/>
        <w:rPr>
          <w:sz w:val="28"/>
          <w:szCs w:val="28"/>
        </w:rPr>
      </w:pPr>
    </w:p>
    <w:p w:rsidR="00C1485F" w:rsidRDefault="00C1485F" w:rsidP="00C1485F">
      <w:pPr>
        <w:tabs>
          <w:tab w:val="left" w:pos="-1418"/>
        </w:tabs>
        <w:ind w:firstLine="567"/>
        <w:jc w:val="both"/>
        <w:rPr>
          <w:sz w:val="28"/>
          <w:szCs w:val="28"/>
        </w:rPr>
      </w:pPr>
      <w:r>
        <w:rPr>
          <w:sz w:val="28"/>
          <w:szCs w:val="28"/>
        </w:rPr>
        <w:t>Реестр муниципальных должностей муниципальной службы утверждается постановлением главы сельского поселения «Новый Бор» в соответствии с разделом 2 настоящего Положения.</w:t>
      </w:r>
    </w:p>
    <w:p w:rsidR="00C1485F" w:rsidRDefault="00C1485F" w:rsidP="00C1485F">
      <w:pPr>
        <w:tabs>
          <w:tab w:val="left" w:pos="-1418"/>
        </w:tabs>
        <w:ind w:firstLine="567"/>
        <w:jc w:val="both"/>
        <w:rPr>
          <w:sz w:val="28"/>
          <w:szCs w:val="28"/>
        </w:rPr>
      </w:pPr>
    </w:p>
    <w:p w:rsidR="00C1485F" w:rsidRDefault="00C1485F" w:rsidP="00C1485F">
      <w:pPr>
        <w:tabs>
          <w:tab w:val="left" w:pos="-1418"/>
        </w:tabs>
        <w:ind w:firstLine="567"/>
        <w:jc w:val="both"/>
        <w:rPr>
          <w:sz w:val="28"/>
          <w:szCs w:val="28"/>
        </w:rPr>
      </w:pPr>
    </w:p>
    <w:p w:rsidR="00C1485F" w:rsidRDefault="00C1485F" w:rsidP="00C1485F">
      <w:pPr>
        <w:tabs>
          <w:tab w:val="left" w:pos="-1418"/>
        </w:tabs>
        <w:ind w:firstLine="567"/>
        <w:jc w:val="both"/>
        <w:rPr>
          <w:sz w:val="28"/>
          <w:szCs w:val="28"/>
        </w:rPr>
      </w:pPr>
      <w:r>
        <w:rPr>
          <w:sz w:val="28"/>
          <w:szCs w:val="28"/>
        </w:rPr>
        <w:t xml:space="preserve">         Раздел 5. Поступление на муниципальную службу.</w:t>
      </w:r>
    </w:p>
    <w:p w:rsidR="00C1485F" w:rsidRDefault="00C1485F" w:rsidP="00C1485F">
      <w:pPr>
        <w:tabs>
          <w:tab w:val="left" w:pos="-1418"/>
        </w:tabs>
        <w:ind w:firstLine="567"/>
        <w:jc w:val="both"/>
        <w:rPr>
          <w:sz w:val="28"/>
          <w:szCs w:val="28"/>
        </w:rPr>
      </w:pPr>
    </w:p>
    <w:p w:rsidR="00C1485F" w:rsidRDefault="00C1485F" w:rsidP="00C1485F">
      <w:pPr>
        <w:numPr>
          <w:ilvl w:val="0"/>
          <w:numId w:val="19"/>
        </w:numPr>
        <w:tabs>
          <w:tab w:val="left" w:pos="-1418"/>
        </w:tabs>
        <w:ind w:left="0" w:firstLine="567"/>
        <w:jc w:val="both"/>
        <w:rPr>
          <w:sz w:val="28"/>
          <w:szCs w:val="28"/>
        </w:rPr>
      </w:pPr>
      <w:r>
        <w:rPr>
          <w:sz w:val="28"/>
          <w:szCs w:val="28"/>
        </w:rPr>
        <w:t>На муниципальную службу вправе поступить граждане Российской Федерации, имеющие возраст не менее 18 лет.</w:t>
      </w:r>
    </w:p>
    <w:p w:rsidR="00C1485F" w:rsidRDefault="00C1485F" w:rsidP="00C1485F">
      <w:pPr>
        <w:numPr>
          <w:ilvl w:val="0"/>
          <w:numId w:val="19"/>
        </w:numPr>
        <w:tabs>
          <w:tab w:val="left" w:pos="-1418"/>
        </w:tabs>
        <w:ind w:left="0" w:firstLine="567"/>
        <w:jc w:val="both"/>
        <w:rPr>
          <w:sz w:val="28"/>
          <w:szCs w:val="28"/>
        </w:rPr>
      </w:pPr>
      <w:r>
        <w:rPr>
          <w:sz w:val="28"/>
          <w:szCs w:val="28"/>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 и Положением о конкурсе на замещение вакантной должности муниципальной службы.</w:t>
      </w:r>
    </w:p>
    <w:p w:rsidR="00072E9B" w:rsidRDefault="00072E9B" w:rsidP="00072E9B">
      <w:pPr>
        <w:tabs>
          <w:tab w:val="left" w:pos="-1418"/>
        </w:tabs>
        <w:jc w:val="both"/>
        <w:rPr>
          <w:sz w:val="28"/>
          <w:szCs w:val="28"/>
        </w:rPr>
      </w:pPr>
    </w:p>
    <w:p w:rsidR="00072E9B" w:rsidRDefault="00072E9B" w:rsidP="00072E9B">
      <w:pPr>
        <w:tabs>
          <w:tab w:val="left" w:pos="-1418"/>
        </w:tabs>
        <w:jc w:val="both"/>
        <w:rPr>
          <w:sz w:val="28"/>
          <w:szCs w:val="28"/>
        </w:rPr>
      </w:pPr>
    </w:p>
    <w:p w:rsidR="003A06D8" w:rsidRDefault="003A06D8" w:rsidP="003A06D8">
      <w:pPr>
        <w:tabs>
          <w:tab w:val="left" w:pos="-1418"/>
        </w:tabs>
        <w:jc w:val="both"/>
        <w:rPr>
          <w:sz w:val="28"/>
          <w:szCs w:val="28"/>
        </w:rPr>
      </w:pPr>
      <w:r>
        <w:rPr>
          <w:sz w:val="28"/>
          <w:szCs w:val="28"/>
        </w:rPr>
        <w:lastRenderedPageBreak/>
        <w:t xml:space="preserve">           Глава 3. Основы правового положения муниципального служащего.</w:t>
      </w:r>
    </w:p>
    <w:p w:rsidR="003A06D8" w:rsidRDefault="003A06D8" w:rsidP="003A06D8">
      <w:pPr>
        <w:tabs>
          <w:tab w:val="left" w:pos="-1418"/>
        </w:tabs>
        <w:jc w:val="both"/>
        <w:rPr>
          <w:sz w:val="28"/>
          <w:szCs w:val="28"/>
        </w:rPr>
      </w:pPr>
    </w:p>
    <w:p w:rsidR="003A06D8" w:rsidRDefault="003A06D8" w:rsidP="003A06D8">
      <w:pPr>
        <w:tabs>
          <w:tab w:val="left" w:pos="-1418"/>
        </w:tabs>
        <w:jc w:val="both"/>
        <w:rPr>
          <w:sz w:val="28"/>
          <w:szCs w:val="28"/>
        </w:rPr>
      </w:pPr>
      <w:r>
        <w:rPr>
          <w:sz w:val="28"/>
          <w:szCs w:val="28"/>
        </w:rPr>
        <w:t xml:space="preserve">                  Раздел 6. Права муниципального служащего.</w:t>
      </w:r>
    </w:p>
    <w:p w:rsidR="003A06D8" w:rsidRDefault="003A06D8" w:rsidP="003A06D8">
      <w:pPr>
        <w:tabs>
          <w:tab w:val="left" w:pos="-1418"/>
        </w:tabs>
        <w:jc w:val="both"/>
        <w:rPr>
          <w:sz w:val="28"/>
          <w:szCs w:val="28"/>
        </w:rPr>
      </w:pPr>
    </w:p>
    <w:p w:rsidR="003A06D8" w:rsidRDefault="003A06D8" w:rsidP="003A06D8">
      <w:pPr>
        <w:tabs>
          <w:tab w:val="left" w:pos="-1418"/>
        </w:tabs>
        <w:jc w:val="both"/>
        <w:rPr>
          <w:sz w:val="28"/>
          <w:szCs w:val="28"/>
        </w:rPr>
      </w:pPr>
      <w:r>
        <w:rPr>
          <w:sz w:val="28"/>
          <w:szCs w:val="28"/>
        </w:rPr>
        <w:t xml:space="preserve">       Муниципальный служащий имеет право на:</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8) защиту своих персональных данных;</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7394D" w:rsidRPr="0037394D" w:rsidRDefault="0037394D" w:rsidP="0037394D">
      <w:pPr>
        <w:pStyle w:val="ConsPlusNormal"/>
        <w:widowControl/>
        <w:ind w:firstLine="540"/>
        <w:jc w:val="both"/>
        <w:rPr>
          <w:rFonts w:ascii="Times New Roman" w:hAnsi="Times New Roman" w:cs="Times New Roman"/>
          <w:sz w:val="28"/>
          <w:szCs w:val="28"/>
        </w:rPr>
      </w:pPr>
      <w:r w:rsidRPr="0037394D">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832C10" w:rsidRDefault="00832C10" w:rsidP="00832C10">
      <w:pPr>
        <w:tabs>
          <w:tab w:val="left" w:pos="-1418"/>
        </w:tabs>
        <w:jc w:val="both"/>
        <w:rPr>
          <w:sz w:val="28"/>
          <w:szCs w:val="28"/>
        </w:rPr>
      </w:pPr>
    </w:p>
    <w:p w:rsidR="00832C10" w:rsidRDefault="009C67D6" w:rsidP="00832C10">
      <w:pPr>
        <w:tabs>
          <w:tab w:val="left" w:pos="-1418"/>
        </w:tabs>
        <w:jc w:val="both"/>
        <w:rPr>
          <w:sz w:val="28"/>
          <w:szCs w:val="28"/>
        </w:rPr>
      </w:pPr>
      <w:r>
        <w:rPr>
          <w:sz w:val="28"/>
          <w:szCs w:val="28"/>
        </w:rPr>
        <w:t xml:space="preserve">          </w:t>
      </w:r>
      <w:r w:rsidR="00832C10">
        <w:rPr>
          <w:sz w:val="28"/>
          <w:szCs w:val="28"/>
        </w:rPr>
        <w:t>Раздел</w:t>
      </w:r>
      <w:r w:rsidR="005B2CD1">
        <w:rPr>
          <w:sz w:val="28"/>
          <w:szCs w:val="28"/>
        </w:rPr>
        <w:t xml:space="preserve">  7</w:t>
      </w:r>
      <w:r w:rsidR="00832C10">
        <w:rPr>
          <w:sz w:val="28"/>
          <w:szCs w:val="28"/>
        </w:rPr>
        <w:t>. Основные обязанности муниципального служащего.</w:t>
      </w:r>
    </w:p>
    <w:p w:rsidR="003A06D8" w:rsidRDefault="003A06D8" w:rsidP="000C254D">
      <w:pPr>
        <w:pStyle w:val="1"/>
        <w:jc w:val="both"/>
        <w:rPr>
          <w:sz w:val="24"/>
          <w:szCs w:val="24"/>
        </w:rPr>
      </w:pPr>
    </w:p>
    <w:p w:rsidR="00EF1924" w:rsidRDefault="008D15CF" w:rsidP="00EF1924">
      <w:pPr>
        <w:rPr>
          <w:sz w:val="28"/>
          <w:szCs w:val="28"/>
        </w:rPr>
      </w:pPr>
      <w:r>
        <w:rPr>
          <w:sz w:val="28"/>
          <w:szCs w:val="28"/>
        </w:rPr>
        <w:t xml:space="preserve">       </w:t>
      </w:r>
      <w:r w:rsidR="00EF1924" w:rsidRPr="00EF1924">
        <w:rPr>
          <w:sz w:val="28"/>
          <w:szCs w:val="28"/>
        </w:rPr>
        <w:t>Муниципальный служащий обязан:</w:t>
      </w:r>
    </w:p>
    <w:p w:rsidR="000C254D" w:rsidRPr="000C254D" w:rsidRDefault="00EF1924" w:rsidP="000C254D">
      <w:pPr>
        <w:pStyle w:val="1"/>
        <w:jc w:val="both"/>
        <w:rPr>
          <w:sz w:val="28"/>
          <w:szCs w:val="28"/>
        </w:rPr>
      </w:pPr>
      <w:r>
        <w:rPr>
          <w:sz w:val="28"/>
          <w:szCs w:val="28"/>
        </w:rPr>
        <w:lastRenderedPageBreak/>
        <w:t xml:space="preserve">1) </w:t>
      </w:r>
      <w:r w:rsidR="00665DE8">
        <w:rPr>
          <w:sz w:val="28"/>
          <w:szCs w:val="28"/>
        </w:rPr>
        <w:t xml:space="preserve">соблюдать Конституцию Российской Федерации, федеральные конституционные </w:t>
      </w:r>
      <w:r w:rsidR="00DC398D">
        <w:rPr>
          <w:sz w:val="28"/>
          <w:szCs w:val="28"/>
        </w:rPr>
        <w:t>законы,</w:t>
      </w:r>
      <w:r w:rsidR="00DC398D" w:rsidRPr="000C254D">
        <w:rPr>
          <w:sz w:val="28"/>
          <w:szCs w:val="28"/>
        </w:rPr>
        <w:t xml:space="preserve"> федеральные</w:t>
      </w:r>
      <w:r w:rsidR="000C254D" w:rsidRPr="000C254D">
        <w:rPr>
          <w:sz w:val="28"/>
          <w:szCs w:val="28"/>
        </w:rPr>
        <w:t xml:space="preserve">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254D" w:rsidRPr="000C254D" w:rsidRDefault="000C254D" w:rsidP="000C254D">
      <w:pPr>
        <w:pStyle w:val="1"/>
        <w:jc w:val="both"/>
        <w:rPr>
          <w:sz w:val="28"/>
          <w:szCs w:val="28"/>
        </w:rPr>
      </w:pPr>
      <w:r w:rsidRPr="000C254D">
        <w:rPr>
          <w:sz w:val="28"/>
          <w:szCs w:val="28"/>
        </w:rPr>
        <w:t>2) исполнять должностные обязанности в соответствии с должностной инструкцией;</w:t>
      </w:r>
    </w:p>
    <w:p w:rsidR="000C254D" w:rsidRPr="000C254D" w:rsidRDefault="000C254D" w:rsidP="000C254D">
      <w:pPr>
        <w:pStyle w:val="1"/>
        <w:jc w:val="both"/>
        <w:rPr>
          <w:sz w:val="28"/>
          <w:szCs w:val="28"/>
        </w:rPr>
      </w:pPr>
      <w:r w:rsidRPr="000C254D">
        <w:rPr>
          <w:sz w:val="28"/>
          <w:szCs w:val="28"/>
        </w:rPr>
        <w:t>3) соблюдать при исполнении должностных обязанностей права и законные интересы граждан и организаций;</w:t>
      </w:r>
    </w:p>
    <w:p w:rsidR="000C254D" w:rsidRPr="000C254D" w:rsidRDefault="000C254D" w:rsidP="000C254D">
      <w:pPr>
        <w:pStyle w:val="1"/>
        <w:jc w:val="both"/>
        <w:rPr>
          <w:sz w:val="28"/>
          <w:szCs w:val="28"/>
        </w:rPr>
      </w:pPr>
      <w:r w:rsidRPr="000C254D">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254D" w:rsidRPr="000C254D" w:rsidRDefault="000C254D" w:rsidP="000C254D">
      <w:pPr>
        <w:pStyle w:val="1"/>
        <w:jc w:val="both"/>
        <w:rPr>
          <w:sz w:val="28"/>
          <w:szCs w:val="28"/>
        </w:rPr>
      </w:pPr>
      <w:r w:rsidRPr="000C254D">
        <w:rPr>
          <w:sz w:val="28"/>
          <w:szCs w:val="28"/>
        </w:rPr>
        <w:t>5) поддерживать уровень квалификации, необходимый для надлежащего исполнения должностных обязанностей;</w:t>
      </w:r>
    </w:p>
    <w:p w:rsidR="000C254D" w:rsidRPr="000C254D" w:rsidRDefault="000C254D" w:rsidP="000C254D">
      <w:pPr>
        <w:pStyle w:val="1"/>
        <w:jc w:val="both"/>
        <w:rPr>
          <w:sz w:val="28"/>
          <w:szCs w:val="28"/>
        </w:rPr>
      </w:pPr>
      <w:r w:rsidRPr="000C254D">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254D" w:rsidRPr="000C254D" w:rsidRDefault="000C254D" w:rsidP="000C254D">
      <w:pPr>
        <w:pStyle w:val="1"/>
        <w:jc w:val="both"/>
        <w:rPr>
          <w:sz w:val="28"/>
          <w:szCs w:val="28"/>
        </w:rPr>
      </w:pPr>
      <w:r w:rsidRPr="000C254D">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C254D" w:rsidRPr="000C254D" w:rsidRDefault="000C254D" w:rsidP="000C254D">
      <w:pPr>
        <w:pStyle w:val="1"/>
        <w:jc w:val="both"/>
        <w:rPr>
          <w:sz w:val="28"/>
          <w:szCs w:val="28"/>
        </w:rPr>
      </w:pPr>
      <w:r w:rsidRPr="000C254D">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C254D" w:rsidRPr="000C254D" w:rsidRDefault="000C254D" w:rsidP="000C254D">
      <w:pPr>
        <w:pStyle w:val="1"/>
        <w:jc w:val="both"/>
        <w:rPr>
          <w:sz w:val="28"/>
          <w:szCs w:val="28"/>
        </w:rPr>
      </w:pPr>
      <w:r w:rsidRPr="000C254D">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254D" w:rsidRPr="000C254D" w:rsidRDefault="000C254D" w:rsidP="000C254D">
      <w:pPr>
        <w:pStyle w:val="1"/>
        <w:jc w:val="both"/>
        <w:rPr>
          <w:sz w:val="28"/>
          <w:szCs w:val="28"/>
        </w:rPr>
      </w:pPr>
      <w:r w:rsidRPr="000C254D">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C254D" w:rsidRPr="000C254D" w:rsidRDefault="000C254D" w:rsidP="000C254D">
      <w:pPr>
        <w:pStyle w:val="1"/>
        <w:jc w:val="both"/>
        <w:rPr>
          <w:sz w:val="28"/>
          <w:szCs w:val="28"/>
        </w:rPr>
      </w:pPr>
      <w:r w:rsidRPr="000C254D">
        <w:rPr>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254D" w:rsidRPr="000C254D" w:rsidRDefault="000C254D" w:rsidP="000C254D">
      <w:pPr>
        <w:pStyle w:val="1"/>
        <w:jc w:val="both"/>
        <w:rPr>
          <w:sz w:val="28"/>
          <w:szCs w:val="28"/>
        </w:rPr>
      </w:pPr>
      <w:r w:rsidRPr="000C254D">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w:t>
      </w:r>
      <w:r w:rsidRPr="000C254D">
        <w:rPr>
          <w:sz w:val="28"/>
          <w:szCs w:val="28"/>
        </w:rPr>
        <w:lastRenderedPageBreak/>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254D" w:rsidRDefault="000C254D" w:rsidP="000C254D">
      <w:pPr>
        <w:pStyle w:val="1"/>
        <w:jc w:val="both"/>
        <w:rPr>
          <w:sz w:val="28"/>
          <w:szCs w:val="28"/>
        </w:rPr>
      </w:pPr>
    </w:p>
    <w:p w:rsidR="00F14822" w:rsidRDefault="00665DE8" w:rsidP="00EC6546">
      <w:pPr>
        <w:rPr>
          <w:sz w:val="28"/>
          <w:szCs w:val="28"/>
        </w:rPr>
      </w:pPr>
      <w:r>
        <w:rPr>
          <w:sz w:val="28"/>
          <w:szCs w:val="28"/>
        </w:rPr>
        <w:t xml:space="preserve">                 Раздел 8. Ограниче</w:t>
      </w:r>
      <w:r w:rsidR="004123AF">
        <w:rPr>
          <w:sz w:val="28"/>
          <w:szCs w:val="28"/>
        </w:rPr>
        <w:t>ния и запреты</w:t>
      </w:r>
      <w:r w:rsidR="00595D40">
        <w:rPr>
          <w:sz w:val="28"/>
          <w:szCs w:val="28"/>
        </w:rPr>
        <w:t>,</w:t>
      </w:r>
      <w:r w:rsidR="004123AF">
        <w:rPr>
          <w:sz w:val="28"/>
          <w:szCs w:val="28"/>
        </w:rPr>
        <w:t xml:space="preserve"> </w:t>
      </w:r>
      <w:r w:rsidRPr="00665DE8">
        <w:rPr>
          <w:sz w:val="28"/>
          <w:szCs w:val="28"/>
        </w:rPr>
        <w:t xml:space="preserve">связанные с муниципальной </w:t>
      </w:r>
      <w:r w:rsidR="004123AF">
        <w:rPr>
          <w:sz w:val="28"/>
          <w:szCs w:val="28"/>
        </w:rPr>
        <w:t xml:space="preserve">                 </w:t>
      </w:r>
      <w:r w:rsidR="00F14822">
        <w:rPr>
          <w:sz w:val="28"/>
          <w:szCs w:val="28"/>
        </w:rPr>
        <w:t xml:space="preserve">               </w:t>
      </w:r>
    </w:p>
    <w:p w:rsidR="00EC6546" w:rsidRPr="00EC6546" w:rsidRDefault="00F14822" w:rsidP="00EC6546">
      <w:pPr>
        <w:rPr>
          <w:sz w:val="28"/>
          <w:szCs w:val="28"/>
        </w:rPr>
      </w:pPr>
      <w:r>
        <w:rPr>
          <w:sz w:val="28"/>
          <w:szCs w:val="28"/>
        </w:rPr>
        <w:t xml:space="preserve">                                                     </w:t>
      </w:r>
      <w:r w:rsidR="00665DE8" w:rsidRPr="00665DE8">
        <w:rPr>
          <w:sz w:val="28"/>
          <w:szCs w:val="28"/>
        </w:rPr>
        <w:t>службой.</w:t>
      </w:r>
    </w:p>
    <w:p w:rsidR="00EC6546" w:rsidRPr="00EC6546" w:rsidRDefault="00D27512" w:rsidP="00EC6546">
      <w:pPr>
        <w:pStyle w:val="1"/>
        <w:jc w:val="both"/>
        <w:rPr>
          <w:sz w:val="28"/>
          <w:szCs w:val="28"/>
        </w:rPr>
      </w:pPr>
      <w:r w:rsidRPr="00EC6546">
        <w:rPr>
          <w:sz w:val="28"/>
          <w:szCs w:val="28"/>
        </w:rPr>
        <w:t xml:space="preserve"> </w:t>
      </w:r>
      <w:r w:rsidR="00EC6546" w:rsidRPr="00EC6546">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C6546" w:rsidRPr="00EC6546" w:rsidRDefault="00EC6546" w:rsidP="00EC6546">
      <w:pPr>
        <w:pStyle w:val="1"/>
        <w:jc w:val="both"/>
        <w:rPr>
          <w:sz w:val="28"/>
          <w:szCs w:val="28"/>
        </w:rPr>
      </w:pPr>
      <w:r w:rsidRPr="00EC6546">
        <w:rPr>
          <w:sz w:val="28"/>
          <w:szCs w:val="28"/>
        </w:rPr>
        <w:t>1) признания его недееспособным или ограниченно дееспособным решением суда, вступившим в законную силу;</w:t>
      </w:r>
    </w:p>
    <w:p w:rsidR="00EC6546" w:rsidRPr="00EC6546" w:rsidRDefault="00EC6546" w:rsidP="00EC6546">
      <w:pPr>
        <w:pStyle w:val="1"/>
        <w:jc w:val="both"/>
        <w:rPr>
          <w:sz w:val="28"/>
          <w:szCs w:val="28"/>
        </w:rPr>
      </w:pPr>
      <w:r w:rsidRPr="00EC654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6546" w:rsidRPr="00EC6546" w:rsidRDefault="00EC6546" w:rsidP="00EC6546">
      <w:pPr>
        <w:pStyle w:val="1"/>
        <w:jc w:val="both"/>
        <w:rPr>
          <w:sz w:val="28"/>
          <w:szCs w:val="28"/>
        </w:rPr>
      </w:pPr>
      <w:r w:rsidRPr="00EC654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C6546" w:rsidRPr="00EC6546" w:rsidRDefault="00EC6546" w:rsidP="00EC6546">
      <w:pPr>
        <w:pStyle w:val="1"/>
        <w:jc w:val="both"/>
        <w:rPr>
          <w:sz w:val="28"/>
          <w:szCs w:val="28"/>
        </w:rPr>
      </w:pPr>
      <w:r w:rsidRPr="00EC6546">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C6546" w:rsidRPr="00EC6546" w:rsidRDefault="00EC6546" w:rsidP="00EC6546">
      <w:pPr>
        <w:pStyle w:val="1"/>
        <w:jc w:val="both"/>
        <w:rPr>
          <w:sz w:val="28"/>
          <w:szCs w:val="28"/>
        </w:rPr>
      </w:pPr>
      <w:r w:rsidRPr="00EC6546">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C6546" w:rsidRPr="00EC6546" w:rsidRDefault="00EC6546" w:rsidP="00EC6546">
      <w:pPr>
        <w:pStyle w:val="1"/>
        <w:jc w:val="both"/>
        <w:rPr>
          <w:sz w:val="28"/>
          <w:szCs w:val="28"/>
        </w:rPr>
      </w:pPr>
      <w:r w:rsidRPr="00EC6546">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w:t>
      </w:r>
      <w:r w:rsidRPr="00EC6546">
        <w:rPr>
          <w:sz w:val="28"/>
          <w:szCs w:val="28"/>
        </w:rPr>
        <w:lastRenderedPageBreak/>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C6546" w:rsidRPr="00EC6546" w:rsidRDefault="00EC6546" w:rsidP="00EC6546">
      <w:pPr>
        <w:pStyle w:val="1"/>
        <w:jc w:val="both"/>
        <w:rPr>
          <w:sz w:val="28"/>
          <w:szCs w:val="28"/>
        </w:rPr>
      </w:pPr>
      <w:r w:rsidRPr="00EC6546">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6546" w:rsidRPr="00EC6546" w:rsidRDefault="00EC6546" w:rsidP="00EC6546">
      <w:pPr>
        <w:pStyle w:val="1"/>
        <w:jc w:val="both"/>
        <w:rPr>
          <w:sz w:val="28"/>
          <w:szCs w:val="28"/>
        </w:rPr>
      </w:pPr>
      <w:r w:rsidRPr="00EC6546">
        <w:rPr>
          <w:sz w:val="28"/>
          <w:szCs w:val="28"/>
        </w:rPr>
        <w:t>8) представления подложных документов или заведомо ложных сведений при поступлении на муниципальную службу;</w:t>
      </w:r>
    </w:p>
    <w:p w:rsidR="00EC6546" w:rsidRPr="00EC6546" w:rsidRDefault="00EC6546" w:rsidP="00EC6546">
      <w:pPr>
        <w:pStyle w:val="1"/>
        <w:jc w:val="both"/>
        <w:rPr>
          <w:sz w:val="28"/>
          <w:szCs w:val="28"/>
        </w:rPr>
      </w:pPr>
      <w:r w:rsidRPr="00EC6546">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EC6546" w:rsidRPr="00EC6546" w:rsidRDefault="00EC6546" w:rsidP="00EC6546">
      <w:pPr>
        <w:pStyle w:val="1"/>
        <w:jc w:val="both"/>
        <w:rPr>
          <w:sz w:val="28"/>
          <w:szCs w:val="28"/>
        </w:rPr>
      </w:pPr>
      <w:r w:rsidRPr="00EC6546">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84F43" w:rsidRPr="000D248B" w:rsidRDefault="00D27512" w:rsidP="000D248B">
      <w:pPr>
        <w:pStyle w:val="1"/>
        <w:jc w:val="both"/>
        <w:rPr>
          <w:sz w:val="28"/>
          <w:szCs w:val="28"/>
        </w:rPr>
      </w:pPr>
      <w:r>
        <w:rPr>
          <w:sz w:val="28"/>
          <w:szCs w:val="28"/>
        </w:rPr>
        <w:t xml:space="preserve">        </w:t>
      </w:r>
    </w:p>
    <w:p w:rsidR="00884F43" w:rsidRPr="000D248B" w:rsidRDefault="00EC6546" w:rsidP="000D248B">
      <w:pPr>
        <w:pStyle w:val="1"/>
        <w:jc w:val="both"/>
        <w:rPr>
          <w:sz w:val="28"/>
          <w:szCs w:val="28"/>
        </w:rPr>
      </w:pPr>
      <w:r>
        <w:rPr>
          <w:sz w:val="28"/>
          <w:szCs w:val="28"/>
        </w:rPr>
        <w:t>3</w:t>
      </w:r>
      <w:r w:rsidR="00884F43" w:rsidRPr="000D248B">
        <w:rPr>
          <w:sz w:val="28"/>
          <w:szCs w:val="28"/>
        </w:rPr>
        <w:t>. В связи с прохождением муниципальной службы муниципальному служащему запрещается:</w:t>
      </w:r>
    </w:p>
    <w:p w:rsidR="00884F43" w:rsidRPr="000D248B" w:rsidRDefault="00884F43" w:rsidP="000D248B">
      <w:pPr>
        <w:pStyle w:val="1"/>
        <w:jc w:val="both"/>
        <w:rPr>
          <w:sz w:val="28"/>
          <w:szCs w:val="28"/>
        </w:rPr>
      </w:pPr>
      <w:r w:rsidRPr="000D248B">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84F43" w:rsidRPr="000D248B" w:rsidRDefault="00884F43" w:rsidP="000D248B">
      <w:pPr>
        <w:pStyle w:val="1"/>
        <w:jc w:val="both"/>
        <w:rPr>
          <w:sz w:val="28"/>
          <w:szCs w:val="28"/>
        </w:rPr>
      </w:pPr>
      <w:r w:rsidRPr="000D248B">
        <w:rPr>
          <w:sz w:val="28"/>
          <w:szCs w:val="28"/>
        </w:rPr>
        <w:t>2) замещать должность муниципальной службы в случае:</w:t>
      </w:r>
    </w:p>
    <w:p w:rsidR="00884F43" w:rsidRDefault="00884F43" w:rsidP="000D248B">
      <w:pPr>
        <w:pStyle w:val="1"/>
        <w:jc w:val="both"/>
        <w:rPr>
          <w:sz w:val="28"/>
          <w:szCs w:val="28"/>
        </w:rPr>
      </w:pPr>
      <w:r w:rsidRPr="000D248B">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4DFD" w:rsidRDefault="00AE60B3" w:rsidP="00F04DFD">
      <w:pPr>
        <w:rPr>
          <w:sz w:val="28"/>
          <w:szCs w:val="28"/>
        </w:rPr>
      </w:pPr>
      <w:r>
        <w:rPr>
          <w:sz w:val="28"/>
          <w:szCs w:val="28"/>
        </w:rPr>
        <w:t>б)  избрания или назначения на муниципальную должность;</w:t>
      </w:r>
    </w:p>
    <w:p w:rsidR="00F04DFD" w:rsidRDefault="00884F43" w:rsidP="00F04DFD">
      <w:pPr>
        <w:rPr>
          <w:sz w:val="28"/>
          <w:szCs w:val="28"/>
        </w:rPr>
      </w:pPr>
      <w:r w:rsidRPr="000D248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04DFD" w:rsidRDefault="00884F43" w:rsidP="00F04DFD">
      <w:pPr>
        <w:rPr>
          <w:sz w:val="28"/>
          <w:szCs w:val="28"/>
        </w:rPr>
      </w:pPr>
      <w:r w:rsidRPr="000D248B">
        <w:rPr>
          <w:sz w:val="28"/>
          <w:szCs w:val="28"/>
        </w:rPr>
        <w:t>3) заниматься предпринимательской деятельностью;</w:t>
      </w:r>
    </w:p>
    <w:p w:rsidR="00884F43" w:rsidRPr="000D248B" w:rsidRDefault="00884F43" w:rsidP="00F04DFD">
      <w:pPr>
        <w:rPr>
          <w:sz w:val="28"/>
          <w:szCs w:val="28"/>
        </w:rPr>
      </w:pPr>
      <w:r w:rsidRPr="000D248B">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84F43" w:rsidRPr="000D248B" w:rsidRDefault="00884F43" w:rsidP="000D248B">
      <w:pPr>
        <w:pStyle w:val="1"/>
        <w:jc w:val="both"/>
        <w:rPr>
          <w:sz w:val="28"/>
          <w:szCs w:val="28"/>
        </w:rPr>
      </w:pPr>
      <w:r w:rsidRPr="000D248B">
        <w:rPr>
          <w:sz w:val="28"/>
          <w:szCs w:val="28"/>
        </w:rP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84F43" w:rsidRPr="000D248B" w:rsidRDefault="00884F43" w:rsidP="000D248B">
      <w:pPr>
        <w:pStyle w:val="1"/>
        <w:jc w:val="both"/>
        <w:rPr>
          <w:sz w:val="28"/>
          <w:szCs w:val="28"/>
        </w:rPr>
      </w:pPr>
      <w:r w:rsidRPr="000D248B">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84F43" w:rsidRPr="000D248B" w:rsidRDefault="00884F43" w:rsidP="000D248B">
      <w:pPr>
        <w:pStyle w:val="1"/>
        <w:jc w:val="both"/>
        <w:rPr>
          <w:sz w:val="28"/>
          <w:szCs w:val="28"/>
        </w:rPr>
      </w:pPr>
      <w:r w:rsidRPr="000D248B">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84F43" w:rsidRPr="000D248B" w:rsidRDefault="00884F43" w:rsidP="000D248B">
      <w:pPr>
        <w:pStyle w:val="1"/>
        <w:jc w:val="both"/>
        <w:rPr>
          <w:sz w:val="28"/>
          <w:szCs w:val="28"/>
        </w:rPr>
      </w:pPr>
      <w:r w:rsidRPr="000D248B">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84F43" w:rsidRPr="000D248B" w:rsidRDefault="00884F43" w:rsidP="000D248B">
      <w:pPr>
        <w:pStyle w:val="1"/>
        <w:jc w:val="both"/>
        <w:rPr>
          <w:sz w:val="28"/>
          <w:szCs w:val="28"/>
        </w:rPr>
      </w:pPr>
      <w:r w:rsidRPr="000D248B">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84F43" w:rsidRPr="000D248B" w:rsidRDefault="00884F43" w:rsidP="000D248B">
      <w:pPr>
        <w:pStyle w:val="1"/>
        <w:jc w:val="both"/>
        <w:rPr>
          <w:sz w:val="28"/>
          <w:szCs w:val="28"/>
        </w:rPr>
      </w:pPr>
      <w:r w:rsidRPr="000D248B">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84F43" w:rsidRPr="000D248B" w:rsidRDefault="00884F43" w:rsidP="000D248B">
      <w:pPr>
        <w:pStyle w:val="1"/>
        <w:jc w:val="both"/>
        <w:rPr>
          <w:sz w:val="28"/>
          <w:szCs w:val="28"/>
        </w:rPr>
      </w:pPr>
      <w:r w:rsidRPr="000D248B">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84F43" w:rsidRPr="000D248B" w:rsidRDefault="00884F43" w:rsidP="000D248B">
      <w:pPr>
        <w:pStyle w:val="1"/>
        <w:jc w:val="both"/>
        <w:rPr>
          <w:sz w:val="28"/>
          <w:szCs w:val="28"/>
        </w:rPr>
      </w:pPr>
      <w:r w:rsidRPr="000D248B">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84F43" w:rsidRPr="000D248B" w:rsidRDefault="00884F43" w:rsidP="000D248B">
      <w:pPr>
        <w:pStyle w:val="1"/>
        <w:jc w:val="both"/>
        <w:rPr>
          <w:sz w:val="28"/>
          <w:szCs w:val="28"/>
        </w:rPr>
      </w:pPr>
      <w:r w:rsidRPr="000D248B">
        <w:rPr>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0D248B">
        <w:rPr>
          <w:sz w:val="28"/>
          <w:szCs w:val="28"/>
        </w:rPr>
        <w:lastRenderedPageBreak/>
        <w:t>также ветеранских и иных органов общественной самодеятельности) или способствовать созданию указанных структур;</w:t>
      </w:r>
    </w:p>
    <w:p w:rsidR="00884F43" w:rsidRPr="000D248B" w:rsidRDefault="00884F43" w:rsidP="000D248B">
      <w:pPr>
        <w:pStyle w:val="1"/>
        <w:jc w:val="both"/>
        <w:rPr>
          <w:sz w:val="28"/>
          <w:szCs w:val="28"/>
        </w:rPr>
      </w:pPr>
      <w:r w:rsidRPr="000D248B">
        <w:rPr>
          <w:sz w:val="28"/>
          <w:szCs w:val="28"/>
        </w:rPr>
        <w:t>14) прекращать исполнение должностных обязанностей в целях урегулирования трудового спора;</w:t>
      </w:r>
    </w:p>
    <w:p w:rsidR="00884F43" w:rsidRPr="000D248B" w:rsidRDefault="00884F43" w:rsidP="000D248B">
      <w:pPr>
        <w:pStyle w:val="1"/>
        <w:jc w:val="both"/>
        <w:rPr>
          <w:sz w:val="28"/>
          <w:szCs w:val="28"/>
        </w:rPr>
      </w:pPr>
      <w:r w:rsidRPr="000D248B">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4D9" w:rsidRDefault="00884F43" w:rsidP="000D248B">
      <w:pPr>
        <w:pStyle w:val="1"/>
        <w:jc w:val="both"/>
        <w:rPr>
          <w:sz w:val="28"/>
          <w:szCs w:val="28"/>
        </w:rPr>
      </w:pPr>
      <w:r w:rsidRPr="000D248B">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r w:rsidR="00D604D9">
        <w:rPr>
          <w:sz w:val="28"/>
          <w:szCs w:val="28"/>
        </w:rPr>
        <w:t xml:space="preserve"> Федерации.</w:t>
      </w:r>
      <w:r w:rsidRPr="000D248B">
        <w:rPr>
          <w:sz w:val="28"/>
          <w:szCs w:val="28"/>
        </w:rPr>
        <w:t xml:space="preserve"> </w:t>
      </w:r>
    </w:p>
    <w:p w:rsidR="00884F43" w:rsidRPr="000D248B" w:rsidRDefault="00723FCF" w:rsidP="000D248B">
      <w:pPr>
        <w:pStyle w:val="1"/>
        <w:jc w:val="both"/>
        <w:rPr>
          <w:sz w:val="28"/>
          <w:szCs w:val="28"/>
        </w:rPr>
      </w:pPr>
      <w:r>
        <w:rPr>
          <w:sz w:val="28"/>
          <w:szCs w:val="28"/>
        </w:rPr>
        <w:t>4</w:t>
      </w:r>
      <w:r w:rsidR="00884F43" w:rsidRPr="000D248B">
        <w:rPr>
          <w:sz w:val="28"/>
          <w:szCs w:val="28"/>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F43" w:rsidRPr="000D248B" w:rsidRDefault="00723FCF" w:rsidP="000D248B">
      <w:pPr>
        <w:pStyle w:val="1"/>
        <w:jc w:val="both"/>
        <w:rPr>
          <w:sz w:val="28"/>
          <w:szCs w:val="28"/>
        </w:rPr>
      </w:pPr>
      <w:r>
        <w:rPr>
          <w:sz w:val="28"/>
          <w:szCs w:val="28"/>
        </w:rPr>
        <w:t>4</w:t>
      </w:r>
      <w:r w:rsidR="00884F43" w:rsidRPr="000D248B">
        <w:rPr>
          <w:sz w:val="28"/>
          <w:szCs w:val="28"/>
        </w:rPr>
        <w:t>.1.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w:t>
      </w:r>
      <w:r w:rsidR="00C416ED">
        <w:rPr>
          <w:sz w:val="28"/>
          <w:szCs w:val="28"/>
        </w:rPr>
        <w:t xml:space="preserve"> управление в соответствии в законодательством Российской Федерации.</w:t>
      </w:r>
    </w:p>
    <w:p w:rsidR="00884F43" w:rsidRPr="000D248B" w:rsidRDefault="00723FCF" w:rsidP="000D248B">
      <w:pPr>
        <w:pStyle w:val="1"/>
        <w:jc w:val="both"/>
        <w:rPr>
          <w:sz w:val="28"/>
          <w:szCs w:val="28"/>
        </w:rPr>
      </w:pPr>
      <w:r>
        <w:rPr>
          <w:sz w:val="28"/>
          <w:szCs w:val="28"/>
        </w:rPr>
        <w:t>5</w:t>
      </w:r>
      <w:r w:rsidR="00884F43" w:rsidRPr="000D248B">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84F43" w:rsidRPr="000D248B" w:rsidRDefault="00884F43" w:rsidP="000D248B">
      <w:pPr>
        <w:pStyle w:val="1"/>
        <w:jc w:val="both"/>
        <w:rPr>
          <w:sz w:val="28"/>
          <w:szCs w:val="28"/>
        </w:rPr>
      </w:pPr>
    </w:p>
    <w:p w:rsidR="00884B42" w:rsidRPr="000D248B" w:rsidRDefault="00884B42" w:rsidP="000D248B">
      <w:pPr>
        <w:pStyle w:val="1"/>
        <w:jc w:val="both"/>
        <w:rPr>
          <w:sz w:val="28"/>
          <w:szCs w:val="28"/>
        </w:rPr>
      </w:pPr>
    </w:p>
    <w:p w:rsidR="00665DE8" w:rsidRPr="00DC398D" w:rsidRDefault="00665DE8" w:rsidP="00884F43">
      <w:pPr>
        <w:ind w:left="720"/>
        <w:jc w:val="both"/>
        <w:rPr>
          <w:sz w:val="22"/>
          <w:szCs w:val="22"/>
        </w:rPr>
      </w:pPr>
    </w:p>
    <w:p w:rsidR="000030F8" w:rsidRDefault="000030F8" w:rsidP="00884F43">
      <w:pPr>
        <w:pStyle w:val="1"/>
        <w:jc w:val="both"/>
        <w:rPr>
          <w:sz w:val="28"/>
          <w:szCs w:val="28"/>
        </w:rPr>
      </w:pPr>
      <w:r>
        <w:rPr>
          <w:sz w:val="28"/>
          <w:szCs w:val="28"/>
        </w:rPr>
        <w:t xml:space="preserve">Раздел 9. Сведения о доходах муниципального служащего и об имуществе, </w:t>
      </w:r>
    </w:p>
    <w:p w:rsidR="003A06D8" w:rsidRDefault="000030F8" w:rsidP="00884F43">
      <w:pPr>
        <w:pStyle w:val="1"/>
        <w:jc w:val="both"/>
        <w:rPr>
          <w:sz w:val="28"/>
          <w:szCs w:val="28"/>
        </w:rPr>
      </w:pPr>
      <w:r>
        <w:rPr>
          <w:sz w:val="28"/>
          <w:szCs w:val="28"/>
        </w:rPr>
        <w:t xml:space="preserve">                   принадлежащем ему на праве собственности.</w:t>
      </w:r>
    </w:p>
    <w:p w:rsidR="000030F8" w:rsidRPr="009C67D6" w:rsidRDefault="000030F8" w:rsidP="00884F43">
      <w:pPr>
        <w:jc w:val="both"/>
        <w:rPr>
          <w:sz w:val="28"/>
          <w:szCs w:val="28"/>
        </w:rPr>
      </w:pPr>
    </w:p>
    <w:p w:rsidR="009C67D6" w:rsidRPr="009C67D6" w:rsidRDefault="009C67D6" w:rsidP="009C67D6">
      <w:pPr>
        <w:pStyle w:val="ConsPlusNormal"/>
        <w:widowControl/>
        <w:ind w:firstLine="540"/>
        <w:jc w:val="both"/>
        <w:rPr>
          <w:rFonts w:ascii="Times New Roman" w:hAnsi="Times New Roman" w:cs="Times New Roman"/>
          <w:sz w:val="28"/>
          <w:szCs w:val="28"/>
        </w:rPr>
      </w:pPr>
      <w:r w:rsidRPr="009C67D6">
        <w:rPr>
          <w:rFonts w:ascii="Times New Roman" w:hAnsi="Times New Roman" w:cs="Times New Roman"/>
          <w:sz w:val="28"/>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9C67D6" w:rsidRPr="009C67D6" w:rsidRDefault="009C67D6" w:rsidP="009C67D6">
      <w:pPr>
        <w:pStyle w:val="ConsPlusNormal"/>
        <w:widowControl/>
        <w:ind w:firstLine="540"/>
        <w:jc w:val="both"/>
        <w:rPr>
          <w:rFonts w:ascii="Times New Roman" w:hAnsi="Times New Roman" w:cs="Times New Roman"/>
          <w:sz w:val="28"/>
          <w:szCs w:val="28"/>
        </w:rPr>
      </w:pPr>
      <w:r w:rsidRPr="009C67D6">
        <w:rPr>
          <w:rFonts w:ascii="Times New Roman" w:hAnsi="Times New Roman" w:cs="Times New Roman"/>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84F43" w:rsidRDefault="00884F43" w:rsidP="00884F43">
      <w:pPr>
        <w:ind w:firstLine="567"/>
        <w:jc w:val="both"/>
      </w:pPr>
    </w:p>
    <w:p w:rsidR="00884F43" w:rsidRDefault="00884F43" w:rsidP="00884F43">
      <w:pPr>
        <w:ind w:firstLine="567"/>
        <w:jc w:val="both"/>
        <w:rPr>
          <w:sz w:val="28"/>
          <w:szCs w:val="28"/>
        </w:rPr>
      </w:pPr>
      <w:r>
        <w:rPr>
          <w:sz w:val="28"/>
          <w:szCs w:val="28"/>
        </w:rPr>
        <w:t xml:space="preserve">  Раздел 10. Поощрения муниципального служащего.</w:t>
      </w:r>
    </w:p>
    <w:p w:rsidR="00F12A39" w:rsidRDefault="00F12A39" w:rsidP="00F12A39">
      <w:pPr>
        <w:pStyle w:val="ConsPlusNormal"/>
        <w:widowControl/>
        <w:ind w:firstLine="567"/>
        <w:jc w:val="both"/>
        <w:rPr>
          <w:rFonts w:ascii="Times New Roman" w:hAnsi="Times New Roman" w:cs="Times New Roman"/>
          <w:sz w:val="28"/>
          <w:szCs w:val="28"/>
        </w:rPr>
      </w:pPr>
      <w:r w:rsidRPr="00F12A39">
        <w:rPr>
          <w:rFonts w:ascii="Times New Roman" w:hAnsi="Times New Roman" w:cs="Times New Roman"/>
          <w:sz w:val="28"/>
          <w:szCs w:val="28"/>
        </w:rPr>
        <w:t>1. За безупречную и э</w:t>
      </w:r>
      <w:r>
        <w:rPr>
          <w:rFonts w:ascii="Times New Roman" w:hAnsi="Times New Roman" w:cs="Times New Roman"/>
          <w:sz w:val="28"/>
          <w:szCs w:val="28"/>
        </w:rPr>
        <w:t xml:space="preserve">ффективную муниципальную службу </w:t>
      </w:r>
      <w:r w:rsidRPr="00F12A39">
        <w:rPr>
          <w:rFonts w:ascii="Times New Roman" w:hAnsi="Times New Roman" w:cs="Times New Roman"/>
          <w:sz w:val="28"/>
          <w:szCs w:val="28"/>
        </w:rPr>
        <w:t>применяются следующие виды поощрения:</w:t>
      </w:r>
    </w:p>
    <w:p w:rsidR="00F12A39" w:rsidRPr="00F12A39" w:rsidRDefault="00F12A39" w:rsidP="00F12A39">
      <w:pPr>
        <w:pStyle w:val="ConsPlusNormal"/>
        <w:widowControl/>
        <w:ind w:firstLine="0"/>
        <w:jc w:val="both"/>
        <w:rPr>
          <w:rFonts w:ascii="Times New Roman" w:hAnsi="Times New Roman" w:cs="Times New Roman"/>
          <w:sz w:val="28"/>
          <w:szCs w:val="28"/>
        </w:rPr>
      </w:pPr>
      <w:r w:rsidRPr="00F12A39">
        <w:rPr>
          <w:rFonts w:ascii="Times New Roman" w:hAnsi="Times New Roman" w:cs="Times New Roman"/>
          <w:sz w:val="28"/>
          <w:szCs w:val="28"/>
        </w:rPr>
        <w:t xml:space="preserve"> 1) объявление благодарности с выплатой единовременного поощрения;</w:t>
      </w:r>
    </w:p>
    <w:p w:rsidR="00F12A39" w:rsidRPr="00F12A39" w:rsidRDefault="00F12A39" w:rsidP="00F12A3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12A39">
        <w:rPr>
          <w:rFonts w:ascii="Times New Roman" w:hAnsi="Times New Roman" w:cs="Times New Roman"/>
          <w:sz w:val="28"/>
          <w:szCs w:val="28"/>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F12A39" w:rsidRPr="00F12A39" w:rsidRDefault="00F12A39" w:rsidP="00F12A39">
      <w:pPr>
        <w:pStyle w:val="ConsPlusNormal"/>
        <w:widowControl/>
        <w:ind w:firstLine="0"/>
        <w:jc w:val="both"/>
        <w:rPr>
          <w:rFonts w:ascii="Times New Roman" w:hAnsi="Times New Roman" w:cs="Times New Roman"/>
          <w:sz w:val="28"/>
          <w:szCs w:val="28"/>
        </w:rPr>
      </w:pPr>
      <w:r w:rsidRPr="00F12A39">
        <w:rPr>
          <w:rFonts w:ascii="Times New Roman" w:hAnsi="Times New Roman" w:cs="Times New Roman"/>
          <w:sz w:val="28"/>
          <w:szCs w:val="28"/>
        </w:rPr>
        <w:t>3) иные поощрения органа местного самоуправления, избирательной комиссии муниципального образования;</w:t>
      </w:r>
    </w:p>
    <w:p w:rsidR="00F12A39" w:rsidRPr="00F12A39" w:rsidRDefault="00F12A39" w:rsidP="00F12A39">
      <w:pPr>
        <w:pStyle w:val="ConsPlusNormal"/>
        <w:widowControl/>
        <w:ind w:firstLine="0"/>
        <w:jc w:val="both"/>
        <w:rPr>
          <w:rFonts w:ascii="Times New Roman" w:hAnsi="Times New Roman" w:cs="Times New Roman"/>
          <w:sz w:val="28"/>
          <w:szCs w:val="28"/>
        </w:rPr>
      </w:pPr>
      <w:r w:rsidRPr="00F12A39">
        <w:rPr>
          <w:rFonts w:ascii="Times New Roman" w:hAnsi="Times New Roman" w:cs="Times New Roman"/>
          <w:sz w:val="28"/>
          <w:szCs w:val="28"/>
        </w:rPr>
        <w:t>4) представление к награждению наградами Российской Федерации, наградами Республики Коми;</w:t>
      </w:r>
    </w:p>
    <w:p w:rsidR="00F12A39" w:rsidRPr="00F12A39" w:rsidRDefault="00F12A39" w:rsidP="00F12A39">
      <w:pPr>
        <w:pStyle w:val="ConsPlusNormal"/>
        <w:widowControl/>
        <w:ind w:firstLine="0"/>
        <w:jc w:val="both"/>
        <w:rPr>
          <w:rFonts w:ascii="Times New Roman" w:hAnsi="Times New Roman" w:cs="Times New Roman"/>
          <w:sz w:val="28"/>
          <w:szCs w:val="28"/>
        </w:rPr>
      </w:pPr>
      <w:r w:rsidRPr="00F12A39">
        <w:rPr>
          <w:rFonts w:ascii="Times New Roman" w:hAnsi="Times New Roman" w:cs="Times New Roman"/>
          <w:sz w:val="28"/>
          <w:szCs w:val="28"/>
        </w:rPr>
        <w:t>5) иные виды поощрения, установленные законодательством.</w:t>
      </w:r>
    </w:p>
    <w:p w:rsidR="00F12A39" w:rsidRPr="00F12A39" w:rsidRDefault="00F12A39" w:rsidP="00F12A39">
      <w:pPr>
        <w:pStyle w:val="ConsPlusNormal"/>
        <w:widowControl/>
        <w:ind w:firstLine="426"/>
        <w:jc w:val="both"/>
        <w:rPr>
          <w:rFonts w:ascii="Times New Roman" w:hAnsi="Times New Roman" w:cs="Times New Roman"/>
          <w:sz w:val="28"/>
          <w:szCs w:val="28"/>
        </w:rPr>
      </w:pPr>
      <w:r w:rsidRPr="00F12A39">
        <w:rPr>
          <w:rFonts w:ascii="Times New Roman" w:hAnsi="Times New Roman" w:cs="Times New Roman"/>
          <w:sz w:val="28"/>
          <w:szCs w:val="28"/>
        </w:rP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F12A39" w:rsidRPr="00F12A39" w:rsidRDefault="00F12A39" w:rsidP="00F12A39">
      <w:pPr>
        <w:pStyle w:val="ConsPlusNormal"/>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12A39">
        <w:rPr>
          <w:rFonts w:ascii="Times New Roman" w:hAnsi="Times New Roman" w:cs="Times New Roman"/>
          <w:sz w:val="28"/>
          <w:szCs w:val="28"/>
        </w:rP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F12A39" w:rsidRPr="00F12A39" w:rsidRDefault="00F12A39" w:rsidP="00F12A39">
      <w:pPr>
        <w:pStyle w:val="ConsPlusNormal"/>
        <w:widowControl/>
        <w:ind w:firstLine="426"/>
        <w:jc w:val="both"/>
        <w:rPr>
          <w:rFonts w:ascii="Times New Roman" w:hAnsi="Times New Roman" w:cs="Times New Roman"/>
          <w:sz w:val="28"/>
          <w:szCs w:val="28"/>
        </w:rPr>
      </w:pPr>
      <w:r w:rsidRPr="00F12A39">
        <w:rPr>
          <w:rFonts w:ascii="Times New Roman" w:hAnsi="Times New Roman" w:cs="Times New Roman"/>
          <w:sz w:val="28"/>
          <w:szCs w:val="28"/>
        </w:rP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F12A39" w:rsidRDefault="00F12A39" w:rsidP="00F12A39">
      <w:pPr>
        <w:pStyle w:val="ConsPlusNormal"/>
        <w:widowControl/>
        <w:ind w:left="927" w:firstLine="0"/>
        <w:jc w:val="both"/>
      </w:pPr>
    </w:p>
    <w:p w:rsidR="00CF531A" w:rsidRDefault="000D248B" w:rsidP="00884F43">
      <w:pPr>
        <w:pStyle w:val="ac"/>
        <w:ind w:left="0" w:firstLine="567"/>
        <w:jc w:val="both"/>
        <w:rPr>
          <w:sz w:val="28"/>
          <w:szCs w:val="28"/>
        </w:rPr>
      </w:pPr>
      <w:r>
        <w:rPr>
          <w:sz w:val="28"/>
          <w:szCs w:val="28"/>
        </w:rPr>
        <w:t xml:space="preserve">     </w:t>
      </w:r>
      <w:r w:rsidR="00CF531A">
        <w:rPr>
          <w:sz w:val="28"/>
          <w:szCs w:val="28"/>
        </w:rPr>
        <w:t>Раздел 11. Ответственность муниципального служащего.</w:t>
      </w:r>
    </w:p>
    <w:p w:rsidR="00CF531A" w:rsidRDefault="00CF531A" w:rsidP="00884F43">
      <w:pPr>
        <w:pStyle w:val="ac"/>
        <w:ind w:left="0" w:firstLine="567"/>
        <w:jc w:val="both"/>
        <w:rPr>
          <w:sz w:val="28"/>
          <w:szCs w:val="28"/>
        </w:rPr>
      </w:pPr>
    </w:p>
    <w:p w:rsidR="00CF531A" w:rsidRDefault="00CF531A" w:rsidP="00CF531A">
      <w:pPr>
        <w:pStyle w:val="ac"/>
        <w:numPr>
          <w:ilvl w:val="0"/>
          <w:numId w:val="25"/>
        </w:numPr>
        <w:ind w:left="0" w:firstLine="567"/>
        <w:jc w:val="both"/>
        <w:rPr>
          <w:sz w:val="28"/>
          <w:szCs w:val="28"/>
        </w:rPr>
      </w:pPr>
      <w:r>
        <w:rPr>
          <w:sz w:val="28"/>
          <w:szCs w:val="28"/>
        </w:rPr>
        <w:t>За должностной проступок- неисполнение или ненадлежащее исполнение возложенных на него обязанностей – на муниципального служащего могут налагаться следующие дисциплинарные взыскания.</w:t>
      </w:r>
    </w:p>
    <w:p w:rsidR="00CF531A" w:rsidRDefault="000D248B" w:rsidP="00CF531A">
      <w:pPr>
        <w:pStyle w:val="ac"/>
        <w:numPr>
          <w:ilvl w:val="0"/>
          <w:numId w:val="26"/>
        </w:numPr>
        <w:jc w:val="both"/>
        <w:rPr>
          <w:sz w:val="28"/>
          <w:szCs w:val="28"/>
        </w:rPr>
      </w:pPr>
      <w:r>
        <w:rPr>
          <w:sz w:val="28"/>
          <w:szCs w:val="28"/>
        </w:rPr>
        <w:t>з</w:t>
      </w:r>
      <w:r w:rsidR="00CF531A">
        <w:rPr>
          <w:sz w:val="28"/>
          <w:szCs w:val="28"/>
        </w:rPr>
        <w:t>амечание;</w:t>
      </w:r>
    </w:p>
    <w:p w:rsidR="00CF531A" w:rsidRDefault="000D248B" w:rsidP="00CF531A">
      <w:pPr>
        <w:pStyle w:val="ac"/>
        <w:numPr>
          <w:ilvl w:val="0"/>
          <w:numId w:val="26"/>
        </w:numPr>
        <w:jc w:val="both"/>
        <w:rPr>
          <w:sz w:val="28"/>
          <w:szCs w:val="28"/>
        </w:rPr>
      </w:pPr>
      <w:r>
        <w:rPr>
          <w:sz w:val="28"/>
          <w:szCs w:val="28"/>
        </w:rPr>
        <w:t>в</w:t>
      </w:r>
      <w:r w:rsidR="00CF531A">
        <w:rPr>
          <w:sz w:val="28"/>
          <w:szCs w:val="28"/>
        </w:rPr>
        <w:t>ыговор;</w:t>
      </w:r>
    </w:p>
    <w:p w:rsidR="00CF531A" w:rsidRDefault="000D248B" w:rsidP="00CF531A">
      <w:pPr>
        <w:pStyle w:val="ac"/>
        <w:numPr>
          <w:ilvl w:val="0"/>
          <w:numId w:val="26"/>
        </w:numPr>
        <w:jc w:val="both"/>
        <w:rPr>
          <w:sz w:val="28"/>
          <w:szCs w:val="28"/>
        </w:rPr>
      </w:pPr>
      <w:r>
        <w:rPr>
          <w:sz w:val="28"/>
          <w:szCs w:val="28"/>
        </w:rPr>
        <w:t>у</w:t>
      </w:r>
      <w:r w:rsidR="00595D40">
        <w:rPr>
          <w:sz w:val="28"/>
          <w:szCs w:val="28"/>
        </w:rPr>
        <w:t>вольнение п</w:t>
      </w:r>
      <w:r w:rsidR="00CF531A">
        <w:rPr>
          <w:sz w:val="28"/>
          <w:szCs w:val="28"/>
        </w:rPr>
        <w:t>о соответствующим основаниям.</w:t>
      </w:r>
    </w:p>
    <w:p w:rsidR="00CF531A" w:rsidRDefault="00CF531A" w:rsidP="00CF531A">
      <w:pPr>
        <w:pStyle w:val="ac"/>
        <w:numPr>
          <w:ilvl w:val="0"/>
          <w:numId w:val="25"/>
        </w:numPr>
        <w:ind w:left="0" w:firstLine="567"/>
        <w:jc w:val="both"/>
        <w:rPr>
          <w:sz w:val="28"/>
          <w:szCs w:val="28"/>
        </w:rPr>
      </w:pPr>
      <w:r>
        <w:rPr>
          <w:sz w:val="28"/>
          <w:szCs w:val="28"/>
        </w:rPr>
        <w:t>За каждый дисциплинарный проступок может быть применено только одно дисциплинарное взыскание.</w:t>
      </w:r>
    </w:p>
    <w:p w:rsidR="00CF531A" w:rsidRDefault="00CF531A" w:rsidP="00CF531A">
      <w:pPr>
        <w:jc w:val="both"/>
        <w:rPr>
          <w:sz w:val="28"/>
          <w:szCs w:val="28"/>
        </w:rPr>
      </w:pPr>
    </w:p>
    <w:p w:rsidR="00CF531A" w:rsidRDefault="00CF531A" w:rsidP="00CF531A">
      <w:pPr>
        <w:jc w:val="both"/>
        <w:rPr>
          <w:sz w:val="28"/>
          <w:szCs w:val="28"/>
        </w:rPr>
      </w:pPr>
      <w:r>
        <w:rPr>
          <w:sz w:val="28"/>
          <w:szCs w:val="28"/>
        </w:rPr>
        <w:t>Раздел 12. Порядок применения и снятия дисциплинарного взыскания.</w:t>
      </w:r>
    </w:p>
    <w:p w:rsidR="00CF531A" w:rsidRDefault="00CF531A" w:rsidP="00CF531A">
      <w:pPr>
        <w:jc w:val="both"/>
        <w:rPr>
          <w:sz w:val="28"/>
          <w:szCs w:val="28"/>
        </w:rPr>
      </w:pPr>
    </w:p>
    <w:p w:rsidR="00CF531A" w:rsidRDefault="00CF531A" w:rsidP="00CF531A">
      <w:pPr>
        <w:pStyle w:val="ac"/>
        <w:numPr>
          <w:ilvl w:val="0"/>
          <w:numId w:val="27"/>
        </w:numPr>
        <w:ind w:left="0" w:firstLine="567"/>
        <w:jc w:val="both"/>
        <w:rPr>
          <w:sz w:val="28"/>
          <w:szCs w:val="28"/>
        </w:rPr>
      </w:pPr>
      <w:r>
        <w:rPr>
          <w:sz w:val="28"/>
          <w:szCs w:val="28"/>
        </w:rPr>
        <w:t>До применения дисциплинарного взыскания глава сельского поселения «Новый Бор» должен затребовать от муниципального служащего объяснение в письменной форме. В случае отказа муниципального служащего дать такое объяснение</w:t>
      </w:r>
      <w:r w:rsidR="00DF1CC1">
        <w:rPr>
          <w:sz w:val="28"/>
          <w:szCs w:val="28"/>
        </w:rPr>
        <w:t xml:space="preserve"> составляется соответствующий акт. Отказ муниципального служащего от дачи объяснения в письменной форме не является препятствием для применения дисциплинарного взыскания.</w:t>
      </w:r>
    </w:p>
    <w:p w:rsidR="00DF1CC1" w:rsidRDefault="00DF1CC1" w:rsidP="00CF531A">
      <w:pPr>
        <w:pStyle w:val="ac"/>
        <w:numPr>
          <w:ilvl w:val="0"/>
          <w:numId w:val="27"/>
        </w:numPr>
        <w:ind w:left="0" w:firstLine="567"/>
        <w:jc w:val="both"/>
        <w:rPr>
          <w:sz w:val="28"/>
          <w:szCs w:val="28"/>
        </w:rPr>
      </w:pPr>
      <w:r>
        <w:rPr>
          <w:sz w:val="28"/>
          <w:szCs w:val="28"/>
        </w:rPr>
        <w:t>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муниципальным служащим своих должностных обязанностей.</w:t>
      </w:r>
    </w:p>
    <w:p w:rsidR="00DF1CC1" w:rsidRDefault="00DF1CC1" w:rsidP="00CF531A">
      <w:pPr>
        <w:pStyle w:val="ac"/>
        <w:numPr>
          <w:ilvl w:val="0"/>
          <w:numId w:val="27"/>
        </w:numPr>
        <w:ind w:left="0" w:firstLine="567"/>
        <w:jc w:val="both"/>
        <w:rPr>
          <w:sz w:val="28"/>
          <w:szCs w:val="28"/>
        </w:rPr>
      </w:pPr>
      <w:r>
        <w:rPr>
          <w:sz w:val="28"/>
          <w:szCs w:val="28"/>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F1CC1" w:rsidRDefault="00DF1CC1" w:rsidP="00CF531A">
      <w:pPr>
        <w:pStyle w:val="ac"/>
        <w:numPr>
          <w:ilvl w:val="0"/>
          <w:numId w:val="27"/>
        </w:numPr>
        <w:ind w:left="0" w:firstLine="567"/>
        <w:jc w:val="both"/>
        <w:rPr>
          <w:sz w:val="28"/>
          <w:szCs w:val="28"/>
        </w:rPr>
      </w:pPr>
      <w:r>
        <w:rPr>
          <w:sz w:val="28"/>
          <w:szCs w:val="28"/>
        </w:rPr>
        <w:t>Дисциплинарное взыскание не может быть применено позднее шести месяцев со дня совершения дисциплинарного проступка,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F1CC1" w:rsidRDefault="00DF1CC1" w:rsidP="00CF531A">
      <w:pPr>
        <w:pStyle w:val="ac"/>
        <w:numPr>
          <w:ilvl w:val="0"/>
          <w:numId w:val="27"/>
        </w:numPr>
        <w:ind w:left="0" w:firstLine="567"/>
        <w:jc w:val="both"/>
        <w:rPr>
          <w:sz w:val="28"/>
          <w:szCs w:val="28"/>
        </w:rPr>
      </w:pPr>
      <w:r>
        <w:rPr>
          <w:sz w:val="28"/>
          <w:szCs w:val="28"/>
        </w:rPr>
        <w:t>Муниципальный служащий вправе обжаловать дисциплинарное взыскание в судебном процессе.</w:t>
      </w:r>
    </w:p>
    <w:p w:rsidR="00DF1CC1" w:rsidRDefault="00DF1CC1" w:rsidP="00CF531A">
      <w:pPr>
        <w:pStyle w:val="ac"/>
        <w:numPr>
          <w:ilvl w:val="0"/>
          <w:numId w:val="27"/>
        </w:numPr>
        <w:ind w:left="0" w:firstLine="567"/>
        <w:jc w:val="both"/>
        <w:rPr>
          <w:sz w:val="28"/>
          <w:szCs w:val="28"/>
        </w:rPr>
      </w:pPr>
      <w:r>
        <w:rPr>
          <w:sz w:val="28"/>
          <w:szCs w:val="28"/>
        </w:rPr>
        <w:t>Если в течение одного года со дня применения дисциплинарного взыскания муниципальный служащий не подвергнут новому дисциплинарному взысканию, он считается не имеющим дисциплинарного взыскания.</w:t>
      </w:r>
    </w:p>
    <w:p w:rsidR="00DF1CC1" w:rsidRDefault="00DF1CC1" w:rsidP="00CF531A">
      <w:pPr>
        <w:pStyle w:val="ac"/>
        <w:numPr>
          <w:ilvl w:val="0"/>
          <w:numId w:val="27"/>
        </w:numPr>
        <w:ind w:left="0" w:firstLine="567"/>
        <w:jc w:val="both"/>
        <w:rPr>
          <w:sz w:val="28"/>
          <w:szCs w:val="28"/>
        </w:rPr>
      </w:pPr>
      <w:r>
        <w:rPr>
          <w:sz w:val="28"/>
          <w:szCs w:val="28"/>
        </w:rPr>
        <w:t xml:space="preserve">Глава сельского поселения «Новый Бор» вправе снять с муниципального служащего дисциплинарное взыскание до истечения одного года со дня применения дисциплинарного взыскания по </w:t>
      </w:r>
      <w:r>
        <w:rPr>
          <w:sz w:val="28"/>
          <w:szCs w:val="28"/>
        </w:rPr>
        <w:lastRenderedPageBreak/>
        <w:t>собственной инициативе, по письменному заявлению муниципального служащего или по ходатайству его непосредственного руководителя.</w:t>
      </w:r>
    </w:p>
    <w:p w:rsidR="00DF1CC1" w:rsidRDefault="00DF1CC1" w:rsidP="00DF1CC1">
      <w:pPr>
        <w:jc w:val="both"/>
        <w:rPr>
          <w:sz w:val="28"/>
          <w:szCs w:val="28"/>
        </w:rPr>
      </w:pPr>
    </w:p>
    <w:p w:rsidR="00DF1CC1" w:rsidRDefault="007524CE" w:rsidP="00DF1CC1">
      <w:pPr>
        <w:jc w:val="both"/>
        <w:rPr>
          <w:sz w:val="28"/>
          <w:szCs w:val="28"/>
        </w:rPr>
      </w:pPr>
      <w:r>
        <w:rPr>
          <w:sz w:val="28"/>
          <w:szCs w:val="28"/>
        </w:rPr>
        <w:t xml:space="preserve">          Раздел 13. Денежное содержание муниципального служащего.</w:t>
      </w:r>
    </w:p>
    <w:p w:rsidR="007524CE" w:rsidRDefault="007524CE" w:rsidP="007524CE">
      <w:pPr>
        <w:pStyle w:val="ac"/>
        <w:numPr>
          <w:ilvl w:val="0"/>
          <w:numId w:val="28"/>
        </w:numPr>
        <w:ind w:left="0" w:firstLine="567"/>
        <w:jc w:val="both"/>
        <w:rPr>
          <w:sz w:val="28"/>
          <w:szCs w:val="28"/>
        </w:rPr>
      </w:pPr>
      <w:r>
        <w:rPr>
          <w:sz w:val="28"/>
          <w:szCs w:val="28"/>
        </w:rPr>
        <w:t>Оплата труда муниципального служащего производится на основании утвержденного штатного расписания</w:t>
      </w:r>
      <w:r w:rsidR="00723FCF">
        <w:rPr>
          <w:sz w:val="28"/>
          <w:szCs w:val="28"/>
        </w:rPr>
        <w:t xml:space="preserve"> в</w:t>
      </w:r>
      <w:r>
        <w:rPr>
          <w:sz w:val="28"/>
          <w:szCs w:val="28"/>
        </w:rPr>
        <w:t xml:space="preserve">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36D27" w:rsidRDefault="007524CE" w:rsidP="00D36D27">
      <w:pPr>
        <w:pStyle w:val="ConsPlusNormal"/>
        <w:widowControl/>
        <w:numPr>
          <w:ilvl w:val="0"/>
          <w:numId w:val="28"/>
        </w:numPr>
        <w:ind w:left="0" w:firstLine="709"/>
        <w:jc w:val="both"/>
        <w:rPr>
          <w:rFonts w:ascii="Times New Roman" w:hAnsi="Times New Roman" w:cs="Times New Roman"/>
          <w:sz w:val="28"/>
          <w:szCs w:val="28"/>
        </w:rPr>
      </w:pPr>
      <w:r w:rsidRPr="00D36D27">
        <w:rPr>
          <w:rFonts w:ascii="Times New Roman" w:hAnsi="Times New Roman" w:cs="Times New Roman"/>
          <w:sz w:val="28"/>
          <w:szCs w:val="28"/>
        </w:rPr>
        <w:t>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r w:rsidR="00F12A39" w:rsidRPr="00D36D27">
        <w:rPr>
          <w:rFonts w:ascii="Times New Roman" w:hAnsi="Times New Roman" w:cs="Times New Roman"/>
          <w:sz w:val="28"/>
          <w:szCs w:val="28"/>
        </w:rPr>
        <w:t xml:space="preserve"> </w:t>
      </w:r>
    </w:p>
    <w:p w:rsidR="00F12A39" w:rsidRPr="00D36D27" w:rsidRDefault="00F12A39" w:rsidP="00D36D27">
      <w:pPr>
        <w:pStyle w:val="ConsPlusNormal"/>
        <w:widowControl/>
        <w:numPr>
          <w:ilvl w:val="0"/>
          <w:numId w:val="28"/>
        </w:numPr>
        <w:ind w:left="0" w:firstLine="567"/>
        <w:jc w:val="both"/>
        <w:rPr>
          <w:rFonts w:ascii="Times New Roman" w:hAnsi="Times New Roman" w:cs="Times New Roman"/>
          <w:sz w:val="28"/>
          <w:szCs w:val="28"/>
        </w:rPr>
      </w:pPr>
      <w:r w:rsidRPr="00D36D27">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36D27" w:rsidRPr="00D36D27" w:rsidRDefault="000D248B" w:rsidP="00D36D27">
      <w:pPr>
        <w:pStyle w:val="ConsPlusNormal"/>
        <w:widowControl/>
        <w:ind w:firstLine="540"/>
        <w:jc w:val="both"/>
        <w:rPr>
          <w:rFonts w:ascii="Times New Roman" w:hAnsi="Times New Roman" w:cs="Times New Roman"/>
          <w:sz w:val="28"/>
          <w:szCs w:val="28"/>
        </w:rPr>
      </w:pPr>
      <w:r w:rsidRPr="00D36D27">
        <w:rPr>
          <w:rFonts w:ascii="Times New Roman" w:hAnsi="Times New Roman" w:cs="Times New Roman"/>
          <w:sz w:val="28"/>
          <w:szCs w:val="28"/>
        </w:rPr>
        <w:t xml:space="preserve">     </w:t>
      </w:r>
      <w:r w:rsidR="00D36D27" w:rsidRPr="00D36D27">
        <w:rPr>
          <w:rFonts w:ascii="Times New Roman" w:hAnsi="Times New Roman" w:cs="Times New Roman"/>
          <w:sz w:val="28"/>
          <w:szCs w:val="28"/>
        </w:rPr>
        <w:t>4. Определить ежемесячные и иные дополнительные выплаты в составе оплаты труда муниципального служащего:</w:t>
      </w: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1) ежемесячная надбавка к должностному окладу за особые условия муниципальной службы;</w:t>
      </w: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D36D27" w:rsidRPr="00D36D27" w:rsidRDefault="00D36D27" w:rsidP="00D36D27">
      <w:pPr>
        <w:pStyle w:val="ConsPlusNormal"/>
        <w:widowControl/>
        <w:ind w:firstLine="0"/>
        <w:jc w:val="both"/>
        <w:rPr>
          <w:rFonts w:ascii="Times New Roman" w:hAnsi="Times New Roman" w:cs="Times New Roman"/>
          <w:sz w:val="28"/>
          <w:szCs w:val="28"/>
        </w:rPr>
      </w:pP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D36D27" w:rsidRPr="00D36D27" w:rsidRDefault="00D36D27" w:rsidP="00D36D27">
      <w:pPr>
        <w:pStyle w:val="ConsPlusNormal"/>
        <w:widowControl/>
        <w:ind w:firstLine="0"/>
        <w:jc w:val="both"/>
        <w:rPr>
          <w:rFonts w:ascii="Times New Roman" w:hAnsi="Times New Roman" w:cs="Times New Roman"/>
          <w:sz w:val="28"/>
          <w:szCs w:val="28"/>
        </w:rPr>
      </w:pPr>
    </w:p>
    <w:p w:rsidR="00D36D27" w:rsidRPr="00D36D27" w:rsidRDefault="00D36D27" w:rsidP="00D36D27">
      <w:pPr>
        <w:pStyle w:val="ConsPlusNormal"/>
        <w:widowControl/>
        <w:ind w:firstLine="0"/>
        <w:jc w:val="both"/>
        <w:rPr>
          <w:rFonts w:ascii="Times New Roman" w:hAnsi="Times New Roman" w:cs="Times New Roman"/>
          <w:sz w:val="28"/>
          <w:szCs w:val="28"/>
        </w:rPr>
      </w:pPr>
      <w:r w:rsidRPr="00D36D27">
        <w:rPr>
          <w:rFonts w:ascii="Times New Roman" w:hAnsi="Times New Roman" w:cs="Times New Roman"/>
          <w:sz w:val="28"/>
          <w:szCs w:val="28"/>
        </w:rPr>
        <w:t>6) другие выплаты, предусмотренные федеральным законодательством.</w:t>
      </w:r>
    </w:p>
    <w:p w:rsidR="00D36D27" w:rsidRDefault="00D36D27" w:rsidP="00D36D27">
      <w:pPr>
        <w:pStyle w:val="ConsPlusNormal"/>
        <w:widowControl/>
        <w:ind w:firstLine="540"/>
        <w:jc w:val="both"/>
        <w:rPr>
          <w:rFonts w:ascii="Times New Roman" w:hAnsi="Times New Roman" w:cs="Times New Roman"/>
          <w:sz w:val="28"/>
          <w:szCs w:val="28"/>
        </w:rPr>
      </w:pPr>
      <w:r w:rsidRPr="00D36D27">
        <w:rPr>
          <w:rFonts w:ascii="Times New Roman" w:hAnsi="Times New Roman" w:cs="Times New Roman"/>
          <w:sz w:val="28"/>
          <w:szCs w:val="28"/>
        </w:rP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D36D27" w:rsidRPr="00D36D27" w:rsidRDefault="00D36D27" w:rsidP="00D36D27">
      <w:pPr>
        <w:pStyle w:val="ConsPlusNormal"/>
        <w:widowControl/>
        <w:ind w:firstLine="540"/>
        <w:jc w:val="both"/>
        <w:rPr>
          <w:rFonts w:ascii="Times New Roman" w:hAnsi="Times New Roman" w:cs="Times New Roman"/>
          <w:sz w:val="28"/>
          <w:szCs w:val="28"/>
        </w:rPr>
      </w:pPr>
    </w:p>
    <w:p w:rsidR="003F29D7" w:rsidRDefault="000D248B" w:rsidP="003F29D7">
      <w:pPr>
        <w:jc w:val="both"/>
        <w:rPr>
          <w:sz w:val="28"/>
          <w:szCs w:val="28"/>
        </w:rPr>
      </w:pPr>
      <w:r>
        <w:rPr>
          <w:sz w:val="28"/>
          <w:szCs w:val="28"/>
        </w:rPr>
        <w:t xml:space="preserve">       </w:t>
      </w:r>
      <w:r w:rsidR="003F29D7">
        <w:rPr>
          <w:sz w:val="28"/>
          <w:szCs w:val="28"/>
        </w:rPr>
        <w:t xml:space="preserve">    Раздел 14. Фонд оплаты труда </w:t>
      </w:r>
      <w:r w:rsidR="0020370A">
        <w:rPr>
          <w:sz w:val="28"/>
          <w:szCs w:val="28"/>
        </w:rPr>
        <w:t>муниципальных служащих.</w:t>
      </w:r>
    </w:p>
    <w:p w:rsidR="000D248B" w:rsidRDefault="000D248B" w:rsidP="003F29D7">
      <w:pPr>
        <w:jc w:val="both"/>
        <w:rPr>
          <w:sz w:val="28"/>
          <w:szCs w:val="28"/>
        </w:rPr>
      </w:pPr>
    </w:p>
    <w:p w:rsidR="00A80373" w:rsidRDefault="00A80373" w:rsidP="0020370A">
      <w:pPr>
        <w:pStyle w:val="ac"/>
        <w:numPr>
          <w:ilvl w:val="0"/>
          <w:numId w:val="31"/>
        </w:numPr>
        <w:ind w:left="0" w:firstLine="567"/>
        <w:jc w:val="both"/>
        <w:rPr>
          <w:sz w:val="28"/>
          <w:szCs w:val="28"/>
        </w:rPr>
      </w:pPr>
      <w:r>
        <w:rPr>
          <w:sz w:val="28"/>
          <w:szCs w:val="28"/>
        </w:rPr>
        <w:t>При формировании</w:t>
      </w:r>
      <w:r w:rsidR="0020370A">
        <w:rPr>
          <w:sz w:val="28"/>
          <w:szCs w:val="28"/>
        </w:rPr>
        <w:t xml:space="preserve"> фонда оплаты труда муниципальных служащих </w:t>
      </w:r>
      <w:r>
        <w:rPr>
          <w:sz w:val="28"/>
          <w:szCs w:val="28"/>
        </w:rPr>
        <w:t>сверх суммы средств, направляемых для выплаты должностных окладов, предусматриваются нормативы размеров средств для выплаты ( в расчете на год)</w:t>
      </w:r>
    </w:p>
    <w:p w:rsidR="0020370A" w:rsidRDefault="00A80373" w:rsidP="00A80373">
      <w:pPr>
        <w:pStyle w:val="ac"/>
        <w:numPr>
          <w:ilvl w:val="0"/>
          <w:numId w:val="35"/>
        </w:numPr>
        <w:ind w:left="0" w:firstLine="567"/>
        <w:jc w:val="both"/>
        <w:rPr>
          <w:sz w:val="28"/>
          <w:szCs w:val="28"/>
        </w:rPr>
      </w:pPr>
      <w:r>
        <w:rPr>
          <w:sz w:val="28"/>
          <w:szCs w:val="28"/>
        </w:rPr>
        <w:t>ежемесячной надбавки к должностному окладу за особые условия муниципальной службы – в размере двенадцати должностных окладов;</w:t>
      </w:r>
    </w:p>
    <w:p w:rsidR="00A80373" w:rsidRDefault="00A80373" w:rsidP="00A80373">
      <w:pPr>
        <w:pStyle w:val="ac"/>
        <w:numPr>
          <w:ilvl w:val="0"/>
          <w:numId w:val="35"/>
        </w:numPr>
        <w:ind w:left="0" w:firstLine="567"/>
        <w:jc w:val="both"/>
        <w:rPr>
          <w:sz w:val="28"/>
          <w:szCs w:val="28"/>
        </w:rPr>
      </w:pPr>
      <w:r>
        <w:rPr>
          <w:sz w:val="28"/>
          <w:szCs w:val="28"/>
        </w:rPr>
        <w:t>ежемесячной надбавки к должностному окладу за выслугу лет на муниципальной службе – в размере трех должностных окладов;</w:t>
      </w:r>
    </w:p>
    <w:p w:rsidR="00A80373" w:rsidRDefault="00A80373" w:rsidP="00A80373">
      <w:pPr>
        <w:pStyle w:val="ac"/>
        <w:numPr>
          <w:ilvl w:val="0"/>
          <w:numId w:val="35"/>
        </w:numPr>
        <w:ind w:left="0" w:firstLine="567"/>
        <w:jc w:val="both"/>
        <w:rPr>
          <w:sz w:val="28"/>
          <w:szCs w:val="28"/>
        </w:rPr>
      </w:pPr>
      <w:r>
        <w:rPr>
          <w:sz w:val="28"/>
          <w:szCs w:val="28"/>
        </w:rPr>
        <w:t>ежемесячной надбавки к должностному окладу за квалификационный разряд – в размере четырех должностных окладов;</w:t>
      </w:r>
    </w:p>
    <w:p w:rsidR="00A80373" w:rsidRDefault="00A80373" w:rsidP="00A80373">
      <w:pPr>
        <w:pStyle w:val="ac"/>
        <w:numPr>
          <w:ilvl w:val="0"/>
          <w:numId w:val="35"/>
        </w:numPr>
        <w:ind w:left="0" w:firstLine="567"/>
        <w:jc w:val="both"/>
        <w:rPr>
          <w:sz w:val="28"/>
          <w:szCs w:val="28"/>
        </w:rPr>
      </w:pPr>
      <w:r>
        <w:rPr>
          <w:sz w:val="28"/>
          <w:szCs w:val="28"/>
        </w:rPr>
        <w:t>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80373" w:rsidRDefault="00A80373" w:rsidP="00A80373">
      <w:pPr>
        <w:pStyle w:val="ac"/>
        <w:numPr>
          <w:ilvl w:val="0"/>
          <w:numId w:val="35"/>
        </w:numPr>
        <w:ind w:left="0" w:firstLine="567"/>
        <w:jc w:val="both"/>
        <w:rPr>
          <w:sz w:val="28"/>
          <w:szCs w:val="28"/>
        </w:rPr>
      </w:pPr>
      <w:r>
        <w:rPr>
          <w:sz w:val="28"/>
          <w:szCs w:val="28"/>
        </w:rPr>
        <w:t xml:space="preserve">премий за выполнение особо важных и сложных заданий – в размере трех должностных окладов </w:t>
      </w:r>
      <w:r w:rsidR="00D03BFE">
        <w:rPr>
          <w:sz w:val="28"/>
          <w:szCs w:val="28"/>
        </w:rPr>
        <w:t>с учётом надбавки за квалификационный разряд, надбавки за особые условия муниципальной службы, надбавки за выслугу лет, надбавки за работу со сведениями, составляющими государственную тайну;</w:t>
      </w:r>
    </w:p>
    <w:p w:rsidR="00D03BFE" w:rsidRDefault="00D03BFE" w:rsidP="00A80373">
      <w:pPr>
        <w:pStyle w:val="ac"/>
        <w:numPr>
          <w:ilvl w:val="0"/>
          <w:numId w:val="35"/>
        </w:numPr>
        <w:ind w:left="0" w:firstLine="567"/>
        <w:jc w:val="both"/>
        <w:rPr>
          <w:sz w:val="28"/>
          <w:szCs w:val="28"/>
        </w:rPr>
      </w:pPr>
      <w:r>
        <w:rPr>
          <w:sz w:val="28"/>
          <w:szCs w:val="28"/>
        </w:rPr>
        <w:t>материальной помощи в размере двух должностных окладов с учетом надбавки за квалификационный разряд, надбавки за особые условия муниципальной службы, надбавки за выслугу лет, надбавки за работу со сведениями, составляющими государственную тайну.</w:t>
      </w:r>
    </w:p>
    <w:p w:rsidR="0020370A" w:rsidRDefault="0020370A" w:rsidP="00D03BFE">
      <w:pPr>
        <w:pStyle w:val="ac"/>
        <w:numPr>
          <w:ilvl w:val="0"/>
          <w:numId w:val="31"/>
        </w:numPr>
        <w:ind w:left="0" w:firstLine="567"/>
        <w:jc w:val="both"/>
        <w:rPr>
          <w:sz w:val="28"/>
          <w:szCs w:val="28"/>
        </w:rPr>
      </w:pPr>
      <w:r>
        <w:rPr>
          <w:sz w:val="28"/>
          <w:szCs w:val="28"/>
        </w:rPr>
        <w:t>Фонд оплаты труда муниципальных служащих формируется с учетом районного коэффициента и процентной надбавки к заработной плате з</w:t>
      </w:r>
      <w:r w:rsidR="00D03BFE">
        <w:rPr>
          <w:sz w:val="28"/>
          <w:szCs w:val="28"/>
        </w:rPr>
        <w:t>а стаж работы районах Крайнего С</w:t>
      </w:r>
      <w:r>
        <w:rPr>
          <w:sz w:val="28"/>
          <w:szCs w:val="28"/>
        </w:rPr>
        <w:t>евера и приравненных к ним местностях</w:t>
      </w:r>
      <w:r w:rsidR="00D03BFE">
        <w:rPr>
          <w:sz w:val="28"/>
          <w:szCs w:val="28"/>
        </w:rPr>
        <w:t xml:space="preserve"> в порядке</w:t>
      </w:r>
      <w:r>
        <w:rPr>
          <w:sz w:val="28"/>
          <w:szCs w:val="28"/>
        </w:rPr>
        <w:t>,</w:t>
      </w:r>
      <w:r w:rsidR="00D03BFE">
        <w:rPr>
          <w:sz w:val="28"/>
          <w:szCs w:val="28"/>
        </w:rPr>
        <w:t xml:space="preserve"> установленном законодательством Российской Федерации и законодательством Республики Коми.</w:t>
      </w:r>
    </w:p>
    <w:p w:rsidR="00D03BFE" w:rsidRDefault="00D03BFE" w:rsidP="00D03BFE">
      <w:pPr>
        <w:pStyle w:val="ac"/>
        <w:numPr>
          <w:ilvl w:val="0"/>
          <w:numId w:val="31"/>
        </w:numPr>
        <w:ind w:left="0" w:firstLine="567"/>
        <w:jc w:val="both"/>
        <w:rPr>
          <w:sz w:val="28"/>
          <w:szCs w:val="28"/>
        </w:rPr>
      </w:pPr>
      <w:r>
        <w:rPr>
          <w:sz w:val="28"/>
          <w:szCs w:val="28"/>
        </w:rPr>
        <w:t>Руководитель органа местного самоуправления вправе перераспределять средства фонда оплаты труда муниципальных служащих между выплатами, п</w:t>
      </w:r>
      <w:r w:rsidR="008D15CF">
        <w:rPr>
          <w:sz w:val="28"/>
          <w:szCs w:val="28"/>
        </w:rPr>
        <w:t xml:space="preserve">редусмотренными частью 1 раздела </w:t>
      </w:r>
      <w:r>
        <w:rPr>
          <w:sz w:val="28"/>
          <w:szCs w:val="28"/>
        </w:rPr>
        <w:t>14.</w:t>
      </w:r>
    </w:p>
    <w:p w:rsidR="00D03BFE" w:rsidRDefault="00D03BFE" w:rsidP="00D03BFE">
      <w:pPr>
        <w:pStyle w:val="ac"/>
        <w:numPr>
          <w:ilvl w:val="0"/>
          <w:numId w:val="31"/>
        </w:numPr>
        <w:ind w:left="0" w:firstLine="567"/>
        <w:jc w:val="both"/>
        <w:rPr>
          <w:sz w:val="28"/>
          <w:szCs w:val="28"/>
        </w:rPr>
      </w:pPr>
      <w:r>
        <w:rPr>
          <w:sz w:val="28"/>
          <w:szCs w:val="28"/>
        </w:rPr>
        <w:t xml:space="preserve">Руководитель </w:t>
      </w:r>
      <w:r w:rsidR="008D15CF">
        <w:rPr>
          <w:sz w:val="28"/>
          <w:szCs w:val="28"/>
        </w:rPr>
        <w:t>органа местного сам</w:t>
      </w:r>
      <w:r>
        <w:rPr>
          <w:sz w:val="28"/>
          <w:szCs w:val="28"/>
        </w:rPr>
        <w:t>оуправления вправе экономию фонда оплаты труда муниципальных служащих направлять</w:t>
      </w:r>
      <w:r w:rsidR="008D15CF">
        <w:rPr>
          <w:sz w:val="28"/>
          <w:szCs w:val="28"/>
        </w:rPr>
        <w:t xml:space="preserve"> на дополнительные   выплаты  согласно положению о формировании и использовании экономии фонда оплаты труда</w:t>
      </w:r>
    </w:p>
    <w:p w:rsidR="0020370A" w:rsidRDefault="0020370A" w:rsidP="0020370A">
      <w:pPr>
        <w:jc w:val="both"/>
        <w:rPr>
          <w:sz w:val="28"/>
          <w:szCs w:val="28"/>
        </w:rPr>
      </w:pPr>
    </w:p>
    <w:p w:rsidR="0020370A" w:rsidRDefault="0020370A" w:rsidP="0020370A">
      <w:pPr>
        <w:jc w:val="both"/>
        <w:rPr>
          <w:sz w:val="28"/>
          <w:szCs w:val="28"/>
        </w:rPr>
      </w:pPr>
      <w:r>
        <w:rPr>
          <w:sz w:val="28"/>
          <w:szCs w:val="28"/>
        </w:rPr>
        <w:t xml:space="preserve">                   Раздел 15. Отпуск муниципального служащего.</w:t>
      </w:r>
    </w:p>
    <w:p w:rsidR="0020370A" w:rsidRDefault="0020370A" w:rsidP="0020370A">
      <w:pPr>
        <w:jc w:val="both"/>
        <w:rPr>
          <w:sz w:val="28"/>
          <w:szCs w:val="28"/>
        </w:rPr>
      </w:pPr>
    </w:p>
    <w:p w:rsidR="00616B74" w:rsidRPr="00616B74" w:rsidRDefault="00616B74" w:rsidP="00616B74">
      <w:pPr>
        <w:pStyle w:val="ConsPlusNormal"/>
        <w:widowControl/>
        <w:ind w:firstLine="540"/>
        <w:jc w:val="both"/>
        <w:rPr>
          <w:rFonts w:ascii="Times New Roman" w:hAnsi="Times New Roman" w:cs="Times New Roman"/>
          <w:sz w:val="28"/>
          <w:szCs w:val="28"/>
        </w:rPr>
      </w:pPr>
      <w:r w:rsidRPr="00616B74">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16B74" w:rsidRPr="00616B74" w:rsidRDefault="00616B74" w:rsidP="00616B74">
      <w:pPr>
        <w:pStyle w:val="ConsPlusNormal"/>
        <w:widowControl/>
        <w:ind w:firstLine="540"/>
        <w:jc w:val="both"/>
        <w:rPr>
          <w:rFonts w:ascii="Times New Roman" w:hAnsi="Times New Roman" w:cs="Times New Roman"/>
          <w:sz w:val="28"/>
          <w:szCs w:val="28"/>
        </w:rPr>
      </w:pPr>
      <w:r w:rsidRPr="00616B74">
        <w:rPr>
          <w:rFonts w:ascii="Times New Roman" w:hAnsi="Times New Roman" w:cs="Times New Roman"/>
          <w:sz w:val="28"/>
          <w:szCs w:val="28"/>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16B74" w:rsidRPr="00616B74" w:rsidRDefault="00616B74" w:rsidP="00616B74">
      <w:pPr>
        <w:pStyle w:val="ConsPlusNormal"/>
        <w:widowControl/>
        <w:ind w:firstLine="540"/>
        <w:jc w:val="both"/>
        <w:rPr>
          <w:rFonts w:ascii="Times New Roman" w:hAnsi="Times New Roman" w:cs="Times New Roman"/>
          <w:sz w:val="28"/>
          <w:szCs w:val="28"/>
        </w:rPr>
      </w:pPr>
      <w:r w:rsidRPr="00616B74">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16B74" w:rsidRPr="00616B74" w:rsidRDefault="00616B74" w:rsidP="00616B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616B74">
        <w:rPr>
          <w:rFonts w:ascii="Times New Roman" w:hAnsi="Times New Roman" w:cs="Times New Roman"/>
          <w:sz w:val="28"/>
          <w:szCs w:val="28"/>
        </w:rPr>
        <w:t>. Муниципальному служащему предоставляется ежегодный дополнительный оплачиваемый отпуск за выслугу лет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количество дней, установленных муниципальным правовым актом по группам должностей муниципальной службы.</w:t>
      </w:r>
    </w:p>
    <w:p w:rsidR="00616B74" w:rsidRPr="00616B74" w:rsidRDefault="00616B74" w:rsidP="00616B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616B74">
        <w:rPr>
          <w:rFonts w:ascii="Times New Roman" w:hAnsi="Times New Roman" w:cs="Times New Roman"/>
          <w:sz w:val="28"/>
          <w:szCs w:val="28"/>
        </w:rPr>
        <w:t>. Муниципальному служащему предоставляются ежегодные дополнительные оплачиваемые отпуска за ненормированный рабочий день, а также в связи со службой в районах Крайнего Севера и приравненных к ним местностях в соответствии с федеральным законодательством.</w:t>
      </w:r>
    </w:p>
    <w:p w:rsidR="00616B74" w:rsidRPr="00616B74" w:rsidRDefault="00616B74" w:rsidP="00616B7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616B74">
        <w:rPr>
          <w:rFonts w:ascii="Times New Roman" w:hAnsi="Times New Roman" w:cs="Times New Roman"/>
          <w:sz w:val="28"/>
          <w:szCs w:val="28"/>
        </w:rPr>
        <w:t>.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16B74" w:rsidRPr="00616B74" w:rsidRDefault="00616B74" w:rsidP="00616B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616B74">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16B74" w:rsidRPr="00616B74" w:rsidRDefault="00616B74" w:rsidP="00616B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616B74">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616B74" w:rsidRPr="00616B74" w:rsidRDefault="00616B74" w:rsidP="00616B74">
      <w:pPr>
        <w:pStyle w:val="ConsPlusNormal"/>
        <w:widowControl/>
        <w:ind w:firstLine="540"/>
        <w:jc w:val="both"/>
        <w:rPr>
          <w:rFonts w:ascii="Times New Roman" w:hAnsi="Times New Roman" w:cs="Times New Roman"/>
          <w:sz w:val="28"/>
          <w:szCs w:val="28"/>
        </w:rPr>
      </w:pPr>
    </w:p>
    <w:p w:rsidR="00B511C5" w:rsidRDefault="00616B74" w:rsidP="00B511C5">
      <w:pPr>
        <w:jc w:val="both"/>
        <w:rPr>
          <w:sz w:val="28"/>
          <w:szCs w:val="28"/>
        </w:rPr>
      </w:pPr>
      <w:r>
        <w:rPr>
          <w:sz w:val="28"/>
          <w:szCs w:val="28"/>
        </w:rPr>
        <w:t xml:space="preserve">               </w:t>
      </w:r>
      <w:r w:rsidR="00765280">
        <w:rPr>
          <w:sz w:val="28"/>
          <w:szCs w:val="28"/>
        </w:rPr>
        <w:t xml:space="preserve">  Раздел 16. Гарантии муниципальных служащих.</w:t>
      </w:r>
    </w:p>
    <w:p w:rsidR="00B511C5" w:rsidRDefault="00616B74" w:rsidP="00B511C5">
      <w:pPr>
        <w:jc w:val="both"/>
        <w:rPr>
          <w:sz w:val="28"/>
          <w:szCs w:val="28"/>
        </w:rPr>
      </w:pPr>
      <w:r>
        <w:rPr>
          <w:sz w:val="28"/>
          <w:szCs w:val="28"/>
        </w:rPr>
        <w:t xml:space="preserve">        </w:t>
      </w:r>
      <w:r w:rsidR="00B511C5" w:rsidRPr="00B511C5">
        <w:rPr>
          <w:sz w:val="28"/>
          <w:szCs w:val="28"/>
        </w:rPr>
        <w:t>1. Муниципальным служащим предоста</w:t>
      </w:r>
      <w:r w:rsidR="00B511C5">
        <w:rPr>
          <w:sz w:val="28"/>
          <w:szCs w:val="28"/>
        </w:rPr>
        <w:t>вляются дополнительные гарантии.</w:t>
      </w:r>
    </w:p>
    <w:p w:rsidR="00B511C5" w:rsidRDefault="00B511C5" w:rsidP="00B511C5">
      <w:pPr>
        <w:jc w:val="both"/>
        <w:rPr>
          <w:sz w:val="28"/>
          <w:szCs w:val="28"/>
        </w:rPr>
      </w:pPr>
      <w:r w:rsidRPr="00B511C5">
        <w:rPr>
          <w:sz w:val="28"/>
          <w:szCs w:val="28"/>
        </w:rPr>
        <w:t>1) профессиональная переподготовка, стажировка с сохранением на этот период замещаемой должности муниципальной службы и денежного содержания;</w:t>
      </w:r>
    </w:p>
    <w:p w:rsidR="00B511C5" w:rsidRDefault="00B511C5" w:rsidP="00B511C5">
      <w:pPr>
        <w:jc w:val="both"/>
        <w:rPr>
          <w:sz w:val="28"/>
          <w:szCs w:val="28"/>
        </w:rPr>
      </w:pPr>
      <w:r w:rsidRPr="00B511C5">
        <w:rPr>
          <w:sz w:val="28"/>
          <w:szCs w:val="28"/>
        </w:rPr>
        <w:t>2) оплата проезда к месту отдыха и обратно один раз в год в пределах Российской Федерации.</w:t>
      </w:r>
    </w:p>
    <w:p w:rsidR="00B511C5" w:rsidRDefault="00B511C5" w:rsidP="00B511C5">
      <w:pPr>
        <w:jc w:val="both"/>
        <w:rPr>
          <w:sz w:val="28"/>
          <w:szCs w:val="28"/>
        </w:rPr>
      </w:pPr>
    </w:p>
    <w:p w:rsidR="00B511C5" w:rsidRPr="00B511C5" w:rsidRDefault="00616B74" w:rsidP="00B511C5">
      <w:pPr>
        <w:jc w:val="both"/>
        <w:rPr>
          <w:sz w:val="28"/>
          <w:szCs w:val="28"/>
        </w:rPr>
      </w:pPr>
      <w:r>
        <w:rPr>
          <w:sz w:val="28"/>
          <w:szCs w:val="28"/>
        </w:rPr>
        <w:t xml:space="preserve">         </w:t>
      </w:r>
      <w:r w:rsidR="00B511C5" w:rsidRPr="00B511C5">
        <w:rPr>
          <w:sz w:val="28"/>
          <w:szCs w:val="28"/>
        </w:rPr>
        <w:t>2. Расходы, связанные с предоставлением дополнительных гарантий для муниципальных служащих, производятся за счет средств местного бюджета соответствующего муниципального образования.</w:t>
      </w:r>
    </w:p>
    <w:p w:rsidR="00B511C5" w:rsidRDefault="00B511C5" w:rsidP="00B511C5">
      <w:pPr>
        <w:pStyle w:val="ConsPlusNormal"/>
        <w:widowControl/>
        <w:ind w:firstLine="0"/>
        <w:jc w:val="both"/>
      </w:pPr>
    </w:p>
    <w:p w:rsidR="00084C18" w:rsidRDefault="00B511C5" w:rsidP="00765280">
      <w:pPr>
        <w:jc w:val="both"/>
        <w:rPr>
          <w:sz w:val="28"/>
          <w:szCs w:val="28"/>
        </w:rPr>
      </w:pPr>
      <w:r>
        <w:rPr>
          <w:sz w:val="28"/>
          <w:szCs w:val="28"/>
        </w:rPr>
        <w:t xml:space="preserve">                    </w:t>
      </w:r>
      <w:r w:rsidR="00084C18">
        <w:rPr>
          <w:sz w:val="28"/>
          <w:szCs w:val="28"/>
        </w:rPr>
        <w:t>Раздел 17. Стаж муниципальной службы.</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1. В стаж (общую продолжительность) муниципальной службы включаются периоды работы на:</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1) должностях муниципальной службы (муниципальных должностях муниципальной службы);</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2) муниципальных должностях;</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3) государственных должностях Российской Федерации и государственных должностях субъектов Российской Федерации;</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5) иных должностях в соответствии с законом субъекта Российской Федерации.</w:t>
      </w:r>
    </w:p>
    <w:p w:rsidR="00CA760F" w:rsidRPr="00CA760F" w:rsidRDefault="00CA760F" w:rsidP="00CA760F">
      <w:pPr>
        <w:pStyle w:val="ConsPlusNormal"/>
        <w:widowControl/>
        <w:ind w:firstLine="540"/>
        <w:jc w:val="both"/>
        <w:rPr>
          <w:rFonts w:ascii="Times New Roman" w:hAnsi="Times New Roman" w:cs="Times New Roman"/>
          <w:sz w:val="28"/>
          <w:szCs w:val="28"/>
        </w:rPr>
      </w:pPr>
      <w:r w:rsidRPr="00CA760F">
        <w:rPr>
          <w:rFonts w:ascii="Times New Roman" w:hAnsi="Times New Roman" w:cs="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A760F" w:rsidRDefault="00CA760F" w:rsidP="00CA760F">
      <w:pPr>
        <w:pStyle w:val="ConsPlusNormal"/>
        <w:widowControl/>
        <w:ind w:firstLine="540"/>
        <w:jc w:val="both"/>
      </w:pPr>
    </w:p>
    <w:p w:rsidR="00CA760F" w:rsidRPr="00CA760F" w:rsidRDefault="00CA760F" w:rsidP="00CA76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A760F">
        <w:rPr>
          <w:rFonts w:ascii="Times New Roman" w:hAnsi="Times New Roman" w:cs="Times New Roman"/>
          <w:sz w:val="28"/>
          <w:szCs w:val="28"/>
        </w:rPr>
        <w:t>. Исчисление стажа муниципальной службы и зачета в него иных периодов трудовой деятельности муниципального служащего, помимо указанных в части 1 статьи 25 Федерального закона "О муниципальной службе в Российской Федерации", осуществляется в порядке, установленном для исчисления стажа государственным гражданским служащим.</w:t>
      </w:r>
    </w:p>
    <w:p w:rsidR="002463DE" w:rsidRDefault="002463DE" w:rsidP="002463DE">
      <w:pPr>
        <w:pStyle w:val="ac"/>
        <w:ind w:left="0" w:firstLine="567"/>
        <w:jc w:val="both"/>
        <w:rPr>
          <w:sz w:val="28"/>
          <w:szCs w:val="28"/>
        </w:rPr>
      </w:pPr>
      <w:r>
        <w:rPr>
          <w:sz w:val="28"/>
          <w:szCs w:val="28"/>
        </w:rPr>
        <w:t>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о государственной службе.</w:t>
      </w:r>
    </w:p>
    <w:p w:rsidR="002463DE" w:rsidRDefault="002463DE" w:rsidP="002463DE">
      <w:pPr>
        <w:pStyle w:val="ac"/>
        <w:ind w:left="0" w:firstLine="567"/>
        <w:jc w:val="both"/>
        <w:rPr>
          <w:sz w:val="28"/>
          <w:szCs w:val="28"/>
        </w:rPr>
      </w:pPr>
    </w:p>
    <w:p w:rsidR="009F00DE" w:rsidRDefault="002463DE" w:rsidP="009F00DE">
      <w:pPr>
        <w:jc w:val="both"/>
        <w:rPr>
          <w:sz w:val="28"/>
          <w:szCs w:val="28"/>
        </w:rPr>
      </w:pPr>
      <w:r>
        <w:rPr>
          <w:sz w:val="28"/>
          <w:szCs w:val="28"/>
        </w:rPr>
        <w:t xml:space="preserve"> </w:t>
      </w:r>
    </w:p>
    <w:p w:rsidR="009F00DE" w:rsidRDefault="009F00DE" w:rsidP="009F00DE">
      <w:pPr>
        <w:jc w:val="both"/>
        <w:rPr>
          <w:sz w:val="28"/>
          <w:szCs w:val="28"/>
        </w:rPr>
      </w:pPr>
    </w:p>
    <w:p w:rsidR="009F00DE" w:rsidRDefault="002463DE" w:rsidP="009F00DE">
      <w:pPr>
        <w:jc w:val="both"/>
        <w:rPr>
          <w:sz w:val="28"/>
          <w:szCs w:val="28"/>
        </w:rPr>
      </w:pPr>
      <w:r>
        <w:rPr>
          <w:sz w:val="28"/>
          <w:szCs w:val="28"/>
        </w:rPr>
        <w:t xml:space="preserve"> </w:t>
      </w:r>
      <w:r w:rsidR="009F00DE">
        <w:rPr>
          <w:sz w:val="28"/>
          <w:szCs w:val="28"/>
        </w:rPr>
        <w:t xml:space="preserve">   </w:t>
      </w:r>
      <w:r w:rsidRPr="002463DE">
        <w:rPr>
          <w:sz w:val="28"/>
          <w:szCs w:val="28"/>
        </w:rPr>
        <w:t xml:space="preserve">  Раздел 18. Пенсионное обеспечение муниципального служащего.</w:t>
      </w:r>
    </w:p>
    <w:p w:rsidR="009F00DE" w:rsidRDefault="009F00DE" w:rsidP="009F00DE">
      <w:pPr>
        <w:jc w:val="both"/>
        <w:rPr>
          <w:sz w:val="28"/>
          <w:szCs w:val="28"/>
        </w:rPr>
      </w:pPr>
    </w:p>
    <w:p w:rsidR="009F00DE" w:rsidRPr="009F00DE" w:rsidRDefault="009F00DE" w:rsidP="009F00DE">
      <w:pPr>
        <w:jc w:val="both"/>
        <w:rPr>
          <w:sz w:val="28"/>
          <w:szCs w:val="28"/>
        </w:rPr>
      </w:pPr>
      <w:r w:rsidRPr="009F00DE">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00DE" w:rsidRPr="009F00DE" w:rsidRDefault="009F00DE" w:rsidP="009F00DE">
      <w:pPr>
        <w:pStyle w:val="ConsPlusNormal"/>
        <w:widowControl/>
        <w:ind w:firstLine="540"/>
        <w:jc w:val="both"/>
        <w:rPr>
          <w:rFonts w:ascii="Times New Roman" w:hAnsi="Times New Roman" w:cs="Times New Roman"/>
          <w:sz w:val="28"/>
          <w:szCs w:val="28"/>
        </w:rPr>
      </w:pPr>
      <w:r w:rsidRPr="009F00DE">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w:t>
      </w:r>
      <w:r w:rsidRPr="009F00DE">
        <w:rPr>
          <w:rFonts w:ascii="Times New Roman" w:hAnsi="Times New Roman" w:cs="Times New Roman"/>
          <w:sz w:val="28"/>
          <w:szCs w:val="28"/>
        </w:rPr>
        <w:lastRenderedPageBreak/>
        <w:t>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F00DE" w:rsidRPr="009F00DE" w:rsidRDefault="009F00DE" w:rsidP="009F00DE">
      <w:pPr>
        <w:pStyle w:val="ConsPlusNormal"/>
        <w:widowControl/>
        <w:ind w:firstLine="540"/>
        <w:jc w:val="both"/>
        <w:rPr>
          <w:rFonts w:ascii="Times New Roman" w:hAnsi="Times New Roman" w:cs="Times New Roman"/>
          <w:sz w:val="28"/>
          <w:szCs w:val="28"/>
        </w:rPr>
      </w:pPr>
      <w:r w:rsidRPr="009F00DE">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A72F4" w:rsidRDefault="007A72F4" w:rsidP="007A72F4">
      <w:pPr>
        <w:pStyle w:val="ConsPlusNormal"/>
        <w:widowControl/>
        <w:ind w:firstLine="540"/>
        <w:jc w:val="both"/>
      </w:pP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Реестром должностей муниципальной службы в Республике Коми, при одновременном наличии следующих условий:</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не менее 12,5 лет у мужчин и 10 лет у женщин;</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2) увольнение с муниципальной службы по следующим основаниям:</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а) соглашение сторон трудового договора (контракта);</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б) истечение срока срочного трудового договора (контракта);</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в) расторжение трудового договора (контракта) по инициативе муниципального служащего;</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г) ликвидация органа местного самоуправления;</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д) сокращение численности или штата работников органа местного самоуправления;</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е) достижение муниципальным служащим предельного возраста, установленного для замещения должности муниципальной службы;</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з)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3) замещение должности муниципальной службы не менее 12 полных месяцев непосредственно перед увольнением с муниципальной службы.</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lastRenderedPageBreak/>
        <w:t>3. Установленное пунктом 3 части 2 настоящей статьи условие не применяется:</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 к лицам, уволенным с муниципальной службы по основаниям, предусмотренным подпунктами "г", "д" пункта 2 части 2 настоящей статьи;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2) к лицам, уволенным с муниципальной службы по основаниям, предусмотренным подпунктами "ж", "з" пункта 2 части 2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4. В стаж муниципальной службы для назначения пенсии за выслугу лет лицам, замещавшим должности муниципальной службы,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лицам, замещавшим должности гражданской службы Республики Коми, Законом Республики Коми "О пенсионном обеспечении лиц, замещавших должности государственной гражданской службы Республики Коми".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5. Пенсия за выслугу лет не назначается лицам, которым в соответствии с законодательством Российской Федерации, либо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трудовой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6.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трудовой пенсии по старости в соответствии с Законом Российской Федерации "О занятости населения в Российской Федерации".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lastRenderedPageBreak/>
        <w:t>7. Пенсия за выслугу лет назначается лицу, замещавшему должность муниципальной службы, после установления трудовой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9. Лицам, замещавшим должности муниципальной службы, назначается пенсия за выслугу лет при наличии 12,5 лет стажа муниципальной службы у мужчин и 10 лет указанного стажа у женщин в размере 25 процентов среднемесячного денежного содержания муниципального служащего, определенного настоящей статьей (далее - среднемесячное денежное содержание). За каждый полный год стажа муниципальной службы свыше 12,5 лет у мужчин и 10 лет у женщин размер пенсии за выслугу лет увеличивается на 3 процента среднемесячного денежного содержания. Максимальный размер пенсии за выслугу лет не может превышать 50 процентов среднемесячного денежного содержания.</w:t>
      </w:r>
    </w:p>
    <w:p w:rsidR="007A72F4"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10. Лицам, замещавшим должности муниципальной службы, при наличии условий, установленных частью 2 настоящей статьи, пенсия за выслугу лет назначается к трудовой пенсии по инвалидности до достижения указанными лицами установленного федеральным законом возраста, дающего право на трудовую пенсию по старости (за исключением случаев, предусмотренных частью 11 настоящей статьи). Размер пенсии за выслугу лет устанавливается в соответствии с частями 9, 1</w:t>
      </w:r>
      <w:r w:rsidR="00F14822">
        <w:rPr>
          <w:rFonts w:ascii="Times New Roman" w:hAnsi="Times New Roman" w:cs="Times New Roman"/>
          <w:sz w:val="28"/>
          <w:szCs w:val="28"/>
        </w:rPr>
        <w:t>2, 13 настоящей статьи.</w:t>
      </w:r>
    </w:p>
    <w:p w:rsidR="007A72F4" w:rsidRPr="00DC694A" w:rsidRDefault="00F14822" w:rsidP="00F14822">
      <w:pPr>
        <w:pStyle w:val="ConsPlusNormal"/>
        <w:widowControl/>
        <w:ind w:firstLine="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7A72F4" w:rsidRPr="00DC694A">
        <w:rPr>
          <w:rFonts w:ascii="Times New Roman" w:hAnsi="Times New Roman" w:cs="Times New Roman"/>
          <w:sz w:val="28"/>
          <w:szCs w:val="28"/>
        </w:rPr>
        <w:t>11. Лицам, замещавшим должности муниципальной службы, уволенным с муниципальной службы по основаниям, предусмотренным подпунктами "ж", "з" пункта 2 части 2 настоящей статьи, при наличии условия, установленного пунктом 3 части 1 настоящей статьи, пенсия за выслугу лет устанавливается к трудовой пенсии по инвалидности I или II групп и ограничении способности к трудовой деятельности III или II степени.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Лицам, указанным в настоящей части, которые не имеют стажа муниципальной службы, установленного пунктом 1 части 2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Лицам, указанным в настоящей части, при наличии у них стажа муниципальной службы, предусмотренного пунктом 1 части 2 настоящей статьи, пенсия за выслугу лет устанавливается в соответствии с частями 9, 11 настоящей статьи.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Пенсия за выслугу лет указанным в настоящей части лицам устанавливается на срок, на который установлена трудовая пенсия по инвалидности.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lastRenderedPageBreak/>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должностной оклад в соответствии с замещаемой им должностью муниципальной службы (далее - должностной оклад);</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премия за выполнение особо важных и сложных заданий.</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7A72F4" w:rsidRPr="00DC694A" w:rsidRDefault="007A72F4" w:rsidP="007A72F4">
      <w:pPr>
        <w:pStyle w:val="ConsPlusNormal"/>
        <w:widowControl/>
        <w:ind w:firstLine="540"/>
        <w:jc w:val="both"/>
        <w:rPr>
          <w:rFonts w:ascii="Times New Roman" w:hAnsi="Times New Roman" w:cs="Times New Roman"/>
          <w:sz w:val="28"/>
          <w:szCs w:val="28"/>
        </w:rPr>
      </w:pPr>
      <w:r w:rsidRPr="00DC694A">
        <w:rPr>
          <w:rFonts w:ascii="Times New Roman" w:hAnsi="Times New Roman" w:cs="Times New Roman"/>
          <w:sz w:val="28"/>
          <w:szCs w:val="28"/>
        </w:rP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2463DE" w:rsidRPr="00DC694A" w:rsidRDefault="002463DE" w:rsidP="002463DE">
      <w:pPr>
        <w:pStyle w:val="ac"/>
        <w:ind w:left="0" w:firstLine="567"/>
        <w:jc w:val="both"/>
        <w:rPr>
          <w:sz w:val="28"/>
          <w:szCs w:val="28"/>
        </w:rPr>
      </w:pPr>
    </w:p>
    <w:p w:rsidR="002463DE" w:rsidRPr="00DC694A" w:rsidRDefault="002463DE" w:rsidP="002463DE">
      <w:pPr>
        <w:pStyle w:val="ac"/>
        <w:ind w:left="0"/>
        <w:jc w:val="both"/>
        <w:rPr>
          <w:sz w:val="28"/>
          <w:szCs w:val="28"/>
        </w:rPr>
      </w:pPr>
      <w:r w:rsidRPr="00DC694A">
        <w:rPr>
          <w:sz w:val="28"/>
          <w:szCs w:val="28"/>
        </w:rPr>
        <w:br/>
        <w:t>Глава сельского</w:t>
      </w:r>
    </w:p>
    <w:p w:rsidR="002463DE" w:rsidRPr="00DC694A" w:rsidRDefault="002463DE" w:rsidP="002463DE">
      <w:pPr>
        <w:pStyle w:val="ac"/>
        <w:ind w:left="0"/>
        <w:jc w:val="both"/>
        <w:rPr>
          <w:sz w:val="28"/>
          <w:szCs w:val="28"/>
        </w:rPr>
      </w:pPr>
      <w:r w:rsidRPr="00DC694A">
        <w:rPr>
          <w:sz w:val="28"/>
          <w:szCs w:val="28"/>
        </w:rPr>
        <w:t>поселения «Новый Бор»                                                       Г.Г. Идамкин</w:t>
      </w:r>
    </w:p>
    <w:p w:rsidR="00765280" w:rsidRPr="00DC694A" w:rsidRDefault="00765280" w:rsidP="002463DE">
      <w:pPr>
        <w:jc w:val="both"/>
        <w:rPr>
          <w:sz w:val="28"/>
          <w:szCs w:val="28"/>
        </w:rPr>
      </w:pPr>
    </w:p>
    <w:p w:rsidR="009833E1" w:rsidRPr="00DC694A" w:rsidRDefault="009833E1" w:rsidP="002463DE">
      <w:pPr>
        <w:pStyle w:val="ac"/>
        <w:ind w:left="0"/>
        <w:jc w:val="both"/>
        <w:rPr>
          <w:sz w:val="28"/>
          <w:szCs w:val="28"/>
        </w:rPr>
      </w:pPr>
    </w:p>
    <w:p w:rsidR="006302C9" w:rsidRPr="00DC694A" w:rsidRDefault="006302C9" w:rsidP="007524CE">
      <w:pPr>
        <w:tabs>
          <w:tab w:val="left" w:pos="-1418"/>
        </w:tabs>
        <w:ind w:firstLine="567"/>
        <w:jc w:val="right"/>
        <w:rPr>
          <w:sz w:val="28"/>
          <w:szCs w:val="28"/>
        </w:rPr>
      </w:pPr>
    </w:p>
    <w:p w:rsidR="006302C9" w:rsidRPr="00DC694A" w:rsidRDefault="006302C9" w:rsidP="00CF531A">
      <w:pPr>
        <w:tabs>
          <w:tab w:val="left" w:pos="-1418"/>
        </w:tabs>
        <w:ind w:firstLine="567"/>
        <w:jc w:val="both"/>
        <w:rPr>
          <w:sz w:val="28"/>
          <w:szCs w:val="28"/>
        </w:rPr>
      </w:pPr>
    </w:p>
    <w:p w:rsidR="002656E1" w:rsidRPr="00DC694A" w:rsidRDefault="002656E1" w:rsidP="00CF531A">
      <w:pPr>
        <w:tabs>
          <w:tab w:val="left" w:pos="-1418"/>
        </w:tabs>
        <w:ind w:firstLine="567"/>
        <w:jc w:val="right"/>
        <w:rPr>
          <w:sz w:val="28"/>
          <w:szCs w:val="28"/>
        </w:rPr>
      </w:pPr>
    </w:p>
    <w:p w:rsidR="00EE3ADB" w:rsidRPr="00DC694A" w:rsidRDefault="00EE3ADB" w:rsidP="00CF531A">
      <w:pPr>
        <w:tabs>
          <w:tab w:val="left" w:pos="-1418"/>
        </w:tabs>
        <w:ind w:firstLine="567"/>
        <w:jc w:val="both"/>
        <w:rPr>
          <w:sz w:val="28"/>
          <w:szCs w:val="28"/>
        </w:rPr>
      </w:pPr>
    </w:p>
    <w:sectPr w:rsidR="00EE3ADB" w:rsidRPr="00DC694A" w:rsidSect="00551654">
      <w:type w:val="continuous"/>
      <w:pgSz w:w="11907" w:h="16840" w:code="9"/>
      <w:pgMar w:top="1418" w:right="1418" w:bottom="426" w:left="1418" w:header="720" w:footer="720" w:gutter="0"/>
      <w:cols w:space="2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CD" w:rsidRDefault="00822ECD">
      <w:r>
        <w:separator/>
      </w:r>
    </w:p>
  </w:endnote>
  <w:endnote w:type="continuationSeparator" w:id="1">
    <w:p w:rsidR="00822ECD" w:rsidRDefault="0082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Univers Condensed Cyr">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5" w:rsidRDefault="00152A3D">
    <w:pPr>
      <w:pStyle w:val="a3"/>
      <w:framePr w:wrap="around" w:vAnchor="text" w:hAnchor="margin" w:xAlign="right" w:y="1"/>
      <w:rPr>
        <w:rStyle w:val="a4"/>
      </w:rPr>
    </w:pPr>
    <w:r>
      <w:rPr>
        <w:rStyle w:val="a4"/>
      </w:rPr>
      <w:fldChar w:fldCharType="begin"/>
    </w:r>
    <w:r w:rsidR="00991575">
      <w:rPr>
        <w:rStyle w:val="a4"/>
      </w:rPr>
      <w:instrText xml:space="preserve">PAGE  </w:instrText>
    </w:r>
    <w:r>
      <w:rPr>
        <w:rStyle w:val="a4"/>
      </w:rPr>
      <w:fldChar w:fldCharType="separate"/>
    </w:r>
    <w:r w:rsidR="00991575">
      <w:rPr>
        <w:rStyle w:val="a4"/>
        <w:noProof/>
      </w:rPr>
      <w:t>1</w:t>
    </w:r>
    <w:r>
      <w:rPr>
        <w:rStyle w:val="a4"/>
      </w:rPr>
      <w:fldChar w:fldCharType="end"/>
    </w:r>
  </w:p>
  <w:p w:rsidR="00991575" w:rsidRDefault="009915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5" w:rsidRDefault="00991575">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CD" w:rsidRDefault="00822ECD">
      <w:r>
        <w:separator/>
      </w:r>
    </w:p>
  </w:footnote>
  <w:footnote w:type="continuationSeparator" w:id="1">
    <w:p w:rsidR="00822ECD" w:rsidRDefault="00822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5" w:rsidRDefault="00152A3D">
    <w:pPr>
      <w:pStyle w:val="a5"/>
      <w:framePr w:wrap="around" w:vAnchor="text" w:hAnchor="margin" w:xAlign="right" w:y="1"/>
      <w:rPr>
        <w:rStyle w:val="a4"/>
      </w:rPr>
    </w:pPr>
    <w:r>
      <w:rPr>
        <w:rStyle w:val="a4"/>
      </w:rPr>
      <w:fldChar w:fldCharType="begin"/>
    </w:r>
    <w:r w:rsidR="00991575">
      <w:rPr>
        <w:rStyle w:val="a4"/>
      </w:rPr>
      <w:instrText xml:space="preserve">PAGE  </w:instrText>
    </w:r>
    <w:r>
      <w:rPr>
        <w:rStyle w:val="a4"/>
      </w:rPr>
      <w:fldChar w:fldCharType="end"/>
    </w:r>
  </w:p>
  <w:p w:rsidR="00991575" w:rsidRDefault="0099157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75" w:rsidRDefault="00991575">
    <w:pPr>
      <w:pStyle w:val="a5"/>
      <w:framePr w:wrap="around" w:vAnchor="text" w:hAnchor="margin" w:xAlign="right" w:y="1"/>
      <w:rPr>
        <w:rStyle w:val="a4"/>
      </w:rPr>
    </w:pPr>
  </w:p>
  <w:p w:rsidR="00991575" w:rsidRDefault="0099157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C13"/>
    <w:multiLevelType w:val="hybridMultilevel"/>
    <w:tmpl w:val="023052BA"/>
    <w:lvl w:ilvl="0" w:tplc="3FB20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C530E"/>
    <w:multiLevelType w:val="hybridMultilevel"/>
    <w:tmpl w:val="E6D61C6E"/>
    <w:lvl w:ilvl="0" w:tplc="8084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B4ADD"/>
    <w:multiLevelType w:val="hybridMultilevel"/>
    <w:tmpl w:val="414C5076"/>
    <w:lvl w:ilvl="0" w:tplc="BFB28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907898"/>
    <w:multiLevelType w:val="hybridMultilevel"/>
    <w:tmpl w:val="F752A048"/>
    <w:lvl w:ilvl="0" w:tplc="1F22E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4B612F"/>
    <w:multiLevelType w:val="hybridMultilevel"/>
    <w:tmpl w:val="9AD6B15A"/>
    <w:lvl w:ilvl="0" w:tplc="B060D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A77BE0"/>
    <w:multiLevelType w:val="hybridMultilevel"/>
    <w:tmpl w:val="2F9E2C74"/>
    <w:lvl w:ilvl="0" w:tplc="2A789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D61F2D"/>
    <w:multiLevelType w:val="hybridMultilevel"/>
    <w:tmpl w:val="F96677A2"/>
    <w:lvl w:ilvl="0" w:tplc="EB7ED14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257647"/>
    <w:multiLevelType w:val="hybridMultilevel"/>
    <w:tmpl w:val="F52892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FD1FE0"/>
    <w:multiLevelType w:val="hybridMultilevel"/>
    <w:tmpl w:val="CAA00908"/>
    <w:lvl w:ilvl="0" w:tplc="1A185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1933B5"/>
    <w:multiLevelType w:val="hybridMultilevel"/>
    <w:tmpl w:val="0568C300"/>
    <w:lvl w:ilvl="0" w:tplc="FBEC3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88118C"/>
    <w:multiLevelType w:val="hybridMultilevel"/>
    <w:tmpl w:val="FDBCB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24730"/>
    <w:multiLevelType w:val="hybridMultilevel"/>
    <w:tmpl w:val="6C184C8C"/>
    <w:lvl w:ilvl="0" w:tplc="F800B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5E2020"/>
    <w:multiLevelType w:val="singleLevel"/>
    <w:tmpl w:val="24343DC2"/>
    <w:lvl w:ilvl="0">
      <w:start w:val="1"/>
      <w:numFmt w:val="decimal"/>
      <w:lvlText w:val="%1."/>
      <w:lvlJc w:val="left"/>
      <w:pPr>
        <w:tabs>
          <w:tab w:val="num" w:pos="927"/>
        </w:tabs>
        <w:ind w:left="927" w:hanging="360"/>
      </w:pPr>
      <w:rPr>
        <w:rFonts w:hint="default"/>
      </w:rPr>
    </w:lvl>
  </w:abstractNum>
  <w:abstractNum w:abstractNumId="13">
    <w:nsid w:val="2A901A93"/>
    <w:multiLevelType w:val="hybridMultilevel"/>
    <w:tmpl w:val="BAE20146"/>
    <w:lvl w:ilvl="0" w:tplc="97622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70609E"/>
    <w:multiLevelType w:val="hybridMultilevel"/>
    <w:tmpl w:val="126050B8"/>
    <w:lvl w:ilvl="0" w:tplc="82ECF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F1355E"/>
    <w:multiLevelType w:val="hybridMultilevel"/>
    <w:tmpl w:val="C340FA6C"/>
    <w:lvl w:ilvl="0" w:tplc="75665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4575DD"/>
    <w:multiLevelType w:val="hybridMultilevel"/>
    <w:tmpl w:val="B9324984"/>
    <w:lvl w:ilvl="0" w:tplc="E5104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18">
    <w:nsid w:val="3D7622D1"/>
    <w:multiLevelType w:val="hybridMultilevel"/>
    <w:tmpl w:val="326A5BB0"/>
    <w:lvl w:ilvl="0" w:tplc="A8569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DD676C"/>
    <w:multiLevelType w:val="hybridMultilevel"/>
    <w:tmpl w:val="D736AD10"/>
    <w:lvl w:ilvl="0" w:tplc="F61E6682">
      <w:start w:val="1"/>
      <w:numFmt w:val="decimal"/>
      <w:lvlText w:val="%1."/>
      <w:lvlJc w:val="left"/>
      <w:pPr>
        <w:tabs>
          <w:tab w:val="num" w:pos="1989"/>
        </w:tabs>
        <w:ind w:left="1989" w:hanging="855"/>
      </w:pPr>
      <w:rPr>
        <w:rFonts w:hint="default"/>
      </w:rPr>
    </w:lvl>
    <w:lvl w:ilvl="1" w:tplc="FFC25EA2" w:tentative="1">
      <w:start w:val="1"/>
      <w:numFmt w:val="lowerLetter"/>
      <w:lvlText w:val="%2."/>
      <w:lvlJc w:val="left"/>
      <w:pPr>
        <w:tabs>
          <w:tab w:val="num" w:pos="2214"/>
        </w:tabs>
        <w:ind w:left="2214" w:hanging="360"/>
      </w:pPr>
    </w:lvl>
    <w:lvl w:ilvl="2" w:tplc="DBD04EBC" w:tentative="1">
      <w:start w:val="1"/>
      <w:numFmt w:val="lowerRoman"/>
      <w:lvlText w:val="%3."/>
      <w:lvlJc w:val="right"/>
      <w:pPr>
        <w:tabs>
          <w:tab w:val="num" w:pos="2934"/>
        </w:tabs>
        <w:ind w:left="2934" w:hanging="180"/>
      </w:pPr>
    </w:lvl>
    <w:lvl w:ilvl="3" w:tplc="14AA3CFC" w:tentative="1">
      <w:start w:val="1"/>
      <w:numFmt w:val="decimal"/>
      <w:lvlText w:val="%4."/>
      <w:lvlJc w:val="left"/>
      <w:pPr>
        <w:tabs>
          <w:tab w:val="num" w:pos="3654"/>
        </w:tabs>
        <w:ind w:left="3654" w:hanging="360"/>
      </w:pPr>
    </w:lvl>
    <w:lvl w:ilvl="4" w:tplc="0F8A6B24" w:tentative="1">
      <w:start w:val="1"/>
      <w:numFmt w:val="lowerLetter"/>
      <w:lvlText w:val="%5."/>
      <w:lvlJc w:val="left"/>
      <w:pPr>
        <w:tabs>
          <w:tab w:val="num" w:pos="4374"/>
        </w:tabs>
        <w:ind w:left="4374" w:hanging="360"/>
      </w:pPr>
    </w:lvl>
    <w:lvl w:ilvl="5" w:tplc="9CCCDD88" w:tentative="1">
      <w:start w:val="1"/>
      <w:numFmt w:val="lowerRoman"/>
      <w:lvlText w:val="%6."/>
      <w:lvlJc w:val="right"/>
      <w:pPr>
        <w:tabs>
          <w:tab w:val="num" w:pos="5094"/>
        </w:tabs>
        <w:ind w:left="5094" w:hanging="180"/>
      </w:pPr>
    </w:lvl>
    <w:lvl w:ilvl="6" w:tplc="6F105966" w:tentative="1">
      <w:start w:val="1"/>
      <w:numFmt w:val="decimal"/>
      <w:lvlText w:val="%7."/>
      <w:lvlJc w:val="left"/>
      <w:pPr>
        <w:tabs>
          <w:tab w:val="num" w:pos="5814"/>
        </w:tabs>
        <w:ind w:left="5814" w:hanging="360"/>
      </w:pPr>
    </w:lvl>
    <w:lvl w:ilvl="7" w:tplc="329ABAC8" w:tentative="1">
      <w:start w:val="1"/>
      <w:numFmt w:val="lowerLetter"/>
      <w:lvlText w:val="%8."/>
      <w:lvlJc w:val="left"/>
      <w:pPr>
        <w:tabs>
          <w:tab w:val="num" w:pos="6534"/>
        </w:tabs>
        <w:ind w:left="6534" w:hanging="360"/>
      </w:pPr>
    </w:lvl>
    <w:lvl w:ilvl="8" w:tplc="01241EC2" w:tentative="1">
      <w:start w:val="1"/>
      <w:numFmt w:val="lowerRoman"/>
      <w:lvlText w:val="%9."/>
      <w:lvlJc w:val="right"/>
      <w:pPr>
        <w:tabs>
          <w:tab w:val="num" w:pos="7254"/>
        </w:tabs>
        <w:ind w:left="7254" w:hanging="180"/>
      </w:pPr>
    </w:lvl>
  </w:abstractNum>
  <w:abstractNum w:abstractNumId="20">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21">
    <w:nsid w:val="423945EC"/>
    <w:multiLevelType w:val="hybridMultilevel"/>
    <w:tmpl w:val="82B27E26"/>
    <w:lvl w:ilvl="0" w:tplc="81BC8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23">
    <w:nsid w:val="445F2A7A"/>
    <w:multiLevelType w:val="hybridMultilevel"/>
    <w:tmpl w:val="409AE680"/>
    <w:lvl w:ilvl="0" w:tplc="106EB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25">
    <w:nsid w:val="58F44C95"/>
    <w:multiLevelType w:val="multilevel"/>
    <w:tmpl w:val="6A829642"/>
    <w:lvl w:ilvl="0">
      <w:start w:val="1"/>
      <w:numFmt w:val="decimal"/>
      <w:lvlText w:val="%1."/>
      <w:lvlJc w:val="left"/>
      <w:pPr>
        <w:tabs>
          <w:tab w:val="num" w:pos="1197"/>
        </w:tabs>
        <w:ind w:left="1197" w:hanging="63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6">
    <w:nsid w:val="5A27509C"/>
    <w:multiLevelType w:val="hybridMultilevel"/>
    <w:tmpl w:val="A2CA9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B6E04"/>
    <w:multiLevelType w:val="hybridMultilevel"/>
    <w:tmpl w:val="1E3E923A"/>
    <w:lvl w:ilvl="0" w:tplc="08367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153D3A"/>
    <w:multiLevelType w:val="hybridMultilevel"/>
    <w:tmpl w:val="FD7C1B26"/>
    <w:lvl w:ilvl="0" w:tplc="D138F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350088"/>
    <w:multiLevelType w:val="hybridMultilevel"/>
    <w:tmpl w:val="AD0AD08A"/>
    <w:lvl w:ilvl="0" w:tplc="35C67BE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0">
    <w:nsid w:val="647F1DA8"/>
    <w:multiLevelType w:val="hybridMultilevel"/>
    <w:tmpl w:val="E806C3FC"/>
    <w:lvl w:ilvl="0" w:tplc="D90676B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AC37A4F"/>
    <w:multiLevelType w:val="hybridMultilevel"/>
    <w:tmpl w:val="766A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7B57E0"/>
    <w:multiLevelType w:val="hybridMultilevel"/>
    <w:tmpl w:val="F3AE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F313C"/>
    <w:multiLevelType w:val="hybridMultilevel"/>
    <w:tmpl w:val="90C8F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C3ED0"/>
    <w:multiLevelType w:val="multilevel"/>
    <w:tmpl w:val="9EDE3820"/>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5">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17"/>
  </w:num>
  <w:num w:numId="2">
    <w:abstractNumId w:val="35"/>
  </w:num>
  <w:num w:numId="3">
    <w:abstractNumId w:val="20"/>
  </w:num>
  <w:num w:numId="4">
    <w:abstractNumId w:val="22"/>
  </w:num>
  <w:num w:numId="5">
    <w:abstractNumId w:val="24"/>
  </w:num>
  <w:num w:numId="6">
    <w:abstractNumId w:val="25"/>
  </w:num>
  <w:num w:numId="7">
    <w:abstractNumId w:val="12"/>
  </w:num>
  <w:num w:numId="8">
    <w:abstractNumId w:val="19"/>
  </w:num>
  <w:num w:numId="9">
    <w:abstractNumId w:val="34"/>
  </w:num>
  <w:num w:numId="10">
    <w:abstractNumId w:val="31"/>
  </w:num>
  <w:num w:numId="11">
    <w:abstractNumId w:val="30"/>
  </w:num>
  <w:num w:numId="12">
    <w:abstractNumId w:val="4"/>
  </w:num>
  <w:num w:numId="13">
    <w:abstractNumId w:val="29"/>
  </w:num>
  <w:num w:numId="14">
    <w:abstractNumId w:val="0"/>
  </w:num>
  <w:num w:numId="15">
    <w:abstractNumId w:val="26"/>
  </w:num>
  <w:num w:numId="16">
    <w:abstractNumId w:val="6"/>
  </w:num>
  <w:num w:numId="17">
    <w:abstractNumId w:val="27"/>
  </w:num>
  <w:num w:numId="18">
    <w:abstractNumId w:val="15"/>
  </w:num>
  <w:num w:numId="19">
    <w:abstractNumId w:val="9"/>
  </w:num>
  <w:num w:numId="20">
    <w:abstractNumId w:val="23"/>
  </w:num>
  <w:num w:numId="21">
    <w:abstractNumId w:val="32"/>
  </w:num>
  <w:num w:numId="22">
    <w:abstractNumId w:val="10"/>
  </w:num>
  <w:num w:numId="23">
    <w:abstractNumId w:val="21"/>
  </w:num>
  <w:num w:numId="24">
    <w:abstractNumId w:val="18"/>
  </w:num>
  <w:num w:numId="25">
    <w:abstractNumId w:val="28"/>
  </w:num>
  <w:num w:numId="26">
    <w:abstractNumId w:val="1"/>
  </w:num>
  <w:num w:numId="27">
    <w:abstractNumId w:val="13"/>
  </w:num>
  <w:num w:numId="28">
    <w:abstractNumId w:val="11"/>
  </w:num>
  <w:num w:numId="29">
    <w:abstractNumId w:val="2"/>
  </w:num>
  <w:num w:numId="30">
    <w:abstractNumId w:val="7"/>
  </w:num>
  <w:num w:numId="31">
    <w:abstractNumId w:val="14"/>
  </w:num>
  <w:num w:numId="32">
    <w:abstractNumId w:val="33"/>
  </w:num>
  <w:num w:numId="33">
    <w:abstractNumId w:val="3"/>
  </w:num>
  <w:num w:numId="34">
    <w:abstractNumId w:val="5"/>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2"/>
  </w:hdrShapeDefaults>
  <w:footnotePr>
    <w:footnote w:id="0"/>
    <w:footnote w:id="1"/>
  </w:footnotePr>
  <w:endnotePr>
    <w:endnote w:id="0"/>
    <w:endnote w:id="1"/>
  </w:endnotePr>
  <w:compat/>
  <w:rsids>
    <w:rsidRoot w:val="009D31E5"/>
    <w:rsid w:val="000030F8"/>
    <w:rsid w:val="0001170D"/>
    <w:rsid w:val="000454DF"/>
    <w:rsid w:val="00060A52"/>
    <w:rsid w:val="00072E9B"/>
    <w:rsid w:val="00084C18"/>
    <w:rsid w:val="000C254D"/>
    <w:rsid w:val="000C7F12"/>
    <w:rsid w:val="000D248B"/>
    <w:rsid w:val="000E6EFC"/>
    <w:rsid w:val="00152A3D"/>
    <w:rsid w:val="00154522"/>
    <w:rsid w:val="00182598"/>
    <w:rsid w:val="001A1C06"/>
    <w:rsid w:val="001A2314"/>
    <w:rsid w:val="001C2D23"/>
    <w:rsid w:val="001E1F22"/>
    <w:rsid w:val="001F29FF"/>
    <w:rsid w:val="00202C75"/>
    <w:rsid w:val="0020370A"/>
    <w:rsid w:val="002463DE"/>
    <w:rsid w:val="002656E1"/>
    <w:rsid w:val="002D7D35"/>
    <w:rsid w:val="002E24AE"/>
    <w:rsid w:val="00342C7A"/>
    <w:rsid w:val="00342E3C"/>
    <w:rsid w:val="00351704"/>
    <w:rsid w:val="00353CD4"/>
    <w:rsid w:val="0037394D"/>
    <w:rsid w:val="00383C70"/>
    <w:rsid w:val="00385295"/>
    <w:rsid w:val="003A06D8"/>
    <w:rsid w:val="003B0C26"/>
    <w:rsid w:val="003F29D7"/>
    <w:rsid w:val="003F69E1"/>
    <w:rsid w:val="004123AF"/>
    <w:rsid w:val="00455E61"/>
    <w:rsid w:val="00463CA0"/>
    <w:rsid w:val="004C6162"/>
    <w:rsid w:val="004D33F1"/>
    <w:rsid w:val="004E56BE"/>
    <w:rsid w:val="004F4A07"/>
    <w:rsid w:val="00522727"/>
    <w:rsid w:val="0052446E"/>
    <w:rsid w:val="00530FB6"/>
    <w:rsid w:val="005318C1"/>
    <w:rsid w:val="00545109"/>
    <w:rsid w:val="00545F82"/>
    <w:rsid w:val="0055153B"/>
    <w:rsid w:val="00551654"/>
    <w:rsid w:val="005747EA"/>
    <w:rsid w:val="00585A72"/>
    <w:rsid w:val="00595D40"/>
    <w:rsid w:val="005B2CD1"/>
    <w:rsid w:val="005C5490"/>
    <w:rsid w:val="005C5DD2"/>
    <w:rsid w:val="005D08E0"/>
    <w:rsid w:val="005D0D4D"/>
    <w:rsid w:val="005D27B3"/>
    <w:rsid w:val="005D2FA1"/>
    <w:rsid w:val="005E3691"/>
    <w:rsid w:val="005F14C1"/>
    <w:rsid w:val="00601114"/>
    <w:rsid w:val="00612E9D"/>
    <w:rsid w:val="00616B74"/>
    <w:rsid w:val="006302C9"/>
    <w:rsid w:val="00647FB9"/>
    <w:rsid w:val="00657225"/>
    <w:rsid w:val="00665DE8"/>
    <w:rsid w:val="00667080"/>
    <w:rsid w:val="00672EC0"/>
    <w:rsid w:val="00677C4D"/>
    <w:rsid w:val="006946CD"/>
    <w:rsid w:val="006A05DD"/>
    <w:rsid w:val="006A7434"/>
    <w:rsid w:val="006B2278"/>
    <w:rsid w:val="006B6986"/>
    <w:rsid w:val="006D787B"/>
    <w:rsid w:val="006F3CB9"/>
    <w:rsid w:val="00723FCF"/>
    <w:rsid w:val="00726827"/>
    <w:rsid w:val="00745FCA"/>
    <w:rsid w:val="007477B1"/>
    <w:rsid w:val="007510B2"/>
    <w:rsid w:val="007522C2"/>
    <w:rsid w:val="007524CE"/>
    <w:rsid w:val="00763F79"/>
    <w:rsid w:val="00765280"/>
    <w:rsid w:val="007734E8"/>
    <w:rsid w:val="007A72F4"/>
    <w:rsid w:val="007C1F6C"/>
    <w:rsid w:val="007D2351"/>
    <w:rsid w:val="007F1C48"/>
    <w:rsid w:val="00804667"/>
    <w:rsid w:val="0082095E"/>
    <w:rsid w:val="00822ECD"/>
    <w:rsid w:val="00832C10"/>
    <w:rsid w:val="00854354"/>
    <w:rsid w:val="00876257"/>
    <w:rsid w:val="0088011B"/>
    <w:rsid w:val="00884B42"/>
    <w:rsid w:val="00884F43"/>
    <w:rsid w:val="008B6534"/>
    <w:rsid w:val="008C4E1C"/>
    <w:rsid w:val="008D0799"/>
    <w:rsid w:val="008D15CF"/>
    <w:rsid w:val="009002CE"/>
    <w:rsid w:val="00913A2D"/>
    <w:rsid w:val="00922B4A"/>
    <w:rsid w:val="00951852"/>
    <w:rsid w:val="00982498"/>
    <w:rsid w:val="009833E1"/>
    <w:rsid w:val="00991575"/>
    <w:rsid w:val="0099779B"/>
    <w:rsid w:val="009C1082"/>
    <w:rsid w:val="009C67D6"/>
    <w:rsid w:val="009D31E5"/>
    <w:rsid w:val="009E6140"/>
    <w:rsid w:val="009F00DE"/>
    <w:rsid w:val="00A11349"/>
    <w:rsid w:val="00A220C1"/>
    <w:rsid w:val="00A654CD"/>
    <w:rsid w:val="00A80373"/>
    <w:rsid w:val="00AE4184"/>
    <w:rsid w:val="00AE60B3"/>
    <w:rsid w:val="00B102F6"/>
    <w:rsid w:val="00B12A17"/>
    <w:rsid w:val="00B30D12"/>
    <w:rsid w:val="00B32978"/>
    <w:rsid w:val="00B34EB1"/>
    <w:rsid w:val="00B511C5"/>
    <w:rsid w:val="00B569D5"/>
    <w:rsid w:val="00B74FF3"/>
    <w:rsid w:val="00B83399"/>
    <w:rsid w:val="00B83BB7"/>
    <w:rsid w:val="00BD6FEF"/>
    <w:rsid w:val="00BD72F3"/>
    <w:rsid w:val="00BE40F3"/>
    <w:rsid w:val="00BE4116"/>
    <w:rsid w:val="00BE55DE"/>
    <w:rsid w:val="00C1485F"/>
    <w:rsid w:val="00C35F2B"/>
    <w:rsid w:val="00C416ED"/>
    <w:rsid w:val="00C427C8"/>
    <w:rsid w:val="00C61B19"/>
    <w:rsid w:val="00CA760F"/>
    <w:rsid w:val="00CC5F19"/>
    <w:rsid w:val="00CD4CEB"/>
    <w:rsid w:val="00CF531A"/>
    <w:rsid w:val="00D03BFE"/>
    <w:rsid w:val="00D27512"/>
    <w:rsid w:val="00D31026"/>
    <w:rsid w:val="00D36D27"/>
    <w:rsid w:val="00D36EE5"/>
    <w:rsid w:val="00D51309"/>
    <w:rsid w:val="00D5532D"/>
    <w:rsid w:val="00D55580"/>
    <w:rsid w:val="00D604D9"/>
    <w:rsid w:val="00D6090E"/>
    <w:rsid w:val="00D82E7E"/>
    <w:rsid w:val="00D841C1"/>
    <w:rsid w:val="00D91FCB"/>
    <w:rsid w:val="00DA5E22"/>
    <w:rsid w:val="00DA65B7"/>
    <w:rsid w:val="00DA6C03"/>
    <w:rsid w:val="00DC398D"/>
    <w:rsid w:val="00DC694A"/>
    <w:rsid w:val="00DF1CC1"/>
    <w:rsid w:val="00E15DBC"/>
    <w:rsid w:val="00E20DBA"/>
    <w:rsid w:val="00E24BCB"/>
    <w:rsid w:val="00E322A3"/>
    <w:rsid w:val="00E61254"/>
    <w:rsid w:val="00E929ED"/>
    <w:rsid w:val="00EB417B"/>
    <w:rsid w:val="00EC6546"/>
    <w:rsid w:val="00ED362F"/>
    <w:rsid w:val="00EE3ADB"/>
    <w:rsid w:val="00EE78DE"/>
    <w:rsid w:val="00EF1924"/>
    <w:rsid w:val="00F04DFD"/>
    <w:rsid w:val="00F12A39"/>
    <w:rsid w:val="00F14822"/>
    <w:rsid w:val="00F310B2"/>
    <w:rsid w:val="00F93B2D"/>
    <w:rsid w:val="00FB0CFD"/>
    <w:rsid w:val="00FD1A74"/>
    <w:rsid w:val="00FF5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799"/>
  </w:style>
  <w:style w:type="paragraph" w:styleId="1">
    <w:name w:val="heading 1"/>
    <w:basedOn w:val="a"/>
    <w:next w:val="a"/>
    <w:qFormat/>
    <w:rsid w:val="008D0799"/>
    <w:pPr>
      <w:keepNext/>
      <w:ind w:right="-1"/>
      <w:jc w:val="center"/>
      <w:outlineLvl w:val="0"/>
    </w:pPr>
    <w:rPr>
      <w:sz w:val="36"/>
    </w:rPr>
  </w:style>
  <w:style w:type="paragraph" w:styleId="2">
    <w:name w:val="heading 2"/>
    <w:basedOn w:val="a"/>
    <w:next w:val="a"/>
    <w:qFormat/>
    <w:rsid w:val="008D0799"/>
    <w:pPr>
      <w:keepNext/>
      <w:ind w:right="-1" w:firstLine="567"/>
      <w:outlineLvl w:val="1"/>
    </w:pPr>
    <w:rPr>
      <w:rFonts w:ascii="Arial" w:hAnsi="Arial"/>
      <w:sz w:val="28"/>
    </w:rPr>
  </w:style>
  <w:style w:type="paragraph" w:styleId="3">
    <w:name w:val="heading 3"/>
    <w:basedOn w:val="a"/>
    <w:next w:val="a"/>
    <w:qFormat/>
    <w:rsid w:val="008D0799"/>
    <w:pPr>
      <w:keepNext/>
      <w:ind w:right="-568"/>
      <w:outlineLvl w:val="2"/>
    </w:pPr>
    <w:rPr>
      <w:rFonts w:ascii="Arial" w:hAnsi="Arial"/>
      <w:sz w:val="28"/>
    </w:rPr>
  </w:style>
  <w:style w:type="paragraph" w:styleId="4">
    <w:name w:val="heading 4"/>
    <w:basedOn w:val="a"/>
    <w:next w:val="a"/>
    <w:qFormat/>
    <w:rsid w:val="008D0799"/>
    <w:pPr>
      <w:keepNext/>
      <w:ind w:left="1985" w:right="-568"/>
      <w:jc w:val="center"/>
      <w:outlineLvl w:val="3"/>
    </w:pPr>
    <w:rPr>
      <w:rFonts w:ascii="Arial" w:hAnsi="Arial"/>
      <w:b/>
      <w:sz w:val="24"/>
    </w:rPr>
  </w:style>
  <w:style w:type="paragraph" w:styleId="5">
    <w:name w:val="heading 5"/>
    <w:basedOn w:val="a"/>
    <w:next w:val="a"/>
    <w:qFormat/>
    <w:rsid w:val="008D0799"/>
    <w:pPr>
      <w:keepNext/>
      <w:ind w:left="3119" w:right="-568" w:hanging="1985"/>
      <w:outlineLvl w:val="4"/>
    </w:pPr>
    <w:rPr>
      <w:rFonts w:ascii="Arial" w:hAnsi="Arial"/>
      <w:sz w:val="24"/>
    </w:rPr>
  </w:style>
  <w:style w:type="paragraph" w:styleId="6">
    <w:name w:val="heading 6"/>
    <w:basedOn w:val="a"/>
    <w:next w:val="a"/>
    <w:qFormat/>
    <w:rsid w:val="008D0799"/>
    <w:pPr>
      <w:keepNext/>
      <w:ind w:left="3544"/>
      <w:jc w:val="center"/>
      <w:outlineLvl w:val="5"/>
    </w:pPr>
    <w:rPr>
      <w:rFonts w:ascii="Arial" w:hAnsi="Arial"/>
      <w:sz w:val="24"/>
    </w:rPr>
  </w:style>
  <w:style w:type="paragraph" w:styleId="7">
    <w:name w:val="heading 7"/>
    <w:basedOn w:val="a"/>
    <w:next w:val="a"/>
    <w:qFormat/>
    <w:rsid w:val="008D0799"/>
    <w:pPr>
      <w:keepNext/>
      <w:outlineLvl w:val="6"/>
    </w:pPr>
    <w:rPr>
      <w:rFonts w:ascii="Arial" w:hAnsi="Arial"/>
      <w:sz w:val="24"/>
    </w:rPr>
  </w:style>
  <w:style w:type="paragraph" w:styleId="8">
    <w:name w:val="heading 8"/>
    <w:basedOn w:val="a"/>
    <w:next w:val="a"/>
    <w:qFormat/>
    <w:rsid w:val="008D0799"/>
    <w:pPr>
      <w:keepNext/>
      <w:ind w:left="567"/>
      <w:outlineLvl w:val="7"/>
    </w:pPr>
    <w:rPr>
      <w:sz w:val="28"/>
    </w:rPr>
  </w:style>
  <w:style w:type="paragraph" w:styleId="9">
    <w:name w:val="heading 9"/>
    <w:basedOn w:val="a"/>
    <w:next w:val="a"/>
    <w:qFormat/>
    <w:rsid w:val="008D0799"/>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D0799"/>
    <w:pPr>
      <w:tabs>
        <w:tab w:val="center" w:pos="4153"/>
        <w:tab w:val="right" w:pos="8306"/>
      </w:tabs>
    </w:pPr>
  </w:style>
  <w:style w:type="character" w:styleId="a4">
    <w:name w:val="page number"/>
    <w:basedOn w:val="a0"/>
    <w:rsid w:val="008D0799"/>
  </w:style>
  <w:style w:type="paragraph" w:styleId="a5">
    <w:name w:val="header"/>
    <w:basedOn w:val="a"/>
    <w:rsid w:val="008D0799"/>
    <w:pPr>
      <w:tabs>
        <w:tab w:val="center" w:pos="4153"/>
        <w:tab w:val="right" w:pos="8306"/>
      </w:tabs>
    </w:pPr>
  </w:style>
  <w:style w:type="paragraph" w:styleId="a6">
    <w:name w:val="Block Text"/>
    <w:basedOn w:val="a"/>
    <w:rsid w:val="008D0799"/>
    <w:pPr>
      <w:ind w:left="1134" w:right="-568" w:firstLine="851"/>
      <w:jc w:val="both"/>
    </w:pPr>
    <w:rPr>
      <w:rFonts w:ascii="Arial" w:hAnsi="Arial"/>
      <w:sz w:val="28"/>
    </w:rPr>
  </w:style>
  <w:style w:type="paragraph" w:styleId="a7">
    <w:name w:val="Body Text"/>
    <w:basedOn w:val="a"/>
    <w:rsid w:val="008D0799"/>
    <w:rPr>
      <w:rFonts w:ascii="Arial" w:hAnsi="Arial"/>
      <w:sz w:val="24"/>
    </w:rPr>
  </w:style>
  <w:style w:type="paragraph" w:styleId="a8">
    <w:name w:val="Body Text Indent"/>
    <w:basedOn w:val="a"/>
    <w:rsid w:val="008D0799"/>
    <w:pPr>
      <w:ind w:firstLine="567"/>
    </w:pPr>
    <w:rPr>
      <w:sz w:val="28"/>
    </w:rPr>
  </w:style>
  <w:style w:type="paragraph" w:styleId="20">
    <w:name w:val="Body Text 2"/>
    <w:basedOn w:val="a"/>
    <w:rsid w:val="008D0799"/>
    <w:pPr>
      <w:jc w:val="both"/>
    </w:pPr>
    <w:rPr>
      <w:sz w:val="28"/>
    </w:rPr>
  </w:style>
  <w:style w:type="paragraph" w:styleId="21">
    <w:name w:val="Body Text Indent 2"/>
    <w:basedOn w:val="a"/>
    <w:rsid w:val="008D0799"/>
    <w:pPr>
      <w:ind w:left="567" w:firstLine="567"/>
      <w:jc w:val="both"/>
    </w:pPr>
    <w:rPr>
      <w:sz w:val="28"/>
    </w:rPr>
  </w:style>
  <w:style w:type="paragraph" w:styleId="30">
    <w:name w:val="Body Text 3"/>
    <w:basedOn w:val="a"/>
    <w:rsid w:val="008D0799"/>
    <w:pPr>
      <w:ind w:right="-143"/>
      <w:jc w:val="center"/>
    </w:pPr>
    <w:rPr>
      <w:rFonts w:ascii="Lucida Console" w:hAnsi="Lucida Console"/>
    </w:rPr>
  </w:style>
  <w:style w:type="paragraph" w:styleId="a9">
    <w:name w:val="Document Map"/>
    <w:basedOn w:val="a"/>
    <w:semiHidden/>
    <w:rsid w:val="008D0799"/>
    <w:pPr>
      <w:shd w:val="clear" w:color="auto" w:fill="000080"/>
    </w:pPr>
    <w:rPr>
      <w:rFonts w:ascii="Tahoma" w:hAnsi="Tahoma" w:cs="Tahoma"/>
    </w:rPr>
  </w:style>
  <w:style w:type="paragraph" w:customStyle="1" w:styleId="ConsPlusNormal">
    <w:name w:val="ConsPlusNormal"/>
    <w:rsid w:val="000C254D"/>
    <w:pPr>
      <w:widowControl w:val="0"/>
      <w:autoSpaceDE w:val="0"/>
      <w:autoSpaceDN w:val="0"/>
      <w:adjustRightInd w:val="0"/>
      <w:ind w:firstLine="720"/>
    </w:pPr>
    <w:rPr>
      <w:rFonts w:ascii="Arial" w:hAnsi="Arial" w:cs="Arial"/>
    </w:rPr>
  </w:style>
  <w:style w:type="paragraph" w:styleId="aa">
    <w:name w:val="Balloon Text"/>
    <w:basedOn w:val="a"/>
    <w:link w:val="ab"/>
    <w:rsid w:val="00884B42"/>
    <w:rPr>
      <w:rFonts w:ascii="Tahoma" w:hAnsi="Tahoma" w:cs="Tahoma"/>
      <w:sz w:val="16"/>
      <w:szCs w:val="16"/>
    </w:rPr>
  </w:style>
  <w:style w:type="character" w:customStyle="1" w:styleId="ab">
    <w:name w:val="Текст выноски Знак"/>
    <w:basedOn w:val="a0"/>
    <w:link w:val="aa"/>
    <w:rsid w:val="00884B42"/>
    <w:rPr>
      <w:rFonts w:ascii="Tahoma" w:hAnsi="Tahoma" w:cs="Tahoma"/>
      <w:sz w:val="16"/>
      <w:szCs w:val="16"/>
    </w:rPr>
  </w:style>
  <w:style w:type="paragraph" w:styleId="ac">
    <w:name w:val="List Paragraph"/>
    <w:basedOn w:val="a"/>
    <w:uiPriority w:val="34"/>
    <w:qFormat/>
    <w:rsid w:val="000030F8"/>
    <w:pPr>
      <w:ind w:left="720"/>
      <w:contextualSpacing/>
    </w:pPr>
  </w:style>
  <w:style w:type="paragraph" w:customStyle="1" w:styleId="ConsPlusNonformat">
    <w:name w:val="ConsPlusNonformat"/>
    <w:uiPriority w:val="99"/>
    <w:rsid w:val="007A72F4"/>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676079007">
      <w:bodyDiv w:val="1"/>
      <w:marLeft w:val="0"/>
      <w:marRight w:val="0"/>
      <w:marTop w:val="0"/>
      <w:marBottom w:val="0"/>
      <w:divBdr>
        <w:top w:val="none" w:sz="0" w:space="0" w:color="auto"/>
        <w:left w:val="none" w:sz="0" w:space="0" w:color="auto"/>
        <w:bottom w:val="none" w:sz="0" w:space="0" w:color="auto"/>
        <w:right w:val="none" w:sz="0" w:space="0" w:color="auto"/>
      </w:divBdr>
    </w:div>
    <w:div w:id="717631639">
      <w:bodyDiv w:val="1"/>
      <w:marLeft w:val="0"/>
      <w:marRight w:val="0"/>
      <w:marTop w:val="0"/>
      <w:marBottom w:val="0"/>
      <w:divBdr>
        <w:top w:val="none" w:sz="0" w:space="0" w:color="auto"/>
        <w:left w:val="none" w:sz="0" w:space="0" w:color="auto"/>
        <w:bottom w:val="none" w:sz="0" w:space="0" w:color="auto"/>
        <w:right w:val="none" w:sz="0" w:space="0" w:color="auto"/>
      </w:divBdr>
    </w:div>
    <w:div w:id="1009137549">
      <w:bodyDiv w:val="1"/>
      <w:marLeft w:val="0"/>
      <w:marRight w:val="0"/>
      <w:marTop w:val="0"/>
      <w:marBottom w:val="0"/>
      <w:divBdr>
        <w:top w:val="none" w:sz="0" w:space="0" w:color="auto"/>
        <w:left w:val="none" w:sz="0" w:space="0" w:color="auto"/>
        <w:bottom w:val="none" w:sz="0" w:space="0" w:color="auto"/>
        <w:right w:val="none" w:sz="0" w:space="0" w:color="auto"/>
      </w:divBdr>
    </w:div>
    <w:div w:id="13597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5CC8-2252-42C5-BB67-0810110D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Пост</Template>
  <TotalTime>335</TotalTime>
  <Pages>1</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Главы РК</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Лидер</dc:creator>
  <cp:keywords/>
  <dc:description/>
  <cp:lastModifiedBy>USER</cp:lastModifiedBy>
  <cp:revision>24</cp:revision>
  <cp:lastPrinted>2009-11-23T06:56:00Z</cp:lastPrinted>
  <dcterms:created xsi:type="dcterms:W3CDTF">2009-10-26T11:28:00Z</dcterms:created>
  <dcterms:modified xsi:type="dcterms:W3CDTF">2009-11-23T06:59:00Z</dcterms:modified>
</cp:coreProperties>
</file>