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8C" w:rsidRPr="000D008C" w:rsidRDefault="009B3B9B" w:rsidP="000D00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0D008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3B9B" w:rsidRDefault="009B3B9B" w:rsidP="000D00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8C">
        <w:rPr>
          <w:rFonts w:ascii="Times New Roman" w:hAnsi="Times New Roman" w:cs="Times New Roman"/>
          <w:b/>
          <w:sz w:val="28"/>
          <w:szCs w:val="28"/>
        </w:rPr>
        <w:t>о деятельности  администрации</w:t>
      </w:r>
      <w:bookmarkEnd w:id="0"/>
      <w:r w:rsidRPr="000D008C">
        <w:rPr>
          <w:rFonts w:ascii="Times New Roman" w:hAnsi="Times New Roman" w:cs="Times New Roman"/>
          <w:b/>
          <w:sz w:val="28"/>
          <w:szCs w:val="28"/>
        </w:rPr>
        <w:t xml:space="preserve"> СП «Новый Бор» за 201</w:t>
      </w:r>
      <w:r w:rsidR="008A5F06" w:rsidRPr="000D008C">
        <w:rPr>
          <w:rFonts w:ascii="Times New Roman" w:hAnsi="Times New Roman" w:cs="Times New Roman"/>
          <w:b/>
          <w:sz w:val="28"/>
          <w:szCs w:val="28"/>
        </w:rPr>
        <w:t>6</w:t>
      </w:r>
      <w:r w:rsidRPr="000D00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008C" w:rsidRPr="000D008C" w:rsidRDefault="000D008C" w:rsidP="000D00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B9B" w:rsidRPr="000D008C" w:rsidRDefault="009041BB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В 201</w:t>
      </w:r>
      <w:r w:rsidR="00C732E0">
        <w:rPr>
          <w:rFonts w:ascii="Times New Roman" w:hAnsi="Times New Roman" w:cs="Times New Roman"/>
          <w:sz w:val="28"/>
          <w:szCs w:val="28"/>
        </w:rPr>
        <w:t>6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году администрацией поселения проведены следующие мероприятия:</w:t>
      </w:r>
    </w:p>
    <w:p w:rsidR="009041BB" w:rsidRPr="000D008C" w:rsidRDefault="00926D67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волейбольный турнир</w:t>
      </w:r>
      <w:r w:rsidR="009041BB" w:rsidRPr="000D008C">
        <w:rPr>
          <w:rFonts w:ascii="Times New Roman" w:hAnsi="Times New Roman" w:cs="Times New Roman"/>
          <w:sz w:val="28"/>
          <w:szCs w:val="28"/>
        </w:rPr>
        <w:t>,</w:t>
      </w:r>
      <w:r w:rsidRPr="000D008C">
        <w:rPr>
          <w:rFonts w:ascii="Times New Roman" w:hAnsi="Times New Roman" w:cs="Times New Roman"/>
          <w:sz w:val="28"/>
          <w:szCs w:val="28"/>
        </w:rPr>
        <w:t xml:space="preserve"> </w:t>
      </w:r>
      <w:r w:rsidR="009041BB" w:rsidRPr="000D008C">
        <w:rPr>
          <w:rFonts w:ascii="Times New Roman" w:hAnsi="Times New Roman" w:cs="Times New Roman"/>
          <w:sz w:val="28"/>
          <w:szCs w:val="28"/>
        </w:rPr>
        <w:t xml:space="preserve"> посвященный выводу со</w:t>
      </w:r>
      <w:r w:rsidR="001D5728">
        <w:rPr>
          <w:rFonts w:ascii="Times New Roman" w:hAnsi="Times New Roman" w:cs="Times New Roman"/>
          <w:sz w:val="28"/>
          <w:szCs w:val="28"/>
        </w:rPr>
        <w:t>ветских войск из Афганистана в пст. Новый Бор</w:t>
      </w:r>
      <w:r w:rsidR="009041BB" w:rsidRPr="000D008C">
        <w:rPr>
          <w:rFonts w:ascii="Times New Roman" w:hAnsi="Times New Roman" w:cs="Times New Roman"/>
          <w:sz w:val="28"/>
          <w:szCs w:val="28"/>
        </w:rPr>
        <w:t>;</w:t>
      </w:r>
    </w:p>
    <w:p w:rsidR="009041BB" w:rsidRPr="000D008C" w:rsidRDefault="00926D67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мероприятия</w:t>
      </w:r>
      <w:r w:rsidR="009041BB" w:rsidRPr="000D008C">
        <w:rPr>
          <w:rFonts w:ascii="Times New Roman" w:hAnsi="Times New Roman" w:cs="Times New Roman"/>
          <w:sz w:val="28"/>
          <w:szCs w:val="28"/>
        </w:rPr>
        <w:t>, посвященные 9 мая;</w:t>
      </w:r>
    </w:p>
    <w:p w:rsidR="009041BB" w:rsidRPr="000D008C" w:rsidRDefault="009041BB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Лыжня России;</w:t>
      </w:r>
    </w:p>
    <w:p w:rsidR="009E08E6" w:rsidRDefault="009E08E6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субботник на кладбище;</w:t>
      </w:r>
    </w:p>
    <w:p w:rsidR="00E41EE2" w:rsidRPr="000D008C" w:rsidRDefault="00E41EE2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посвящённые ко Дню пограничника;</w:t>
      </w:r>
    </w:p>
    <w:p w:rsidR="009E08E6" w:rsidRPr="000D008C" w:rsidRDefault="009E08E6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 xml:space="preserve">- </w:t>
      </w:r>
      <w:r w:rsidR="008A5F06" w:rsidRPr="000D008C">
        <w:rPr>
          <w:rFonts w:ascii="Times New Roman" w:hAnsi="Times New Roman" w:cs="Times New Roman"/>
          <w:sz w:val="28"/>
          <w:szCs w:val="28"/>
        </w:rPr>
        <w:t>мероприятия, посвящённые ко Дню защиты детей</w:t>
      </w:r>
      <w:r w:rsidRPr="000D008C">
        <w:rPr>
          <w:rFonts w:ascii="Times New Roman" w:hAnsi="Times New Roman" w:cs="Times New Roman"/>
          <w:sz w:val="28"/>
          <w:szCs w:val="28"/>
        </w:rPr>
        <w:t>;</w:t>
      </w:r>
    </w:p>
    <w:p w:rsidR="009E08E6" w:rsidRPr="000D008C" w:rsidRDefault="008A5F06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трудовой отряд (3</w:t>
      </w:r>
      <w:r w:rsidR="009E08E6" w:rsidRPr="000D008C">
        <w:rPr>
          <w:rFonts w:ascii="Times New Roman" w:hAnsi="Times New Roman" w:cs="Times New Roman"/>
          <w:sz w:val="28"/>
          <w:szCs w:val="28"/>
        </w:rPr>
        <w:t xml:space="preserve"> м</w:t>
      </w:r>
      <w:r w:rsidRPr="000D008C">
        <w:rPr>
          <w:rFonts w:ascii="Times New Roman" w:hAnsi="Times New Roman" w:cs="Times New Roman"/>
          <w:sz w:val="28"/>
          <w:szCs w:val="28"/>
        </w:rPr>
        <w:t>есяца, задействовано 5</w:t>
      </w:r>
      <w:r w:rsidR="009E08E6" w:rsidRPr="000D008C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9E08E6" w:rsidRPr="000D008C" w:rsidRDefault="009E08E6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День Рыбака;</w:t>
      </w:r>
    </w:p>
    <w:p w:rsidR="000D008C" w:rsidRPr="000D008C" w:rsidRDefault="000D008C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Кросс наций;</w:t>
      </w:r>
    </w:p>
    <w:p w:rsidR="004473BD" w:rsidRPr="000D008C" w:rsidRDefault="004473BD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 xml:space="preserve">- </w:t>
      </w:r>
      <w:r w:rsidR="00EF72F9">
        <w:rPr>
          <w:rFonts w:ascii="Times New Roman" w:hAnsi="Times New Roman" w:cs="Times New Roman"/>
          <w:sz w:val="28"/>
          <w:szCs w:val="28"/>
        </w:rPr>
        <w:t xml:space="preserve">приобретена и </w:t>
      </w:r>
      <w:r w:rsidR="00E41EE2">
        <w:rPr>
          <w:rFonts w:ascii="Times New Roman" w:hAnsi="Times New Roman" w:cs="Times New Roman"/>
          <w:sz w:val="28"/>
          <w:szCs w:val="28"/>
        </w:rPr>
        <w:t>установлена</w:t>
      </w:r>
      <w:r w:rsidR="00EF72F9">
        <w:rPr>
          <w:rFonts w:ascii="Times New Roman" w:hAnsi="Times New Roman" w:cs="Times New Roman"/>
          <w:sz w:val="28"/>
          <w:szCs w:val="28"/>
        </w:rPr>
        <w:t xml:space="preserve"> Доска Почёта</w:t>
      </w:r>
      <w:r w:rsidRPr="000D008C">
        <w:rPr>
          <w:rFonts w:ascii="Times New Roman" w:hAnsi="Times New Roman" w:cs="Times New Roman"/>
          <w:sz w:val="28"/>
          <w:szCs w:val="28"/>
        </w:rPr>
        <w:t>;</w:t>
      </w:r>
    </w:p>
    <w:p w:rsidR="004473BD" w:rsidRPr="000D008C" w:rsidRDefault="004473BD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проведены тренировки ДПО;</w:t>
      </w:r>
    </w:p>
    <w:p w:rsidR="004473BD" w:rsidRPr="000D008C" w:rsidRDefault="004473BD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проведена инвентаризация муниципальной казны;</w:t>
      </w:r>
    </w:p>
    <w:p w:rsidR="004473BD" w:rsidRPr="000D008C" w:rsidRDefault="004473BD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ремонт пожарных водоемов;</w:t>
      </w:r>
    </w:p>
    <w:p w:rsidR="00ED2650" w:rsidRPr="000D008C" w:rsidRDefault="004473BD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 xml:space="preserve">- </w:t>
      </w:r>
      <w:r w:rsidR="00EF72F9">
        <w:rPr>
          <w:rFonts w:ascii="Times New Roman" w:hAnsi="Times New Roman" w:cs="Times New Roman"/>
          <w:sz w:val="28"/>
          <w:szCs w:val="28"/>
        </w:rPr>
        <w:t xml:space="preserve">была установлена </w:t>
      </w:r>
      <w:r w:rsidR="00DF2D59">
        <w:rPr>
          <w:rFonts w:ascii="Times New Roman" w:hAnsi="Times New Roman" w:cs="Times New Roman"/>
          <w:sz w:val="28"/>
          <w:szCs w:val="28"/>
        </w:rPr>
        <w:t>новогодняя ё</w:t>
      </w:r>
      <w:r w:rsidR="00ED2650" w:rsidRPr="000D008C">
        <w:rPr>
          <w:rFonts w:ascii="Times New Roman" w:hAnsi="Times New Roman" w:cs="Times New Roman"/>
          <w:sz w:val="28"/>
          <w:szCs w:val="28"/>
        </w:rPr>
        <w:t xml:space="preserve">лка </w:t>
      </w:r>
      <w:r w:rsidR="00EF72F9">
        <w:rPr>
          <w:rFonts w:ascii="Times New Roman" w:hAnsi="Times New Roman" w:cs="Times New Roman"/>
          <w:sz w:val="28"/>
          <w:szCs w:val="28"/>
        </w:rPr>
        <w:t>в</w:t>
      </w:r>
      <w:r w:rsidR="00ED2650" w:rsidRPr="000D008C">
        <w:rPr>
          <w:rFonts w:ascii="Times New Roman" w:hAnsi="Times New Roman" w:cs="Times New Roman"/>
          <w:sz w:val="28"/>
          <w:szCs w:val="28"/>
        </w:rPr>
        <w:t xml:space="preserve"> парке;</w:t>
      </w:r>
    </w:p>
    <w:p w:rsidR="001C3A99" w:rsidRPr="000D008C" w:rsidRDefault="001C3A99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="001D5728">
        <w:rPr>
          <w:rFonts w:ascii="Times New Roman" w:hAnsi="Times New Roman" w:cs="Times New Roman"/>
          <w:sz w:val="28"/>
          <w:szCs w:val="28"/>
        </w:rPr>
        <w:t xml:space="preserve">дороги </w:t>
      </w:r>
      <w:proofErr w:type="gramStart"/>
      <w:r w:rsidR="001D57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D5728">
        <w:rPr>
          <w:rFonts w:ascii="Times New Roman" w:hAnsi="Times New Roman" w:cs="Times New Roman"/>
          <w:sz w:val="28"/>
          <w:szCs w:val="28"/>
        </w:rPr>
        <w:t xml:space="preserve"> несанкционированной </w:t>
      </w:r>
      <w:r w:rsidRPr="000D008C">
        <w:rPr>
          <w:rFonts w:ascii="Times New Roman" w:hAnsi="Times New Roman" w:cs="Times New Roman"/>
          <w:sz w:val="28"/>
          <w:szCs w:val="28"/>
        </w:rPr>
        <w:t>свалки</w:t>
      </w:r>
      <w:r w:rsidR="001D5728">
        <w:rPr>
          <w:rFonts w:ascii="Times New Roman" w:hAnsi="Times New Roman" w:cs="Times New Roman"/>
          <w:sz w:val="28"/>
          <w:szCs w:val="28"/>
        </w:rPr>
        <w:t>.</w:t>
      </w:r>
    </w:p>
    <w:p w:rsidR="009B3B9B" w:rsidRPr="000D008C" w:rsidRDefault="000D008C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3B9B" w:rsidRPr="000D008C">
        <w:rPr>
          <w:rFonts w:ascii="Times New Roman" w:hAnsi="Times New Roman" w:cs="Times New Roman"/>
          <w:sz w:val="28"/>
          <w:szCs w:val="28"/>
        </w:rPr>
        <w:t>Проведены деловые встречи с руководителями района, отчет администрации сельского поселения «Новый Бор»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50A55" w:rsidRPr="000D00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B3B9B" w:rsidRPr="001D5728" w:rsidRDefault="00542997" w:rsidP="000D008C">
      <w:pPr>
        <w:pStyle w:val="a5"/>
        <w:ind w:firstLine="284"/>
        <w:jc w:val="both"/>
        <w:rPr>
          <w:rStyle w:val="a4"/>
          <w:rFonts w:eastAsia="Batang"/>
          <w:b w:val="0"/>
          <w:sz w:val="28"/>
          <w:szCs w:val="28"/>
        </w:rPr>
      </w:pPr>
      <w:r w:rsidRPr="001D5728">
        <w:rPr>
          <w:rFonts w:ascii="Times New Roman" w:hAnsi="Times New Roman" w:cs="Times New Roman"/>
          <w:sz w:val="28"/>
          <w:szCs w:val="28"/>
        </w:rPr>
        <w:t>2</w:t>
      </w:r>
      <w:r w:rsidR="00F40128" w:rsidRPr="001D5728">
        <w:rPr>
          <w:rFonts w:ascii="Times New Roman" w:hAnsi="Times New Roman" w:cs="Times New Roman"/>
          <w:sz w:val="28"/>
          <w:szCs w:val="28"/>
        </w:rPr>
        <w:t xml:space="preserve">. </w:t>
      </w:r>
      <w:r w:rsidR="001D5728">
        <w:rPr>
          <w:rFonts w:ascii="Times New Roman" w:hAnsi="Times New Roman" w:cs="Times New Roman"/>
          <w:sz w:val="28"/>
          <w:szCs w:val="28"/>
        </w:rPr>
        <w:t>Действовала</w:t>
      </w:r>
      <w:r w:rsidR="00F40128" w:rsidRPr="001D5728">
        <w:rPr>
          <w:rStyle w:val="a4"/>
          <w:rFonts w:eastAsia="Batang"/>
          <w:b w:val="0"/>
          <w:sz w:val="28"/>
          <w:szCs w:val="28"/>
        </w:rPr>
        <w:t xml:space="preserve"> целевая муниципальная программа </w:t>
      </w:r>
      <w:r w:rsidR="001D5728" w:rsidRPr="001D5728">
        <w:rPr>
          <w:rFonts w:ascii="Times New Roman" w:hAnsi="Times New Roman" w:cs="Times New Roman"/>
          <w:sz w:val="28"/>
          <w:szCs w:val="28"/>
        </w:rPr>
        <w:t>«Развитие сельского хозяйства на территории сельского поселения «Новый Бор» 2012-2016 гг.»</w:t>
      </w:r>
      <w:r w:rsidR="00F40128" w:rsidRPr="001D5728">
        <w:rPr>
          <w:rStyle w:val="a4"/>
          <w:rFonts w:eastAsia="Batang"/>
          <w:b w:val="0"/>
          <w:sz w:val="28"/>
          <w:szCs w:val="28"/>
        </w:rPr>
        <w:t>.</w:t>
      </w:r>
    </w:p>
    <w:p w:rsidR="009B3B9B" w:rsidRPr="000D008C" w:rsidRDefault="0059023B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3</w:t>
      </w:r>
      <w:r w:rsidR="009B3B9B" w:rsidRPr="000D008C">
        <w:rPr>
          <w:rFonts w:ascii="Times New Roman" w:hAnsi="Times New Roman" w:cs="Times New Roman"/>
          <w:sz w:val="28"/>
          <w:szCs w:val="28"/>
        </w:rPr>
        <w:t>. Проведены совещания с руководи</w:t>
      </w:r>
      <w:r w:rsidR="00F40128" w:rsidRPr="000D008C">
        <w:rPr>
          <w:rFonts w:ascii="Times New Roman" w:hAnsi="Times New Roman" w:cs="Times New Roman"/>
          <w:sz w:val="28"/>
          <w:szCs w:val="28"/>
        </w:rPr>
        <w:t>телями организаций и учреждений.</w:t>
      </w:r>
    </w:p>
    <w:p w:rsidR="009B3B9B" w:rsidRPr="000D008C" w:rsidRDefault="0059023B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4</w:t>
      </w:r>
      <w:r w:rsidR="009B3B9B" w:rsidRPr="000D008C">
        <w:rPr>
          <w:rFonts w:ascii="Times New Roman" w:hAnsi="Times New Roman" w:cs="Times New Roman"/>
          <w:sz w:val="28"/>
          <w:szCs w:val="28"/>
        </w:rPr>
        <w:t>. Проведены публичные слушания по темам:</w:t>
      </w:r>
    </w:p>
    <w:p w:rsidR="009B3B9B" w:rsidRPr="000D008C" w:rsidRDefault="000D008C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70B" w:rsidRPr="000D008C">
        <w:rPr>
          <w:rFonts w:ascii="Times New Roman" w:hAnsi="Times New Roman" w:cs="Times New Roman"/>
          <w:sz w:val="28"/>
          <w:szCs w:val="28"/>
        </w:rPr>
        <w:t>«Исполнение бюджета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9B3B9B" w:rsidRDefault="000D008C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B9B" w:rsidRPr="000D008C">
        <w:rPr>
          <w:rFonts w:ascii="Times New Roman" w:hAnsi="Times New Roman" w:cs="Times New Roman"/>
          <w:sz w:val="28"/>
          <w:szCs w:val="28"/>
        </w:rPr>
        <w:t>«Проект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</w:t>
      </w:r>
      <w:r w:rsidR="009B3B9B" w:rsidRPr="000D008C">
        <w:rPr>
          <w:rFonts w:ascii="Times New Roman" w:hAnsi="Times New Roman" w:cs="Times New Roman"/>
          <w:sz w:val="28"/>
          <w:szCs w:val="28"/>
        </w:rPr>
        <w:t>»;</w:t>
      </w:r>
    </w:p>
    <w:p w:rsidR="000D008C" w:rsidRPr="000D008C" w:rsidRDefault="000D008C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ПЗЗ;</w:t>
      </w:r>
    </w:p>
    <w:p w:rsidR="000D008C" w:rsidRDefault="0059023B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5.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Подготовлено и проведено </w:t>
      </w:r>
      <w:r w:rsidR="000D008C">
        <w:rPr>
          <w:rFonts w:ascii="Times New Roman" w:hAnsi="Times New Roman" w:cs="Times New Roman"/>
          <w:sz w:val="28"/>
          <w:szCs w:val="28"/>
        </w:rPr>
        <w:t>8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заседаний Совета поселения</w:t>
      </w:r>
      <w:r w:rsidR="000D008C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59023B" w:rsidRPr="000D008C" w:rsidRDefault="000D008C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заседания -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</w:t>
      </w:r>
      <w:r w:rsidR="0059023B" w:rsidRPr="000D008C">
        <w:rPr>
          <w:rFonts w:ascii="Times New Roman" w:hAnsi="Times New Roman" w:cs="Times New Roman"/>
          <w:sz w:val="28"/>
          <w:szCs w:val="28"/>
        </w:rPr>
        <w:t>третьего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и 5 заседаний – четвёртого созыва</w:t>
      </w:r>
      <w:r w:rsidR="0059023B" w:rsidRPr="000D008C">
        <w:rPr>
          <w:rFonts w:ascii="Times New Roman" w:hAnsi="Times New Roman" w:cs="Times New Roman"/>
          <w:sz w:val="28"/>
          <w:szCs w:val="28"/>
        </w:rPr>
        <w:t>.</w:t>
      </w:r>
      <w:r w:rsidR="00F40128" w:rsidRPr="000D0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9B" w:rsidRPr="000D008C" w:rsidRDefault="0059023B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6.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F40128" w:rsidRPr="000D008C">
        <w:rPr>
          <w:rFonts w:ascii="Times New Roman" w:hAnsi="Times New Roman" w:cs="Times New Roman"/>
          <w:sz w:val="28"/>
          <w:szCs w:val="28"/>
        </w:rPr>
        <w:t xml:space="preserve"> </w:t>
      </w:r>
      <w:r w:rsidRPr="000D008C">
        <w:rPr>
          <w:rFonts w:ascii="Times New Roman" w:hAnsi="Times New Roman" w:cs="Times New Roman"/>
          <w:sz w:val="28"/>
          <w:szCs w:val="28"/>
        </w:rPr>
        <w:t>6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заседаний комиссий по социальным вопросам</w:t>
      </w:r>
      <w:r w:rsidR="00C84E9B" w:rsidRPr="000D008C">
        <w:rPr>
          <w:rFonts w:ascii="Times New Roman" w:hAnsi="Times New Roman" w:cs="Times New Roman"/>
          <w:sz w:val="28"/>
          <w:szCs w:val="28"/>
        </w:rPr>
        <w:t>.</w:t>
      </w:r>
    </w:p>
    <w:p w:rsidR="009B3B9B" w:rsidRPr="000D008C" w:rsidRDefault="009B3B9B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Проведен мониторинг цен на социально-зн</w:t>
      </w:r>
      <w:r w:rsidR="00C84E9B" w:rsidRPr="000D008C">
        <w:rPr>
          <w:rFonts w:ascii="Times New Roman" w:hAnsi="Times New Roman" w:cs="Times New Roman"/>
          <w:sz w:val="28"/>
          <w:szCs w:val="28"/>
        </w:rPr>
        <w:t>ачимые продовольственные товары.</w:t>
      </w:r>
    </w:p>
    <w:p w:rsidR="009B3B9B" w:rsidRPr="000D008C" w:rsidRDefault="00C051D1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. Проведен переучет </w:t>
      </w:r>
      <w:proofErr w:type="spellStart"/>
      <w:r w:rsidR="009B3B9B" w:rsidRPr="000D008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книг</w:t>
      </w:r>
      <w:r w:rsidR="00C84E9B" w:rsidRPr="000D008C">
        <w:rPr>
          <w:rFonts w:ascii="Times New Roman" w:hAnsi="Times New Roman" w:cs="Times New Roman"/>
          <w:sz w:val="28"/>
          <w:szCs w:val="28"/>
        </w:rPr>
        <w:t>.</w:t>
      </w:r>
    </w:p>
    <w:p w:rsidR="0051073C" w:rsidRDefault="00C051D1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3B9B" w:rsidRPr="000D008C">
        <w:rPr>
          <w:rFonts w:ascii="Times New Roman" w:hAnsi="Times New Roman" w:cs="Times New Roman"/>
          <w:sz w:val="28"/>
          <w:szCs w:val="28"/>
        </w:rPr>
        <w:t>. Специалисты администрации приняли участие</w:t>
      </w:r>
      <w:r w:rsidR="0051073C">
        <w:rPr>
          <w:rFonts w:ascii="Times New Roman" w:hAnsi="Times New Roman" w:cs="Times New Roman"/>
          <w:sz w:val="28"/>
          <w:szCs w:val="28"/>
        </w:rPr>
        <w:t xml:space="preserve"> в следующих мероприятиях:</w:t>
      </w:r>
    </w:p>
    <w:p w:rsidR="0051073C" w:rsidRDefault="0051073C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008C">
        <w:rPr>
          <w:rFonts w:ascii="Times New Roman" w:hAnsi="Times New Roman" w:cs="Times New Roman"/>
          <w:sz w:val="28"/>
          <w:szCs w:val="28"/>
        </w:rPr>
        <w:t>выездном в семинаре</w:t>
      </w:r>
      <w:r>
        <w:rPr>
          <w:rFonts w:ascii="Times New Roman" w:hAnsi="Times New Roman" w:cs="Times New Roman"/>
          <w:sz w:val="28"/>
          <w:szCs w:val="28"/>
        </w:rPr>
        <w:t>, организованном</w:t>
      </w:r>
      <w:r w:rsidR="00EF72F9">
        <w:rPr>
          <w:rFonts w:ascii="Times New Roman" w:hAnsi="Times New Roman" w:cs="Times New Roman"/>
          <w:sz w:val="28"/>
          <w:szCs w:val="28"/>
        </w:rPr>
        <w:t xml:space="preserve"> отделом Военного комиссариата по РК в Усть-Цилемском районе;</w:t>
      </w:r>
    </w:p>
    <w:p w:rsidR="009B3B9B" w:rsidRPr="000D008C" w:rsidRDefault="0051073C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A55" w:rsidRPr="000D008C">
        <w:rPr>
          <w:rFonts w:ascii="Times New Roman" w:hAnsi="Times New Roman" w:cs="Times New Roman"/>
          <w:sz w:val="28"/>
          <w:szCs w:val="28"/>
        </w:rPr>
        <w:t>выездном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в семинаре, организованном администрацией муниципального района «У</w:t>
      </w:r>
      <w:r w:rsidR="00F50A55" w:rsidRPr="000D008C">
        <w:rPr>
          <w:rFonts w:ascii="Times New Roman" w:hAnsi="Times New Roman" w:cs="Times New Roman"/>
          <w:sz w:val="28"/>
          <w:szCs w:val="28"/>
        </w:rPr>
        <w:t xml:space="preserve">сть-Цилемский» (по работе </w:t>
      </w:r>
      <w:proofErr w:type="spellStart"/>
      <w:r w:rsidR="00F50A55" w:rsidRPr="000D008C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9B3B9B" w:rsidRPr="000D008C">
        <w:rPr>
          <w:rFonts w:ascii="Times New Roman" w:hAnsi="Times New Roman" w:cs="Times New Roman"/>
          <w:sz w:val="28"/>
          <w:szCs w:val="28"/>
        </w:rPr>
        <w:t>);</w:t>
      </w:r>
    </w:p>
    <w:p w:rsidR="009B3B9B" w:rsidRPr="000D008C" w:rsidRDefault="00C051D1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3B9B" w:rsidRPr="000D008C">
        <w:rPr>
          <w:rFonts w:ascii="Times New Roman" w:hAnsi="Times New Roman" w:cs="Times New Roman"/>
          <w:sz w:val="28"/>
          <w:szCs w:val="28"/>
        </w:rPr>
        <w:t>. Принято нормативных правовых актов:</w:t>
      </w:r>
    </w:p>
    <w:p w:rsidR="009B3B9B" w:rsidRPr="000D008C" w:rsidRDefault="00C051D1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- 96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F50A55" w:rsidRPr="000D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9B3B9B" w:rsidRPr="000D008C" w:rsidRDefault="000D008C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- 46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</w:t>
      </w:r>
      <w:r w:rsidR="00F50A55" w:rsidRPr="000D008C">
        <w:rPr>
          <w:rFonts w:ascii="Times New Roman" w:hAnsi="Times New Roman" w:cs="Times New Roman"/>
          <w:sz w:val="28"/>
          <w:szCs w:val="28"/>
        </w:rPr>
        <w:t xml:space="preserve"> распоряжений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C051D1">
        <w:rPr>
          <w:rFonts w:ascii="Times New Roman" w:hAnsi="Times New Roman" w:cs="Times New Roman"/>
          <w:sz w:val="28"/>
          <w:szCs w:val="28"/>
        </w:rPr>
        <w:t xml:space="preserve"> по основной деятельности;</w:t>
      </w:r>
    </w:p>
    <w:p w:rsidR="009B3B9B" w:rsidRPr="000D008C" w:rsidRDefault="000D008C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C051D1">
        <w:rPr>
          <w:rFonts w:ascii="Times New Roman" w:hAnsi="Times New Roman" w:cs="Times New Roman"/>
          <w:sz w:val="28"/>
          <w:szCs w:val="28"/>
        </w:rPr>
        <w:t>й председателя Совета поселения;</w:t>
      </w:r>
    </w:p>
    <w:p w:rsidR="009B3B9B" w:rsidRPr="000D008C" w:rsidRDefault="00C051D1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513" w:rsidRPr="000D00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F50A55" w:rsidRPr="000D008C">
        <w:rPr>
          <w:rFonts w:ascii="Times New Roman" w:hAnsi="Times New Roman" w:cs="Times New Roman"/>
          <w:sz w:val="28"/>
          <w:szCs w:val="28"/>
        </w:rPr>
        <w:t xml:space="preserve"> решений Совета поселения.</w:t>
      </w:r>
    </w:p>
    <w:p w:rsidR="009B3B9B" w:rsidRPr="000D008C" w:rsidRDefault="00317123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C051D1">
        <w:rPr>
          <w:rFonts w:ascii="Times New Roman" w:hAnsi="Times New Roman" w:cs="Times New Roman"/>
          <w:sz w:val="28"/>
          <w:szCs w:val="28"/>
        </w:rPr>
        <w:t>509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C84E9B" w:rsidRPr="000D008C">
        <w:rPr>
          <w:rFonts w:ascii="Times New Roman" w:hAnsi="Times New Roman" w:cs="Times New Roman"/>
          <w:sz w:val="28"/>
          <w:szCs w:val="28"/>
        </w:rPr>
        <w:t>о</w:t>
      </w:r>
      <w:r w:rsidR="009B3B9B" w:rsidRPr="000D00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4E9B" w:rsidRPr="000D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4E9B" w:rsidRPr="000D00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4E9B" w:rsidRPr="000D008C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4E9B" w:rsidRPr="000D008C">
        <w:rPr>
          <w:rFonts w:ascii="Times New Roman" w:hAnsi="Times New Roman" w:cs="Times New Roman"/>
          <w:sz w:val="28"/>
          <w:szCs w:val="28"/>
        </w:rPr>
        <w:t xml:space="preserve"> из Реестра муниципальной собственности МО СП «Новый Бор».</w:t>
      </w:r>
    </w:p>
    <w:p w:rsidR="00350513" w:rsidRPr="00542197" w:rsidRDefault="00542197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50A55" w:rsidRPr="00542197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542197">
        <w:rPr>
          <w:rFonts w:ascii="Times New Roman" w:hAnsi="Times New Roman" w:cs="Times New Roman"/>
          <w:sz w:val="28"/>
          <w:szCs w:val="28"/>
        </w:rPr>
        <w:t>8</w:t>
      </w:r>
      <w:r w:rsidR="00F50A55" w:rsidRPr="00542197">
        <w:rPr>
          <w:rFonts w:ascii="Times New Roman" w:hAnsi="Times New Roman" w:cs="Times New Roman"/>
          <w:sz w:val="28"/>
          <w:szCs w:val="28"/>
        </w:rPr>
        <w:t xml:space="preserve"> наградных материалов на граждан поселения (</w:t>
      </w:r>
      <w:r w:rsidRPr="00542197">
        <w:rPr>
          <w:rFonts w:ascii="Times New Roman" w:hAnsi="Times New Roman" w:cs="Times New Roman"/>
          <w:sz w:val="28"/>
          <w:szCs w:val="28"/>
        </w:rPr>
        <w:t>4</w:t>
      </w:r>
      <w:r w:rsidR="00350513" w:rsidRPr="00542197">
        <w:rPr>
          <w:rFonts w:ascii="Times New Roman" w:hAnsi="Times New Roman" w:cs="Times New Roman"/>
          <w:sz w:val="28"/>
          <w:szCs w:val="28"/>
        </w:rPr>
        <w:t xml:space="preserve"> Почетных грамот</w:t>
      </w:r>
      <w:r w:rsidR="00F50A55" w:rsidRPr="00542197">
        <w:rPr>
          <w:rFonts w:ascii="Times New Roman" w:hAnsi="Times New Roman" w:cs="Times New Roman"/>
          <w:sz w:val="28"/>
          <w:szCs w:val="28"/>
        </w:rPr>
        <w:t xml:space="preserve"> администрации поселения, </w:t>
      </w:r>
      <w:r w:rsidRPr="00542197">
        <w:rPr>
          <w:rFonts w:ascii="Times New Roman" w:hAnsi="Times New Roman" w:cs="Times New Roman"/>
          <w:sz w:val="28"/>
          <w:szCs w:val="28"/>
        </w:rPr>
        <w:t>4</w:t>
      </w:r>
      <w:r w:rsidR="00F50A55" w:rsidRPr="00542197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330D80" w:rsidRPr="00542197">
        <w:rPr>
          <w:rFonts w:ascii="Times New Roman" w:hAnsi="Times New Roman" w:cs="Times New Roman"/>
          <w:sz w:val="28"/>
          <w:szCs w:val="28"/>
        </w:rPr>
        <w:t>ей</w:t>
      </w:r>
      <w:r w:rsidR="00350513" w:rsidRPr="00542197">
        <w:rPr>
          <w:rFonts w:ascii="Times New Roman" w:hAnsi="Times New Roman" w:cs="Times New Roman"/>
          <w:sz w:val="28"/>
          <w:szCs w:val="28"/>
        </w:rPr>
        <w:t>).</w:t>
      </w:r>
    </w:p>
    <w:p w:rsidR="009B3B9B" w:rsidRPr="000D008C" w:rsidRDefault="00542197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B3B9B" w:rsidRPr="000D008C">
        <w:rPr>
          <w:rFonts w:ascii="Times New Roman" w:hAnsi="Times New Roman" w:cs="Times New Roman"/>
          <w:sz w:val="28"/>
          <w:szCs w:val="28"/>
        </w:rPr>
        <w:t>Администрацией поселения в 201</w:t>
      </w:r>
      <w:r w:rsidR="00317123">
        <w:rPr>
          <w:rFonts w:ascii="Times New Roman" w:hAnsi="Times New Roman" w:cs="Times New Roman"/>
          <w:sz w:val="28"/>
          <w:szCs w:val="28"/>
        </w:rPr>
        <w:t>6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году выдано </w:t>
      </w:r>
      <w:r w:rsidR="00317123">
        <w:rPr>
          <w:rFonts w:ascii="Times New Roman" w:hAnsi="Times New Roman" w:cs="Times New Roman"/>
          <w:sz w:val="28"/>
          <w:szCs w:val="28"/>
        </w:rPr>
        <w:t>1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17123">
        <w:rPr>
          <w:rFonts w:ascii="Times New Roman" w:hAnsi="Times New Roman" w:cs="Times New Roman"/>
          <w:sz w:val="28"/>
          <w:szCs w:val="28"/>
        </w:rPr>
        <w:t>е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C84E9B" w:rsidRPr="000D008C">
        <w:rPr>
          <w:rFonts w:ascii="Times New Roman" w:hAnsi="Times New Roman" w:cs="Times New Roman"/>
          <w:sz w:val="28"/>
          <w:szCs w:val="28"/>
        </w:rPr>
        <w:t xml:space="preserve">, </w:t>
      </w:r>
      <w:r w:rsidR="00317123">
        <w:rPr>
          <w:rFonts w:ascii="Times New Roman" w:hAnsi="Times New Roman" w:cs="Times New Roman"/>
          <w:sz w:val="28"/>
          <w:szCs w:val="28"/>
        </w:rPr>
        <w:t>1</w:t>
      </w:r>
      <w:r w:rsidR="00C84E9B" w:rsidRPr="000D008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17123">
        <w:rPr>
          <w:rFonts w:ascii="Times New Roman" w:hAnsi="Times New Roman" w:cs="Times New Roman"/>
          <w:sz w:val="28"/>
          <w:szCs w:val="28"/>
        </w:rPr>
        <w:t>е</w:t>
      </w:r>
      <w:r w:rsidR="00C84E9B" w:rsidRPr="000D008C">
        <w:rPr>
          <w:rFonts w:ascii="Times New Roman" w:hAnsi="Times New Roman" w:cs="Times New Roman"/>
          <w:sz w:val="28"/>
          <w:szCs w:val="28"/>
        </w:rPr>
        <w:t xml:space="preserve"> на ввод в эксплуатацию объектов капитального строительства</w:t>
      </w:r>
      <w:r w:rsidR="00317123">
        <w:rPr>
          <w:rFonts w:ascii="Times New Roman" w:hAnsi="Times New Roman" w:cs="Times New Roman"/>
          <w:sz w:val="28"/>
          <w:szCs w:val="28"/>
        </w:rPr>
        <w:t xml:space="preserve"> (телевышка)</w:t>
      </w:r>
      <w:r w:rsidR="00C84E9B" w:rsidRPr="000D008C">
        <w:rPr>
          <w:rFonts w:ascii="Times New Roman" w:hAnsi="Times New Roman" w:cs="Times New Roman"/>
          <w:sz w:val="28"/>
          <w:szCs w:val="28"/>
        </w:rPr>
        <w:t>.</w:t>
      </w:r>
    </w:p>
    <w:p w:rsidR="009B3B9B" w:rsidRPr="000D008C" w:rsidRDefault="00542197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B3B9B" w:rsidRPr="000D008C">
        <w:rPr>
          <w:rFonts w:ascii="Times New Roman" w:hAnsi="Times New Roman" w:cs="Times New Roman"/>
          <w:sz w:val="28"/>
          <w:szCs w:val="28"/>
        </w:rPr>
        <w:t>За 201</w:t>
      </w:r>
      <w:r w:rsidR="00317123">
        <w:rPr>
          <w:rFonts w:ascii="Times New Roman" w:hAnsi="Times New Roman" w:cs="Times New Roman"/>
          <w:sz w:val="28"/>
          <w:szCs w:val="28"/>
        </w:rPr>
        <w:t>6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год в администрацию сельского поселения поступило 1</w:t>
      </w:r>
      <w:r w:rsidR="00330D80" w:rsidRPr="000D008C">
        <w:rPr>
          <w:rFonts w:ascii="Times New Roman" w:hAnsi="Times New Roman" w:cs="Times New Roman"/>
          <w:sz w:val="28"/>
          <w:szCs w:val="28"/>
        </w:rPr>
        <w:t>8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</w:t>
      </w:r>
      <w:r w:rsidR="00F40128" w:rsidRPr="000D008C">
        <w:rPr>
          <w:rFonts w:ascii="Times New Roman" w:hAnsi="Times New Roman" w:cs="Times New Roman"/>
          <w:sz w:val="28"/>
          <w:szCs w:val="28"/>
        </w:rPr>
        <w:t>все обращения удовлетворены в полном объеме.</w:t>
      </w:r>
    </w:p>
    <w:p w:rsidR="00C84E9B" w:rsidRPr="000D008C" w:rsidRDefault="00542197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84E9B" w:rsidRPr="000D008C">
        <w:rPr>
          <w:rFonts w:ascii="Times New Roman" w:hAnsi="Times New Roman" w:cs="Times New Roman"/>
          <w:sz w:val="28"/>
          <w:szCs w:val="28"/>
        </w:rPr>
        <w:t>Заключены договора:</w:t>
      </w:r>
    </w:p>
    <w:p w:rsidR="00C84E9B" w:rsidRPr="000D008C" w:rsidRDefault="00C84E9B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социального найма жилых помещений;</w:t>
      </w:r>
    </w:p>
    <w:p w:rsidR="00C84E9B" w:rsidRPr="000D008C" w:rsidRDefault="00C84E9B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передаче в аренду муниципального имущества.</w:t>
      </w:r>
    </w:p>
    <w:p w:rsidR="009B3B9B" w:rsidRPr="000D008C" w:rsidRDefault="009B3B9B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 xml:space="preserve"> </w:t>
      </w:r>
      <w:r w:rsidR="00542197">
        <w:rPr>
          <w:rFonts w:ascii="Times New Roman" w:hAnsi="Times New Roman" w:cs="Times New Roman"/>
          <w:sz w:val="28"/>
          <w:szCs w:val="28"/>
        </w:rPr>
        <w:t xml:space="preserve">15. </w:t>
      </w:r>
      <w:r w:rsidRPr="000D008C">
        <w:rPr>
          <w:rFonts w:ascii="Times New Roman" w:hAnsi="Times New Roman" w:cs="Times New Roman"/>
          <w:sz w:val="28"/>
          <w:szCs w:val="28"/>
        </w:rPr>
        <w:t>Исполнены полномочия, не относящиеся к полномочиям по решению вопросов местного значения:</w:t>
      </w:r>
    </w:p>
    <w:p w:rsidR="009B3B9B" w:rsidRPr="000D008C" w:rsidRDefault="00015143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совершено </w:t>
      </w:r>
      <w:r>
        <w:rPr>
          <w:rFonts w:ascii="Times New Roman" w:hAnsi="Times New Roman" w:cs="Times New Roman"/>
          <w:sz w:val="28"/>
          <w:szCs w:val="28"/>
        </w:rPr>
        <w:t>409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нотариальных действий  (</w:t>
      </w:r>
      <w:r>
        <w:rPr>
          <w:rFonts w:ascii="Times New Roman" w:hAnsi="Times New Roman" w:cs="Times New Roman"/>
          <w:sz w:val="28"/>
          <w:szCs w:val="28"/>
        </w:rPr>
        <w:t>2015 – 294, 2014 - 199</w:t>
      </w:r>
      <w:r w:rsidR="009B3B9B" w:rsidRPr="000D008C">
        <w:rPr>
          <w:rFonts w:ascii="Times New Roman" w:hAnsi="Times New Roman" w:cs="Times New Roman"/>
          <w:sz w:val="28"/>
          <w:szCs w:val="28"/>
        </w:rPr>
        <w:t>);</w:t>
      </w:r>
    </w:p>
    <w:p w:rsidR="0066064C" w:rsidRPr="000D008C" w:rsidRDefault="00015143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AB3" w:rsidRPr="000D008C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50A55" w:rsidRPr="000D008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50A55" w:rsidRPr="000D008C">
        <w:rPr>
          <w:rFonts w:ascii="Times New Roman" w:hAnsi="Times New Roman" w:cs="Times New Roman"/>
          <w:sz w:val="28"/>
          <w:szCs w:val="28"/>
        </w:rPr>
        <w:t xml:space="preserve"> гражданского состояния</w:t>
      </w:r>
      <w:r w:rsidR="00EF72F9">
        <w:rPr>
          <w:rFonts w:ascii="Times New Roman" w:hAnsi="Times New Roman" w:cs="Times New Roman"/>
          <w:sz w:val="28"/>
          <w:szCs w:val="28"/>
        </w:rPr>
        <w:t>, в том числе: 15 – смерть, 6 – рождение, 2 – заключение брака, 4- установление отцовства</w:t>
      </w:r>
      <w:r w:rsidR="009B3B9B" w:rsidRPr="000D008C">
        <w:rPr>
          <w:rFonts w:ascii="Times New Roman" w:hAnsi="Times New Roman" w:cs="Times New Roman"/>
          <w:sz w:val="28"/>
          <w:szCs w:val="28"/>
        </w:rPr>
        <w:t>;</w:t>
      </w:r>
      <w:r w:rsidR="00EF72F9">
        <w:rPr>
          <w:rFonts w:ascii="Times New Roman" w:hAnsi="Times New Roman" w:cs="Times New Roman"/>
          <w:sz w:val="28"/>
          <w:szCs w:val="28"/>
        </w:rPr>
        <w:t xml:space="preserve"> отсюда </w:t>
      </w:r>
      <w:proofErr w:type="gramStart"/>
      <w:r w:rsidR="00EF72F9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="00EF72F9">
        <w:rPr>
          <w:rFonts w:ascii="Times New Roman" w:hAnsi="Times New Roman" w:cs="Times New Roman"/>
          <w:sz w:val="28"/>
          <w:szCs w:val="28"/>
        </w:rPr>
        <w:t xml:space="preserve"> что в нашем СП смертность превышает рождаемость;</w:t>
      </w:r>
      <w:r w:rsidR="0066064C">
        <w:rPr>
          <w:rFonts w:ascii="Times New Roman" w:hAnsi="Times New Roman" w:cs="Times New Roman"/>
          <w:sz w:val="28"/>
          <w:szCs w:val="28"/>
        </w:rPr>
        <w:t xml:space="preserve"> - прибыло 11 человек, убыло 27 человек</w:t>
      </w:r>
    </w:p>
    <w:p w:rsidR="009B3B9B" w:rsidRPr="00EF72F9" w:rsidRDefault="00015143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2F9">
        <w:rPr>
          <w:rFonts w:ascii="Times New Roman" w:hAnsi="Times New Roman" w:cs="Times New Roman"/>
          <w:sz w:val="28"/>
          <w:szCs w:val="28"/>
        </w:rPr>
        <w:t xml:space="preserve">- </w:t>
      </w:r>
      <w:r w:rsidR="00EF72F9" w:rsidRPr="00EF72F9">
        <w:rPr>
          <w:rFonts w:ascii="Times New Roman" w:hAnsi="Times New Roman" w:cs="Times New Roman"/>
          <w:sz w:val="28"/>
          <w:szCs w:val="28"/>
        </w:rPr>
        <w:t>на 31.12.2016 года численность населения сельского поселения составляет - 1012 человек (пст.</w:t>
      </w:r>
      <w:proofErr w:type="gramEnd"/>
      <w:r w:rsidR="00EF72F9" w:rsidRPr="00EF72F9">
        <w:rPr>
          <w:rFonts w:ascii="Times New Roman" w:hAnsi="Times New Roman" w:cs="Times New Roman"/>
          <w:sz w:val="28"/>
          <w:szCs w:val="28"/>
        </w:rPr>
        <w:t xml:space="preserve"> Новый Бор – 779 человек, из них женщины</w:t>
      </w:r>
      <w:r w:rsidR="00EF72F9">
        <w:rPr>
          <w:rFonts w:ascii="Times New Roman" w:hAnsi="Times New Roman" w:cs="Times New Roman"/>
          <w:sz w:val="28"/>
          <w:szCs w:val="28"/>
        </w:rPr>
        <w:t xml:space="preserve"> – 354, мужчины – 296, дети – 129; пст. </w:t>
      </w:r>
      <w:proofErr w:type="gramStart"/>
      <w:r w:rsidR="00EF72F9">
        <w:rPr>
          <w:rFonts w:ascii="Times New Roman" w:hAnsi="Times New Roman" w:cs="Times New Roman"/>
          <w:sz w:val="28"/>
          <w:szCs w:val="28"/>
        </w:rPr>
        <w:t>Медвежка – 233 человек, из них женщины – 94, муж</w:t>
      </w:r>
      <w:r w:rsidR="0066064C">
        <w:rPr>
          <w:rFonts w:ascii="Times New Roman" w:hAnsi="Times New Roman" w:cs="Times New Roman"/>
          <w:sz w:val="28"/>
          <w:szCs w:val="28"/>
        </w:rPr>
        <w:t>ч</w:t>
      </w:r>
      <w:r w:rsidR="00EF72F9">
        <w:rPr>
          <w:rFonts w:ascii="Times New Roman" w:hAnsi="Times New Roman" w:cs="Times New Roman"/>
          <w:sz w:val="28"/>
          <w:szCs w:val="28"/>
        </w:rPr>
        <w:t>ины – 105, дети – 34)</w:t>
      </w:r>
      <w:r w:rsidR="00F40128" w:rsidRPr="00EF72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B9B" w:rsidRPr="000D008C" w:rsidRDefault="0051073C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осуществлена отметка безработных граждан, </w:t>
      </w:r>
      <w:r w:rsidR="008F670B" w:rsidRPr="000D008C">
        <w:rPr>
          <w:rFonts w:ascii="Times New Roman" w:hAnsi="Times New Roman" w:cs="Times New Roman"/>
          <w:sz w:val="28"/>
          <w:szCs w:val="28"/>
        </w:rPr>
        <w:t>состоящих</w:t>
      </w:r>
      <w:r w:rsidR="009B3B9B" w:rsidRPr="000D008C">
        <w:rPr>
          <w:rFonts w:ascii="Times New Roman" w:hAnsi="Times New Roman" w:cs="Times New Roman"/>
          <w:sz w:val="28"/>
          <w:szCs w:val="28"/>
        </w:rPr>
        <w:t xml:space="preserve"> на учете в центре занятости населения - 24 раза,</w:t>
      </w:r>
    </w:p>
    <w:p w:rsidR="009B3B9B" w:rsidRPr="0051073C" w:rsidRDefault="0051073C" w:rsidP="000D008C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7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0128" w:rsidRPr="0066064C">
        <w:rPr>
          <w:rFonts w:ascii="Times New Roman" w:hAnsi="Times New Roman" w:cs="Times New Roman"/>
          <w:sz w:val="28"/>
          <w:szCs w:val="28"/>
        </w:rPr>
        <w:t xml:space="preserve">принято на воинский учет </w:t>
      </w:r>
      <w:r w:rsidR="0066064C">
        <w:rPr>
          <w:rFonts w:ascii="Times New Roman" w:hAnsi="Times New Roman" w:cs="Times New Roman"/>
          <w:sz w:val="28"/>
          <w:szCs w:val="28"/>
        </w:rPr>
        <w:t>5</w:t>
      </w:r>
      <w:r w:rsidR="009B3B9B" w:rsidRPr="0066064C">
        <w:rPr>
          <w:rFonts w:ascii="Times New Roman" w:hAnsi="Times New Roman" w:cs="Times New Roman"/>
          <w:sz w:val="28"/>
          <w:szCs w:val="28"/>
        </w:rPr>
        <w:t xml:space="preserve"> чел.,</w:t>
      </w:r>
      <w:r w:rsidR="00F50A55" w:rsidRPr="00510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B9B" w:rsidRPr="0066064C">
        <w:rPr>
          <w:rFonts w:ascii="Times New Roman" w:hAnsi="Times New Roman" w:cs="Times New Roman"/>
          <w:sz w:val="28"/>
          <w:szCs w:val="28"/>
        </w:rPr>
        <w:t>систематически проводилась работа по отслеживанию и внесению изменений в учетные карточки граждан, стоящих на воинском учете.</w:t>
      </w:r>
    </w:p>
    <w:p w:rsidR="00F40128" w:rsidRPr="000D008C" w:rsidRDefault="0051073C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40128" w:rsidRPr="000D008C">
        <w:rPr>
          <w:rFonts w:ascii="Times New Roman" w:hAnsi="Times New Roman" w:cs="Times New Roman"/>
          <w:sz w:val="28"/>
          <w:szCs w:val="28"/>
        </w:rPr>
        <w:t>С центром занятости населения заключены договора:</w:t>
      </w:r>
    </w:p>
    <w:p w:rsidR="009B3B9B" w:rsidRPr="000D008C" w:rsidRDefault="00F40128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 xml:space="preserve">- </w:t>
      </w:r>
      <w:r w:rsidR="00C84E9B" w:rsidRPr="000D008C">
        <w:rPr>
          <w:rFonts w:ascii="Times New Roman" w:hAnsi="Times New Roman" w:cs="Times New Roman"/>
          <w:sz w:val="28"/>
          <w:szCs w:val="28"/>
        </w:rPr>
        <w:t>о совместной деятельности по организации и проведению временного трудоустройства несовершеннолетних граждан;</w:t>
      </w:r>
    </w:p>
    <w:p w:rsidR="00C84E9B" w:rsidRPr="000D008C" w:rsidRDefault="00C84E9B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о совместной деятельности по организации и проведению оплачиваемых общественных работ с оказанием материальной поддержки;</w:t>
      </w:r>
    </w:p>
    <w:p w:rsidR="00C84E9B" w:rsidRPr="000D008C" w:rsidRDefault="00C84E9B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08C">
        <w:rPr>
          <w:rFonts w:ascii="Times New Roman" w:hAnsi="Times New Roman" w:cs="Times New Roman"/>
          <w:sz w:val="28"/>
          <w:szCs w:val="28"/>
        </w:rPr>
        <w:t>- о совместной деятельности по организации и проведению оплачиваемых общественных работ без оказания материальной поддержки.</w:t>
      </w:r>
    </w:p>
    <w:p w:rsidR="003E3190" w:rsidRPr="000D008C" w:rsidRDefault="003E3190" w:rsidP="000D008C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E3190" w:rsidRPr="000D008C" w:rsidSect="0066064C">
      <w:pgSz w:w="11905" w:h="16837"/>
      <w:pgMar w:top="1135" w:right="706" w:bottom="1418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52F"/>
    <w:multiLevelType w:val="hybridMultilevel"/>
    <w:tmpl w:val="B3D6A7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435"/>
    <w:multiLevelType w:val="hybridMultilevel"/>
    <w:tmpl w:val="A104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3FE2"/>
    <w:multiLevelType w:val="hybridMultilevel"/>
    <w:tmpl w:val="B502C4E0"/>
    <w:lvl w:ilvl="0" w:tplc="9B3E4A1E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5334C8A"/>
    <w:multiLevelType w:val="hybridMultilevel"/>
    <w:tmpl w:val="716E169C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32E1"/>
    <w:multiLevelType w:val="hybridMultilevel"/>
    <w:tmpl w:val="E1AE59C8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976EE"/>
    <w:multiLevelType w:val="multilevel"/>
    <w:tmpl w:val="95489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2">
      <w:start w:val="16"/>
      <w:numFmt w:val="decimal"/>
      <w:lvlText w:val="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5F7C71"/>
    <w:multiLevelType w:val="multilevel"/>
    <w:tmpl w:val="96966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F2"/>
    <w:rsid w:val="00015143"/>
    <w:rsid w:val="000D008C"/>
    <w:rsid w:val="001C3A99"/>
    <w:rsid w:val="001D5728"/>
    <w:rsid w:val="00317123"/>
    <w:rsid w:val="00330D80"/>
    <w:rsid w:val="00350513"/>
    <w:rsid w:val="003E3190"/>
    <w:rsid w:val="00444A81"/>
    <w:rsid w:val="004473BD"/>
    <w:rsid w:val="0051073C"/>
    <w:rsid w:val="00542197"/>
    <w:rsid w:val="00542997"/>
    <w:rsid w:val="0059023B"/>
    <w:rsid w:val="0066064C"/>
    <w:rsid w:val="00756C28"/>
    <w:rsid w:val="008A5F06"/>
    <w:rsid w:val="008F670B"/>
    <w:rsid w:val="009041BB"/>
    <w:rsid w:val="00926D67"/>
    <w:rsid w:val="009B3B9B"/>
    <w:rsid w:val="009E08E6"/>
    <w:rsid w:val="00A24AB3"/>
    <w:rsid w:val="00AD51F2"/>
    <w:rsid w:val="00C051D1"/>
    <w:rsid w:val="00C146B6"/>
    <w:rsid w:val="00C732E0"/>
    <w:rsid w:val="00C84E9B"/>
    <w:rsid w:val="00DF2D59"/>
    <w:rsid w:val="00E41EE2"/>
    <w:rsid w:val="00ED2650"/>
    <w:rsid w:val="00EF72F9"/>
    <w:rsid w:val="00F40128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B3B9B"/>
    <w:rPr>
      <w:rFonts w:ascii="Batang" w:eastAsia="Batang" w:hAnsi="Batang" w:cs="Batang"/>
      <w:spacing w:val="1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9B3B9B"/>
    <w:rPr>
      <w:rFonts w:ascii="Batang" w:eastAsia="Batang" w:hAnsi="Batang" w:cs="Batang"/>
      <w:spacing w:val="-5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9B3B9B"/>
    <w:pPr>
      <w:shd w:val="clear" w:color="auto" w:fill="FFFFFF"/>
      <w:spacing w:before="120" w:after="300" w:line="0" w:lineRule="atLeast"/>
      <w:outlineLvl w:val="1"/>
    </w:pPr>
    <w:rPr>
      <w:rFonts w:ascii="Batang" w:eastAsia="Batang" w:hAnsi="Batang" w:cs="Batang"/>
      <w:spacing w:val="1"/>
      <w:sz w:val="21"/>
      <w:szCs w:val="21"/>
    </w:rPr>
  </w:style>
  <w:style w:type="paragraph" w:customStyle="1" w:styleId="1">
    <w:name w:val="Основной текст1"/>
    <w:basedOn w:val="a"/>
    <w:link w:val="a3"/>
    <w:rsid w:val="009B3B9B"/>
    <w:pPr>
      <w:shd w:val="clear" w:color="auto" w:fill="FFFFFF"/>
      <w:spacing w:before="300" w:after="120" w:line="298" w:lineRule="exact"/>
      <w:ind w:firstLine="280"/>
      <w:jc w:val="both"/>
    </w:pPr>
    <w:rPr>
      <w:rFonts w:ascii="Batang" w:eastAsia="Batang" w:hAnsi="Batang" w:cs="Batang"/>
      <w:spacing w:val="-5"/>
      <w:sz w:val="18"/>
      <w:szCs w:val="18"/>
    </w:rPr>
  </w:style>
  <w:style w:type="character" w:customStyle="1" w:styleId="a4">
    <w:name w:val="Основной текст + Полужирный"/>
    <w:basedOn w:val="a3"/>
    <w:rsid w:val="009B3B9B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styleId="a5">
    <w:name w:val="No Spacing"/>
    <w:uiPriority w:val="1"/>
    <w:qFormat/>
    <w:rsid w:val="000D0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B3B9B"/>
    <w:rPr>
      <w:rFonts w:ascii="Batang" w:eastAsia="Batang" w:hAnsi="Batang" w:cs="Batang"/>
      <w:spacing w:val="1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9B3B9B"/>
    <w:rPr>
      <w:rFonts w:ascii="Batang" w:eastAsia="Batang" w:hAnsi="Batang" w:cs="Batang"/>
      <w:spacing w:val="-5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9B3B9B"/>
    <w:pPr>
      <w:shd w:val="clear" w:color="auto" w:fill="FFFFFF"/>
      <w:spacing w:before="120" w:after="300" w:line="0" w:lineRule="atLeast"/>
      <w:outlineLvl w:val="1"/>
    </w:pPr>
    <w:rPr>
      <w:rFonts w:ascii="Batang" w:eastAsia="Batang" w:hAnsi="Batang" w:cs="Batang"/>
      <w:spacing w:val="1"/>
      <w:sz w:val="21"/>
      <w:szCs w:val="21"/>
    </w:rPr>
  </w:style>
  <w:style w:type="paragraph" w:customStyle="1" w:styleId="1">
    <w:name w:val="Основной текст1"/>
    <w:basedOn w:val="a"/>
    <w:link w:val="a3"/>
    <w:rsid w:val="009B3B9B"/>
    <w:pPr>
      <w:shd w:val="clear" w:color="auto" w:fill="FFFFFF"/>
      <w:spacing w:before="300" w:after="120" w:line="298" w:lineRule="exact"/>
      <w:ind w:firstLine="280"/>
      <w:jc w:val="both"/>
    </w:pPr>
    <w:rPr>
      <w:rFonts w:ascii="Batang" w:eastAsia="Batang" w:hAnsi="Batang" w:cs="Batang"/>
      <w:spacing w:val="-5"/>
      <w:sz w:val="18"/>
      <w:szCs w:val="18"/>
    </w:rPr>
  </w:style>
  <w:style w:type="character" w:customStyle="1" w:styleId="a4">
    <w:name w:val="Основной текст + Полужирный"/>
    <w:basedOn w:val="a3"/>
    <w:rsid w:val="009B3B9B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styleId="a5">
    <w:name w:val="No Spacing"/>
    <w:uiPriority w:val="1"/>
    <w:qFormat/>
    <w:rsid w:val="000D0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server</cp:lastModifiedBy>
  <cp:revision>2</cp:revision>
  <cp:lastPrinted>2017-03-22T13:53:00Z</cp:lastPrinted>
  <dcterms:created xsi:type="dcterms:W3CDTF">2017-04-07T07:43:00Z</dcterms:created>
  <dcterms:modified xsi:type="dcterms:W3CDTF">2017-04-07T07:43:00Z</dcterms:modified>
</cp:coreProperties>
</file>