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proofErr w:type="spellStart"/>
      <w:r>
        <w:rPr>
          <w:rFonts w:ascii="Lucida Console" w:hAnsi="Lucida Console"/>
        </w:rPr>
        <w:t>сикт</w:t>
      </w:r>
      <w:proofErr w:type="spellEnd"/>
      <w:r>
        <w:rPr>
          <w:rFonts w:ascii="Lucida Console" w:hAnsi="Lucida Console"/>
        </w:rPr>
        <w:t xml:space="preserve"> </w:t>
      </w:r>
      <w:proofErr w:type="spellStart"/>
      <w:r>
        <w:rPr>
          <w:rFonts w:ascii="Lucida Console" w:hAnsi="Lucida Console"/>
        </w:rPr>
        <w:t>овмöдчöминса</w:t>
      </w:r>
      <w:proofErr w:type="spellEnd"/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9D31E5">
      <w:pPr>
        <w:jc w:val="center"/>
      </w:pPr>
      <w:proofErr w:type="spellStart"/>
      <w:proofErr w:type="gramStart"/>
      <w:r>
        <w:rPr>
          <w:rFonts w:ascii="Lucida Console" w:hAnsi="Lucida Console"/>
        </w:rPr>
        <w:t>Сöвет</w:t>
      </w:r>
      <w:proofErr w:type="spellEnd"/>
      <w:proofErr w:type="gramEnd"/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351704">
      <w:pPr>
        <w:ind w:right="-1"/>
        <w:rPr>
          <w:rFonts w:ascii="Arial" w:hAnsi="Arial"/>
          <w:sz w:val="28"/>
        </w:rPr>
      </w:pPr>
    </w:p>
    <w:p w:rsidR="00351704" w:rsidRDefault="00351704" w:rsidP="00351704">
      <w:pPr>
        <w:ind w:right="-1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</w:pPr>
      <w:r>
        <w:rPr>
          <w:rFonts w:ascii="Arial" w:hAnsi="Arial"/>
          <w:sz w:val="16"/>
        </w:rPr>
        <w:br w:type="column"/>
      </w:r>
      <w:r w:rsidR="00CF36B3">
        <w:rPr>
          <w:noProof/>
        </w:rPr>
        <w:lastRenderedPageBreak/>
        <w:drawing>
          <wp:inline distT="0" distB="0" distL="0" distR="0">
            <wp:extent cx="849630" cy="9144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1E5" w:rsidRDefault="009D31E5" w:rsidP="008C4E1C">
      <w:pPr>
        <w:ind w:right="-1"/>
        <w:jc w:val="both"/>
        <w:rPr>
          <w:rFonts w:ascii="Arial" w:hAnsi="Arial"/>
          <w:sz w:val="36"/>
        </w:rPr>
      </w:pPr>
    </w:p>
    <w:p w:rsidR="00351704" w:rsidRDefault="009B7637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 xml:space="preserve">  </w:t>
      </w:r>
      <w:r w:rsidR="009D31E5">
        <w:rPr>
          <w:b/>
          <w:spacing w:val="60"/>
          <w:sz w:val="28"/>
        </w:rPr>
        <w:t>РЕШЕНИЕ</w:t>
      </w:r>
    </w:p>
    <w:p w:rsidR="009D31E5" w:rsidRPr="00351704" w:rsidRDefault="009D31E5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 w:rsidR="00CA26E9">
        <w:rPr>
          <w:rFonts w:ascii="Univers Condensed Cyr" w:hAnsi="Univers Condensed Cyr"/>
          <w:sz w:val="26"/>
        </w:rPr>
        <w:lastRenderedPageBreak/>
        <w:t xml:space="preserve">        </w:t>
      </w:r>
      <w:r>
        <w:rPr>
          <w:rFonts w:ascii="Lucida Console" w:hAnsi="Lucida Console"/>
        </w:rPr>
        <w:t>Совет</w:t>
      </w:r>
    </w:p>
    <w:p w:rsidR="009D31E5" w:rsidRDefault="009D31E5" w:rsidP="008C4E1C">
      <w:pPr>
        <w:ind w:left="-142" w:right="-284"/>
        <w:jc w:val="both"/>
        <w:rPr>
          <w:rFonts w:ascii="Lucida Console" w:hAnsi="Lucida Console"/>
        </w:rPr>
      </w:pPr>
    </w:p>
    <w:p w:rsidR="009D31E5" w:rsidRDefault="00B83399" w:rsidP="008C4E1C">
      <w:pPr>
        <w:pStyle w:val="30"/>
        <w:jc w:val="both"/>
      </w:pPr>
      <w:r>
        <w:t>сельского поселения</w:t>
      </w: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</w:p>
    <w:p w:rsidR="009D31E5" w:rsidRDefault="00CA26E9" w:rsidP="008C4E1C">
      <w:pPr>
        <w:ind w:right="-1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  </w:t>
      </w:r>
      <w:r w:rsidR="00B83399"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9D31E5" w:rsidRDefault="0096608C" w:rsidP="008C4E1C">
      <w:pPr>
        <w:pStyle w:val="8"/>
        <w:ind w:left="0"/>
        <w:jc w:val="both"/>
      </w:pPr>
      <w:r>
        <w:lastRenderedPageBreak/>
        <w:t>о</w:t>
      </w:r>
      <w:r w:rsidR="00351704">
        <w:t>т</w:t>
      </w:r>
      <w:r w:rsidR="008E714F">
        <w:t xml:space="preserve"> </w:t>
      </w:r>
      <w:r w:rsidR="00170B77">
        <w:t xml:space="preserve"> 08 февраля </w:t>
      </w:r>
      <w:r w:rsidR="009B7637">
        <w:t>2011</w:t>
      </w:r>
      <w:r w:rsidR="006B2278">
        <w:t xml:space="preserve"> г</w:t>
      </w:r>
      <w:r w:rsidR="00B83399">
        <w:t xml:space="preserve">.                           </w:t>
      </w:r>
      <w:r w:rsidR="00545109">
        <w:t xml:space="preserve">  </w:t>
      </w:r>
      <w:r w:rsidR="00DC153D">
        <w:t xml:space="preserve">                       № </w:t>
      </w:r>
      <w:r w:rsidR="00170B77">
        <w:t>2-21/2</w:t>
      </w:r>
    </w:p>
    <w:p w:rsidR="005F3C2E" w:rsidRDefault="005F3C2E" w:rsidP="005F3C2E">
      <w:pPr>
        <w:jc w:val="both"/>
        <w:rPr>
          <w:sz w:val="28"/>
          <w:szCs w:val="28"/>
        </w:rPr>
      </w:pPr>
    </w:p>
    <w:p w:rsidR="001C6136" w:rsidRDefault="00814F90" w:rsidP="00814F90">
      <w:pPr>
        <w:ind w:right="38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C6136">
        <w:rPr>
          <w:sz w:val="28"/>
          <w:szCs w:val="28"/>
        </w:rPr>
        <w:t xml:space="preserve"> внесении изменений в приложение к</w:t>
      </w:r>
      <w:r w:rsidR="006B7CDD">
        <w:rPr>
          <w:sz w:val="28"/>
          <w:szCs w:val="28"/>
        </w:rPr>
        <w:t xml:space="preserve"> </w:t>
      </w:r>
      <w:r w:rsidR="001C6136">
        <w:rPr>
          <w:sz w:val="28"/>
          <w:szCs w:val="28"/>
        </w:rPr>
        <w:t xml:space="preserve"> решению Совета сельского поселения</w:t>
      </w:r>
    </w:p>
    <w:p w:rsidR="00814F90" w:rsidRDefault="001C6136" w:rsidP="00814F90">
      <w:pPr>
        <w:ind w:right="38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«Новый Бор» от 20 августа 2010 г. </w:t>
      </w:r>
    </w:p>
    <w:p w:rsidR="00937F49" w:rsidRDefault="001C6136" w:rsidP="00814F90">
      <w:pPr>
        <w:ind w:right="38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№2-16/7 </w:t>
      </w:r>
      <w:r w:rsidR="00814F90">
        <w:rPr>
          <w:sz w:val="28"/>
          <w:szCs w:val="28"/>
        </w:rPr>
        <w:t xml:space="preserve"> «Об утверждении</w:t>
      </w:r>
      <w:r w:rsidR="00EA192C">
        <w:rPr>
          <w:sz w:val="28"/>
          <w:szCs w:val="28"/>
        </w:rPr>
        <w:t xml:space="preserve"> муниципальной</w:t>
      </w:r>
      <w:r w:rsidR="00814F90">
        <w:rPr>
          <w:sz w:val="28"/>
          <w:szCs w:val="28"/>
        </w:rPr>
        <w:t xml:space="preserve"> </w:t>
      </w:r>
      <w:r w:rsidR="00EA192C">
        <w:rPr>
          <w:sz w:val="28"/>
          <w:szCs w:val="28"/>
        </w:rPr>
        <w:t xml:space="preserve">целевой </w:t>
      </w:r>
      <w:r w:rsidR="00814F90">
        <w:rPr>
          <w:sz w:val="28"/>
          <w:szCs w:val="28"/>
        </w:rPr>
        <w:t xml:space="preserve"> программы </w:t>
      </w:r>
      <w:r w:rsidR="00EA192C">
        <w:rPr>
          <w:sz w:val="28"/>
          <w:szCs w:val="28"/>
        </w:rPr>
        <w:t>«Новый Свет Нового Бора на 2011- 2013</w:t>
      </w:r>
      <w:r w:rsidR="00937F49">
        <w:rPr>
          <w:sz w:val="28"/>
          <w:szCs w:val="28"/>
        </w:rPr>
        <w:t xml:space="preserve"> </w:t>
      </w:r>
      <w:r w:rsidR="00EA192C">
        <w:rPr>
          <w:sz w:val="28"/>
          <w:szCs w:val="28"/>
        </w:rPr>
        <w:t>годы»</w:t>
      </w:r>
    </w:p>
    <w:p w:rsidR="001B1A56" w:rsidRDefault="001B1A56" w:rsidP="00B106DA">
      <w:pPr>
        <w:contextualSpacing/>
        <w:jc w:val="both"/>
        <w:rPr>
          <w:sz w:val="28"/>
          <w:szCs w:val="28"/>
        </w:rPr>
      </w:pPr>
    </w:p>
    <w:p w:rsidR="00B106DA" w:rsidRDefault="00B106DA" w:rsidP="00B106DA">
      <w:pPr>
        <w:contextualSpacing/>
        <w:jc w:val="both"/>
        <w:rPr>
          <w:sz w:val="28"/>
          <w:szCs w:val="28"/>
        </w:rPr>
      </w:pPr>
    </w:p>
    <w:p w:rsidR="00DD6601" w:rsidRDefault="00B106DA" w:rsidP="00B106DA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Совет сельс</w:t>
      </w:r>
      <w:r w:rsidR="00C1428C">
        <w:rPr>
          <w:sz w:val="28"/>
          <w:szCs w:val="28"/>
        </w:rPr>
        <w:t>кого поселения «Новый Бор» РЕШИЛ</w:t>
      </w:r>
      <w:r>
        <w:rPr>
          <w:sz w:val="28"/>
          <w:szCs w:val="28"/>
        </w:rPr>
        <w:t>:</w:t>
      </w:r>
      <w:r w:rsidR="00FE2874">
        <w:rPr>
          <w:sz w:val="28"/>
          <w:szCs w:val="28"/>
        </w:rPr>
        <w:t xml:space="preserve">  </w:t>
      </w:r>
    </w:p>
    <w:p w:rsidR="00B106DA" w:rsidRDefault="00FE2874" w:rsidP="00B106DA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0982" w:rsidRDefault="00DD6601" w:rsidP="009B0982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192C">
        <w:rPr>
          <w:sz w:val="28"/>
          <w:szCs w:val="28"/>
        </w:rPr>
        <w:t xml:space="preserve">1. </w:t>
      </w:r>
      <w:r w:rsidR="00937F49">
        <w:rPr>
          <w:sz w:val="28"/>
          <w:szCs w:val="28"/>
        </w:rPr>
        <w:t xml:space="preserve">  </w:t>
      </w:r>
      <w:r w:rsidR="00EA192C">
        <w:rPr>
          <w:sz w:val="28"/>
          <w:szCs w:val="28"/>
        </w:rPr>
        <w:t>Приложение</w:t>
      </w:r>
      <w:r w:rsidR="00937F49">
        <w:rPr>
          <w:sz w:val="28"/>
          <w:szCs w:val="28"/>
        </w:rPr>
        <w:t xml:space="preserve"> </w:t>
      </w:r>
      <w:r w:rsidR="00EA192C">
        <w:rPr>
          <w:sz w:val="28"/>
          <w:szCs w:val="28"/>
        </w:rPr>
        <w:t xml:space="preserve">к решению </w:t>
      </w:r>
      <w:r w:rsidR="00937F49">
        <w:rPr>
          <w:sz w:val="28"/>
          <w:szCs w:val="28"/>
        </w:rPr>
        <w:t>Совета</w:t>
      </w:r>
      <w:r w:rsidR="009B0982">
        <w:rPr>
          <w:sz w:val="28"/>
          <w:szCs w:val="28"/>
        </w:rPr>
        <w:t xml:space="preserve"> сельского </w:t>
      </w:r>
      <w:r w:rsidR="00EA192C">
        <w:rPr>
          <w:sz w:val="28"/>
          <w:szCs w:val="28"/>
        </w:rPr>
        <w:t>поселения «Новый Бор» от 20</w:t>
      </w:r>
      <w:r w:rsidR="00937F49">
        <w:rPr>
          <w:sz w:val="28"/>
          <w:szCs w:val="28"/>
        </w:rPr>
        <w:t xml:space="preserve"> </w:t>
      </w:r>
      <w:r w:rsidR="00EA192C">
        <w:rPr>
          <w:sz w:val="28"/>
          <w:szCs w:val="28"/>
        </w:rPr>
        <w:t>августа</w:t>
      </w:r>
      <w:r w:rsidR="00937F49">
        <w:rPr>
          <w:sz w:val="28"/>
          <w:szCs w:val="28"/>
        </w:rPr>
        <w:t xml:space="preserve"> 2010 года № 2-1</w:t>
      </w:r>
      <w:r w:rsidR="00EA192C">
        <w:rPr>
          <w:sz w:val="28"/>
          <w:szCs w:val="28"/>
        </w:rPr>
        <w:t>6/7</w:t>
      </w:r>
      <w:r w:rsidR="009B0982">
        <w:rPr>
          <w:sz w:val="28"/>
          <w:szCs w:val="28"/>
        </w:rPr>
        <w:t xml:space="preserve"> «</w:t>
      </w:r>
      <w:r w:rsidR="00EA192C">
        <w:rPr>
          <w:sz w:val="28"/>
          <w:szCs w:val="28"/>
        </w:rPr>
        <w:t>Об утверждении муниципальной целевой  программы «Новый Свет Нового Бора на 2011- 2013 годы» изложить в новой редакции согласно приложению к данному решению.</w:t>
      </w:r>
    </w:p>
    <w:p w:rsidR="009B0982" w:rsidRDefault="009B0982" w:rsidP="009B0982">
      <w:pPr>
        <w:ind w:right="-1"/>
        <w:contextualSpacing/>
        <w:jc w:val="both"/>
        <w:rPr>
          <w:sz w:val="28"/>
          <w:szCs w:val="28"/>
        </w:rPr>
      </w:pPr>
    </w:p>
    <w:p w:rsidR="00DD6601" w:rsidRPr="00322F7A" w:rsidRDefault="009B0982" w:rsidP="00322F7A">
      <w:pPr>
        <w:tabs>
          <w:tab w:val="center" w:pos="4153"/>
          <w:tab w:val="right" w:pos="8306"/>
        </w:tabs>
        <w:jc w:val="both"/>
        <w:rPr>
          <w:sz w:val="28"/>
          <w:szCs w:val="24"/>
        </w:rPr>
      </w:pPr>
      <w:r>
        <w:rPr>
          <w:sz w:val="28"/>
          <w:szCs w:val="28"/>
        </w:rPr>
        <w:t xml:space="preserve">      </w:t>
      </w:r>
      <w:r w:rsidR="00DD6601">
        <w:rPr>
          <w:sz w:val="28"/>
          <w:szCs w:val="28"/>
        </w:rPr>
        <w:t xml:space="preserve">2. Решение </w:t>
      </w:r>
      <w:r w:rsidR="001B6987">
        <w:rPr>
          <w:sz w:val="28"/>
          <w:szCs w:val="28"/>
        </w:rPr>
        <w:t>в</w:t>
      </w:r>
      <w:r w:rsidR="00170B77">
        <w:rPr>
          <w:sz w:val="28"/>
          <w:szCs w:val="28"/>
        </w:rPr>
        <w:t xml:space="preserve">ступает в силу со дня принятия и </w:t>
      </w:r>
      <w:r w:rsidR="001B6987">
        <w:rPr>
          <w:sz w:val="28"/>
          <w:szCs w:val="28"/>
        </w:rPr>
        <w:t xml:space="preserve"> распространяется на правоотношения с 01.01.2011 года.</w:t>
      </w:r>
      <w:r w:rsidR="00FE2874">
        <w:rPr>
          <w:sz w:val="28"/>
          <w:szCs w:val="28"/>
        </w:rPr>
        <w:t xml:space="preserve">   </w:t>
      </w:r>
    </w:p>
    <w:p w:rsidR="00A17B0C" w:rsidRDefault="00A17B0C" w:rsidP="00322F7A">
      <w:pPr>
        <w:contextualSpacing/>
        <w:jc w:val="both"/>
        <w:rPr>
          <w:sz w:val="28"/>
          <w:szCs w:val="28"/>
        </w:rPr>
      </w:pPr>
    </w:p>
    <w:p w:rsidR="00DD6601" w:rsidRDefault="00DD6601" w:rsidP="00DD6601">
      <w:pPr>
        <w:contextualSpacing/>
        <w:jc w:val="both"/>
        <w:rPr>
          <w:sz w:val="28"/>
          <w:szCs w:val="28"/>
        </w:rPr>
      </w:pPr>
    </w:p>
    <w:p w:rsidR="00CF36B3" w:rsidRDefault="00CF36B3" w:rsidP="00DD6601">
      <w:pPr>
        <w:contextualSpacing/>
        <w:jc w:val="both"/>
        <w:rPr>
          <w:sz w:val="28"/>
          <w:szCs w:val="28"/>
        </w:rPr>
      </w:pPr>
    </w:p>
    <w:p w:rsidR="00DD6601" w:rsidRDefault="00DD6601" w:rsidP="00DD6601">
      <w:pPr>
        <w:contextualSpacing/>
        <w:jc w:val="both"/>
        <w:rPr>
          <w:sz w:val="28"/>
          <w:szCs w:val="28"/>
        </w:rPr>
      </w:pPr>
    </w:p>
    <w:p w:rsidR="00DD6601" w:rsidRDefault="00DD6601" w:rsidP="00DD660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0D605D" w:rsidRDefault="00DD6601" w:rsidP="00DD660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поселения «Новый Бор»</w:t>
      </w:r>
      <w:r w:rsidR="00FE287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Г.Г. Идамкин</w:t>
      </w:r>
    </w:p>
    <w:p w:rsidR="000D605D" w:rsidRDefault="000D605D" w:rsidP="00DD6601">
      <w:pPr>
        <w:contextualSpacing/>
        <w:jc w:val="both"/>
        <w:rPr>
          <w:sz w:val="28"/>
          <w:szCs w:val="28"/>
        </w:rPr>
      </w:pPr>
    </w:p>
    <w:p w:rsidR="000D605D" w:rsidRDefault="000D605D" w:rsidP="00DD6601">
      <w:pPr>
        <w:contextualSpacing/>
        <w:jc w:val="both"/>
        <w:rPr>
          <w:sz w:val="28"/>
          <w:szCs w:val="28"/>
        </w:rPr>
      </w:pPr>
    </w:p>
    <w:p w:rsidR="000D605D" w:rsidRDefault="000D605D" w:rsidP="00DD6601">
      <w:pPr>
        <w:contextualSpacing/>
        <w:jc w:val="both"/>
        <w:rPr>
          <w:sz w:val="28"/>
          <w:szCs w:val="28"/>
        </w:rPr>
      </w:pPr>
    </w:p>
    <w:p w:rsidR="000D605D" w:rsidRDefault="000D605D" w:rsidP="00DD6601">
      <w:pPr>
        <w:contextualSpacing/>
        <w:jc w:val="both"/>
        <w:rPr>
          <w:sz w:val="28"/>
          <w:szCs w:val="28"/>
        </w:rPr>
      </w:pPr>
    </w:p>
    <w:p w:rsidR="006D5055" w:rsidRDefault="006D5055" w:rsidP="00DD6601">
      <w:pPr>
        <w:contextualSpacing/>
        <w:jc w:val="both"/>
        <w:rPr>
          <w:sz w:val="28"/>
          <w:szCs w:val="28"/>
        </w:rPr>
      </w:pPr>
    </w:p>
    <w:p w:rsidR="006D5055" w:rsidRDefault="006D5055" w:rsidP="00DD6601">
      <w:pPr>
        <w:contextualSpacing/>
        <w:jc w:val="both"/>
        <w:rPr>
          <w:sz w:val="28"/>
          <w:szCs w:val="28"/>
        </w:rPr>
      </w:pPr>
    </w:p>
    <w:p w:rsidR="006D5055" w:rsidRDefault="006D5055" w:rsidP="00DD6601">
      <w:pPr>
        <w:contextualSpacing/>
        <w:jc w:val="both"/>
        <w:rPr>
          <w:sz w:val="28"/>
          <w:szCs w:val="28"/>
        </w:rPr>
      </w:pPr>
    </w:p>
    <w:p w:rsidR="006D5055" w:rsidRDefault="006D5055" w:rsidP="00DD6601">
      <w:pPr>
        <w:contextualSpacing/>
        <w:jc w:val="both"/>
        <w:rPr>
          <w:sz w:val="28"/>
          <w:szCs w:val="28"/>
        </w:rPr>
      </w:pPr>
    </w:p>
    <w:p w:rsidR="006D5055" w:rsidRPr="002572D4" w:rsidRDefault="006D5055" w:rsidP="006D5055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 Совета</w:t>
      </w:r>
    </w:p>
    <w:p w:rsidR="006D5055" w:rsidRDefault="006D5055" w:rsidP="006D50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сельского поселения «Новый Бор» </w:t>
      </w:r>
    </w:p>
    <w:p w:rsidR="006D5055" w:rsidRDefault="006D5055" w:rsidP="006D50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от 08 февраля 2011г. № 2-21/2</w:t>
      </w:r>
    </w:p>
    <w:p w:rsidR="006D5055" w:rsidRDefault="006D5055" w:rsidP="006D5055">
      <w:pPr>
        <w:jc w:val="right"/>
        <w:rPr>
          <w:b/>
          <w:sz w:val="28"/>
          <w:szCs w:val="28"/>
        </w:rPr>
      </w:pPr>
    </w:p>
    <w:p w:rsidR="006D5055" w:rsidRPr="002E7616" w:rsidRDefault="006D5055" w:rsidP="006D5055">
      <w:pPr>
        <w:jc w:val="center"/>
        <w:rPr>
          <w:b/>
          <w:sz w:val="28"/>
          <w:szCs w:val="28"/>
        </w:rPr>
      </w:pPr>
      <w:r w:rsidRPr="002E7616">
        <w:rPr>
          <w:b/>
          <w:sz w:val="28"/>
          <w:szCs w:val="28"/>
        </w:rPr>
        <w:t xml:space="preserve">МУНИЦИПАЛЬНАЯ </w:t>
      </w:r>
      <w:r w:rsidRPr="00E535CF">
        <w:rPr>
          <w:b/>
          <w:sz w:val="28"/>
          <w:szCs w:val="28"/>
        </w:rPr>
        <w:t>ЦЕЛЕВАЯ</w:t>
      </w:r>
      <w:r w:rsidRPr="002E7616">
        <w:rPr>
          <w:b/>
          <w:sz w:val="28"/>
          <w:szCs w:val="28"/>
        </w:rPr>
        <w:t xml:space="preserve"> ПРОГРАММА</w:t>
      </w:r>
    </w:p>
    <w:p w:rsidR="006D5055" w:rsidRPr="002E7616" w:rsidRDefault="006D5055" w:rsidP="006D5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«НОВЫЙ СВЕТ НОВОГО БОРА» НА 2011 ГОД.</w:t>
      </w:r>
    </w:p>
    <w:p w:rsidR="006D5055" w:rsidRDefault="006D5055" w:rsidP="006D5055">
      <w:pPr>
        <w:jc w:val="center"/>
        <w:rPr>
          <w:b/>
          <w:sz w:val="28"/>
          <w:szCs w:val="28"/>
        </w:rPr>
      </w:pPr>
    </w:p>
    <w:p w:rsidR="006D5055" w:rsidRPr="002E7616" w:rsidRDefault="006D5055" w:rsidP="006D5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796"/>
      </w:tblGrid>
      <w:tr w:rsidR="006D5055" w:rsidRPr="00E22B05" w:rsidTr="000324D2">
        <w:tc>
          <w:tcPr>
            <w:tcW w:w="1951" w:type="dxa"/>
          </w:tcPr>
          <w:p w:rsidR="006D5055" w:rsidRPr="00E22B05" w:rsidRDefault="006D5055" w:rsidP="000324D2">
            <w:pPr>
              <w:jc w:val="both"/>
              <w:rPr>
                <w:sz w:val="28"/>
                <w:szCs w:val="28"/>
              </w:rPr>
            </w:pPr>
          </w:p>
          <w:p w:rsidR="006D5055" w:rsidRDefault="006D5055" w:rsidP="000324D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</w:t>
            </w:r>
            <w:proofErr w:type="spellEnd"/>
          </w:p>
          <w:p w:rsidR="006D5055" w:rsidRPr="00E22B05" w:rsidRDefault="006D5055" w:rsidP="000324D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Pr="00E22B05">
              <w:rPr>
                <w:sz w:val="28"/>
                <w:szCs w:val="28"/>
              </w:rPr>
              <w:t>ие</w:t>
            </w:r>
            <w:proofErr w:type="spellEnd"/>
          </w:p>
          <w:p w:rsidR="006D5055" w:rsidRPr="00E22B05" w:rsidRDefault="006D5055" w:rsidP="000324D2">
            <w:pPr>
              <w:jc w:val="both"/>
              <w:rPr>
                <w:sz w:val="28"/>
                <w:szCs w:val="28"/>
              </w:rPr>
            </w:pPr>
            <w:r w:rsidRPr="00E22B05">
              <w:rPr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</w:tcPr>
          <w:p w:rsidR="006D5055" w:rsidRPr="00E22B05" w:rsidRDefault="006D5055" w:rsidP="000324D2">
            <w:pPr>
              <w:jc w:val="both"/>
              <w:rPr>
                <w:sz w:val="28"/>
                <w:szCs w:val="28"/>
              </w:rPr>
            </w:pPr>
          </w:p>
          <w:p w:rsidR="006D5055" w:rsidRPr="00E22B05" w:rsidRDefault="006D5055" w:rsidP="000324D2">
            <w:pPr>
              <w:jc w:val="both"/>
              <w:rPr>
                <w:sz w:val="28"/>
                <w:szCs w:val="28"/>
              </w:rPr>
            </w:pPr>
            <w:r w:rsidRPr="00E22B0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Новый Свет Нового</w:t>
            </w:r>
            <w:r w:rsidRPr="00E22B05">
              <w:rPr>
                <w:sz w:val="28"/>
                <w:szCs w:val="28"/>
              </w:rPr>
              <w:t xml:space="preserve"> Бор</w:t>
            </w:r>
            <w:r>
              <w:rPr>
                <w:sz w:val="28"/>
                <w:szCs w:val="28"/>
              </w:rPr>
              <w:t>а</w:t>
            </w:r>
            <w:r w:rsidRPr="00E22B05">
              <w:rPr>
                <w:sz w:val="28"/>
                <w:szCs w:val="28"/>
              </w:rPr>
              <w:t>»</w:t>
            </w:r>
          </w:p>
        </w:tc>
      </w:tr>
      <w:tr w:rsidR="006D5055" w:rsidRPr="00E22B05" w:rsidTr="000324D2">
        <w:tc>
          <w:tcPr>
            <w:tcW w:w="1951" w:type="dxa"/>
          </w:tcPr>
          <w:p w:rsidR="006D5055" w:rsidRPr="00E22B05" w:rsidRDefault="006D5055" w:rsidP="000324D2">
            <w:pPr>
              <w:jc w:val="both"/>
              <w:rPr>
                <w:sz w:val="28"/>
                <w:szCs w:val="28"/>
              </w:rPr>
            </w:pPr>
            <w:r w:rsidRPr="00E22B05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796" w:type="dxa"/>
          </w:tcPr>
          <w:p w:rsidR="006D5055" w:rsidRPr="00E22B05" w:rsidRDefault="006D5055" w:rsidP="000324D2">
            <w:pPr>
              <w:jc w:val="both"/>
              <w:rPr>
                <w:sz w:val="28"/>
                <w:szCs w:val="28"/>
              </w:rPr>
            </w:pPr>
            <w:r w:rsidRPr="00E22B05">
              <w:rPr>
                <w:sz w:val="28"/>
                <w:szCs w:val="28"/>
              </w:rPr>
              <w:t>Федеральные законы от 06.10.2003.  № 131-ФЗ «Об общих принципах</w:t>
            </w:r>
            <w:r>
              <w:rPr>
                <w:sz w:val="28"/>
                <w:szCs w:val="28"/>
              </w:rPr>
              <w:t xml:space="preserve"> организации местного самоуправ</w:t>
            </w:r>
            <w:r w:rsidRPr="00E22B05">
              <w:rPr>
                <w:sz w:val="28"/>
                <w:szCs w:val="28"/>
              </w:rPr>
              <w:t>лен</w:t>
            </w:r>
            <w:r>
              <w:rPr>
                <w:sz w:val="28"/>
                <w:szCs w:val="28"/>
              </w:rPr>
              <w:t>ия в Российской Федерации», от 23.11. 2009</w:t>
            </w:r>
            <w:r w:rsidRPr="00E22B05">
              <w:rPr>
                <w:sz w:val="28"/>
                <w:szCs w:val="28"/>
              </w:rPr>
              <w:t xml:space="preserve">.  </w:t>
            </w:r>
          </w:p>
          <w:p w:rsidR="006D5055" w:rsidRPr="00E22B05" w:rsidRDefault="006D5055" w:rsidP="000324D2">
            <w:pPr>
              <w:jc w:val="both"/>
              <w:rPr>
                <w:sz w:val="28"/>
                <w:szCs w:val="28"/>
              </w:rPr>
            </w:pPr>
            <w:r w:rsidRPr="00E22B0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261</w:t>
            </w:r>
            <w:r w:rsidRPr="00E22B05">
              <w:rPr>
                <w:sz w:val="28"/>
                <w:szCs w:val="28"/>
              </w:rPr>
              <w:t>-ФЗ «Об энергосбережении».</w:t>
            </w:r>
          </w:p>
        </w:tc>
      </w:tr>
      <w:tr w:rsidR="006D5055" w:rsidRPr="00E22B05" w:rsidTr="000324D2">
        <w:tc>
          <w:tcPr>
            <w:tcW w:w="1951" w:type="dxa"/>
          </w:tcPr>
          <w:p w:rsidR="006D5055" w:rsidRPr="00E22B05" w:rsidRDefault="006D5055" w:rsidP="000324D2">
            <w:pPr>
              <w:jc w:val="both"/>
              <w:rPr>
                <w:sz w:val="28"/>
                <w:szCs w:val="28"/>
              </w:rPr>
            </w:pPr>
            <w:r w:rsidRPr="00E22B05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796" w:type="dxa"/>
          </w:tcPr>
          <w:p w:rsidR="006D5055" w:rsidRPr="00E22B05" w:rsidRDefault="006D5055" w:rsidP="000324D2">
            <w:pPr>
              <w:jc w:val="both"/>
              <w:rPr>
                <w:sz w:val="28"/>
                <w:szCs w:val="28"/>
              </w:rPr>
            </w:pPr>
            <w:r w:rsidRPr="00E22B05">
              <w:rPr>
                <w:sz w:val="28"/>
                <w:szCs w:val="28"/>
              </w:rPr>
              <w:t>Совет муниципаль</w:t>
            </w:r>
            <w:r>
              <w:rPr>
                <w:sz w:val="28"/>
                <w:szCs w:val="28"/>
              </w:rPr>
              <w:t>ного образования сельского посе</w:t>
            </w:r>
            <w:r w:rsidRPr="00E22B05">
              <w:rPr>
                <w:sz w:val="28"/>
                <w:szCs w:val="28"/>
              </w:rPr>
              <w:t>ления «Новый Бор».</w:t>
            </w:r>
          </w:p>
          <w:p w:rsidR="006D5055" w:rsidRPr="00E22B05" w:rsidRDefault="006D5055" w:rsidP="000324D2">
            <w:pPr>
              <w:jc w:val="both"/>
              <w:rPr>
                <w:sz w:val="28"/>
                <w:szCs w:val="28"/>
              </w:rPr>
            </w:pPr>
          </w:p>
        </w:tc>
      </w:tr>
      <w:tr w:rsidR="006D5055" w:rsidRPr="00E22B05" w:rsidTr="000324D2">
        <w:tc>
          <w:tcPr>
            <w:tcW w:w="1951" w:type="dxa"/>
          </w:tcPr>
          <w:p w:rsidR="006D5055" w:rsidRDefault="006D5055" w:rsidP="000324D2">
            <w:pPr>
              <w:jc w:val="both"/>
              <w:rPr>
                <w:sz w:val="28"/>
                <w:szCs w:val="28"/>
              </w:rPr>
            </w:pPr>
            <w:proofErr w:type="spellStart"/>
            <w:r w:rsidRPr="00E22B05">
              <w:rPr>
                <w:sz w:val="28"/>
                <w:szCs w:val="28"/>
              </w:rPr>
              <w:t>Разработ</w:t>
            </w:r>
            <w:proofErr w:type="spellEnd"/>
          </w:p>
          <w:p w:rsidR="006D5055" w:rsidRPr="00E22B05" w:rsidRDefault="006D5055" w:rsidP="000324D2">
            <w:pPr>
              <w:jc w:val="both"/>
              <w:rPr>
                <w:sz w:val="28"/>
                <w:szCs w:val="28"/>
              </w:rPr>
            </w:pPr>
            <w:proofErr w:type="spellStart"/>
            <w:r w:rsidRPr="00E22B05">
              <w:rPr>
                <w:sz w:val="28"/>
                <w:szCs w:val="28"/>
              </w:rPr>
              <w:t>чики</w:t>
            </w:r>
            <w:proofErr w:type="spellEnd"/>
            <w:r w:rsidRPr="00E22B05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796" w:type="dxa"/>
          </w:tcPr>
          <w:p w:rsidR="006D5055" w:rsidRPr="00E22B05" w:rsidRDefault="006D5055" w:rsidP="00032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«Новый Бор»</w:t>
            </w:r>
          </w:p>
        </w:tc>
      </w:tr>
      <w:tr w:rsidR="006D5055" w:rsidRPr="00E22B05" w:rsidTr="000324D2">
        <w:tc>
          <w:tcPr>
            <w:tcW w:w="1951" w:type="dxa"/>
          </w:tcPr>
          <w:p w:rsidR="006D5055" w:rsidRPr="00E22B05" w:rsidRDefault="006D5055" w:rsidP="000324D2">
            <w:pPr>
              <w:jc w:val="both"/>
              <w:rPr>
                <w:sz w:val="28"/>
                <w:szCs w:val="28"/>
              </w:rPr>
            </w:pPr>
            <w:r w:rsidRPr="00E22B05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796" w:type="dxa"/>
          </w:tcPr>
          <w:p w:rsidR="006D5055" w:rsidRPr="00E22B05" w:rsidRDefault="006D5055" w:rsidP="000324D2">
            <w:pPr>
              <w:jc w:val="both"/>
              <w:rPr>
                <w:sz w:val="28"/>
                <w:szCs w:val="28"/>
              </w:rPr>
            </w:pPr>
            <w:r w:rsidRPr="00E22B05">
              <w:rPr>
                <w:sz w:val="28"/>
                <w:szCs w:val="28"/>
              </w:rPr>
              <w:t>Формирование светового облика, развитие основных направлений системы наружного освещения т</w:t>
            </w:r>
            <w:r>
              <w:rPr>
                <w:sz w:val="28"/>
                <w:szCs w:val="28"/>
              </w:rPr>
              <w:t>ерритории СП</w:t>
            </w:r>
            <w:r w:rsidRPr="00E22B05">
              <w:rPr>
                <w:sz w:val="28"/>
                <w:szCs w:val="28"/>
              </w:rPr>
              <w:t xml:space="preserve"> Новый Бор, наружное архитектурное освещение зданий и сооружений, освещение парков и скверов.</w:t>
            </w:r>
          </w:p>
          <w:p w:rsidR="006D5055" w:rsidRPr="00E22B05" w:rsidRDefault="006D5055" w:rsidP="000324D2">
            <w:pPr>
              <w:jc w:val="both"/>
              <w:rPr>
                <w:sz w:val="28"/>
                <w:szCs w:val="28"/>
              </w:rPr>
            </w:pPr>
            <w:r w:rsidRPr="00E22B05">
              <w:rPr>
                <w:sz w:val="28"/>
                <w:szCs w:val="28"/>
              </w:rPr>
              <w:t xml:space="preserve">Качественное и высокоэффективное освещение </w:t>
            </w:r>
            <w:r>
              <w:rPr>
                <w:sz w:val="28"/>
                <w:szCs w:val="28"/>
              </w:rPr>
              <w:t>СП «</w:t>
            </w:r>
            <w:r w:rsidRPr="00E22B05">
              <w:rPr>
                <w:sz w:val="28"/>
                <w:szCs w:val="28"/>
              </w:rPr>
              <w:t>Новый Бор</w:t>
            </w:r>
            <w:r>
              <w:rPr>
                <w:sz w:val="28"/>
                <w:szCs w:val="28"/>
              </w:rPr>
              <w:t>»</w:t>
            </w:r>
            <w:r w:rsidRPr="00E22B05">
              <w:rPr>
                <w:sz w:val="28"/>
                <w:szCs w:val="28"/>
              </w:rPr>
              <w:t xml:space="preserve"> на основе высокоэкономи</w:t>
            </w:r>
            <w:r>
              <w:rPr>
                <w:sz w:val="28"/>
                <w:szCs w:val="28"/>
              </w:rPr>
              <w:t>чных и надеж</w:t>
            </w:r>
            <w:r w:rsidRPr="00E22B05">
              <w:rPr>
                <w:sz w:val="28"/>
                <w:szCs w:val="28"/>
              </w:rPr>
              <w:t>ных источников света, повышение надежности и электробезопасности работы сетей наружного освещения.</w:t>
            </w:r>
          </w:p>
        </w:tc>
      </w:tr>
      <w:tr w:rsidR="006D5055" w:rsidRPr="00E22B05" w:rsidTr="000324D2">
        <w:tc>
          <w:tcPr>
            <w:tcW w:w="1951" w:type="dxa"/>
          </w:tcPr>
          <w:p w:rsidR="006D5055" w:rsidRPr="00E22B05" w:rsidRDefault="006D5055" w:rsidP="000324D2">
            <w:pPr>
              <w:jc w:val="both"/>
              <w:rPr>
                <w:sz w:val="28"/>
                <w:szCs w:val="28"/>
              </w:rPr>
            </w:pPr>
            <w:r w:rsidRPr="00E22B05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796" w:type="dxa"/>
          </w:tcPr>
          <w:p w:rsidR="006D5055" w:rsidRPr="00E22B05" w:rsidRDefault="006D5055" w:rsidP="000324D2">
            <w:pPr>
              <w:jc w:val="both"/>
              <w:rPr>
                <w:sz w:val="28"/>
                <w:szCs w:val="28"/>
              </w:rPr>
            </w:pPr>
            <w:r w:rsidRPr="00E22B05">
              <w:rPr>
                <w:sz w:val="28"/>
                <w:szCs w:val="28"/>
              </w:rPr>
              <w:t>- повышение уровня</w:t>
            </w:r>
            <w:r>
              <w:rPr>
                <w:sz w:val="28"/>
                <w:szCs w:val="28"/>
              </w:rPr>
              <w:t xml:space="preserve"> безопасности населения и дорож</w:t>
            </w:r>
            <w:r w:rsidRPr="00E22B05">
              <w:rPr>
                <w:sz w:val="28"/>
                <w:szCs w:val="28"/>
              </w:rPr>
              <w:t>ного движения;</w:t>
            </w:r>
          </w:p>
          <w:p w:rsidR="006D5055" w:rsidRPr="00E22B05" w:rsidRDefault="006D5055" w:rsidP="000324D2">
            <w:pPr>
              <w:jc w:val="both"/>
              <w:rPr>
                <w:sz w:val="28"/>
                <w:szCs w:val="28"/>
              </w:rPr>
            </w:pPr>
            <w:r w:rsidRPr="00E22B05">
              <w:rPr>
                <w:sz w:val="28"/>
                <w:szCs w:val="28"/>
              </w:rPr>
              <w:t xml:space="preserve">- повышение деловой активности населения </w:t>
            </w:r>
            <w:r>
              <w:rPr>
                <w:sz w:val="28"/>
                <w:szCs w:val="28"/>
              </w:rPr>
              <w:t>СП</w:t>
            </w:r>
            <w:r w:rsidRPr="00E22B05">
              <w:rPr>
                <w:sz w:val="28"/>
                <w:szCs w:val="28"/>
              </w:rPr>
              <w:t>. Новый Бор в вечерние часы;</w:t>
            </w:r>
          </w:p>
          <w:p w:rsidR="006D5055" w:rsidRPr="00E22B05" w:rsidRDefault="006D5055" w:rsidP="000324D2">
            <w:pPr>
              <w:jc w:val="both"/>
              <w:rPr>
                <w:sz w:val="28"/>
                <w:szCs w:val="28"/>
              </w:rPr>
            </w:pPr>
            <w:r w:rsidRPr="00E22B05">
              <w:rPr>
                <w:sz w:val="28"/>
                <w:szCs w:val="28"/>
              </w:rPr>
              <w:t>- снижение криминогенной преступности;</w:t>
            </w:r>
          </w:p>
          <w:p w:rsidR="006D5055" w:rsidRPr="00E22B05" w:rsidRDefault="006D5055" w:rsidP="000324D2">
            <w:pPr>
              <w:jc w:val="both"/>
              <w:rPr>
                <w:sz w:val="28"/>
                <w:szCs w:val="28"/>
              </w:rPr>
            </w:pPr>
            <w:r w:rsidRPr="00E22B05">
              <w:rPr>
                <w:sz w:val="28"/>
                <w:szCs w:val="28"/>
              </w:rPr>
              <w:t>- повышение качества и эффективности наружного освещения села;</w:t>
            </w:r>
          </w:p>
          <w:p w:rsidR="006D5055" w:rsidRPr="00E22B05" w:rsidRDefault="006D5055" w:rsidP="000324D2">
            <w:pPr>
              <w:jc w:val="both"/>
              <w:rPr>
                <w:sz w:val="28"/>
                <w:szCs w:val="28"/>
              </w:rPr>
            </w:pPr>
            <w:r w:rsidRPr="00E22B05">
              <w:rPr>
                <w:sz w:val="28"/>
                <w:szCs w:val="28"/>
              </w:rPr>
              <w:t>- снижение эксплуатационных затрат на техническое обслуживание;</w:t>
            </w:r>
          </w:p>
          <w:p w:rsidR="006D5055" w:rsidRPr="00E22B05" w:rsidRDefault="006D5055" w:rsidP="000324D2">
            <w:pPr>
              <w:jc w:val="both"/>
              <w:rPr>
                <w:sz w:val="28"/>
                <w:szCs w:val="28"/>
              </w:rPr>
            </w:pPr>
            <w:r w:rsidRPr="00E22B05">
              <w:rPr>
                <w:sz w:val="28"/>
                <w:szCs w:val="28"/>
              </w:rPr>
              <w:t>- удельное снижение затрат на электроэнергию;</w:t>
            </w:r>
          </w:p>
          <w:p w:rsidR="006D5055" w:rsidRPr="00E22B05" w:rsidRDefault="006D5055" w:rsidP="000324D2">
            <w:pPr>
              <w:jc w:val="both"/>
              <w:rPr>
                <w:sz w:val="28"/>
                <w:szCs w:val="28"/>
              </w:rPr>
            </w:pPr>
            <w:r w:rsidRPr="00E22B05">
              <w:rPr>
                <w:sz w:val="28"/>
                <w:szCs w:val="28"/>
              </w:rPr>
              <w:t>- повышение элек</w:t>
            </w:r>
            <w:r>
              <w:rPr>
                <w:sz w:val="28"/>
                <w:szCs w:val="28"/>
              </w:rPr>
              <w:t>тробезопасности и надежности ра</w:t>
            </w:r>
            <w:r w:rsidRPr="00E22B05">
              <w:rPr>
                <w:sz w:val="28"/>
                <w:szCs w:val="28"/>
              </w:rPr>
              <w:t>боты сетей наруж</w:t>
            </w:r>
            <w:r>
              <w:rPr>
                <w:sz w:val="28"/>
                <w:szCs w:val="28"/>
              </w:rPr>
              <w:t>ного освещения в условиях много</w:t>
            </w:r>
            <w:r w:rsidRPr="00E22B05">
              <w:rPr>
                <w:sz w:val="28"/>
                <w:szCs w:val="28"/>
              </w:rPr>
              <w:t>населенного села;</w:t>
            </w:r>
          </w:p>
          <w:p w:rsidR="006D5055" w:rsidRPr="00E22B05" w:rsidRDefault="006D5055" w:rsidP="000324D2">
            <w:pPr>
              <w:jc w:val="both"/>
              <w:rPr>
                <w:sz w:val="28"/>
                <w:szCs w:val="28"/>
              </w:rPr>
            </w:pPr>
            <w:r w:rsidRPr="00E22B05">
              <w:rPr>
                <w:sz w:val="28"/>
                <w:szCs w:val="28"/>
              </w:rPr>
              <w:t>- выполнение но</w:t>
            </w:r>
            <w:r>
              <w:rPr>
                <w:sz w:val="28"/>
                <w:szCs w:val="28"/>
              </w:rPr>
              <w:t>рмативных требований, предъявля</w:t>
            </w:r>
            <w:r w:rsidRPr="00E22B05">
              <w:rPr>
                <w:sz w:val="28"/>
                <w:szCs w:val="28"/>
              </w:rPr>
              <w:t>емых к уровню ос</w:t>
            </w:r>
            <w:r>
              <w:rPr>
                <w:sz w:val="28"/>
                <w:szCs w:val="28"/>
              </w:rPr>
              <w:t>вещения проезжей части улиц, до</w:t>
            </w:r>
            <w:r w:rsidRPr="00E22B05">
              <w:rPr>
                <w:sz w:val="28"/>
                <w:szCs w:val="28"/>
              </w:rPr>
              <w:t>рог, объектов;</w:t>
            </w:r>
          </w:p>
          <w:p w:rsidR="006D5055" w:rsidRDefault="006D5055" w:rsidP="000324D2">
            <w:pPr>
              <w:jc w:val="both"/>
              <w:rPr>
                <w:sz w:val="28"/>
                <w:szCs w:val="28"/>
              </w:rPr>
            </w:pPr>
            <w:r w:rsidRPr="00E22B05">
              <w:rPr>
                <w:sz w:val="28"/>
                <w:szCs w:val="28"/>
              </w:rPr>
              <w:lastRenderedPageBreak/>
              <w:t>- экономичность ус</w:t>
            </w:r>
            <w:r>
              <w:rPr>
                <w:sz w:val="28"/>
                <w:szCs w:val="28"/>
              </w:rPr>
              <w:t>тановок и рациональное использо</w:t>
            </w:r>
            <w:r w:rsidRPr="00E22B05">
              <w:rPr>
                <w:sz w:val="28"/>
                <w:szCs w:val="28"/>
              </w:rPr>
              <w:t xml:space="preserve">вание </w:t>
            </w:r>
          </w:p>
          <w:p w:rsidR="006D5055" w:rsidRDefault="006D5055" w:rsidP="000324D2">
            <w:pPr>
              <w:jc w:val="both"/>
              <w:rPr>
                <w:sz w:val="28"/>
                <w:szCs w:val="28"/>
              </w:rPr>
            </w:pPr>
          </w:p>
          <w:p w:rsidR="006D5055" w:rsidRDefault="006D5055" w:rsidP="00032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электроэнергии;</w:t>
            </w:r>
          </w:p>
          <w:p w:rsidR="006D5055" w:rsidRPr="00E22B05" w:rsidRDefault="006D5055" w:rsidP="00032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22B05">
              <w:rPr>
                <w:sz w:val="28"/>
                <w:szCs w:val="28"/>
              </w:rPr>
              <w:t>создание архитектурно-художественного об</w:t>
            </w:r>
            <w:r>
              <w:rPr>
                <w:sz w:val="28"/>
                <w:szCs w:val="28"/>
              </w:rPr>
              <w:t>лика сельского поселения в вечернее время</w:t>
            </w:r>
          </w:p>
          <w:p w:rsidR="006D5055" w:rsidRPr="00E22B05" w:rsidRDefault="006D5055" w:rsidP="000324D2">
            <w:pPr>
              <w:jc w:val="both"/>
              <w:rPr>
                <w:sz w:val="28"/>
                <w:szCs w:val="28"/>
              </w:rPr>
            </w:pPr>
          </w:p>
        </w:tc>
      </w:tr>
      <w:tr w:rsidR="006D5055" w:rsidRPr="00E22B05" w:rsidTr="000324D2">
        <w:tc>
          <w:tcPr>
            <w:tcW w:w="1951" w:type="dxa"/>
          </w:tcPr>
          <w:p w:rsidR="006D5055" w:rsidRPr="00E22B05" w:rsidRDefault="006D5055" w:rsidP="000324D2">
            <w:pPr>
              <w:jc w:val="both"/>
              <w:rPr>
                <w:sz w:val="28"/>
                <w:szCs w:val="28"/>
              </w:rPr>
            </w:pPr>
            <w:r w:rsidRPr="00E22B05">
              <w:rPr>
                <w:sz w:val="28"/>
                <w:szCs w:val="28"/>
              </w:rPr>
              <w:lastRenderedPageBreak/>
              <w:t>Сроки реализации</w:t>
            </w:r>
          </w:p>
          <w:p w:rsidR="006D5055" w:rsidRPr="00E22B05" w:rsidRDefault="006D5055" w:rsidP="000324D2">
            <w:pPr>
              <w:jc w:val="both"/>
              <w:rPr>
                <w:sz w:val="28"/>
                <w:szCs w:val="28"/>
              </w:rPr>
            </w:pPr>
            <w:r w:rsidRPr="00E22B05">
              <w:rPr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</w:tcPr>
          <w:p w:rsidR="006D5055" w:rsidRPr="00E22B05" w:rsidRDefault="006D5055" w:rsidP="00032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2011</w:t>
            </w:r>
            <w:r w:rsidRPr="00E22B05">
              <w:rPr>
                <w:sz w:val="28"/>
                <w:szCs w:val="28"/>
              </w:rPr>
              <w:t xml:space="preserve"> год</w:t>
            </w:r>
          </w:p>
        </w:tc>
      </w:tr>
      <w:tr w:rsidR="006D5055" w:rsidRPr="00E22B05" w:rsidTr="000324D2">
        <w:tc>
          <w:tcPr>
            <w:tcW w:w="1951" w:type="dxa"/>
          </w:tcPr>
          <w:p w:rsidR="006D5055" w:rsidRPr="00E22B05" w:rsidRDefault="006D5055" w:rsidP="00032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  <w:p w:rsidR="006D5055" w:rsidRPr="00E22B05" w:rsidRDefault="006D5055" w:rsidP="000324D2">
            <w:pPr>
              <w:jc w:val="both"/>
              <w:rPr>
                <w:sz w:val="28"/>
                <w:szCs w:val="28"/>
              </w:rPr>
            </w:pPr>
            <w:r w:rsidRPr="00E22B05">
              <w:rPr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</w:tcPr>
          <w:p w:rsidR="006D5055" w:rsidRPr="00E22B05" w:rsidRDefault="006D5055" w:rsidP="00032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«Новый Бор»</w:t>
            </w:r>
          </w:p>
        </w:tc>
      </w:tr>
      <w:tr w:rsidR="006D5055" w:rsidRPr="00E22B05" w:rsidTr="000324D2">
        <w:tc>
          <w:tcPr>
            <w:tcW w:w="1951" w:type="dxa"/>
          </w:tcPr>
          <w:p w:rsidR="006D5055" w:rsidRPr="00E22B05" w:rsidRDefault="006D5055" w:rsidP="000324D2">
            <w:pPr>
              <w:jc w:val="both"/>
              <w:rPr>
                <w:sz w:val="28"/>
                <w:szCs w:val="28"/>
              </w:rPr>
            </w:pPr>
            <w:r w:rsidRPr="00E22B05">
              <w:rPr>
                <w:sz w:val="28"/>
                <w:szCs w:val="28"/>
              </w:rPr>
              <w:t>Объемы финансирования</w:t>
            </w:r>
          </w:p>
          <w:p w:rsidR="006D5055" w:rsidRPr="00E22B05" w:rsidRDefault="006D5055" w:rsidP="000324D2">
            <w:pPr>
              <w:jc w:val="both"/>
              <w:rPr>
                <w:sz w:val="28"/>
                <w:szCs w:val="28"/>
              </w:rPr>
            </w:pPr>
          </w:p>
          <w:p w:rsidR="006D5055" w:rsidRPr="00E22B05" w:rsidRDefault="006D5055" w:rsidP="000324D2">
            <w:pPr>
              <w:jc w:val="both"/>
              <w:rPr>
                <w:sz w:val="28"/>
                <w:szCs w:val="28"/>
              </w:rPr>
            </w:pPr>
          </w:p>
          <w:p w:rsidR="006D5055" w:rsidRPr="00E22B05" w:rsidRDefault="006D5055" w:rsidP="000324D2">
            <w:pPr>
              <w:jc w:val="both"/>
              <w:rPr>
                <w:sz w:val="28"/>
                <w:szCs w:val="28"/>
              </w:rPr>
            </w:pPr>
          </w:p>
          <w:p w:rsidR="006D5055" w:rsidRPr="00E22B05" w:rsidRDefault="006D5055" w:rsidP="000324D2">
            <w:pPr>
              <w:jc w:val="both"/>
              <w:rPr>
                <w:sz w:val="28"/>
                <w:szCs w:val="28"/>
              </w:rPr>
            </w:pPr>
          </w:p>
          <w:p w:rsidR="006D5055" w:rsidRPr="00E22B05" w:rsidRDefault="006D5055" w:rsidP="000324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6D5055" w:rsidRDefault="006D5055" w:rsidP="000324D2">
            <w:pPr>
              <w:jc w:val="both"/>
              <w:rPr>
                <w:sz w:val="28"/>
                <w:szCs w:val="28"/>
              </w:rPr>
            </w:pPr>
            <w:r w:rsidRPr="00E22B05">
              <w:rPr>
                <w:sz w:val="28"/>
                <w:szCs w:val="28"/>
              </w:rPr>
              <w:t>Финансирование Программы осуществляется за счет сре</w:t>
            </w:r>
            <w:proofErr w:type="gramStart"/>
            <w:r w:rsidRPr="00E22B05">
              <w:rPr>
                <w:sz w:val="28"/>
                <w:szCs w:val="28"/>
              </w:rPr>
              <w:t xml:space="preserve">дств </w:t>
            </w:r>
            <w:r>
              <w:rPr>
                <w:sz w:val="28"/>
                <w:szCs w:val="28"/>
              </w:rPr>
              <w:t xml:space="preserve"> сп</w:t>
            </w:r>
            <w:proofErr w:type="gramEnd"/>
            <w:r>
              <w:rPr>
                <w:sz w:val="28"/>
                <w:szCs w:val="28"/>
              </w:rPr>
              <w:t>ециализированного фонда  средств направляемых на реализацию  энергосберегающих проектов на территории Республики Коми, районного и местного бюджета в сумме</w:t>
            </w:r>
          </w:p>
          <w:p w:rsidR="006D5055" w:rsidRPr="00E22B05" w:rsidRDefault="006D5055" w:rsidP="000324D2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71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06"/>
              <w:gridCol w:w="4668"/>
              <w:gridCol w:w="1842"/>
            </w:tblGrid>
            <w:tr w:rsidR="006D5055" w:rsidRPr="00F14624" w:rsidTr="000324D2">
              <w:trPr>
                <w:trHeight w:val="312"/>
              </w:trPr>
              <w:tc>
                <w:tcPr>
                  <w:tcW w:w="606" w:type="dxa"/>
                  <w:vMerge w:val="restart"/>
                </w:tcPr>
                <w:p w:rsidR="006D5055" w:rsidRPr="00F14624" w:rsidRDefault="006D5055" w:rsidP="000324D2">
                  <w:pPr>
                    <w:spacing w:before="100" w:beforeAutospacing="1" w:after="100" w:afterAutospacing="1" w:line="312" w:lineRule="atLeast"/>
                    <w:jc w:val="center"/>
                    <w:rPr>
                      <w:sz w:val="26"/>
                      <w:szCs w:val="26"/>
                    </w:rPr>
                  </w:pPr>
                  <w:r w:rsidRPr="00F14624">
                    <w:rPr>
                      <w:sz w:val="26"/>
                      <w:szCs w:val="26"/>
                    </w:rPr>
                    <w:t xml:space="preserve">№ </w:t>
                  </w:r>
                  <w:proofErr w:type="gramStart"/>
                  <w:r w:rsidRPr="00F14624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F14624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4668" w:type="dxa"/>
                  <w:vMerge w:val="restart"/>
                  <w:vAlign w:val="center"/>
                </w:tcPr>
                <w:p w:rsidR="006D5055" w:rsidRPr="00F14624" w:rsidRDefault="006D5055" w:rsidP="000324D2">
                  <w:pPr>
                    <w:spacing w:before="100" w:beforeAutospacing="1" w:after="100" w:afterAutospacing="1" w:line="312" w:lineRule="atLeast"/>
                    <w:jc w:val="center"/>
                    <w:rPr>
                      <w:sz w:val="26"/>
                      <w:szCs w:val="26"/>
                    </w:rPr>
                  </w:pPr>
                  <w:r w:rsidRPr="00F14624">
                    <w:rPr>
                      <w:sz w:val="26"/>
                      <w:szCs w:val="26"/>
                    </w:rPr>
                    <w:t>Источники финансирования мероприятий</w:t>
                  </w:r>
                </w:p>
              </w:tc>
              <w:tc>
                <w:tcPr>
                  <w:tcW w:w="1842" w:type="dxa"/>
                  <w:vMerge w:val="restart"/>
                  <w:vAlign w:val="center"/>
                </w:tcPr>
                <w:p w:rsidR="006D5055" w:rsidRPr="00F14624" w:rsidRDefault="006D5055" w:rsidP="000324D2">
                  <w:pPr>
                    <w:spacing w:before="100" w:beforeAutospacing="1" w:after="100" w:afterAutospacing="1" w:line="312" w:lineRule="atLeast"/>
                    <w:jc w:val="center"/>
                    <w:rPr>
                      <w:sz w:val="26"/>
                      <w:szCs w:val="26"/>
                    </w:rPr>
                  </w:pPr>
                  <w:r w:rsidRPr="00F14624">
                    <w:rPr>
                      <w:sz w:val="26"/>
                      <w:szCs w:val="26"/>
                    </w:rPr>
                    <w:t>Всего, тыс. руб.</w:t>
                  </w:r>
                </w:p>
              </w:tc>
            </w:tr>
            <w:tr w:rsidR="006D5055" w:rsidRPr="00F14624" w:rsidTr="000324D2">
              <w:trPr>
                <w:trHeight w:val="312"/>
              </w:trPr>
              <w:tc>
                <w:tcPr>
                  <w:tcW w:w="606" w:type="dxa"/>
                  <w:vMerge/>
                </w:tcPr>
                <w:p w:rsidR="006D5055" w:rsidRPr="00C442F2" w:rsidRDefault="006D5055" w:rsidP="000324D2">
                  <w:pPr>
                    <w:spacing w:before="100" w:beforeAutospacing="1" w:after="100" w:afterAutospacing="1" w:line="312" w:lineRule="atLeast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668" w:type="dxa"/>
                  <w:vMerge/>
                  <w:vAlign w:val="center"/>
                </w:tcPr>
                <w:p w:rsidR="006D5055" w:rsidRPr="00C442F2" w:rsidRDefault="006D5055" w:rsidP="000324D2">
                  <w:pPr>
                    <w:spacing w:before="100" w:beforeAutospacing="1" w:after="100" w:afterAutospacing="1" w:line="312" w:lineRule="atLeast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vMerge/>
                  <w:vAlign w:val="center"/>
                </w:tcPr>
                <w:p w:rsidR="006D5055" w:rsidRPr="00C442F2" w:rsidRDefault="006D5055" w:rsidP="000324D2">
                  <w:pPr>
                    <w:spacing w:before="100" w:beforeAutospacing="1" w:after="100" w:afterAutospacing="1" w:line="312" w:lineRule="atLeast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6D5055" w:rsidRPr="00F14624" w:rsidTr="000324D2">
              <w:tc>
                <w:tcPr>
                  <w:tcW w:w="606" w:type="dxa"/>
                  <w:vAlign w:val="center"/>
                </w:tcPr>
                <w:p w:rsidR="006D5055" w:rsidRPr="00C442F2" w:rsidRDefault="006D5055" w:rsidP="000324D2">
                  <w:pPr>
                    <w:spacing w:before="100" w:beforeAutospacing="1" w:after="100" w:afterAutospacing="1" w:line="312" w:lineRule="atLeast"/>
                    <w:jc w:val="center"/>
                    <w:rPr>
                      <w:sz w:val="26"/>
                      <w:szCs w:val="26"/>
                    </w:rPr>
                  </w:pPr>
                  <w:r w:rsidRPr="00C442F2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668" w:type="dxa"/>
                </w:tcPr>
                <w:p w:rsidR="006D5055" w:rsidRPr="00C442F2" w:rsidRDefault="006D5055" w:rsidP="000324D2">
                  <w:pPr>
                    <w:jc w:val="center"/>
                    <w:rPr>
                      <w:sz w:val="28"/>
                      <w:szCs w:val="28"/>
                    </w:rPr>
                  </w:pPr>
                  <w:r w:rsidRPr="00C442F2">
                    <w:rPr>
                      <w:sz w:val="28"/>
                      <w:szCs w:val="28"/>
                    </w:rPr>
                    <w:t>За счет собственных доходов СП «Новый Бор»</w:t>
                  </w:r>
                </w:p>
              </w:tc>
              <w:tc>
                <w:tcPr>
                  <w:tcW w:w="1842" w:type="dxa"/>
                </w:tcPr>
                <w:p w:rsidR="006D5055" w:rsidRPr="00C442F2" w:rsidRDefault="006D5055" w:rsidP="000324D2">
                  <w:pPr>
                    <w:spacing w:before="100" w:beforeAutospacing="1" w:after="100" w:afterAutospacing="1" w:line="312" w:lineRule="atLeas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</w:t>
                  </w:r>
                  <w:r w:rsidRPr="00C442F2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6D5055" w:rsidRPr="00F14624" w:rsidTr="000324D2">
              <w:tc>
                <w:tcPr>
                  <w:tcW w:w="606" w:type="dxa"/>
                  <w:vAlign w:val="center"/>
                </w:tcPr>
                <w:p w:rsidR="006D5055" w:rsidRPr="00C442F2" w:rsidRDefault="006D5055" w:rsidP="000324D2">
                  <w:pPr>
                    <w:spacing w:before="100" w:beforeAutospacing="1" w:after="100" w:afterAutospacing="1" w:line="312" w:lineRule="atLeast"/>
                    <w:jc w:val="center"/>
                    <w:rPr>
                      <w:sz w:val="26"/>
                      <w:szCs w:val="26"/>
                    </w:rPr>
                  </w:pPr>
                  <w:r w:rsidRPr="00C442F2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668" w:type="dxa"/>
                </w:tcPr>
                <w:p w:rsidR="006D5055" w:rsidRPr="00C442F2" w:rsidRDefault="006D5055" w:rsidP="000324D2">
                  <w:pPr>
                    <w:spacing w:before="100" w:beforeAutospacing="1" w:after="100" w:afterAutospacing="1" w:line="312" w:lineRule="atLeast"/>
                    <w:jc w:val="both"/>
                    <w:rPr>
                      <w:sz w:val="28"/>
                      <w:szCs w:val="28"/>
                    </w:rPr>
                  </w:pPr>
                  <w:r w:rsidRPr="00C442F2">
                    <w:rPr>
                      <w:sz w:val="28"/>
                      <w:szCs w:val="28"/>
                    </w:rPr>
                    <w:t>За счет средств МО МР  «Усть-Цилемский»</w:t>
                  </w:r>
                </w:p>
              </w:tc>
              <w:tc>
                <w:tcPr>
                  <w:tcW w:w="1842" w:type="dxa"/>
                </w:tcPr>
                <w:p w:rsidR="006D5055" w:rsidRPr="00C442F2" w:rsidRDefault="006D5055" w:rsidP="000324D2">
                  <w:pPr>
                    <w:spacing w:before="100" w:beforeAutospacing="1" w:after="100" w:afterAutospacing="1" w:line="312" w:lineRule="atLeast"/>
                    <w:jc w:val="center"/>
                    <w:rPr>
                      <w:sz w:val="26"/>
                      <w:szCs w:val="26"/>
                    </w:rPr>
                  </w:pPr>
                  <w:r w:rsidRPr="00C442F2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6D5055" w:rsidRPr="00F14624" w:rsidTr="000324D2">
              <w:trPr>
                <w:trHeight w:val="289"/>
              </w:trPr>
              <w:tc>
                <w:tcPr>
                  <w:tcW w:w="606" w:type="dxa"/>
                  <w:vAlign w:val="center"/>
                </w:tcPr>
                <w:p w:rsidR="006D5055" w:rsidRPr="00F14624" w:rsidRDefault="006D5055" w:rsidP="000324D2">
                  <w:pPr>
                    <w:spacing w:before="100" w:beforeAutospacing="1" w:after="100" w:afterAutospacing="1" w:line="312" w:lineRule="atLeas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668" w:type="dxa"/>
                </w:tcPr>
                <w:p w:rsidR="006D5055" w:rsidRPr="006E0073" w:rsidRDefault="006D5055" w:rsidP="000324D2">
                  <w:pPr>
                    <w:spacing w:before="100" w:beforeAutospacing="1" w:after="100" w:afterAutospacing="1" w:line="312" w:lineRule="atLeas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Специализированный фонд  средств, направляемых на реализацию  энергосберегающих проектов на территории Республики Коми,</w:t>
                  </w:r>
                </w:p>
              </w:tc>
              <w:tc>
                <w:tcPr>
                  <w:tcW w:w="1842" w:type="dxa"/>
                </w:tcPr>
                <w:p w:rsidR="006D5055" w:rsidRPr="00F14624" w:rsidRDefault="006D5055" w:rsidP="000324D2">
                  <w:pPr>
                    <w:spacing w:before="100" w:beforeAutospacing="1" w:after="100" w:afterAutospacing="1" w:line="312" w:lineRule="atLeas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3174,04</w:t>
                  </w:r>
                </w:p>
              </w:tc>
            </w:tr>
          </w:tbl>
          <w:p w:rsidR="006D5055" w:rsidRPr="00E22B05" w:rsidRDefault="006D5055" w:rsidP="000324D2">
            <w:pPr>
              <w:jc w:val="both"/>
              <w:rPr>
                <w:sz w:val="28"/>
                <w:szCs w:val="28"/>
              </w:rPr>
            </w:pPr>
          </w:p>
        </w:tc>
      </w:tr>
      <w:tr w:rsidR="006D5055" w:rsidRPr="00E22B05" w:rsidTr="000324D2">
        <w:tc>
          <w:tcPr>
            <w:tcW w:w="1951" w:type="dxa"/>
          </w:tcPr>
          <w:p w:rsidR="006D5055" w:rsidRPr="001B06B4" w:rsidRDefault="006D5055" w:rsidP="000324D2">
            <w:pPr>
              <w:jc w:val="both"/>
              <w:rPr>
                <w:sz w:val="27"/>
                <w:szCs w:val="27"/>
              </w:rPr>
            </w:pPr>
            <w:r w:rsidRPr="001B06B4">
              <w:rPr>
                <w:sz w:val="27"/>
                <w:szCs w:val="27"/>
              </w:rPr>
              <w:t xml:space="preserve">Основные </w:t>
            </w:r>
            <w:proofErr w:type="spellStart"/>
            <w:r w:rsidRPr="001B06B4">
              <w:rPr>
                <w:sz w:val="27"/>
                <w:szCs w:val="27"/>
              </w:rPr>
              <w:t>мероприя</w:t>
            </w:r>
            <w:proofErr w:type="spellEnd"/>
          </w:p>
          <w:p w:rsidR="006D5055" w:rsidRPr="001B06B4" w:rsidRDefault="006D5055" w:rsidP="000324D2">
            <w:pPr>
              <w:jc w:val="both"/>
              <w:rPr>
                <w:sz w:val="27"/>
                <w:szCs w:val="27"/>
              </w:rPr>
            </w:pPr>
            <w:proofErr w:type="spellStart"/>
            <w:r w:rsidRPr="001B06B4">
              <w:rPr>
                <w:sz w:val="27"/>
                <w:szCs w:val="27"/>
              </w:rPr>
              <w:t>тия</w:t>
            </w:r>
            <w:proofErr w:type="spellEnd"/>
            <w:r w:rsidRPr="001B06B4">
              <w:rPr>
                <w:sz w:val="27"/>
                <w:szCs w:val="27"/>
              </w:rPr>
              <w:t xml:space="preserve"> Программы</w:t>
            </w:r>
          </w:p>
        </w:tc>
        <w:tc>
          <w:tcPr>
            <w:tcW w:w="7796" w:type="dxa"/>
          </w:tcPr>
          <w:p w:rsidR="006D5055" w:rsidRPr="001B06B4" w:rsidRDefault="006D5055" w:rsidP="000324D2">
            <w:pPr>
              <w:jc w:val="both"/>
              <w:rPr>
                <w:sz w:val="27"/>
                <w:szCs w:val="27"/>
              </w:rPr>
            </w:pPr>
            <w:r w:rsidRPr="001B06B4">
              <w:rPr>
                <w:sz w:val="27"/>
                <w:szCs w:val="27"/>
              </w:rPr>
              <w:t xml:space="preserve">     Проектирование, строительство нового и реконструкция существующего наружного освещения улиц.</w:t>
            </w:r>
          </w:p>
          <w:p w:rsidR="006D5055" w:rsidRPr="001B06B4" w:rsidRDefault="006D5055" w:rsidP="000324D2">
            <w:pPr>
              <w:jc w:val="both"/>
              <w:rPr>
                <w:sz w:val="27"/>
                <w:szCs w:val="27"/>
              </w:rPr>
            </w:pPr>
            <w:r w:rsidRPr="001B06B4">
              <w:rPr>
                <w:sz w:val="27"/>
                <w:szCs w:val="27"/>
              </w:rPr>
              <w:t xml:space="preserve">     Проектирование, строительство нового и реконструкция существующего наружного освещения дворовых территорий и объектов социальной сферы, установка световых аншлагов на здания.</w:t>
            </w:r>
          </w:p>
          <w:p w:rsidR="006D5055" w:rsidRPr="001B06B4" w:rsidRDefault="006D5055" w:rsidP="000324D2">
            <w:pPr>
              <w:jc w:val="both"/>
              <w:rPr>
                <w:sz w:val="27"/>
                <w:szCs w:val="27"/>
              </w:rPr>
            </w:pPr>
            <w:r w:rsidRPr="001B06B4">
              <w:rPr>
                <w:sz w:val="27"/>
                <w:szCs w:val="27"/>
              </w:rPr>
              <w:t xml:space="preserve">     Проектирование и установка наружного архитектурного освещения наиболее значимых зданий (доминант) и сооружений (скульптурные памятники, памятники воинской славы).</w:t>
            </w:r>
          </w:p>
          <w:p w:rsidR="006D5055" w:rsidRPr="001B06B4" w:rsidRDefault="006D5055" w:rsidP="000324D2">
            <w:pPr>
              <w:jc w:val="both"/>
              <w:rPr>
                <w:sz w:val="27"/>
                <w:szCs w:val="27"/>
              </w:rPr>
            </w:pPr>
            <w:r w:rsidRPr="001B06B4">
              <w:rPr>
                <w:sz w:val="27"/>
                <w:szCs w:val="27"/>
              </w:rPr>
              <w:t xml:space="preserve">     Проектирование, строительство нового и реконструкция старого наружного освещения парков и скверов.</w:t>
            </w:r>
          </w:p>
        </w:tc>
      </w:tr>
      <w:tr w:rsidR="006D5055" w:rsidRPr="00E22B05" w:rsidTr="000324D2">
        <w:tc>
          <w:tcPr>
            <w:tcW w:w="1951" w:type="dxa"/>
          </w:tcPr>
          <w:p w:rsidR="006D5055" w:rsidRPr="001B06B4" w:rsidRDefault="006D5055" w:rsidP="000324D2">
            <w:pPr>
              <w:jc w:val="both"/>
              <w:rPr>
                <w:sz w:val="27"/>
                <w:szCs w:val="27"/>
              </w:rPr>
            </w:pPr>
            <w:r w:rsidRPr="001B06B4">
              <w:rPr>
                <w:sz w:val="27"/>
                <w:szCs w:val="27"/>
              </w:rPr>
              <w:t>Ожидаемые результаты реализации</w:t>
            </w:r>
          </w:p>
          <w:p w:rsidR="006D5055" w:rsidRPr="001B06B4" w:rsidRDefault="006D5055" w:rsidP="000324D2">
            <w:pPr>
              <w:jc w:val="both"/>
              <w:rPr>
                <w:sz w:val="27"/>
                <w:szCs w:val="27"/>
              </w:rPr>
            </w:pPr>
            <w:r w:rsidRPr="001B06B4">
              <w:rPr>
                <w:sz w:val="27"/>
                <w:szCs w:val="27"/>
              </w:rPr>
              <w:t>Программы</w:t>
            </w:r>
          </w:p>
        </w:tc>
        <w:tc>
          <w:tcPr>
            <w:tcW w:w="7796" w:type="dxa"/>
          </w:tcPr>
          <w:p w:rsidR="006D5055" w:rsidRPr="001B06B4" w:rsidRDefault="006D5055" w:rsidP="000324D2">
            <w:pPr>
              <w:jc w:val="both"/>
              <w:rPr>
                <w:sz w:val="27"/>
                <w:szCs w:val="27"/>
              </w:rPr>
            </w:pPr>
            <w:r w:rsidRPr="001B06B4">
              <w:rPr>
                <w:sz w:val="27"/>
                <w:szCs w:val="27"/>
              </w:rPr>
              <w:t xml:space="preserve">     Реализация Программы </w:t>
            </w:r>
            <w:proofErr w:type="gramStart"/>
            <w:r w:rsidRPr="001B06B4">
              <w:rPr>
                <w:sz w:val="27"/>
                <w:szCs w:val="27"/>
              </w:rPr>
              <w:t>позволит достигнуть</w:t>
            </w:r>
            <w:proofErr w:type="gramEnd"/>
            <w:r w:rsidRPr="001B06B4">
              <w:rPr>
                <w:sz w:val="27"/>
                <w:szCs w:val="27"/>
              </w:rPr>
              <w:t xml:space="preserve"> поставленные цели и задачи, сформировать световой облик села, внедрить современные тенденции наружного освещения, развить основные направления системы наружного освещения, снизить уровень аварийности в вечернее и ночное время, улучшить инвестиционную привлекательность. Окупаемость п</w:t>
            </w:r>
            <w:r>
              <w:rPr>
                <w:sz w:val="27"/>
                <w:szCs w:val="27"/>
              </w:rPr>
              <w:t>рограммы составляет ≈ 6</w:t>
            </w:r>
            <w:r w:rsidRPr="001B06B4">
              <w:rPr>
                <w:sz w:val="27"/>
                <w:szCs w:val="27"/>
              </w:rPr>
              <w:t xml:space="preserve"> лет.</w:t>
            </w:r>
          </w:p>
        </w:tc>
      </w:tr>
    </w:tbl>
    <w:p w:rsidR="006D5055" w:rsidRDefault="006D5055" w:rsidP="006D5055">
      <w:pPr>
        <w:ind w:firstLine="708"/>
        <w:jc w:val="both"/>
        <w:rPr>
          <w:sz w:val="28"/>
          <w:szCs w:val="28"/>
        </w:rPr>
      </w:pPr>
    </w:p>
    <w:p w:rsidR="006D5055" w:rsidRDefault="006D5055" w:rsidP="006D5055">
      <w:pPr>
        <w:ind w:firstLine="708"/>
        <w:jc w:val="both"/>
        <w:rPr>
          <w:sz w:val="28"/>
          <w:szCs w:val="28"/>
        </w:rPr>
      </w:pPr>
    </w:p>
    <w:p w:rsidR="006D5055" w:rsidRDefault="006D5055" w:rsidP="006D5055">
      <w:pPr>
        <w:ind w:firstLine="708"/>
        <w:jc w:val="both"/>
        <w:rPr>
          <w:sz w:val="28"/>
          <w:szCs w:val="28"/>
        </w:rPr>
      </w:pPr>
    </w:p>
    <w:p w:rsidR="006D5055" w:rsidRDefault="006D5055" w:rsidP="006D5055">
      <w:pPr>
        <w:ind w:firstLine="708"/>
        <w:jc w:val="both"/>
        <w:rPr>
          <w:sz w:val="28"/>
          <w:szCs w:val="28"/>
        </w:rPr>
      </w:pPr>
    </w:p>
    <w:p w:rsidR="006D5055" w:rsidRDefault="006D5055" w:rsidP="006D5055">
      <w:pPr>
        <w:ind w:firstLine="708"/>
        <w:jc w:val="both"/>
        <w:rPr>
          <w:sz w:val="28"/>
          <w:szCs w:val="28"/>
        </w:rPr>
      </w:pPr>
    </w:p>
    <w:p w:rsidR="006D5055" w:rsidRDefault="006D5055" w:rsidP="006D5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Анализ существующего состояния сетей наружного освещения на территории муниципального образования сельского поселения «Новый Бор», содержание проблемы и обоснование необходимости ее решения программными методами.</w:t>
      </w:r>
    </w:p>
    <w:p w:rsidR="006D5055" w:rsidRDefault="006D5055" w:rsidP="006D5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Наружное освещение является одним из основных факторов создания условий комфортного проживания населения, обеспечения безопасности движения транспорта и пешеходов.</w:t>
      </w:r>
    </w:p>
    <w:p w:rsidR="006D5055" w:rsidRDefault="006D5055" w:rsidP="006D5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настоящее время состояние наружного освещения села требует значительного улучшения, так как техническое и моральное старение оборудования значительно опережает темпы объемов его реконструкции и модернизации, вызванного недостаточным объемом финансирования. Уровень освещенности по улицам, дорогам, проездам и переулкам села на 50% не соответствует нормам, предусмотренным СНиП 23-05-95.</w:t>
      </w:r>
    </w:p>
    <w:p w:rsidR="006D5055" w:rsidRDefault="006D5055" w:rsidP="006D5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Существующая система наружного освещения в целом по селу (уличная) включает в себя:</w:t>
      </w:r>
    </w:p>
    <w:p w:rsidR="006D5055" w:rsidRDefault="006D5055" w:rsidP="006D5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Распределительные сети протяженностью 18,2 км, в том числе:</w:t>
      </w:r>
    </w:p>
    <w:p w:rsidR="006D5055" w:rsidRDefault="006D5055" w:rsidP="006D5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воздушных –18 км,</w:t>
      </w:r>
    </w:p>
    <w:p w:rsidR="006D5055" w:rsidRDefault="006D5055" w:rsidP="006D5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кабельных  – 0,2 км,</w:t>
      </w:r>
    </w:p>
    <w:p w:rsidR="006D5055" w:rsidRDefault="006D5055" w:rsidP="006D5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Светильники наружного освещения составляют –164шт., в том числе:</w:t>
      </w:r>
    </w:p>
    <w:p w:rsidR="006D5055" w:rsidRDefault="006D5055" w:rsidP="006D5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 натриевыми лампами (ДНаТ-400) – 5 шт.,</w:t>
      </w:r>
    </w:p>
    <w:p w:rsidR="006D5055" w:rsidRDefault="006D5055" w:rsidP="006D5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 ртутными лампами (ДРЛ-250) –159 шт.,</w:t>
      </w:r>
    </w:p>
    <w:p w:rsidR="006D5055" w:rsidRDefault="006D5055" w:rsidP="006D5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прожекторы – 0 шт.</w:t>
      </w:r>
    </w:p>
    <w:p w:rsidR="006D5055" w:rsidRDefault="006D5055" w:rsidP="006D5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Распределительные сети, требующие установки светильников, в том числе:</w:t>
      </w:r>
    </w:p>
    <w:p w:rsidR="006D5055" w:rsidRDefault="006D5055" w:rsidP="006D5055">
      <w:pPr>
        <w:jc w:val="both"/>
        <w:rPr>
          <w:sz w:val="28"/>
          <w:szCs w:val="28"/>
        </w:rPr>
      </w:pPr>
      <w:r>
        <w:rPr>
          <w:sz w:val="28"/>
          <w:szCs w:val="28"/>
        </w:rPr>
        <w:t>- воздушные – 40 км,</w:t>
      </w:r>
    </w:p>
    <w:p w:rsidR="006D5055" w:rsidRDefault="006D5055" w:rsidP="006D5055">
      <w:pPr>
        <w:jc w:val="both"/>
        <w:rPr>
          <w:sz w:val="28"/>
          <w:szCs w:val="28"/>
        </w:rPr>
      </w:pPr>
      <w:r>
        <w:rPr>
          <w:sz w:val="28"/>
          <w:szCs w:val="28"/>
        </w:rPr>
        <w:t>- кабельные – 0,2 км.</w:t>
      </w:r>
    </w:p>
    <w:p w:rsidR="006D5055" w:rsidRDefault="006D5055" w:rsidP="006D5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Общая установленная мощность осветительных приборов на начало 2010 года – </w:t>
      </w:r>
      <w:r w:rsidRPr="00B92F73">
        <w:rPr>
          <w:sz w:val="28"/>
          <w:szCs w:val="28"/>
        </w:rPr>
        <w:t>41,75 кВт.</w:t>
      </w:r>
    </w:p>
    <w:p w:rsidR="006D5055" w:rsidRDefault="006D5055" w:rsidP="006D5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наружном освещении более 90% осветительной арматуры составляют светильники, срок эксплуатации которых превышен, а оптические системы не отвечают современным требованиям. Исходя из фактического состояния светильников, необходимо срочно в плановом порядке произвести их замену, при этом достигается реальная экономия электроэнергии. </w:t>
      </w:r>
      <w:r w:rsidRPr="000D6F47">
        <w:rPr>
          <w:sz w:val="28"/>
          <w:szCs w:val="28"/>
        </w:rPr>
        <w:t xml:space="preserve">Замена светильников с лампой ДРЛ-250, ДНаТ-400 (250 Вт , 400 Вт световой поток 12,7 лм) на </w:t>
      </w:r>
      <w:r>
        <w:rPr>
          <w:sz w:val="28"/>
          <w:szCs w:val="28"/>
        </w:rPr>
        <w:t>светильники SVETECO 48/6624/80/ш</w:t>
      </w:r>
      <w:r w:rsidRPr="000D6F47">
        <w:rPr>
          <w:sz w:val="28"/>
          <w:szCs w:val="28"/>
        </w:rPr>
        <w:t xml:space="preserve"> позволит снизить годовой</w:t>
      </w:r>
      <w:r>
        <w:rPr>
          <w:sz w:val="28"/>
          <w:szCs w:val="28"/>
        </w:rPr>
        <w:t xml:space="preserve"> расход электроэнергии на 102230</w:t>
      </w:r>
      <w:r w:rsidRPr="000D6F47">
        <w:rPr>
          <w:sz w:val="28"/>
          <w:szCs w:val="28"/>
        </w:rPr>
        <w:t xml:space="preserve"> </w:t>
      </w:r>
      <w:proofErr w:type="spellStart"/>
      <w:r w:rsidRPr="000D6F47">
        <w:rPr>
          <w:sz w:val="28"/>
          <w:szCs w:val="28"/>
        </w:rPr>
        <w:t>кВтч</w:t>
      </w:r>
      <w:proofErr w:type="spellEnd"/>
      <w:r w:rsidRPr="000D6F47">
        <w:rPr>
          <w:sz w:val="28"/>
          <w:szCs w:val="28"/>
        </w:rPr>
        <w:t xml:space="preserve"> в год или по ценам на 2010 год </w:t>
      </w:r>
      <w:r>
        <w:rPr>
          <w:sz w:val="28"/>
          <w:szCs w:val="28"/>
        </w:rPr>
        <w:t>- 463</w:t>
      </w:r>
      <w:r w:rsidRPr="000D6F47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0D6F47">
        <w:rPr>
          <w:sz w:val="28"/>
          <w:szCs w:val="28"/>
        </w:rPr>
        <w:t xml:space="preserve"> т. руб.</w:t>
      </w:r>
      <w:r>
        <w:rPr>
          <w:sz w:val="28"/>
          <w:szCs w:val="28"/>
        </w:rPr>
        <w:t xml:space="preserve"> или 69%.</w:t>
      </w:r>
    </w:p>
    <w:p w:rsidR="006D5055" w:rsidRDefault="006D5055" w:rsidP="006D5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неудовлетворительном состоянии находятся установки наружного освещения объектов образования, здравоохранения, культуры.</w:t>
      </w:r>
    </w:p>
    <w:p w:rsidR="006D5055" w:rsidRDefault="006D5055" w:rsidP="006D5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Архитектурное освещение наиболее значимых зданий и сооружений находится на стадии развития, ее применение обеспечило бы в вечернее </w:t>
      </w:r>
      <w:r>
        <w:rPr>
          <w:sz w:val="28"/>
          <w:szCs w:val="28"/>
        </w:rPr>
        <w:lastRenderedPageBreak/>
        <w:t>время выразительность наиболее важных объектов и повысило комфортность световой среды села.</w:t>
      </w:r>
    </w:p>
    <w:p w:rsidR="006D5055" w:rsidRDefault="006D5055" w:rsidP="006D5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Решение программными методами </w:t>
      </w:r>
      <w:proofErr w:type="gramStart"/>
      <w:r>
        <w:rPr>
          <w:sz w:val="28"/>
          <w:szCs w:val="28"/>
        </w:rPr>
        <w:t>развития основных направлений системы наружного освещения территории</w:t>
      </w:r>
      <w:proofErr w:type="gramEnd"/>
      <w:r>
        <w:rPr>
          <w:sz w:val="28"/>
          <w:szCs w:val="28"/>
        </w:rPr>
        <w:t xml:space="preserve"> села, а также обеспечение качественным и высокоэффективным освещением, повышение надежности и электро-безопасности работы сетей наружного освещения является одним из направлений в области экономического развития муниципального образования сельского поселения «Новый Бор». Таким образом, обеспечивается сбалансированность и устойчивость бюджетной системы за счет повышения эффективности управления ресурсами муниципального бюджета и развитие системы среднесрочного финансового планирования.</w:t>
      </w:r>
    </w:p>
    <w:p w:rsidR="006D5055" w:rsidRDefault="006D5055" w:rsidP="006D5055">
      <w:pPr>
        <w:jc w:val="both"/>
        <w:rPr>
          <w:sz w:val="28"/>
          <w:szCs w:val="28"/>
        </w:rPr>
      </w:pPr>
    </w:p>
    <w:p w:rsidR="006D5055" w:rsidRDefault="006D5055" w:rsidP="006D5055">
      <w:pPr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цели и задачи Программы.</w:t>
      </w:r>
    </w:p>
    <w:p w:rsidR="006D5055" w:rsidRDefault="006D5055" w:rsidP="006D5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D5055" w:rsidRDefault="006D5055" w:rsidP="006D5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Целью настоящей Программы является формирование светового облика села, развитие основных направлений системы наружного освещения, которая включает в себя:</w:t>
      </w:r>
    </w:p>
    <w:p w:rsidR="006D5055" w:rsidRDefault="006D5055" w:rsidP="006D5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уличное освещение;</w:t>
      </w:r>
    </w:p>
    <w:p w:rsidR="006D5055" w:rsidRDefault="006D5055" w:rsidP="006D5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освещение дворовых территорий;</w:t>
      </w:r>
    </w:p>
    <w:p w:rsidR="006D5055" w:rsidRDefault="006D5055" w:rsidP="006D5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освещение парков и скверов;</w:t>
      </w:r>
    </w:p>
    <w:p w:rsidR="006D5055" w:rsidRDefault="006D5055" w:rsidP="006D5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архитектурное освещение зданий и сооружений.</w:t>
      </w:r>
    </w:p>
    <w:p w:rsidR="006D5055" w:rsidRDefault="006D5055" w:rsidP="006D5055">
      <w:pPr>
        <w:jc w:val="both"/>
        <w:rPr>
          <w:sz w:val="28"/>
          <w:szCs w:val="28"/>
        </w:rPr>
      </w:pPr>
    </w:p>
    <w:p w:rsidR="006D5055" w:rsidRDefault="006D5055" w:rsidP="006D5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Качественное и высокоэффективное освещение поселка на основе </w:t>
      </w:r>
    </w:p>
    <w:p w:rsidR="006D5055" w:rsidRDefault="006D5055" w:rsidP="006D5055">
      <w:pPr>
        <w:jc w:val="both"/>
        <w:rPr>
          <w:sz w:val="28"/>
          <w:szCs w:val="28"/>
        </w:rPr>
      </w:pPr>
      <w:r>
        <w:rPr>
          <w:sz w:val="28"/>
          <w:szCs w:val="28"/>
        </w:rPr>
        <w:t>высокоэкономичных и надежных источников света, повышение надежности и электробезопасности работы сетей наружного освещения.</w:t>
      </w:r>
    </w:p>
    <w:p w:rsidR="006D5055" w:rsidRDefault="006D5055" w:rsidP="006D5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освещении дворовых территорий необходимо предусмотреть следующие функции: обеспечение безопасного движения пешеходов, беспрепятственная ориентация на местности, создание визуального и психологического комфорта. Установка световых аншлагов на жилых домах и объектах социальной сферы позволит лучше ориентироваться в темное время суток.</w:t>
      </w:r>
    </w:p>
    <w:p w:rsidR="006D5055" w:rsidRDefault="006D5055" w:rsidP="006D5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Освещение парков и скверов предусматривает строительство новых и модернизацию старых сетей.</w:t>
      </w:r>
    </w:p>
    <w:p w:rsidR="006D5055" w:rsidRDefault="006D5055" w:rsidP="006D5055">
      <w:pPr>
        <w:jc w:val="both"/>
        <w:rPr>
          <w:sz w:val="28"/>
          <w:szCs w:val="28"/>
        </w:rPr>
      </w:pPr>
    </w:p>
    <w:p w:rsidR="006D5055" w:rsidRDefault="006D5055" w:rsidP="006D5055">
      <w:pPr>
        <w:jc w:val="center"/>
        <w:rPr>
          <w:sz w:val="28"/>
          <w:szCs w:val="28"/>
        </w:rPr>
      </w:pPr>
      <w:r>
        <w:rPr>
          <w:sz w:val="28"/>
          <w:szCs w:val="28"/>
        </w:rPr>
        <w:t>3. Оценка приоритетности задач, для решения</w:t>
      </w:r>
    </w:p>
    <w:p w:rsidR="006D5055" w:rsidRDefault="006D5055" w:rsidP="006D5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Программа принимается.</w:t>
      </w:r>
    </w:p>
    <w:p w:rsidR="006D5055" w:rsidRDefault="006D5055" w:rsidP="006D5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D5055" w:rsidRDefault="006D5055" w:rsidP="006D5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настоящее время одним из приоритетных направлений экономического развития на федеральном и региональном уровнях является создание экономических и организационных условий для эффективного использования энергоресурсов.</w:t>
      </w:r>
    </w:p>
    <w:p w:rsidR="006D5055" w:rsidRDefault="006D5055" w:rsidP="006D5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Приоритетность задач Программы по достижению качественного и эффективного освещения села на основе применения высокоэкономичных и надежных источников света, повышению надежности и </w:t>
      </w:r>
      <w:r>
        <w:rPr>
          <w:sz w:val="28"/>
          <w:szCs w:val="28"/>
        </w:rPr>
        <w:lastRenderedPageBreak/>
        <w:t>электробезопасности работ сетей наружного освещения, а также предотвращение преступной деятельности определяется следующими документами:</w:t>
      </w:r>
    </w:p>
    <w:p w:rsidR="006D5055" w:rsidRDefault="006D5055" w:rsidP="006D5055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 23.11.2009. № 261-ФЗ «Об энергоснабжении».</w:t>
      </w:r>
    </w:p>
    <w:p w:rsidR="006D5055" w:rsidRDefault="006D5055" w:rsidP="006D5055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25.07.2002 № 114-ФЗ «О противодействии экстремистской деятельности».</w:t>
      </w:r>
    </w:p>
    <w:p w:rsidR="006D5055" w:rsidRDefault="006D5055" w:rsidP="006D5055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06.03.2006. № 35-ФЗ «О противодействии терроризму».</w:t>
      </w:r>
    </w:p>
    <w:p w:rsidR="006D5055" w:rsidRDefault="006D5055" w:rsidP="006D5055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Указ Президента РФ от 07.05.1995. № 472 «Об основных направлениях энергетической политики и структурной перестройки топливно-энергетического комплекса РФ на период до 2010 года».</w:t>
      </w:r>
    </w:p>
    <w:p w:rsidR="006D5055" w:rsidRDefault="006D5055" w:rsidP="006D5055">
      <w:pPr>
        <w:rPr>
          <w:sz w:val="28"/>
          <w:szCs w:val="28"/>
        </w:rPr>
      </w:pPr>
    </w:p>
    <w:p w:rsidR="006D5055" w:rsidRDefault="006D5055" w:rsidP="006D5055">
      <w:pPr>
        <w:ind w:left="210"/>
        <w:jc w:val="center"/>
        <w:rPr>
          <w:sz w:val="28"/>
          <w:szCs w:val="28"/>
        </w:rPr>
      </w:pPr>
      <w:r>
        <w:rPr>
          <w:sz w:val="28"/>
          <w:szCs w:val="28"/>
        </w:rPr>
        <w:t>4.Система программных мероприятий.</w:t>
      </w:r>
    </w:p>
    <w:p w:rsidR="006D5055" w:rsidRDefault="006D5055" w:rsidP="006D5055">
      <w:pPr>
        <w:ind w:left="210"/>
        <w:jc w:val="center"/>
        <w:rPr>
          <w:sz w:val="28"/>
          <w:szCs w:val="28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4629"/>
        <w:gridCol w:w="3402"/>
      </w:tblGrid>
      <w:tr w:rsidR="006D5055" w:rsidRPr="00E22B05" w:rsidTr="000324D2">
        <w:trPr>
          <w:trHeight w:val="360"/>
        </w:trPr>
        <w:tc>
          <w:tcPr>
            <w:tcW w:w="798" w:type="dxa"/>
            <w:vMerge w:val="restart"/>
          </w:tcPr>
          <w:p w:rsidR="006D5055" w:rsidRPr="00E22B05" w:rsidRDefault="006D5055" w:rsidP="000324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9" w:type="dxa"/>
            <w:vMerge w:val="restart"/>
          </w:tcPr>
          <w:p w:rsidR="006D5055" w:rsidRPr="00E22B05" w:rsidRDefault="006D5055" w:rsidP="000324D2">
            <w:pPr>
              <w:jc w:val="center"/>
              <w:rPr>
                <w:sz w:val="28"/>
                <w:szCs w:val="28"/>
              </w:rPr>
            </w:pPr>
          </w:p>
          <w:p w:rsidR="006D5055" w:rsidRPr="00E22B05" w:rsidRDefault="006D5055" w:rsidP="000324D2">
            <w:pPr>
              <w:jc w:val="center"/>
              <w:rPr>
                <w:sz w:val="28"/>
                <w:szCs w:val="28"/>
              </w:rPr>
            </w:pPr>
            <w:r w:rsidRPr="00E22B05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E22B05">
              <w:rPr>
                <w:sz w:val="28"/>
                <w:szCs w:val="28"/>
              </w:rPr>
              <w:t>основных</w:t>
            </w:r>
            <w:proofErr w:type="gramEnd"/>
            <w:r w:rsidRPr="00E22B05">
              <w:rPr>
                <w:sz w:val="28"/>
                <w:szCs w:val="28"/>
              </w:rPr>
              <w:t xml:space="preserve"> </w:t>
            </w:r>
          </w:p>
          <w:p w:rsidR="006D5055" w:rsidRPr="00E22B05" w:rsidRDefault="006D5055" w:rsidP="000324D2">
            <w:pPr>
              <w:jc w:val="center"/>
              <w:rPr>
                <w:sz w:val="28"/>
                <w:szCs w:val="28"/>
              </w:rPr>
            </w:pPr>
            <w:r w:rsidRPr="00E22B05">
              <w:rPr>
                <w:sz w:val="28"/>
                <w:szCs w:val="28"/>
              </w:rPr>
              <w:t>разделов Программы</w:t>
            </w:r>
          </w:p>
        </w:tc>
        <w:tc>
          <w:tcPr>
            <w:tcW w:w="3402" w:type="dxa"/>
            <w:vMerge w:val="restart"/>
          </w:tcPr>
          <w:p w:rsidR="006D5055" w:rsidRPr="00E22B05" w:rsidRDefault="006D5055" w:rsidP="000324D2">
            <w:pPr>
              <w:jc w:val="center"/>
              <w:rPr>
                <w:sz w:val="28"/>
                <w:szCs w:val="28"/>
              </w:rPr>
            </w:pPr>
            <w:r w:rsidRPr="00E22B05">
              <w:rPr>
                <w:sz w:val="28"/>
                <w:szCs w:val="28"/>
              </w:rPr>
              <w:t>Ориентир.</w:t>
            </w:r>
          </w:p>
          <w:p w:rsidR="006D5055" w:rsidRPr="00E22B05" w:rsidRDefault="006D5055" w:rsidP="00032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22B05">
              <w:rPr>
                <w:sz w:val="28"/>
                <w:szCs w:val="28"/>
              </w:rPr>
              <w:t>атраты</w:t>
            </w:r>
            <w:r>
              <w:rPr>
                <w:sz w:val="28"/>
                <w:szCs w:val="28"/>
              </w:rPr>
              <w:t xml:space="preserve"> 2011г.</w:t>
            </w:r>
          </w:p>
          <w:p w:rsidR="006D5055" w:rsidRPr="00E22B05" w:rsidRDefault="006D5055" w:rsidP="00032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тыс</w:t>
            </w:r>
            <w:r w:rsidRPr="00E22B05">
              <w:rPr>
                <w:sz w:val="28"/>
                <w:szCs w:val="28"/>
              </w:rPr>
              <w:t>.р</w:t>
            </w:r>
            <w:proofErr w:type="spellEnd"/>
            <w:r w:rsidRPr="00E22B05">
              <w:rPr>
                <w:sz w:val="28"/>
                <w:szCs w:val="28"/>
              </w:rPr>
              <w:t>.)</w:t>
            </w:r>
          </w:p>
        </w:tc>
      </w:tr>
      <w:tr w:rsidR="006D5055" w:rsidRPr="00E22B05" w:rsidTr="000324D2">
        <w:trPr>
          <w:trHeight w:val="600"/>
        </w:trPr>
        <w:tc>
          <w:tcPr>
            <w:tcW w:w="798" w:type="dxa"/>
            <w:vMerge/>
          </w:tcPr>
          <w:p w:rsidR="006D5055" w:rsidRPr="00E22B05" w:rsidRDefault="006D5055" w:rsidP="000324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9" w:type="dxa"/>
            <w:vMerge/>
          </w:tcPr>
          <w:p w:rsidR="006D5055" w:rsidRPr="00E22B05" w:rsidRDefault="006D5055" w:rsidP="000324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D5055" w:rsidRPr="00E22B05" w:rsidRDefault="006D5055" w:rsidP="000324D2">
            <w:pPr>
              <w:jc w:val="both"/>
              <w:rPr>
                <w:sz w:val="28"/>
                <w:szCs w:val="28"/>
              </w:rPr>
            </w:pPr>
          </w:p>
        </w:tc>
      </w:tr>
      <w:tr w:rsidR="006D5055" w:rsidRPr="00E22B05" w:rsidTr="000324D2">
        <w:tc>
          <w:tcPr>
            <w:tcW w:w="798" w:type="dxa"/>
          </w:tcPr>
          <w:p w:rsidR="006D5055" w:rsidRPr="00E22B05" w:rsidRDefault="006D5055" w:rsidP="000324D2">
            <w:pPr>
              <w:jc w:val="center"/>
              <w:rPr>
                <w:sz w:val="28"/>
                <w:szCs w:val="28"/>
              </w:rPr>
            </w:pPr>
          </w:p>
          <w:p w:rsidR="006D5055" w:rsidRPr="00E22B05" w:rsidRDefault="006D5055" w:rsidP="000324D2">
            <w:pPr>
              <w:jc w:val="center"/>
              <w:rPr>
                <w:sz w:val="28"/>
                <w:szCs w:val="28"/>
              </w:rPr>
            </w:pPr>
            <w:r w:rsidRPr="00E22B05">
              <w:rPr>
                <w:sz w:val="28"/>
                <w:szCs w:val="28"/>
              </w:rPr>
              <w:t>1</w:t>
            </w:r>
          </w:p>
        </w:tc>
        <w:tc>
          <w:tcPr>
            <w:tcW w:w="4629" w:type="dxa"/>
          </w:tcPr>
          <w:p w:rsidR="006D5055" w:rsidRPr="00E22B05" w:rsidRDefault="006D5055" w:rsidP="000324D2">
            <w:pPr>
              <w:jc w:val="center"/>
              <w:rPr>
                <w:sz w:val="28"/>
                <w:szCs w:val="28"/>
              </w:rPr>
            </w:pPr>
            <w:r w:rsidRPr="00E22B05">
              <w:rPr>
                <w:sz w:val="28"/>
                <w:szCs w:val="28"/>
              </w:rPr>
              <w:t xml:space="preserve">Замена </w:t>
            </w:r>
            <w:proofErr w:type="spellStart"/>
            <w:r w:rsidRPr="00E22B05">
              <w:rPr>
                <w:sz w:val="28"/>
                <w:szCs w:val="28"/>
              </w:rPr>
              <w:t>светильников</w:t>
            </w:r>
            <w:r>
              <w:rPr>
                <w:sz w:val="28"/>
                <w:szCs w:val="28"/>
              </w:rPr>
              <w:t>ДРЛ</w:t>
            </w:r>
            <w:proofErr w:type="spellEnd"/>
            <w:r>
              <w:rPr>
                <w:sz w:val="28"/>
                <w:szCs w:val="28"/>
              </w:rPr>
              <w:t xml:space="preserve"> -250</w:t>
            </w:r>
            <w:r w:rsidRPr="00E22B0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ДНаТ</w:t>
            </w:r>
            <w:proofErr w:type="spellEnd"/>
            <w:r>
              <w:rPr>
                <w:sz w:val="28"/>
                <w:szCs w:val="28"/>
              </w:rPr>
              <w:t>- 400 на светильники SVETECO 48/6624/80/ш (стоимость приобретения оборудования)</w:t>
            </w:r>
          </w:p>
        </w:tc>
        <w:tc>
          <w:tcPr>
            <w:tcW w:w="3402" w:type="dxa"/>
          </w:tcPr>
          <w:p w:rsidR="006D5055" w:rsidRPr="00137A92" w:rsidRDefault="006D5055" w:rsidP="000324D2">
            <w:pPr>
              <w:jc w:val="center"/>
              <w:rPr>
                <w:sz w:val="28"/>
                <w:szCs w:val="28"/>
              </w:rPr>
            </w:pPr>
          </w:p>
          <w:p w:rsidR="006D5055" w:rsidRPr="00137A92" w:rsidRDefault="006D5055" w:rsidP="00032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2583,00</w:t>
            </w:r>
          </w:p>
        </w:tc>
      </w:tr>
      <w:tr w:rsidR="006D5055" w:rsidRPr="00E22B05" w:rsidTr="000324D2">
        <w:tc>
          <w:tcPr>
            <w:tcW w:w="798" w:type="dxa"/>
          </w:tcPr>
          <w:p w:rsidR="006D5055" w:rsidRPr="00E22B05" w:rsidRDefault="006D5055" w:rsidP="00032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29" w:type="dxa"/>
          </w:tcPr>
          <w:p w:rsidR="006D5055" w:rsidRPr="00E22B05" w:rsidRDefault="006D5055" w:rsidP="00032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монтажа и наладки оборудования</w:t>
            </w:r>
          </w:p>
        </w:tc>
        <w:tc>
          <w:tcPr>
            <w:tcW w:w="3402" w:type="dxa"/>
          </w:tcPr>
          <w:p w:rsidR="006D5055" w:rsidRDefault="006D5055" w:rsidP="000324D2">
            <w:pPr>
              <w:jc w:val="center"/>
              <w:rPr>
                <w:sz w:val="28"/>
                <w:szCs w:val="28"/>
              </w:rPr>
            </w:pPr>
          </w:p>
          <w:p w:rsidR="006D5055" w:rsidRPr="00137A92" w:rsidRDefault="006D5055" w:rsidP="00032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641,04</w:t>
            </w:r>
          </w:p>
        </w:tc>
      </w:tr>
      <w:tr w:rsidR="006D5055" w:rsidRPr="00E22B05" w:rsidTr="000324D2">
        <w:tc>
          <w:tcPr>
            <w:tcW w:w="798" w:type="dxa"/>
          </w:tcPr>
          <w:p w:rsidR="006D5055" w:rsidRPr="00E22B05" w:rsidRDefault="006D5055" w:rsidP="000324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9" w:type="dxa"/>
          </w:tcPr>
          <w:p w:rsidR="006D5055" w:rsidRPr="00E22B05" w:rsidRDefault="006D5055" w:rsidP="000324D2">
            <w:pPr>
              <w:jc w:val="both"/>
              <w:rPr>
                <w:sz w:val="28"/>
                <w:szCs w:val="28"/>
              </w:rPr>
            </w:pPr>
            <w:r w:rsidRPr="00E22B05"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</w:tcPr>
          <w:p w:rsidR="006D5055" w:rsidRPr="00E22B05" w:rsidRDefault="006D5055" w:rsidP="00032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3224,04</w:t>
            </w:r>
          </w:p>
        </w:tc>
      </w:tr>
    </w:tbl>
    <w:p w:rsidR="006D5055" w:rsidRDefault="006D5055" w:rsidP="006D5055">
      <w:pPr>
        <w:ind w:left="210"/>
        <w:jc w:val="center"/>
        <w:rPr>
          <w:sz w:val="28"/>
          <w:szCs w:val="28"/>
        </w:rPr>
      </w:pPr>
    </w:p>
    <w:p w:rsidR="006D5055" w:rsidRDefault="006D5055" w:rsidP="006D5055">
      <w:pPr>
        <w:jc w:val="center"/>
        <w:rPr>
          <w:sz w:val="28"/>
          <w:szCs w:val="28"/>
        </w:rPr>
      </w:pPr>
      <w:r>
        <w:rPr>
          <w:sz w:val="28"/>
          <w:szCs w:val="28"/>
        </w:rPr>
        <w:t>5. Сроки реализации Программы.</w:t>
      </w:r>
    </w:p>
    <w:p w:rsidR="006D5055" w:rsidRDefault="006D5055" w:rsidP="006D5055">
      <w:pPr>
        <w:jc w:val="center"/>
        <w:rPr>
          <w:sz w:val="28"/>
          <w:szCs w:val="28"/>
        </w:rPr>
      </w:pPr>
    </w:p>
    <w:p w:rsidR="006D5055" w:rsidRDefault="006D5055" w:rsidP="006D5055">
      <w:pPr>
        <w:rPr>
          <w:sz w:val="28"/>
          <w:szCs w:val="28"/>
        </w:rPr>
      </w:pPr>
      <w:r>
        <w:rPr>
          <w:sz w:val="28"/>
          <w:szCs w:val="28"/>
        </w:rPr>
        <w:t xml:space="preserve">   Сроки реализации Программы – 2011  год.</w:t>
      </w:r>
    </w:p>
    <w:p w:rsidR="006D5055" w:rsidRDefault="006D5055" w:rsidP="006D5055">
      <w:pPr>
        <w:jc w:val="center"/>
        <w:rPr>
          <w:sz w:val="28"/>
          <w:szCs w:val="28"/>
        </w:rPr>
      </w:pPr>
    </w:p>
    <w:p w:rsidR="006D5055" w:rsidRDefault="006D5055" w:rsidP="006D5055">
      <w:pPr>
        <w:jc w:val="center"/>
        <w:rPr>
          <w:sz w:val="28"/>
          <w:szCs w:val="28"/>
        </w:rPr>
      </w:pPr>
      <w:r>
        <w:rPr>
          <w:sz w:val="28"/>
          <w:szCs w:val="28"/>
        </w:rPr>
        <w:t>6. Оценка результатов реализации Программы.</w:t>
      </w:r>
    </w:p>
    <w:p w:rsidR="006D5055" w:rsidRDefault="006D5055" w:rsidP="006D5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D5055" w:rsidRDefault="006D5055" w:rsidP="006D5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программных мероприятий позволит обеспечить устойчивую, эффективную и </w:t>
      </w:r>
      <w:proofErr w:type="spellStart"/>
      <w:r>
        <w:rPr>
          <w:sz w:val="28"/>
          <w:szCs w:val="28"/>
        </w:rPr>
        <w:t>энергоэкономическую</w:t>
      </w:r>
      <w:proofErr w:type="spellEnd"/>
      <w:r>
        <w:rPr>
          <w:sz w:val="28"/>
          <w:szCs w:val="28"/>
        </w:rPr>
        <w:t xml:space="preserve"> работу оборудования сельского наружного освещения за счет снижения удельного расхода электроэнергии и снижения затрат на содержание и текущий ремонт.</w:t>
      </w:r>
    </w:p>
    <w:p w:rsidR="006D5055" w:rsidRDefault="006D5055" w:rsidP="006D5055">
      <w:pPr>
        <w:jc w:val="center"/>
        <w:rPr>
          <w:sz w:val="28"/>
          <w:szCs w:val="28"/>
        </w:rPr>
      </w:pPr>
    </w:p>
    <w:p w:rsidR="006D5055" w:rsidRDefault="006D5055" w:rsidP="006D5055">
      <w:pPr>
        <w:jc w:val="center"/>
        <w:rPr>
          <w:sz w:val="28"/>
          <w:szCs w:val="28"/>
        </w:rPr>
      </w:pPr>
      <w:r>
        <w:rPr>
          <w:sz w:val="28"/>
          <w:szCs w:val="28"/>
        </w:rPr>
        <w:t>7. Экономическая эффективность мероприятий Программы.</w:t>
      </w:r>
    </w:p>
    <w:p w:rsidR="006D5055" w:rsidRDefault="006D5055" w:rsidP="006D505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D5055" w:rsidRDefault="006D5055" w:rsidP="006D5055">
      <w:pPr>
        <w:rPr>
          <w:sz w:val="28"/>
          <w:szCs w:val="28"/>
        </w:rPr>
      </w:pPr>
      <w:r>
        <w:rPr>
          <w:sz w:val="28"/>
          <w:szCs w:val="28"/>
        </w:rPr>
        <w:t xml:space="preserve">    1. Экономия электроэнергии</w:t>
      </w:r>
    </w:p>
    <w:p w:rsidR="006D5055" w:rsidRDefault="006D5055" w:rsidP="006D5055">
      <w:pPr>
        <w:rPr>
          <w:sz w:val="28"/>
          <w:szCs w:val="28"/>
        </w:rPr>
      </w:pPr>
      <w:r>
        <w:rPr>
          <w:sz w:val="28"/>
          <w:szCs w:val="28"/>
        </w:rPr>
        <w:t xml:space="preserve">    Замена светильников ДРЛ-250, ДНаТ-400  на светильники SVETECO 48/6624/80/ш</w:t>
      </w:r>
    </w:p>
    <w:p w:rsidR="006D5055" w:rsidRDefault="006D5055" w:rsidP="006D5055">
      <w:pPr>
        <w:rPr>
          <w:sz w:val="28"/>
          <w:szCs w:val="28"/>
        </w:rPr>
      </w:pPr>
    </w:p>
    <w:p w:rsidR="006D5055" w:rsidRDefault="006D5055" w:rsidP="006D5055">
      <w:pPr>
        <w:jc w:val="center"/>
        <w:rPr>
          <w:sz w:val="28"/>
          <w:szCs w:val="28"/>
        </w:rPr>
      </w:pPr>
    </w:p>
    <w:p w:rsidR="006D5055" w:rsidRDefault="006D5055" w:rsidP="006D5055">
      <w:pPr>
        <w:jc w:val="center"/>
        <w:rPr>
          <w:sz w:val="28"/>
          <w:szCs w:val="28"/>
        </w:rPr>
      </w:pPr>
    </w:p>
    <w:p w:rsidR="006D5055" w:rsidRDefault="006D5055" w:rsidP="006D5055">
      <w:pPr>
        <w:jc w:val="center"/>
        <w:rPr>
          <w:sz w:val="28"/>
          <w:szCs w:val="28"/>
        </w:rPr>
      </w:pPr>
    </w:p>
    <w:p w:rsidR="006D5055" w:rsidRDefault="006D5055" w:rsidP="006D5055">
      <w:pPr>
        <w:jc w:val="center"/>
        <w:rPr>
          <w:sz w:val="28"/>
          <w:szCs w:val="28"/>
        </w:rPr>
      </w:pPr>
    </w:p>
    <w:p w:rsidR="006D5055" w:rsidRDefault="006D5055" w:rsidP="006D5055">
      <w:pPr>
        <w:jc w:val="center"/>
        <w:rPr>
          <w:sz w:val="28"/>
          <w:szCs w:val="28"/>
        </w:rPr>
      </w:pPr>
    </w:p>
    <w:p w:rsidR="006D5055" w:rsidRDefault="006D5055" w:rsidP="006D5055">
      <w:pPr>
        <w:jc w:val="center"/>
        <w:rPr>
          <w:sz w:val="28"/>
          <w:szCs w:val="28"/>
        </w:rPr>
      </w:pPr>
    </w:p>
    <w:p w:rsidR="006D5055" w:rsidRDefault="006D5055" w:rsidP="006D5055">
      <w:pPr>
        <w:jc w:val="center"/>
        <w:rPr>
          <w:sz w:val="28"/>
          <w:szCs w:val="28"/>
        </w:rPr>
      </w:pPr>
    </w:p>
    <w:p w:rsidR="006D5055" w:rsidRDefault="006D5055" w:rsidP="006D5055">
      <w:pPr>
        <w:jc w:val="center"/>
        <w:rPr>
          <w:sz w:val="28"/>
          <w:szCs w:val="28"/>
        </w:rPr>
      </w:pPr>
    </w:p>
    <w:p w:rsidR="006D5055" w:rsidRDefault="006D5055" w:rsidP="006D5055">
      <w:pPr>
        <w:jc w:val="center"/>
        <w:rPr>
          <w:sz w:val="28"/>
          <w:szCs w:val="28"/>
        </w:rPr>
      </w:pPr>
    </w:p>
    <w:p w:rsidR="006D5055" w:rsidRDefault="006D5055" w:rsidP="006D5055">
      <w:pPr>
        <w:jc w:val="center"/>
        <w:rPr>
          <w:sz w:val="28"/>
          <w:szCs w:val="28"/>
        </w:rPr>
      </w:pPr>
    </w:p>
    <w:p w:rsidR="006D5055" w:rsidRDefault="006D5055" w:rsidP="006D5055">
      <w:pPr>
        <w:jc w:val="center"/>
        <w:rPr>
          <w:sz w:val="28"/>
          <w:szCs w:val="28"/>
        </w:rPr>
      </w:pPr>
    </w:p>
    <w:p w:rsidR="006D5055" w:rsidRDefault="006D5055" w:rsidP="006D5055">
      <w:pPr>
        <w:jc w:val="center"/>
        <w:rPr>
          <w:sz w:val="28"/>
          <w:szCs w:val="28"/>
        </w:rPr>
      </w:pPr>
    </w:p>
    <w:p w:rsidR="006D5055" w:rsidRDefault="006D5055" w:rsidP="006D5055">
      <w:pPr>
        <w:jc w:val="center"/>
        <w:rPr>
          <w:sz w:val="28"/>
          <w:szCs w:val="28"/>
        </w:rPr>
      </w:pPr>
    </w:p>
    <w:p w:rsidR="006D5055" w:rsidRDefault="006D5055" w:rsidP="006D5055">
      <w:pPr>
        <w:jc w:val="center"/>
        <w:rPr>
          <w:sz w:val="28"/>
          <w:szCs w:val="28"/>
        </w:rPr>
      </w:pPr>
    </w:p>
    <w:p w:rsidR="006D5055" w:rsidRDefault="006D5055" w:rsidP="006D5055">
      <w:pPr>
        <w:jc w:val="center"/>
        <w:rPr>
          <w:sz w:val="28"/>
          <w:szCs w:val="28"/>
        </w:rPr>
      </w:pPr>
    </w:p>
    <w:p w:rsidR="006D5055" w:rsidRDefault="006D5055" w:rsidP="006D505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Расчет экономии электроэнергии</w:t>
      </w:r>
    </w:p>
    <w:p w:rsidR="006D5055" w:rsidRDefault="006D5055" w:rsidP="006D5055">
      <w:pPr>
        <w:jc w:val="both"/>
        <w:rPr>
          <w:sz w:val="28"/>
          <w:szCs w:val="28"/>
        </w:rPr>
      </w:pPr>
      <w:r>
        <w:rPr>
          <w:sz w:val="28"/>
          <w:szCs w:val="28"/>
        </w:rPr>
        <w:t>1. Экономия электроэнергии.</w:t>
      </w:r>
    </w:p>
    <w:p w:rsidR="006D5055" w:rsidRDefault="006D5055" w:rsidP="006D5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Замена светильников ДРЛ- 250 на </w:t>
      </w:r>
      <w:r w:rsidRPr="00F87D20">
        <w:rPr>
          <w:sz w:val="28"/>
          <w:szCs w:val="28"/>
        </w:rPr>
        <w:t xml:space="preserve"> </w:t>
      </w:r>
      <w:r>
        <w:rPr>
          <w:sz w:val="28"/>
          <w:szCs w:val="28"/>
        </w:rPr>
        <w:t>светильники SVETECO 48/6624/80/</w:t>
      </w:r>
      <w:proofErr w:type="spellStart"/>
      <w:r>
        <w:rPr>
          <w:sz w:val="28"/>
          <w:szCs w:val="28"/>
        </w:rPr>
        <w:t>шв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количестве</w:t>
      </w:r>
      <w:proofErr w:type="gramEnd"/>
      <w:r>
        <w:rPr>
          <w:sz w:val="28"/>
          <w:szCs w:val="28"/>
        </w:rPr>
        <w:t xml:space="preserve"> 164 штук.</w:t>
      </w:r>
    </w:p>
    <w:p w:rsidR="006D5055" w:rsidRDefault="006D5055" w:rsidP="006D5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Расчет экономии электроэнергии.</w:t>
      </w:r>
    </w:p>
    <w:p w:rsidR="006D5055" w:rsidRDefault="006D5055" w:rsidP="006D5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Расход электроэнергии рассчитан по формуле:</w:t>
      </w:r>
    </w:p>
    <w:p w:rsidR="006D5055" w:rsidRDefault="006D5055" w:rsidP="006D5055">
      <w:pPr>
        <w:jc w:val="center"/>
        <w:rPr>
          <w:sz w:val="28"/>
          <w:szCs w:val="28"/>
        </w:rPr>
      </w:pPr>
    </w:p>
    <w:p w:rsidR="006D5055" w:rsidRDefault="006D5055" w:rsidP="006D5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 =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× </w:t>
      </w:r>
      <w:r w:rsidRPr="002572D4">
        <w:rPr>
          <w:sz w:val="28"/>
          <w:szCs w:val="28"/>
        </w:rPr>
        <w:t>1,</w:t>
      </w:r>
      <w:r>
        <w:rPr>
          <w:sz w:val="28"/>
          <w:szCs w:val="28"/>
        </w:rPr>
        <w:t>1 × Н × Т × А,</w:t>
      </w:r>
    </w:p>
    <w:p w:rsidR="006D5055" w:rsidRDefault="006D5055" w:rsidP="006D5055">
      <w:pPr>
        <w:jc w:val="both"/>
        <w:rPr>
          <w:sz w:val="28"/>
          <w:szCs w:val="28"/>
        </w:rPr>
      </w:pPr>
    </w:p>
    <w:p w:rsidR="006D5055" w:rsidRDefault="006D5055" w:rsidP="006D5055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6D5055" w:rsidRDefault="006D5055" w:rsidP="006D5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 – стоимость электроэнергии,</w:t>
      </w:r>
    </w:p>
    <w:p w:rsidR="006D5055" w:rsidRDefault="006D5055" w:rsidP="006D505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– мощность одной электролампы,</w:t>
      </w:r>
    </w:p>
    <w:p w:rsidR="006D5055" w:rsidRDefault="006D5055" w:rsidP="006D5055">
      <w:pPr>
        <w:jc w:val="both"/>
        <w:rPr>
          <w:sz w:val="28"/>
          <w:szCs w:val="28"/>
        </w:rPr>
      </w:pPr>
      <w:r>
        <w:rPr>
          <w:sz w:val="28"/>
          <w:szCs w:val="28"/>
        </w:rPr>
        <w:t>1,1 – коэффициент, учитывающий потери в пускорегулирующей аппаратуре,</w:t>
      </w:r>
    </w:p>
    <w:p w:rsidR="006D5055" w:rsidRDefault="006D5055" w:rsidP="006D5055">
      <w:pPr>
        <w:jc w:val="both"/>
        <w:rPr>
          <w:sz w:val="28"/>
          <w:szCs w:val="28"/>
        </w:rPr>
      </w:pPr>
      <w:r>
        <w:rPr>
          <w:sz w:val="28"/>
          <w:szCs w:val="28"/>
        </w:rPr>
        <w:t>Н – количество светильников,</w:t>
      </w:r>
    </w:p>
    <w:p w:rsidR="006D5055" w:rsidRDefault="006D5055" w:rsidP="006D5055">
      <w:pPr>
        <w:jc w:val="both"/>
        <w:rPr>
          <w:sz w:val="28"/>
          <w:szCs w:val="28"/>
        </w:rPr>
      </w:pPr>
      <w:r>
        <w:rPr>
          <w:sz w:val="28"/>
          <w:szCs w:val="28"/>
        </w:rPr>
        <w:t>Т – годовая работа электроустановки в часах (3246 часов в год),</w:t>
      </w:r>
    </w:p>
    <w:p w:rsidR="006D5055" w:rsidRDefault="006D5055" w:rsidP="006D5055">
      <w:pPr>
        <w:jc w:val="both"/>
        <w:rPr>
          <w:sz w:val="28"/>
          <w:szCs w:val="28"/>
        </w:rPr>
      </w:pPr>
      <w:r>
        <w:rPr>
          <w:sz w:val="28"/>
          <w:szCs w:val="28"/>
        </w:rPr>
        <w:t>А – цена 1 киловатт/час (</w:t>
      </w:r>
      <w:r w:rsidRPr="000D6F47">
        <w:rPr>
          <w:sz w:val="28"/>
          <w:szCs w:val="28"/>
        </w:rPr>
        <w:t>4,53 руб.)</w:t>
      </w:r>
      <w:r>
        <w:rPr>
          <w:sz w:val="28"/>
          <w:szCs w:val="28"/>
        </w:rPr>
        <w:t xml:space="preserve"> с НДС</w:t>
      </w:r>
    </w:p>
    <w:p w:rsidR="006D5055" w:rsidRDefault="006D5055" w:rsidP="006D5055">
      <w:pPr>
        <w:jc w:val="both"/>
        <w:rPr>
          <w:sz w:val="28"/>
          <w:szCs w:val="28"/>
        </w:rPr>
      </w:pPr>
    </w:p>
    <w:p w:rsidR="006D5055" w:rsidRDefault="006D5055" w:rsidP="006D5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Расчет экономии электроэнергии при замене светильников с лампами типа ДРЛ-250 и </w:t>
      </w:r>
      <w:proofErr w:type="spellStart"/>
      <w:r>
        <w:rPr>
          <w:sz w:val="28"/>
          <w:szCs w:val="28"/>
        </w:rPr>
        <w:t>ДНаТ</w:t>
      </w:r>
      <w:proofErr w:type="spellEnd"/>
      <w:r>
        <w:rPr>
          <w:sz w:val="28"/>
          <w:szCs w:val="28"/>
        </w:rPr>
        <w:t xml:space="preserve"> -400 на</w:t>
      </w:r>
      <w:r w:rsidRPr="00F87D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светильники с лампами типа SVETECO- 48/6624/80/ш: </w:t>
      </w:r>
    </w:p>
    <w:p w:rsidR="006D5055" w:rsidRDefault="006D5055" w:rsidP="006D5055">
      <w:pPr>
        <w:jc w:val="both"/>
        <w:rPr>
          <w:sz w:val="28"/>
          <w:szCs w:val="28"/>
        </w:rPr>
      </w:pPr>
      <w:r>
        <w:rPr>
          <w:sz w:val="28"/>
          <w:szCs w:val="28"/>
        </w:rPr>
        <w:t>Затраты на электроэнергию до проекта: 675,3 тыс. руб.</w:t>
      </w:r>
    </w:p>
    <w:p w:rsidR="006D5055" w:rsidRPr="00B87A40" w:rsidRDefault="006D5055" w:rsidP="006D5055">
      <w:pPr>
        <w:jc w:val="both"/>
        <w:rPr>
          <w:sz w:val="28"/>
          <w:szCs w:val="28"/>
        </w:rPr>
      </w:pPr>
      <w:r w:rsidRPr="00B87A40">
        <w:rPr>
          <w:sz w:val="28"/>
          <w:szCs w:val="28"/>
        </w:rPr>
        <w:t xml:space="preserve">              </w:t>
      </w:r>
    </w:p>
    <w:p w:rsidR="006D5055" w:rsidRPr="00B87A40" w:rsidRDefault="006D5055" w:rsidP="006D5055">
      <w:pPr>
        <w:jc w:val="both"/>
        <w:rPr>
          <w:sz w:val="28"/>
          <w:szCs w:val="28"/>
        </w:rPr>
      </w:pPr>
      <w:r w:rsidRPr="00B87A40">
        <w:rPr>
          <w:sz w:val="28"/>
          <w:szCs w:val="28"/>
        </w:rPr>
        <w:t xml:space="preserve">              ДРЛ-250</w:t>
      </w:r>
      <w:proofErr w:type="gramStart"/>
      <w:r w:rsidRPr="00B87A40">
        <w:rPr>
          <w:sz w:val="28"/>
          <w:szCs w:val="28"/>
        </w:rPr>
        <w:t xml:space="preserve">   Е</w:t>
      </w:r>
      <w:proofErr w:type="gramEnd"/>
      <w:r w:rsidRPr="00B87A40">
        <w:rPr>
          <w:sz w:val="28"/>
          <w:szCs w:val="28"/>
        </w:rPr>
        <w:t xml:space="preserve"> = 0,25 × </w:t>
      </w:r>
      <w:r>
        <w:rPr>
          <w:sz w:val="28"/>
          <w:szCs w:val="28"/>
        </w:rPr>
        <w:t>1,1 × 159 × 3246 × 4,53 = 643</w:t>
      </w:r>
      <w:r w:rsidRPr="00B87A4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B87A40">
        <w:rPr>
          <w:sz w:val="28"/>
          <w:szCs w:val="28"/>
        </w:rPr>
        <w:t>руб.</w:t>
      </w:r>
    </w:p>
    <w:p w:rsidR="006D5055" w:rsidRPr="00B87A40" w:rsidRDefault="006D5055" w:rsidP="006D5055">
      <w:pPr>
        <w:jc w:val="both"/>
        <w:rPr>
          <w:sz w:val="28"/>
          <w:szCs w:val="28"/>
        </w:rPr>
      </w:pPr>
      <w:r w:rsidRPr="00B87A40">
        <w:rPr>
          <w:sz w:val="28"/>
          <w:szCs w:val="28"/>
        </w:rPr>
        <w:t xml:space="preserve">              </w:t>
      </w:r>
    </w:p>
    <w:p w:rsidR="006D5055" w:rsidRPr="0020664D" w:rsidRDefault="006D5055" w:rsidP="006D5055">
      <w:pPr>
        <w:jc w:val="both"/>
        <w:rPr>
          <w:sz w:val="28"/>
          <w:szCs w:val="28"/>
          <w:highlight w:val="yellow"/>
        </w:rPr>
      </w:pPr>
      <w:r w:rsidRPr="00B87A40">
        <w:rPr>
          <w:sz w:val="28"/>
          <w:szCs w:val="28"/>
        </w:rPr>
        <w:t xml:space="preserve">              ДНаТ-400</w:t>
      </w:r>
      <w:proofErr w:type="gramStart"/>
      <w:r w:rsidRPr="00B87A40">
        <w:rPr>
          <w:sz w:val="28"/>
          <w:szCs w:val="28"/>
        </w:rPr>
        <w:t xml:space="preserve"> Е</w:t>
      </w:r>
      <w:proofErr w:type="gramEnd"/>
      <w:r w:rsidRPr="00B87A40">
        <w:rPr>
          <w:sz w:val="28"/>
          <w:szCs w:val="28"/>
        </w:rPr>
        <w:t xml:space="preserve"> = 0,</w:t>
      </w:r>
      <w:r>
        <w:rPr>
          <w:sz w:val="28"/>
          <w:szCs w:val="28"/>
        </w:rPr>
        <w:t>4 × 1,1 × 5 × 3246 × 4,53 = 32,</w:t>
      </w:r>
      <w:r w:rsidRPr="00B87A40">
        <w:rPr>
          <w:sz w:val="28"/>
          <w:szCs w:val="28"/>
        </w:rPr>
        <w:t>3 тыс. руб.</w:t>
      </w:r>
    </w:p>
    <w:p w:rsidR="006D5055" w:rsidRDefault="006D5055" w:rsidP="006D5055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Затраты на электроэнергию после реализации проекта: 212,2 тыс. руб.</w:t>
      </w:r>
    </w:p>
    <w:p w:rsidR="006D5055" w:rsidRDefault="006D5055" w:rsidP="006D5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SVETECO- 48/6624/80/ш: </w:t>
      </w:r>
    </w:p>
    <w:p w:rsidR="006D5055" w:rsidRPr="00B87A40" w:rsidRDefault="006D5055" w:rsidP="006D5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Е = 0,08 </w:t>
      </w:r>
      <w:r w:rsidRPr="00B87A40">
        <w:rPr>
          <w:sz w:val="28"/>
          <w:szCs w:val="28"/>
        </w:rPr>
        <w:t xml:space="preserve">× </w:t>
      </w:r>
      <w:r>
        <w:rPr>
          <w:sz w:val="28"/>
          <w:szCs w:val="28"/>
        </w:rPr>
        <w:t>1,1 × 164 × 3246 × 4,53 = 212,2</w:t>
      </w:r>
      <w:r w:rsidRPr="00B87A4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B87A40">
        <w:rPr>
          <w:sz w:val="28"/>
          <w:szCs w:val="28"/>
        </w:rPr>
        <w:t>руб.</w:t>
      </w:r>
    </w:p>
    <w:p w:rsidR="006D5055" w:rsidRPr="00B87A40" w:rsidRDefault="006D5055" w:rsidP="006D5055">
      <w:pPr>
        <w:jc w:val="both"/>
        <w:rPr>
          <w:sz w:val="28"/>
          <w:szCs w:val="28"/>
        </w:rPr>
      </w:pPr>
      <w:r w:rsidRPr="00B87A40">
        <w:rPr>
          <w:sz w:val="28"/>
          <w:szCs w:val="28"/>
        </w:rPr>
        <w:t xml:space="preserve">              </w:t>
      </w:r>
    </w:p>
    <w:p w:rsidR="006D5055" w:rsidRPr="0020664D" w:rsidRDefault="006D5055" w:rsidP="006D5055">
      <w:pPr>
        <w:jc w:val="both"/>
        <w:rPr>
          <w:sz w:val="28"/>
          <w:szCs w:val="28"/>
          <w:highlight w:val="yellow"/>
        </w:rPr>
      </w:pPr>
    </w:p>
    <w:p w:rsidR="006D5055" w:rsidRDefault="006D5055" w:rsidP="006D5055">
      <w:pPr>
        <w:jc w:val="both"/>
        <w:rPr>
          <w:sz w:val="28"/>
          <w:szCs w:val="28"/>
        </w:rPr>
      </w:pPr>
      <w:r w:rsidRPr="00B87A40">
        <w:rPr>
          <w:sz w:val="28"/>
          <w:szCs w:val="28"/>
        </w:rPr>
        <w:t xml:space="preserve">    Экономия</w:t>
      </w:r>
      <w:r>
        <w:rPr>
          <w:sz w:val="28"/>
          <w:szCs w:val="28"/>
        </w:rPr>
        <w:t xml:space="preserve">  по электроэнергии составит 463,1 рублей или 69</w:t>
      </w:r>
      <w:r w:rsidRPr="00B87A40">
        <w:rPr>
          <w:sz w:val="28"/>
          <w:szCs w:val="28"/>
        </w:rPr>
        <w:t>%.</w:t>
      </w:r>
    </w:p>
    <w:p w:rsidR="006D5055" w:rsidRDefault="006D5055" w:rsidP="006D5055">
      <w:pPr>
        <w:jc w:val="both"/>
        <w:rPr>
          <w:sz w:val="28"/>
          <w:szCs w:val="28"/>
        </w:rPr>
      </w:pPr>
    </w:p>
    <w:p w:rsidR="006D5055" w:rsidRDefault="006D5055" w:rsidP="006D50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3. Косвенный эффект от реализации Программы позволит создать условия для безопасного движения транспорта и пешеходов, повысить комфортность и безопасность жизнедеятельности населения, достичь нормативных показателей освещения на магистралях, улицах, дворовых территориях.</w:t>
      </w:r>
    </w:p>
    <w:p w:rsidR="006D5055" w:rsidRDefault="006D5055" w:rsidP="006D5055">
      <w:pPr>
        <w:jc w:val="both"/>
        <w:rPr>
          <w:sz w:val="28"/>
          <w:szCs w:val="28"/>
        </w:rPr>
      </w:pPr>
    </w:p>
    <w:p w:rsidR="006D5055" w:rsidRDefault="006D5055" w:rsidP="006D5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5055" w:rsidRDefault="006D5055" w:rsidP="006D5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D5055" w:rsidRDefault="006D5055" w:rsidP="006D5055">
      <w:pPr>
        <w:jc w:val="both"/>
        <w:rPr>
          <w:sz w:val="28"/>
          <w:szCs w:val="28"/>
        </w:rPr>
      </w:pPr>
    </w:p>
    <w:p w:rsidR="006D5055" w:rsidRDefault="006D5055" w:rsidP="006D5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6D5055" w:rsidRDefault="006D5055" w:rsidP="006D5055">
      <w:pPr>
        <w:jc w:val="both"/>
        <w:rPr>
          <w:sz w:val="28"/>
          <w:szCs w:val="28"/>
        </w:rPr>
      </w:pPr>
    </w:p>
    <w:p w:rsidR="006D5055" w:rsidRDefault="006D5055" w:rsidP="006D5055">
      <w:pPr>
        <w:jc w:val="both"/>
        <w:rPr>
          <w:sz w:val="28"/>
          <w:szCs w:val="28"/>
        </w:rPr>
      </w:pPr>
    </w:p>
    <w:p w:rsidR="006D5055" w:rsidRDefault="006D5055" w:rsidP="006D5055">
      <w:pPr>
        <w:jc w:val="both"/>
        <w:rPr>
          <w:sz w:val="28"/>
          <w:szCs w:val="28"/>
        </w:rPr>
      </w:pPr>
    </w:p>
    <w:p w:rsidR="006D5055" w:rsidRDefault="006D5055" w:rsidP="006D5055">
      <w:pPr>
        <w:jc w:val="both"/>
        <w:rPr>
          <w:sz w:val="28"/>
          <w:szCs w:val="28"/>
        </w:rPr>
      </w:pPr>
    </w:p>
    <w:p w:rsidR="006D5055" w:rsidRDefault="006D5055" w:rsidP="006D5055">
      <w:pPr>
        <w:jc w:val="both"/>
        <w:rPr>
          <w:sz w:val="28"/>
          <w:szCs w:val="28"/>
        </w:rPr>
      </w:pPr>
    </w:p>
    <w:p w:rsidR="006D5055" w:rsidRDefault="006D5055" w:rsidP="006D5055">
      <w:pPr>
        <w:jc w:val="right"/>
        <w:rPr>
          <w:sz w:val="28"/>
          <w:szCs w:val="28"/>
        </w:rPr>
      </w:pPr>
    </w:p>
    <w:p w:rsidR="006D5055" w:rsidRDefault="006D5055" w:rsidP="006D5055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6D5055" w:rsidRDefault="006D5055" w:rsidP="006D50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Глава администрации</w:t>
      </w:r>
    </w:p>
    <w:p w:rsidR="006D5055" w:rsidRDefault="006D5055" w:rsidP="006D50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сельского поселения «Новый Бор»</w:t>
      </w:r>
    </w:p>
    <w:p w:rsidR="006D5055" w:rsidRDefault="006D5055" w:rsidP="006D50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_________________Г. Г. Идамкин.</w:t>
      </w:r>
    </w:p>
    <w:p w:rsidR="006D5055" w:rsidRDefault="006D5055" w:rsidP="006D5055">
      <w:pPr>
        <w:jc w:val="right"/>
        <w:rPr>
          <w:sz w:val="28"/>
          <w:szCs w:val="28"/>
        </w:rPr>
      </w:pPr>
    </w:p>
    <w:p w:rsidR="006D5055" w:rsidRDefault="006D5055" w:rsidP="006D5055">
      <w:pPr>
        <w:jc w:val="both"/>
        <w:rPr>
          <w:sz w:val="28"/>
          <w:szCs w:val="28"/>
        </w:rPr>
      </w:pPr>
    </w:p>
    <w:p w:rsidR="006D5055" w:rsidRDefault="006D5055" w:rsidP="006D5055">
      <w:pPr>
        <w:jc w:val="both"/>
        <w:rPr>
          <w:sz w:val="28"/>
          <w:szCs w:val="28"/>
        </w:rPr>
      </w:pPr>
    </w:p>
    <w:p w:rsidR="006D5055" w:rsidRDefault="006D5055" w:rsidP="006D5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D5055" w:rsidRDefault="006D5055" w:rsidP="006D5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Расчет стоимости работ по техническому обслуживанию сетей уличного освещения администрации сельского поселения «Новый Бор».</w:t>
      </w:r>
    </w:p>
    <w:p w:rsidR="006D5055" w:rsidRPr="00A8450C" w:rsidRDefault="006D5055" w:rsidP="006D5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Объект: сети уличного освещения СП. Новый Бор.</w:t>
      </w:r>
    </w:p>
    <w:p w:rsidR="006D5055" w:rsidRDefault="006D5055" w:rsidP="006D505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460"/>
        <w:gridCol w:w="7"/>
        <w:gridCol w:w="727"/>
        <w:gridCol w:w="1500"/>
        <w:gridCol w:w="7"/>
        <w:gridCol w:w="1608"/>
        <w:gridCol w:w="7"/>
        <w:gridCol w:w="1330"/>
      </w:tblGrid>
      <w:tr w:rsidR="006D5055" w:rsidRPr="00E22B05" w:rsidTr="000324D2">
        <w:tc>
          <w:tcPr>
            <w:tcW w:w="648" w:type="dxa"/>
          </w:tcPr>
          <w:p w:rsidR="006D5055" w:rsidRPr="00E22B05" w:rsidRDefault="006D5055" w:rsidP="000324D2">
            <w:pPr>
              <w:jc w:val="both"/>
              <w:rPr>
                <w:sz w:val="28"/>
                <w:szCs w:val="28"/>
              </w:rPr>
            </w:pPr>
            <w:r w:rsidRPr="00E22B05">
              <w:rPr>
                <w:sz w:val="28"/>
                <w:szCs w:val="28"/>
              </w:rPr>
              <w:t xml:space="preserve"> №</w:t>
            </w:r>
          </w:p>
          <w:p w:rsidR="006D5055" w:rsidRPr="00E22B05" w:rsidRDefault="006D5055" w:rsidP="000324D2">
            <w:pPr>
              <w:jc w:val="both"/>
              <w:rPr>
                <w:sz w:val="28"/>
                <w:szCs w:val="28"/>
              </w:rPr>
            </w:pPr>
            <w:proofErr w:type="gramStart"/>
            <w:r w:rsidRPr="00E22B05">
              <w:rPr>
                <w:sz w:val="28"/>
                <w:szCs w:val="28"/>
              </w:rPr>
              <w:t>п</w:t>
            </w:r>
            <w:proofErr w:type="gramEnd"/>
            <w:r w:rsidRPr="00E22B05">
              <w:rPr>
                <w:sz w:val="28"/>
                <w:szCs w:val="28"/>
              </w:rPr>
              <w:t>/п</w:t>
            </w:r>
          </w:p>
        </w:tc>
        <w:tc>
          <w:tcPr>
            <w:tcW w:w="3706" w:type="dxa"/>
            <w:gridSpan w:val="2"/>
          </w:tcPr>
          <w:p w:rsidR="006D5055" w:rsidRPr="00E22B05" w:rsidRDefault="006D5055" w:rsidP="000324D2">
            <w:pPr>
              <w:jc w:val="center"/>
              <w:rPr>
                <w:sz w:val="28"/>
                <w:szCs w:val="28"/>
              </w:rPr>
            </w:pPr>
          </w:p>
          <w:p w:rsidR="006D5055" w:rsidRPr="00E22B05" w:rsidRDefault="006D5055" w:rsidP="000324D2">
            <w:pPr>
              <w:jc w:val="center"/>
              <w:rPr>
                <w:sz w:val="28"/>
                <w:szCs w:val="28"/>
              </w:rPr>
            </w:pPr>
            <w:r w:rsidRPr="00E22B05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728" w:type="dxa"/>
          </w:tcPr>
          <w:p w:rsidR="006D5055" w:rsidRPr="00E22B05" w:rsidRDefault="006D5055" w:rsidP="000324D2">
            <w:pPr>
              <w:jc w:val="both"/>
              <w:rPr>
                <w:sz w:val="28"/>
                <w:szCs w:val="28"/>
              </w:rPr>
            </w:pPr>
            <w:r w:rsidRPr="00E22B05">
              <w:rPr>
                <w:sz w:val="28"/>
                <w:szCs w:val="28"/>
              </w:rPr>
              <w:t>Ед.</w:t>
            </w:r>
          </w:p>
          <w:p w:rsidR="006D5055" w:rsidRPr="00E22B05" w:rsidRDefault="006D5055" w:rsidP="000324D2">
            <w:pPr>
              <w:jc w:val="both"/>
              <w:rPr>
                <w:sz w:val="28"/>
                <w:szCs w:val="28"/>
              </w:rPr>
            </w:pPr>
            <w:r w:rsidRPr="00E22B05">
              <w:rPr>
                <w:sz w:val="28"/>
                <w:szCs w:val="28"/>
              </w:rPr>
              <w:t>изм.</w:t>
            </w:r>
          </w:p>
        </w:tc>
        <w:tc>
          <w:tcPr>
            <w:tcW w:w="1507" w:type="dxa"/>
            <w:gridSpan w:val="2"/>
          </w:tcPr>
          <w:p w:rsidR="006D5055" w:rsidRPr="00E22B05" w:rsidRDefault="006D5055" w:rsidP="000324D2">
            <w:pPr>
              <w:jc w:val="both"/>
              <w:rPr>
                <w:sz w:val="28"/>
                <w:szCs w:val="28"/>
              </w:rPr>
            </w:pPr>
            <w:r w:rsidRPr="00E22B05">
              <w:rPr>
                <w:sz w:val="28"/>
                <w:szCs w:val="28"/>
              </w:rPr>
              <w:t>Стоимость</w:t>
            </w:r>
          </w:p>
          <w:p w:rsidR="006D5055" w:rsidRPr="00E22B05" w:rsidRDefault="006D5055" w:rsidP="000324D2">
            <w:pPr>
              <w:jc w:val="both"/>
              <w:rPr>
                <w:sz w:val="28"/>
                <w:szCs w:val="28"/>
              </w:rPr>
            </w:pPr>
            <w:r w:rsidRPr="00E22B05">
              <w:rPr>
                <w:sz w:val="28"/>
                <w:szCs w:val="28"/>
              </w:rPr>
              <w:t>за ед. руб.</w:t>
            </w:r>
          </w:p>
        </w:tc>
        <w:tc>
          <w:tcPr>
            <w:tcW w:w="1620" w:type="dxa"/>
            <w:gridSpan w:val="2"/>
          </w:tcPr>
          <w:p w:rsidR="006D5055" w:rsidRPr="00E22B05" w:rsidRDefault="006D5055" w:rsidP="000324D2">
            <w:pPr>
              <w:jc w:val="center"/>
              <w:rPr>
                <w:sz w:val="28"/>
                <w:szCs w:val="28"/>
              </w:rPr>
            </w:pPr>
            <w:r w:rsidRPr="00E22B05">
              <w:rPr>
                <w:sz w:val="28"/>
                <w:szCs w:val="28"/>
              </w:rPr>
              <w:t>Выполнено</w:t>
            </w:r>
          </w:p>
          <w:p w:rsidR="006D5055" w:rsidRPr="00E22B05" w:rsidRDefault="006D5055" w:rsidP="000324D2">
            <w:pPr>
              <w:jc w:val="center"/>
              <w:rPr>
                <w:sz w:val="28"/>
                <w:szCs w:val="28"/>
              </w:rPr>
            </w:pPr>
            <w:r w:rsidRPr="00E22B05">
              <w:rPr>
                <w:sz w:val="28"/>
                <w:szCs w:val="28"/>
              </w:rPr>
              <w:t>единиц</w:t>
            </w:r>
          </w:p>
        </w:tc>
        <w:tc>
          <w:tcPr>
            <w:tcW w:w="1362" w:type="dxa"/>
          </w:tcPr>
          <w:p w:rsidR="006D5055" w:rsidRPr="00E22B05" w:rsidRDefault="006D5055" w:rsidP="000324D2">
            <w:pPr>
              <w:jc w:val="center"/>
              <w:rPr>
                <w:sz w:val="28"/>
                <w:szCs w:val="28"/>
              </w:rPr>
            </w:pPr>
            <w:r w:rsidRPr="00E22B05">
              <w:rPr>
                <w:sz w:val="28"/>
                <w:szCs w:val="28"/>
              </w:rPr>
              <w:t>Сумма</w:t>
            </w:r>
          </w:p>
          <w:p w:rsidR="006D5055" w:rsidRPr="00E22B05" w:rsidRDefault="006D5055" w:rsidP="000324D2">
            <w:pPr>
              <w:jc w:val="center"/>
              <w:rPr>
                <w:sz w:val="28"/>
                <w:szCs w:val="28"/>
              </w:rPr>
            </w:pPr>
            <w:r w:rsidRPr="00E22B05">
              <w:rPr>
                <w:sz w:val="28"/>
                <w:szCs w:val="28"/>
              </w:rPr>
              <w:t>тыс. руб.</w:t>
            </w:r>
          </w:p>
        </w:tc>
      </w:tr>
      <w:tr w:rsidR="006D5055" w:rsidRPr="00E22B05" w:rsidTr="000324D2">
        <w:tc>
          <w:tcPr>
            <w:tcW w:w="9571" w:type="dxa"/>
            <w:gridSpan w:val="9"/>
          </w:tcPr>
          <w:p w:rsidR="006D5055" w:rsidRPr="00E22B05" w:rsidRDefault="006D5055" w:rsidP="000324D2">
            <w:pPr>
              <w:jc w:val="center"/>
              <w:rPr>
                <w:b/>
                <w:sz w:val="28"/>
                <w:szCs w:val="28"/>
              </w:rPr>
            </w:pPr>
            <w:r w:rsidRPr="00E22B05">
              <w:rPr>
                <w:b/>
                <w:sz w:val="28"/>
                <w:szCs w:val="28"/>
              </w:rPr>
              <w:t>Стоимость приобретения оборудования</w:t>
            </w:r>
          </w:p>
        </w:tc>
      </w:tr>
      <w:tr w:rsidR="006D5055" w:rsidRPr="00E22B05" w:rsidTr="000324D2">
        <w:tc>
          <w:tcPr>
            <w:tcW w:w="648" w:type="dxa"/>
          </w:tcPr>
          <w:p w:rsidR="006D5055" w:rsidRPr="00E22B05" w:rsidRDefault="006D5055" w:rsidP="000324D2">
            <w:pPr>
              <w:jc w:val="center"/>
              <w:rPr>
                <w:sz w:val="28"/>
                <w:szCs w:val="28"/>
              </w:rPr>
            </w:pPr>
            <w:r w:rsidRPr="00E22B05">
              <w:rPr>
                <w:sz w:val="28"/>
                <w:szCs w:val="28"/>
              </w:rPr>
              <w:t>1</w:t>
            </w:r>
          </w:p>
        </w:tc>
        <w:tc>
          <w:tcPr>
            <w:tcW w:w="3706" w:type="dxa"/>
            <w:gridSpan w:val="2"/>
          </w:tcPr>
          <w:p w:rsidR="006D5055" w:rsidRDefault="006D5055" w:rsidP="000324D2">
            <w:pPr>
              <w:jc w:val="both"/>
              <w:rPr>
                <w:sz w:val="28"/>
                <w:szCs w:val="28"/>
              </w:rPr>
            </w:pPr>
            <w:r w:rsidRPr="00B87A40">
              <w:rPr>
                <w:sz w:val="28"/>
                <w:szCs w:val="28"/>
              </w:rPr>
              <w:t>Приобретение светильников</w:t>
            </w:r>
          </w:p>
          <w:p w:rsidR="006D5055" w:rsidRPr="00B87A40" w:rsidRDefault="006D5055" w:rsidP="000324D2">
            <w:pPr>
              <w:jc w:val="both"/>
              <w:rPr>
                <w:sz w:val="28"/>
                <w:szCs w:val="28"/>
              </w:rPr>
            </w:pPr>
            <w:r w:rsidRPr="00B87A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SVETECO- 48/6624/80/ш: </w:t>
            </w:r>
          </w:p>
        </w:tc>
        <w:tc>
          <w:tcPr>
            <w:tcW w:w="728" w:type="dxa"/>
          </w:tcPr>
          <w:p w:rsidR="006D5055" w:rsidRPr="00B87A40" w:rsidRDefault="006D5055" w:rsidP="000324D2">
            <w:pPr>
              <w:jc w:val="center"/>
              <w:rPr>
                <w:sz w:val="28"/>
                <w:szCs w:val="28"/>
              </w:rPr>
            </w:pPr>
          </w:p>
          <w:p w:rsidR="006D5055" w:rsidRPr="00B87A40" w:rsidRDefault="006D5055" w:rsidP="000324D2">
            <w:pPr>
              <w:jc w:val="center"/>
              <w:rPr>
                <w:sz w:val="28"/>
                <w:szCs w:val="28"/>
              </w:rPr>
            </w:pPr>
            <w:r w:rsidRPr="00B87A40">
              <w:rPr>
                <w:sz w:val="28"/>
                <w:szCs w:val="28"/>
              </w:rPr>
              <w:t>шт.</w:t>
            </w:r>
          </w:p>
        </w:tc>
        <w:tc>
          <w:tcPr>
            <w:tcW w:w="1507" w:type="dxa"/>
            <w:gridSpan w:val="2"/>
          </w:tcPr>
          <w:p w:rsidR="006D5055" w:rsidRPr="00B87A40" w:rsidRDefault="006D5055" w:rsidP="000324D2">
            <w:pPr>
              <w:jc w:val="center"/>
              <w:rPr>
                <w:sz w:val="28"/>
                <w:szCs w:val="28"/>
              </w:rPr>
            </w:pPr>
          </w:p>
          <w:p w:rsidR="006D5055" w:rsidRPr="00B87A40" w:rsidRDefault="006D5055" w:rsidP="000324D2">
            <w:pPr>
              <w:jc w:val="center"/>
              <w:rPr>
                <w:sz w:val="28"/>
                <w:szCs w:val="28"/>
              </w:rPr>
            </w:pPr>
            <w:r w:rsidRPr="00B87A4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075</w:t>
            </w:r>
          </w:p>
        </w:tc>
        <w:tc>
          <w:tcPr>
            <w:tcW w:w="1620" w:type="dxa"/>
            <w:gridSpan w:val="2"/>
          </w:tcPr>
          <w:p w:rsidR="006D5055" w:rsidRPr="00B87A40" w:rsidRDefault="006D5055" w:rsidP="000324D2">
            <w:pPr>
              <w:jc w:val="center"/>
              <w:rPr>
                <w:sz w:val="28"/>
                <w:szCs w:val="28"/>
              </w:rPr>
            </w:pPr>
          </w:p>
          <w:p w:rsidR="006D5055" w:rsidRPr="00B87A40" w:rsidRDefault="006D5055" w:rsidP="000324D2">
            <w:pPr>
              <w:jc w:val="center"/>
              <w:rPr>
                <w:sz w:val="28"/>
                <w:szCs w:val="28"/>
              </w:rPr>
            </w:pPr>
            <w:r w:rsidRPr="00B87A4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64</w:t>
            </w:r>
          </w:p>
        </w:tc>
        <w:tc>
          <w:tcPr>
            <w:tcW w:w="1362" w:type="dxa"/>
          </w:tcPr>
          <w:p w:rsidR="006D5055" w:rsidRPr="00B87A40" w:rsidRDefault="006D5055" w:rsidP="000324D2">
            <w:pPr>
              <w:jc w:val="center"/>
              <w:rPr>
                <w:sz w:val="28"/>
                <w:szCs w:val="28"/>
              </w:rPr>
            </w:pPr>
          </w:p>
          <w:p w:rsidR="006D5055" w:rsidRPr="00B87A40" w:rsidRDefault="006D5055" w:rsidP="00032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2583</w:t>
            </w:r>
            <w:r w:rsidRPr="00B87A4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6D5055" w:rsidRPr="00E22B05" w:rsidTr="000324D2">
        <w:tc>
          <w:tcPr>
            <w:tcW w:w="648" w:type="dxa"/>
          </w:tcPr>
          <w:p w:rsidR="006D5055" w:rsidRPr="00E22B05" w:rsidRDefault="006D5055" w:rsidP="000324D2">
            <w:pPr>
              <w:jc w:val="center"/>
              <w:rPr>
                <w:sz w:val="28"/>
                <w:szCs w:val="28"/>
              </w:rPr>
            </w:pPr>
            <w:r w:rsidRPr="00E22B05">
              <w:rPr>
                <w:sz w:val="28"/>
                <w:szCs w:val="28"/>
              </w:rPr>
              <w:t>2</w:t>
            </w:r>
          </w:p>
        </w:tc>
        <w:tc>
          <w:tcPr>
            <w:tcW w:w="3706" w:type="dxa"/>
            <w:gridSpan w:val="2"/>
          </w:tcPr>
          <w:p w:rsidR="006D5055" w:rsidRPr="00B87A40" w:rsidRDefault="006D5055" w:rsidP="00032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монтажа и наладки оборудования</w:t>
            </w:r>
          </w:p>
        </w:tc>
        <w:tc>
          <w:tcPr>
            <w:tcW w:w="728" w:type="dxa"/>
          </w:tcPr>
          <w:p w:rsidR="006D5055" w:rsidRPr="00B87A40" w:rsidRDefault="006D5055" w:rsidP="000324D2">
            <w:pPr>
              <w:jc w:val="both"/>
              <w:rPr>
                <w:sz w:val="28"/>
                <w:szCs w:val="28"/>
              </w:rPr>
            </w:pPr>
          </w:p>
          <w:p w:rsidR="006D5055" w:rsidRPr="00B87A40" w:rsidRDefault="006D5055" w:rsidP="000324D2">
            <w:pPr>
              <w:jc w:val="center"/>
              <w:rPr>
                <w:sz w:val="28"/>
                <w:szCs w:val="28"/>
              </w:rPr>
            </w:pPr>
            <w:r w:rsidRPr="00B87A40">
              <w:rPr>
                <w:sz w:val="28"/>
                <w:szCs w:val="28"/>
              </w:rPr>
              <w:t>шт.</w:t>
            </w:r>
          </w:p>
        </w:tc>
        <w:tc>
          <w:tcPr>
            <w:tcW w:w="1507" w:type="dxa"/>
            <w:gridSpan w:val="2"/>
          </w:tcPr>
          <w:p w:rsidR="006D5055" w:rsidRPr="00B87A40" w:rsidRDefault="006D5055" w:rsidP="000324D2">
            <w:pPr>
              <w:jc w:val="center"/>
              <w:rPr>
                <w:sz w:val="28"/>
                <w:szCs w:val="28"/>
              </w:rPr>
            </w:pPr>
          </w:p>
          <w:p w:rsidR="006D5055" w:rsidRPr="00B87A40" w:rsidRDefault="006D5055" w:rsidP="00032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3909</w:t>
            </w:r>
          </w:p>
        </w:tc>
        <w:tc>
          <w:tcPr>
            <w:tcW w:w="1620" w:type="dxa"/>
            <w:gridSpan w:val="2"/>
          </w:tcPr>
          <w:p w:rsidR="006D5055" w:rsidRPr="00B87A40" w:rsidRDefault="006D5055" w:rsidP="000324D2">
            <w:pPr>
              <w:jc w:val="center"/>
              <w:rPr>
                <w:sz w:val="28"/>
                <w:szCs w:val="28"/>
              </w:rPr>
            </w:pPr>
          </w:p>
          <w:p w:rsidR="006D5055" w:rsidRPr="00B87A40" w:rsidRDefault="006D5055" w:rsidP="00032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1362" w:type="dxa"/>
          </w:tcPr>
          <w:p w:rsidR="006D5055" w:rsidRPr="00B87A40" w:rsidRDefault="006D5055" w:rsidP="000324D2">
            <w:pPr>
              <w:jc w:val="both"/>
              <w:rPr>
                <w:sz w:val="28"/>
                <w:szCs w:val="28"/>
              </w:rPr>
            </w:pPr>
          </w:p>
          <w:p w:rsidR="006D5055" w:rsidRPr="00B87A40" w:rsidRDefault="006D5055" w:rsidP="00032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  <w:r w:rsidRPr="00B87A4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04</w:t>
            </w:r>
          </w:p>
        </w:tc>
      </w:tr>
      <w:tr w:rsidR="006D5055" w:rsidRPr="00E22B05" w:rsidTr="000324D2">
        <w:tc>
          <w:tcPr>
            <w:tcW w:w="4347" w:type="dxa"/>
            <w:gridSpan w:val="2"/>
          </w:tcPr>
          <w:p w:rsidR="006D5055" w:rsidRPr="00B87A40" w:rsidRDefault="006D5055" w:rsidP="000324D2">
            <w:pPr>
              <w:jc w:val="both"/>
              <w:rPr>
                <w:sz w:val="28"/>
                <w:szCs w:val="28"/>
              </w:rPr>
            </w:pPr>
            <w:r w:rsidRPr="00B87A40">
              <w:rPr>
                <w:sz w:val="28"/>
                <w:szCs w:val="28"/>
              </w:rPr>
              <w:t>Итого:</w:t>
            </w:r>
          </w:p>
        </w:tc>
        <w:tc>
          <w:tcPr>
            <w:tcW w:w="735" w:type="dxa"/>
            <w:gridSpan w:val="2"/>
          </w:tcPr>
          <w:p w:rsidR="006D5055" w:rsidRPr="00B87A40" w:rsidRDefault="006D5055" w:rsidP="000324D2">
            <w:pPr>
              <w:jc w:val="center"/>
              <w:rPr>
                <w:sz w:val="28"/>
                <w:szCs w:val="28"/>
              </w:rPr>
            </w:pPr>
            <w:r w:rsidRPr="00B87A40">
              <w:rPr>
                <w:sz w:val="28"/>
                <w:szCs w:val="28"/>
              </w:rPr>
              <w:t>шт.</w:t>
            </w:r>
          </w:p>
        </w:tc>
        <w:tc>
          <w:tcPr>
            <w:tcW w:w="1500" w:type="dxa"/>
          </w:tcPr>
          <w:p w:rsidR="006D5055" w:rsidRPr="00B87A40" w:rsidRDefault="006D5055" w:rsidP="00032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18985</w:t>
            </w:r>
          </w:p>
        </w:tc>
        <w:tc>
          <w:tcPr>
            <w:tcW w:w="1620" w:type="dxa"/>
            <w:gridSpan w:val="2"/>
          </w:tcPr>
          <w:p w:rsidR="006D5055" w:rsidRPr="00B87A40" w:rsidRDefault="006D5055" w:rsidP="000324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9" w:type="dxa"/>
            <w:gridSpan w:val="2"/>
          </w:tcPr>
          <w:p w:rsidR="006D5055" w:rsidRPr="00B87A40" w:rsidRDefault="006D5055" w:rsidP="00032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3224,04</w:t>
            </w:r>
          </w:p>
        </w:tc>
      </w:tr>
    </w:tbl>
    <w:p w:rsidR="006D5055" w:rsidRDefault="006D5055" w:rsidP="006D5055">
      <w:pPr>
        <w:jc w:val="both"/>
        <w:rPr>
          <w:sz w:val="28"/>
          <w:szCs w:val="28"/>
        </w:rPr>
      </w:pPr>
    </w:p>
    <w:p w:rsidR="006D5055" w:rsidRDefault="006D5055" w:rsidP="006D5055">
      <w:pPr>
        <w:jc w:val="both"/>
        <w:rPr>
          <w:sz w:val="28"/>
          <w:szCs w:val="28"/>
        </w:rPr>
      </w:pPr>
    </w:p>
    <w:p w:rsidR="006D5055" w:rsidRDefault="006D5055" w:rsidP="006D5055">
      <w:pPr>
        <w:jc w:val="both"/>
        <w:rPr>
          <w:sz w:val="28"/>
          <w:szCs w:val="28"/>
        </w:rPr>
      </w:pPr>
    </w:p>
    <w:p w:rsidR="006D5055" w:rsidRDefault="006D5055" w:rsidP="006D5055">
      <w:pPr>
        <w:jc w:val="both"/>
        <w:rPr>
          <w:sz w:val="28"/>
          <w:szCs w:val="28"/>
        </w:rPr>
      </w:pPr>
    </w:p>
    <w:p w:rsidR="006D5055" w:rsidRDefault="006D5055" w:rsidP="006D5055">
      <w:pPr>
        <w:jc w:val="both"/>
        <w:rPr>
          <w:sz w:val="28"/>
          <w:szCs w:val="28"/>
        </w:rPr>
      </w:pPr>
    </w:p>
    <w:p w:rsidR="006D5055" w:rsidRDefault="006D5055" w:rsidP="006D5055">
      <w:pPr>
        <w:jc w:val="both"/>
        <w:rPr>
          <w:sz w:val="28"/>
          <w:szCs w:val="28"/>
        </w:rPr>
      </w:pPr>
    </w:p>
    <w:p w:rsidR="006D5055" w:rsidRDefault="006D5055" w:rsidP="006D5055">
      <w:pPr>
        <w:jc w:val="both"/>
        <w:rPr>
          <w:sz w:val="28"/>
          <w:szCs w:val="28"/>
        </w:rPr>
      </w:pPr>
    </w:p>
    <w:p w:rsidR="006D5055" w:rsidRDefault="006D5055" w:rsidP="006D5055">
      <w:pPr>
        <w:jc w:val="both"/>
        <w:rPr>
          <w:sz w:val="28"/>
          <w:szCs w:val="28"/>
        </w:rPr>
      </w:pPr>
    </w:p>
    <w:p w:rsidR="006D5055" w:rsidRDefault="006D5055" w:rsidP="006D5055">
      <w:pPr>
        <w:jc w:val="both"/>
        <w:rPr>
          <w:sz w:val="28"/>
          <w:szCs w:val="28"/>
        </w:rPr>
      </w:pPr>
    </w:p>
    <w:p w:rsidR="006D5055" w:rsidRDefault="006D5055" w:rsidP="006D5055">
      <w:pPr>
        <w:jc w:val="both"/>
        <w:rPr>
          <w:sz w:val="28"/>
          <w:szCs w:val="28"/>
        </w:rPr>
      </w:pPr>
    </w:p>
    <w:p w:rsidR="006D5055" w:rsidRDefault="006D5055" w:rsidP="006D5055">
      <w:pPr>
        <w:jc w:val="both"/>
        <w:rPr>
          <w:sz w:val="28"/>
          <w:szCs w:val="28"/>
        </w:rPr>
      </w:pPr>
    </w:p>
    <w:p w:rsidR="006D5055" w:rsidRDefault="006D5055" w:rsidP="006D5055">
      <w:pPr>
        <w:jc w:val="both"/>
        <w:rPr>
          <w:sz w:val="28"/>
          <w:szCs w:val="28"/>
        </w:rPr>
      </w:pPr>
    </w:p>
    <w:p w:rsidR="006D5055" w:rsidRDefault="006D5055" w:rsidP="006D5055">
      <w:pPr>
        <w:jc w:val="both"/>
        <w:rPr>
          <w:sz w:val="28"/>
          <w:szCs w:val="28"/>
        </w:rPr>
      </w:pPr>
    </w:p>
    <w:p w:rsidR="006D5055" w:rsidRDefault="006D5055" w:rsidP="006D5055">
      <w:pPr>
        <w:jc w:val="both"/>
        <w:rPr>
          <w:sz w:val="28"/>
          <w:szCs w:val="28"/>
        </w:rPr>
      </w:pPr>
    </w:p>
    <w:p w:rsidR="006D5055" w:rsidRDefault="006D5055" w:rsidP="006D5055">
      <w:pPr>
        <w:jc w:val="both"/>
        <w:rPr>
          <w:sz w:val="28"/>
          <w:szCs w:val="28"/>
        </w:rPr>
      </w:pPr>
    </w:p>
    <w:p w:rsidR="006D5055" w:rsidRDefault="006D5055" w:rsidP="006D5055">
      <w:pPr>
        <w:jc w:val="both"/>
        <w:rPr>
          <w:sz w:val="28"/>
          <w:szCs w:val="28"/>
        </w:rPr>
      </w:pPr>
    </w:p>
    <w:p w:rsidR="006D5055" w:rsidRDefault="006D5055" w:rsidP="006D5055">
      <w:pPr>
        <w:jc w:val="both"/>
        <w:rPr>
          <w:sz w:val="28"/>
          <w:szCs w:val="28"/>
        </w:rPr>
      </w:pPr>
    </w:p>
    <w:p w:rsidR="006D5055" w:rsidRDefault="006D5055" w:rsidP="006D5055">
      <w:pPr>
        <w:jc w:val="both"/>
        <w:rPr>
          <w:sz w:val="28"/>
          <w:szCs w:val="28"/>
        </w:rPr>
      </w:pPr>
    </w:p>
    <w:p w:rsidR="006D5055" w:rsidRDefault="006D5055" w:rsidP="006D5055">
      <w:pPr>
        <w:jc w:val="both"/>
        <w:rPr>
          <w:sz w:val="28"/>
          <w:szCs w:val="28"/>
        </w:rPr>
      </w:pPr>
    </w:p>
    <w:p w:rsidR="006D5055" w:rsidRDefault="006D5055" w:rsidP="006D5055">
      <w:pPr>
        <w:jc w:val="both"/>
        <w:rPr>
          <w:sz w:val="28"/>
          <w:szCs w:val="28"/>
        </w:rPr>
      </w:pPr>
    </w:p>
    <w:p w:rsidR="006D5055" w:rsidRDefault="006D5055" w:rsidP="006D5055">
      <w:pPr>
        <w:jc w:val="both"/>
        <w:rPr>
          <w:sz w:val="28"/>
          <w:szCs w:val="28"/>
        </w:rPr>
      </w:pPr>
    </w:p>
    <w:p w:rsidR="006D5055" w:rsidRDefault="006D5055" w:rsidP="006D5055">
      <w:pPr>
        <w:jc w:val="both"/>
        <w:rPr>
          <w:sz w:val="28"/>
          <w:szCs w:val="28"/>
        </w:rPr>
      </w:pPr>
    </w:p>
    <w:p w:rsidR="006D5055" w:rsidRDefault="006D5055" w:rsidP="006D5055">
      <w:pPr>
        <w:jc w:val="both"/>
        <w:rPr>
          <w:sz w:val="28"/>
          <w:szCs w:val="28"/>
        </w:rPr>
      </w:pPr>
    </w:p>
    <w:p w:rsidR="006D5055" w:rsidRDefault="006D5055" w:rsidP="006D5055">
      <w:pPr>
        <w:jc w:val="both"/>
        <w:rPr>
          <w:sz w:val="28"/>
          <w:szCs w:val="28"/>
        </w:rPr>
      </w:pPr>
    </w:p>
    <w:p w:rsidR="006D5055" w:rsidRDefault="006D5055" w:rsidP="006D5055">
      <w:pPr>
        <w:jc w:val="both"/>
        <w:rPr>
          <w:sz w:val="28"/>
          <w:szCs w:val="28"/>
        </w:rPr>
      </w:pPr>
    </w:p>
    <w:p w:rsidR="006D5055" w:rsidRDefault="006D5055" w:rsidP="006D5055">
      <w:pPr>
        <w:jc w:val="both"/>
        <w:rPr>
          <w:sz w:val="28"/>
          <w:szCs w:val="28"/>
        </w:rPr>
      </w:pPr>
    </w:p>
    <w:p w:rsidR="006D5055" w:rsidRPr="006A4270" w:rsidRDefault="006D5055" w:rsidP="006D5055">
      <w:pPr>
        <w:jc w:val="right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6D5055" w:rsidRDefault="006D5055" w:rsidP="006D5055">
      <w:pPr>
        <w:jc w:val="right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энергосберегающей</w:t>
      </w:r>
      <w:r w:rsidRPr="006A4270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программе</w:t>
      </w:r>
    </w:p>
    <w:p w:rsidR="006D5055" w:rsidRPr="006A4270" w:rsidRDefault="006D5055" w:rsidP="006D5055">
      <w:pPr>
        <w:jc w:val="right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«Новый Свет Нового Бора»</w:t>
      </w:r>
    </w:p>
    <w:p w:rsidR="006D5055" w:rsidRPr="006A4270" w:rsidRDefault="006D5055" w:rsidP="006D5055">
      <w:pPr>
        <w:jc w:val="both"/>
        <w:rPr>
          <w:color w:val="0D0D0D"/>
          <w:sz w:val="28"/>
          <w:szCs w:val="28"/>
        </w:rPr>
      </w:pPr>
    </w:p>
    <w:p w:rsidR="006D5055" w:rsidRDefault="006D5055" w:rsidP="006D5055">
      <w:pPr>
        <w:jc w:val="both"/>
        <w:rPr>
          <w:sz w:val="28"/>
          <w:szCs w:val="28"/>
        </w:rPr>
      </w:pPr>
    </w:p>
    <w:p w:rsidR="006D5055" w:rsidRDefault="006D5055" w:rsidP="006D5055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Карточка с разбивкой заменяемых светильников по наименованию точки учета, по номеру электросчетчика на 2011 год.</w:t>
      </w:r>
    </w:p>
    <w:p w:rsidR="006D5055" w:rsidRDefault="006D5055" w:rsidP="006D5055">
      <w:pPr>
        <w:jc w:val="center"/>
        <w:rPr>
          <w:sz w:val="28"/>
          <w:szCs w:val="28"/>
        </w:rPr>
      </w:pPr>
    </w:p>
    <w:p w:rsidR="006D5055" w:rsidRDefault="006D5055" w:rsidP="006D505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684"/>
        <w:gridCol w:w="2146"/>
        <w:gridCol w:w="1823"/>
        <w:gridCol w:w="1619"/>
        <w:gridCol w:w="1624"/>
      </w:tblGrid>
      <w:tr w:rsidR="006D5055" w:rsidRPr="006A4270" w:rsidTr="000324D2">
        <w:tc>
          <w:tcPr>
            <w:tcW w:w="675" w:type="dxa"/>
          </w:tcPr>
          <w:p w:rsidR="006D5055" w:rsidRPr="006A4270" w:rsidRDefault="006D5055" w:rsidP="000324D2">
            <w:pPr>
              <w:jc w:val="both"/>
            </w:pPr>
          </w:p>
          <w:p w:rsidR="006D5055" w:rsidRPr="006A4270" w:rsidRDefault="006D5055" w:rsidP="000324D2">
            <w:pPr>
              <w:jc w:val="both"/>
            </w:pPr>
            <w:r w:rsidRPr="006A4270">
              <w:t xml:space="preserve"> №</w:t>
            </w:r>
          </w:p>
        </w:tc>
        <w:tc>
          <w:tcPr>
            <w:tcW w:w="1684" w:type="dxa"/>
          </w:tcPr>
          <w:p w:rsidR="006D5055" w:rsidRPr="006A4270" w:rsidRDefault="006D5055" w:rsidP="000324D2">
            <w:pPr>
              <w:jc w:val="both"/>
            </w:pPr>
          </w:p>
          <w:p w:rsidR="006D5055" w:rsidRPr="006A4270" w:rsidRDefault="006D5055" w:rsidP="000324D2">
            <w:pPr>
              <w:jc w:val="both"/>
            </w:pPr>
            <w:r w:rsidRPr="006A4270">
              <w:t>Название улиц</w:t>
            </w:r>
          </w:p>
        </w:tc>
        <w:tc>
          <w:tcPr>
            <w:tcW w:w="2146" w:type="dxa"/>
          </w:tcPr>
          <w:p w:rsidR="006D5055" w:rsidRPr="006A4270" w:rsidRDefault="006D5055" w:rsidP="000324D2">
            <w:pPr>
              <w:jc w:val="both"/>
            </w:pPr>
          </w:p>
          <w:p w:rsidR="006D5055" w:rsidRPr="006A4270" w:rsidRDefault="006D5055" w:rsidP="000324D2">
            <w:pPr>
              <w:jc w:val="both"/>
            </w:pPr>
            <w:r w:rsidRPr="006A4270">
              <w:t xml:space="preserve">     Номер  </w:t>
            </w:r>
            <w:proofErr w:type="spellStart"/>
            <w:r w:rsidRPr="006A4270">
              <w:t>Электросчет</w:t>
            </w:r>
            <w:proofErr w:type="spellEnd"/>
            <w:r w:rsidRPr="006A4270">
              <w:t>-</w:t>
            </w:r>
          </w:p>
          <w:p w:rsidR="006D5055" w:rsidRPr="006A4270" w:rsidRDefault="006D5055" w:rsidP="000324D2">
            <w:pPr>
              <w:jc w:val="both"/>
            </w:pPr>
            <w:proofErr w:type="spellStart"/>
            <w:r w:rsidRPr="006A4270">
              <w:t>чика</w:t>
            </w:r>
            <w:proofErr w:type="spellEnd"/>
          </w:p>
          <w:p w:rsidR="006D5055" w:rsidRPr="006A4270" w:rsidRDefault="006D5055" w:rsidP="000324D2">
            <w:pPr>
              <w:jc w:val="both"/>
            </w:pPr>
          </w:p>
        </w:tc>
        <w:tc>
          <w:tcPr>
            <w:tcW w:w="1823" w:type="dxa"/>
          </w:tcPr>
          <w:p w:rsidR="006D5055" w:rsidRPr="006A4270" w:rsidRDefault="006D5055" w:rsidP="000324D2">
            <w:pPr>
              <w:jc w:val="both"/>
            </w:pPr>
          </w:p>
          <w:p w:rsidR="006D5055" w:rsidRPr="006A4270" w:rsidRDefault="006D5055" w:rsidP="000324D2">
            <w:pPr>
              <w:jc w:val="both"/>
            </w:pPr>
            <w:r w:rsidRPr="006A4270">
              <w:t>Протяженность улиц</w:t>
            </w:r>
          </w:p>
          <w:p w:rsidR="006D5055" w:rsidRPr="006A4270" w:rsidRDefault="006D5055" w:rsidP="000324D2">
            <w:pPr>
              <w:jc w:val="both"/>
            </w:pPr>
            <w:r w:rsidRPr="006A4270">
              <w:t>( м)</w:t>
            </w:r>
          </w:p>
        </w:tc>
        <w:tc>
          <w:tcPr>
            <w:tcW w:w="1619" w:type="dxa"/>
          </w:tcPr>
          <w:p w:rsidR="006D5055" w:rsidRPr="006A4270" w:rsidRDefault="006D5055" w:rsidP="000324D2">
            <w:pPr>
              <w:jc w:val="both"/>
            </w:pPr>
          </w:p>
          <w:p w:rsidR="006D5055" w:rsidRPr="006A4270" w:rsidRDefault="006D5055" w:rsidP="000324D2">
            <w:pPr>
              <w:jc w:val="both"/>
            </w:pPr>
            <w:r w:rsidRPr="006A4270">
              <w:t>Кол-во, светильников</w:t>
            </w:r>
          </w:p>
          <w:p w:rsidR="006D5055" w:rsidRPr="006A4270" w:rsidRDefault="006D5055" w:rsidP="000324D2">
            <w:pPr>
              <w:jc w:val="both"/>
            </w:pPr>
            <w:r w:rsidRPr="006A4270">
              <w:t>в наличии</w:t>
            </w:r>
          </w:p>
        </w:tc>
        <w:tc>
          <w:tcPr>
            <w:tcW w:w="1624" w:type="dxa"/>
          </w:tcPr>
          <w:p w:rsidR="006D5055" w:rsidRPr="006A4270" w:rsidRDefault="006D5055" w:rsidP="000324D2">
            <w:pPr>
              <w:jc w:val="both"/>
            </w:pPr>
          </w:p>
          <w:p w:rsidR="006D5055" w:rsidRPr="006A4270" w:rsidRDefault="006D5055" w:rsidP="000324D2">
            <w:pPr>
              <w:jc w:val="both"/>
            </w:pPr>
            <w:r w:rsidRPr="006A4270">
              <w:t>Кол-во светильников необходимых для замены.</w:t>
            </w:r>
          </w:p>
        </w:tc>
      </w:tr>
      <w:tr w:rsidR="006D5055" w:rsidRPr="006A4270" w:rsidTr="000324D2">
        <w:tc>
          <w:tcPr>
            <w:tcW w:w="675" w:type="dxa"/>
          </w:tcPr>
          <w:p w:rsidR="006D5055" w:rsidRPr="006A4270" w:rsidRDefault="006D5055" w:rsidP="000324D2">
            <w:pPr>
              <w:jc w:val="center"/>
            </w:pPr>
            <w:r w:rsidRPr="006A4270">
              <w:t>1</w:t>
            </w:r>
          </w:p>
        </w:tc>
        <w:tc>
          <w:tcPr>
            <w:tcW w:w="1684" w:type="dxa"/>
          </w:tcPr>
          <w:p w:rsidR="006D5055" w:rsidRPr="006A4270" w:rsidRDefault="006D5055" w:rsidP="000324D2">
            <w:pPr>
              <w:jc w:val="center"/>
            </w:pPr>
            <w:r w:rsidRPr="006A4270">
              <w:t>2</w:t>
            </w:r>
          </w:p>
        </w:tc>
        <w:tc>
          <w:tcPr>
            <w:tcW w:w="2146" w:type="dxa"/>
          </w:tcPr>
          <w:p w:rsidR="006D5055" w:rsidRPr="006A4270" w:rsidRDefault="006D5055" w:rsidP="000324D2">
            <w:pPr>
              <w:jc w:val="center"/>
            </w:pPr>
          </w:p>
        </w:tc>
        <w:tc>
          <w:tcPr>
            <w:tcW w:w="1823" w:type="dxa"/>
          </w:tcPr>
          <w:p w:rsidR="006D5055" w:rsidRPr="006A4270" w:rsidRDefault="006D5055" w:rsidP="000324D2">
            <w:pPr>
              <w:jc w:val="center"/>
            </w:pPr>
            <w:r w:rsidRPr="006A4270">
              <w:t>3</w:t>
            </w:r>
          </w:p>
        </w:tc>
        <w:tc>
          <w:tcPr>
            <w:tcW w:w="1619" w:type="dxa"/>
          </w:tcPr>
          <w:p w:rsidR="006D5055" w:rsidRPr="006A4270" w:rsidRDefault="006D5055" w:rsidP="000324D2">
            <w:pPr>
              <w:jc w:val="center"/>
            </w:pPr>
            <w:r w:rsidRPr="006A4270">
              <w:t>4</w:t>
            </w:r>
          </w:p>
        </w:tc>
        <w:tc>
          <w:tcPr>
            <w:tcW w:w="1624" w:type="dxa"/>
          </w:tcPr>
          <w:p w:rsidR="006D5055" w:rsidRPr="006A4270" w:rsidRDefault="006D5055" w:rsidP="000324D2">
            <w:pPr>
              <w:jc w:val="center"/>
            </w:pPr>
            <w:r w:rsidRPr="006A4270">
              <w:t>5</w:t>
            </w:r>
          </w:p>
        </w:tc>
      </w:tr>
      <w:tr w:rsidR="006D5055" w:rsidRPr="006A4270" w:rsidTr="000324D2">
        <w:tc>
          <w:tcPr>
            <w:tcW w:w="675" w:type="dxa"/>
          </w:tcPr>
          <w:p w:rsidR="006D5055" w:rsidRPr="006A4270" w:rsidRDefault="006D5055" w:rsidP="000324D2">
            <w:pPr>
              <w:jc w:val="center"/>
            </w:pPr>
          </w:p>
        </w:tc>
        <w:tc>
          <w:tcPr>
            <w:tcW w:w="1684" w:type="dxa"/>
          </w:tcPr>
          <w:p w:rsidR="006D5055" w:rsidRPr="006A4270" w:rsidRDefault="006D5055" w:rsidP="000324D2">
            <w:r w:rsidRPr="006A4270">
              <w:t>пст. Новый Бор:</w:t>
            </w:r>
          </w:p>
        </w:tc>
        <w:tc>
          <w:tcPr>
            <w:tcW w:w="2146" w:type="dxa"/>
          </w:tcPr>
          <w:p w:rsidR="006D5055" w:rsidRPr="006A4270" w:rsidRDefault="006D5055" w:rsidP="000324D2">
            <w:r w:rsidRPr="006A4270">
              <w:t>СА4У-И 672М 3×5А № 072236</w:t>
            </w:r>
          </w:p>
        </w:tc>
        <w:tc>
          <w:tcPr>
            <w:tcW w:w="1823" w:type="dxa"/>
          </w:tcPr>
          <w:p w:rsidR="006D5055" w:rsidRPr="006A4270" w:rsidRDefault="006D5055" w:rsidP="000324D2">
            <w:pPr>
              <w:jc w:val="center"/>
            </w:pPr>
          </w:p>
        </w:tc>
        <w:tc>
          <w:tcPr>
            <w:tcW w:w="1619" w:type="dxa"/>
          </w:tcPr>
          <w:p w:rsidR="006D5055" w:rsidRPr="006A4270" w:rsidRDefault="006D5055" w:rsidP="000324D2">
            <w:pPr>
              <w:jc w:val="center"/>
            </w:pPr>
          </w:p>
        </w:tc>
        <w:tc>
          <w:tcPr>
            <w:tcW w:w="1624" w:type="dxa"/>
          </w:tcPr>
          <w:p w:rsidR="006D5055" w:rsidRPr="006A4270" w:rsidRDefault="006D5055" w:rsidP="000324D2">
            <w:pPr>
              <w:jc w:val="center"/>
            </w:pPr>
          </w:p>
        </w:tc>
      </w:tr>
      <w:tr w:rsidR="006D5055" w:rsidRPr="006A4270" w:rsidTr="000324D2">
        <w:tc>
          <w:tcPr>
            <w:tcW w:w="675" w:type="dxa"/>
          </w:tcPr>
          <w:p w:rsidR="006D5055" w:rsidRPr="006A4270" w:rsidRDefault="006D5055" w:rsidP="000324D2">
            <w:r w:rsidRPr="006A4270">
              <w:t xml:space="preserve">  1.</w:t>
            </w:r>
          </w:p>
        </w:tc>
        <w:tc>
          <w:tcPr>
            <w:tcW w:w="1684" w:type="dxa"/>
          </w:tcPr>
          <w:p w:rsidR="006D5055" w:rsidRPr="006A4270" w:rsidRDefault="006D5055" w:rsidP="000324D2">
            <w:pPr>
              <w:jc w:val="both"/>
            </w:pPr>
            <w:r w:rsidRPr="006A4270">
              <w:t>Западная</w:t>
            </w:r>
          </w:p>
        </w:tc>
        <w:tc>
          <w:tcPr>
            <w:tcW w:w="2146" w:type="dxa"/>
          </w:tcPr>
          <w:p w:rsidR="006D5055" w:rsidRPr="006A4270" w:rsidRDefault="006D5055" w:rsidP="000324D2">
            <w:pPr>
              <w:jc w:val="center"/>
            </w:pPr>
          </w:p>
        </w:tc>
        <w:tc>
          <w:tcPr>
            <w:tcW w:w="1823" w:type="dxa"/>
          </w:tcPr>
          <w:p w:rsidR="006D5055" w:rsidRPr="006A4270" w:rsidRDefault="006D5055" w:rsidP="000324D2">
            <w:pPr>
              <w:jc w:val="center"/>
            </w:pPr>
            <w:r w:rsidRPr="006A4270">
              <w:t>490</w:t>
            </w:r>
          </w:p>
        </w:tc>
        <w:tc>
          <w:tcPr>
            <w:tcW w:w="1619" w:type="dxa"/>
          </w:tcPr>
          <w:p w:rsidR="006D5055" w:rsidRPr="006A4270" w:rsidRDefault="006D5055" w:rsidP="000324D2">
            <w:pPr>
              <w:jc w:val="center"/>
            </w:pPr>
            <w:r w:rsidRPr="006A4270">
              <w:t>6</w:t>
            </w:r>
          </w:p>
        </w:tc>
        <w:tc>
          <w:tcPr>
            <w:tcW w:w="1624" w:type="dxa"/>
          </w:tcPr>
          <w:p w:rsidR="006D5055" w:rsidRPr="006A4270" w:rsidRDefault="006D5055" w:rsidP="000324D2">
            <w:pPr>
              <w:jc w:val="center"/>
            </w:pPr>
            <w:r w:rsidRPr="006A4270">
              <w:t>6</w:t>
            </w:r>
          </w:p>
        </w:tc>
      </w:tr>
      <w:tr w:rsidR="006D5055" w:rsidRPr="006A4270" w:rsidTr="000324D2">
        <w:tc>
          <w:tcPr>
            <w:tcW w:w="675" w:type="dxa"/>
          </w:tcPr>
          <w:p w:rsidR="006D5055" w:rsidRPr="006A4270" w:rsidRDefault="006D5055" w:rsidP="000324D2">
            <w:pPr>
              <w:jc w:val="center"/>
            </w:pPr>
            <w:r w:rsidRPr="006A4270">
              <w:t>2.</w:t>
            </w:r>
          </w:p>
        </w:tc>
        <w:tc>
          <w:tcPr>
            <w:tcW w:w="1684" w:type="dxa"/>
          </w:tcPr>
          <w:p w:rsidR="006D5055" w:rsidRPr="006A4270" w:rsidRDefault="006D5055" w:rsidP="000324D2">
            <w:pPr>
              <w:jc w:val="both"/>
            </w:pPr>
            <w:r w:rsidRPr="006A4270">
              <w:t>Вологжанинова</w:t>
            </w:r>
          </w:p>
        </w:tc>
        <w:tc>
          <w:tcPr>
            <w:tcW w:w="2146" w:type="dxa"/>
          </w:tcPr>
          <w:p w:rsidR="006D5055" w:rsidRPr="006A4270" w:rsidRDefault="006D5055" w:rsidP="000324D2">
            <w:pPr>
              <w:jc w:val="center"/>
            </w:pPr>
          </w:p>
        </w:tc>
        <w:tc>
          <w:tcPr>
            <w:tcW w:w="1823" w:type="dxa"/>
          </w:tcPr>
          <w:p w:rsidR="006D5055" w:rsidRPr="006A4270" w:rsidRDefault="006D5055" w:rsidP="000324D2">
            <w:pPr>
              <w:jc w:val="center"/>
            </w:pPr>
            <w:r w:rsidRPr="006A4270">
              <w:t>480</w:t>
            </w:r>
          </w:p>
        </w:tc>
        <w:tc>
          <w:tcPr>
            <w:tcW w:w="1619" w:type="dxa"/>
          </w:tcPr>
          <w:p w:rsidR="006D5055" w:rsidRPr="006A4270" w:rsidRDefault="006D5055" w:rsidP="000324D2">
            <w:pPr>
              <w:jc w:val="center"/>
            </w:pPr>
            <w:r w:rsidRPr="006A4270">
              <w:t>6</w:t>
            </w:r>
          </w:p>
        </w:tc>
        <w:tc>
          <w:tcPr>
            <w:tcW w:w="1624" w:type="dxa"/>
          </w:tcPr>
          <w:p w:rsidR="006D5055" w:rsidRPr="006A4270" w:rsidRDefault="006D5055" w:rsidP="000324D2">
            <w:pPr>
              <w:jc w:val="center"/>
            </w:pPr>
            <w:r w:rsidRPr="006A4270">
              <w:t>6</w:t>
            </w:r>
          </w:p>
        </w:tc>
      </w:tr>
      <w:tr w:rsidR="006D5055" w:rsidRPr="006A4270" w:rsidTr="000324D2">
        <w:tc>
          <w:tcPr>
            <w:tcW w:w="675" w:type="dxa"/>
          </w:tcPr>
          <w:p w:rsidR="006D5055" w:rsidRPr="006A4270" w:rsidRDefault="006D5055" w:rsidP="000324D2">
            <w:pPr>
              <w:jc w:val="center"/>
            </w:pPr>
            <w:r w:rsidRPr="006A4270">
              <w:t>3.</w:t>
            </w:r>
          </w:p>
        </w:tc>
        <w:tc>
          <w:tcPr>
            <w:tcW w:w="1684" w:type="dxa"/>
          </w:tcPr>
          <w:p w:rsidR="006D5055" w:rsidRPr="006A4270" w:rsidRDefault="006D5055" w:rsidP="000324D2">
            <w:pPr>
              <w:jc w:val="both"/>
            </w:pPr>
            <w:r w:rsidRPr="006A4270">
              <w:t>Майская</w:t>
            </w:r>
          </w:p>
        </w:tc>
        <w:tc>
          <w:tcPr>
            <w:tcW w:w="2146" w:type="dxa"/>
          </w:tcPr>
          <w:p w:rsidR="006D5055" w:rsidRPr="006A4270" w:rsidRDefault="006D5055" w:rsidP="000324D2">
            <w:pPr>
              <w:jc w:val="center"/>
            </w:pPr>
          </w:p>
        </w:tc>
        <w:tc>
          <w:tcPr>
            <w:tcW w:w="1823" w:type="dxa"/>
          </w:tcPr>
          <w:p w:rsidR="006D5055" w:rsidRPr="006A4270" w:rsidRDefault="006D5055" w:rsidP="000324D2">
            <w:pPr>
              <w:jc w:val="center"/>
            </w:pPr>
            <w:r w:rsidRPr="006A4270">
              <w:t>1070</w:t>
            </w:r>
          </w:p>
        </w:tc>
        <w:tc>
          <w:tcPr>
            <w:tcW w:w="1619" w:type="dxa"/>
          </w:tcPr>
          <w:p w:rsidR="006D5055" w:rsidRPr="006A4270" w:rsidRDefault="006D5055" w:rsidP="000324D2">
            <w:pPr>
              <w:jc w:val="center"/>
            </w:pPr>
            <w:r w:rsidRPr="006A4270">
              <w:t>13</w:t>
            </w:r>
          </w:p>
        </w:tc>
        <w:tc>
          <w:tcPr>
            <w:tcW w:w="1624" w:type="dxa"/>
          </w:tcPr>
          <w:p w:rsidR="006D5055" w:rsidRPr="006A4270" w:rsidRDefault="006D5055" w:rsidP="000324D2">
            <w:pPr>
              <w:jc w:val="center"/>
            </w:pPr>
            <w:r w:rsidRPr="006A4270">
              <w:t>13</w:t>
            </w:r>
          </w:p>
        </w:tc>
      </w:tr>
      <w:tr w:rsidR="006D5055" w:rsidRPr="006A4270" w:rsidTr="000324D2">
        <w:tc>
          <w:tcPr>
            <w:tcW w:w="675" w:type="dxa"/>
          </w:tcPr>
          <w:p w:rsidR="006D5055" w:rsidRPr="006A4270" w:rsidRDefault="006D5055" w:rsidP="000324D2">
            <w:pPr>
              <w:jc w:val="center"/>
            </w:pPr>
            <w:r w:rsidRPr="006A4270">
              <w:t>4.</w:t>
            </w:r>
          </w:p>
        </w:tc>
        <w:tc>
          <w:tcPr>
            <w:tcW w:w="1684" w:type="dxa"/>
          </w:tcPr>
          <w:p w:rsidR="006D5055" w:rsidRPr="006A4270" w:rsidRDefault="006D5055" w:rsidP="000324D2">
            <w:pPr>
              <w:jc w:val="both"/>
            </w:pPr>
            <w:r w:rsidRPr="006A4270">
              <w:t>Нагорная</w:t>
            </w:r>
          </w:p>
        </w:tc>
        <w:tc>
          <w:tcPr>
            <w:tcW w:w="2146" w:type="dxa"/>
          </w:tcPr>
          <w:p w:rsidR="006D5055" w:rsidRPr="006A4270" w:rsidRDefault="006D5055" w:rsidP="000324D2">
            <w:pPr>
              <w:jc w:val="center"/>
            </w:pPr>
          </w:p>
        </w:tc>
        <w:tc>
          <w:tcPr>
            <w:tcW w:w="1823" w:type="dxa"/>
          </w:tcPr>
          <w:p w:rsidR="006D5055" w:rsidRPr="006A4270" w:rsidRDefault="006D5055" w:rsidP="000324D2">
            <w:pPr>
              <w:jc w:val="center"/>
            </w:pPr>
            <w:r w:rsidRPr="006A4270">
              <w:t>1070</w:t>
            </w:r>
          </w:p>
        </w:tc>
        <w:tc>
          <w:tcPr>
            <w:tcW w:w="1619" w:type="dxa"/>
          </w:tcPr>
          <w:p w:rsidR="006D5055" w:rsidRPr="006A4270" w:rsidRDefault="006D5055" w:rsidP="000324D2">
            <w:pPr>
              <w:jc w:val="center"/>
            </w:pPr>
            <w:r w:rsidRPr="006A4270">
              <w:t>13</w:t>
            </w:r>
          </w:p>
        </w:tc>
        <w:tc>
          <w:tcPr>
            <w:tcW w:w="1624" w:type="dxa"/>
          </w:tcPr>
          <w:p w:rsidR="006D5055" w:rsidRPr="006A4270" w:rsidRDefault="006D5055" w:rsidP="000324D2">
            <w:pPr>
              <w:jc w:val="center"/>
            </w:pPr>
            <w:r w:rsidRPr="006A4270">
              <w:t>13</w:t>
            </w:r>
          </w:p>
        </w:tc>
      </w:tr>
      <w:tr w:rsidR="006D5055" w:rsidRPr="006A4270" w:rsidTr="000324D2">
        <w:tc>
          <w:tcPr>
            <w:tcW w:w="675" w:type="dxa"/>
          </w:tcPr>
          <w:p w:rsidR="006D5055" w:rsidRPr="006A4270" w:rsidRDefault="006D5055" w:rsidP="000324D2">
            <w:pPr>
              <w:jc w:val="center"/>
            </w:pPr>
            <w:r w:rsidRPr="006A4270">
              <w:t>5.</w:t>
            </w:r>
          </w:p>
        </w:tc>
        <w:tc>
          <w:tcPr>
            <w:tcW w:w="1684" w:type="dxa"/>
          </w:tcPr>
          <w:p w:rsidR="006D5055" w:rsidRPr="006A4270" w:rsidRDefault="006D5055" w:rsidP="000324D2">
            <w:pPr>
              <w:jc w:val="both"/>
            </w:pPr>
            <w:r w:rsidRPr="006A4270">
              <w:t>Центральная</w:t>
            </w:r>
          </w:p>
        </w:tc>
        <w:tc>
          <w:tcPr>
            <w:tcW w:w="2146" w:type="dxa"/>
          </w:tcPr>
          <w:p w:rsidR="006D5055" w:rsidRPr="006A4270" w:rsidRDefault="006D5055" w:rsidP="000324D2">
            <w:pPr>
              <w:jc w:val="center"/>
            </w:pPr>
          </w:p>
        </w:tc>
        <w:tc>
          <w:tcPr>
            <w:tcW w:w="1823" w:type="dxa"/>
          </w:tcPr>
          <w:p w:rsidR="006D5055" w:rsidRPr="006A4270" w:rsidRDefault="006D5055" w:rsidP="000324D2">
            <w:pPr>
              <w:jc w:val="center"/>
            </w:pPr>
            <w:r w:rsidRPr="006A4270">
              <w:t>1240</w:t>
            </w:r>
          </w:p>
        </w:tc>
        <w:tc>
          <w:tcPr>
            <w:tcW w:w="1619" w:type="dxa"/>
          </w:tcPr>
          <w:p w:rsidR="006D5055" w:rsidRPr="006A4270" w:rsidRDefault="006D5055" w:rsidP="000324D2">
            <w:pPr>
              <w:jc w:val="center"/>
            </w:pPr>
            <w:r w:rsidRPr="006A4270">
              <w:t>20</w:t>
            </w:r>
          </w:p>
        </w:tc>
        <w:tc>
          <w:tcPr>
            <w:tcW w:w="1624" w:type="dxa"/>
          </w:tcPr>
          <w:p w:rsidR="006D5055" w:rsidRPr="006A4270" w:rsidRDefault="006D5055" w:rsidP="000324D2">
            <w:pPr>
              <w:jc w:val="center"/>
            </w:pPr>
            <w:r w:rsidRPr="006A4270">
              <w:t>20</w:t>
            </w:r>
          </w:p>
        </w:tc>
      </w:tr>
      <w:tr w:rsidR="006D5055" w:rsidRPr="006A4270" w:rsidTr="000324D2">
        <w:tc>
          <w:tcPr>
            <w:tcW w:w="675" w:type="dxa"/>
          </w:tcPr>
          <w:p w:rsidR="006D5055" w:rsidRPr="006A4270" w:rsidRDefault="006D5055" w:rsidP="000324D2">
            <w:pPr>
              <w:jc w:val="center"/>
            </w:pPr>
            <w:r w:rsidRPr="006A4270">
              <w:t>6.</w:t>
            </w:r>
          </w:p>
        </w:tc>
        <w:tc>
          <w:tcPr>
            <w:tcW w:w="1684" w:type="dxa"/>
          </w:tcPr>
          <w:p w:rsidR="006D5055" w:rsidRPr="006A4270" w:rsidRDefault="006D5055" w:rsidP="000324D2">
            <w:pPr>
              <w:jc w:val="both"/>
            </w:pPr>
            <w:r w:rsidRPr="006A4270">
              <w:t>Черепанова</w:t>
            </w:r>
          </w:p>
        </w:tc>
        <w:tc>
          <w:tcPr>
            <w:tcW w:w="2146" w:type="dxa"/>
          </w:tcPr>
          <w:p w:rsidR="006D5055" w:rsidRPr="006A4270" w:rsidRDefault="006D5055" w:rsidP="000324D2">
            <w:pPr>
              <w:jc w:val="center"/>
            </w:pPr>
          </w:p>
        </w:tc>
        <w:tc>
          <w:tcPr>
            <w:tcW w:w="1823" w:type="dxa"/>
          </w:tcPr>
          <w:p w:rsidR="006D5055" w:rsidRPr="006A4270" w:rsidRDefault="006D5055" w:rsidP="000324D2">
            <w:pPr>
              <w:jc w:val="center"/>
            </w:pPr>
            <w:r w:rsidRPr="006A4270">
              <w:t>880</w:t>
            </w:r>
          </w:p>
        </w:tc>
        <w:tc>
          <w:tcPr>
            <w:tcW w:w="1619" w:type="dxa"/>
          </w:tcPr>
          <w:p w:rsidR="006D5055" w:rsidRPr="006A4270" w:rsidRDefault="006D5055" w:rsidP="000324D2">
            <w:pPr>
              <w:jc w:val="center"/>
            </w:pPr>
            <w:r w:rsidRPr="006A4270">
              <w:t>15</w:t>
            </w:r>
          </w:p>
        </w:tc>
        <w:tc>
          <w:tcPr>
            <w:tcW w:w="1624" w:type="dxa"/>
          </w:tcPr>
          <w:p w:rsidR="006D5055" w:rsidRPr="006A4270" w:rsidRDefault="006D5055" w:rsidP="000324D2">
            <w:pPr>
              <w:jc w:val="center"/>
            </w:pPr>
            <w:r w:rsidRPr="006A4270">
              <w:t>15</w:t>
            </w:r>
          </w:p>
        </w:tc>
      </w:tr>
      <w:tr w:rsidR="006D5055" w:rsidRPr="006A4270" w:rsidTr="000324D2">
        <w:trPr>
          <w:trHeight w:val="657"/>
        </w:trPr>
        <w:tc>
          <w:tcPr>
            <w:tcW w:w="675" w:type="dxa"/>
          </w:tcPr>
          <w:p w:rsidR="006D5055" w:rsidRPr="006A4270" w:rsidRDefault="006D5055" w:rsidP="000324D2">
            <w:pPr>
              <w:jc w:val="center"/>
            </w:pPr>
            <w:r w:rsidRPr="006A4270">
              <w:t>7.</w:t>
            </w:r>
          </w:p>
        </w:tc>
        <w:tc>
          <w:tcPr>
            <w:tcW w:w="1684" w:type="dxa"/>
          </w:tcPr>
          <w:p w:rsidR="006D5055" w:rsidRPr="006A4270" w:rsidRDefault="006D5055" w:rsidP="000324D2">
            <w:pPr>
              <w:jc w:val="both"/>
            </w:pPr>
            <w:r w:rsidRPr="006A4270">
              <w:t>Печорская</w:t>
            </w:r>
          </w:p>
        </w:tc>
        <w:tc>
          <w:tcPr>
            <w:tcW w:w="2146" w:type="dxa"/>
          </w:tcPr>
          <w:p w:rsidR="006D5055" w:rsidRPr="006A4270" w:rsidRDefault="006D5055" w:rsidP="000324D2">
            <w:pPr>
              <w:jc w:val="center"/>
            </w:pPr>
          </w:p>
        </w:tc>
        <w:tc>
          <w:tcPr>
            <w:tcW w:w="1823" w:type="dxa"/>
          </w:tcPr>
          <w:p w:rsidR="006D5055" w:rsidRPr="006A4270" w:rsidRDefault="006D5055" w:rsidP="000324D2">
            <w:pPr>
              <w:jc w:val="center"/>
            </w:pPr>
            <w:r w:rsidRPr="006A4270">
              <w:t>700</w:t>
            </w:r>
          </w:p>
        </w:tc>
        <w:tc>
          <w:tcPr>
            <w:tcW w:w="1619" w:type="dxa"/>
          </w:tcPr>
          <w:p w:rsidR="006D5055" w:rsidRPr="006A4270" w:rsidRDefault="006D5055" w:rsidP="000324D2">
            <w:pPr>
              <w:jc w:val="center"/>
            </w:pPr>
            <w:r w:rsidRPr="006A4270">
              <w:t>9</w:t>
            </w:r>
          </w:p>
        </w:tc>
        <w:tc>
          <w:tcPr>
            <w:tcW w:w="1624" w:type="dxa"/>
          </w:tcPr>
          <w:p w:rsidR="006D5055" w:rsidRPr="006A4270" w:rsidRDefault="006D5055" w:rsidP="000324D2">
            <w:pPr>
              <w:jc w:val="center"/>
            </w:pPr>
            <w:r w:rsidRPr="006A4270">
              <w:t>9</w:t>
            </w:r>
          </w:p>
        </w:tc>
      </w:tr>
      <w:tr w:rsidR="006D5055" w:rsidRPr="006A4270" w:rsidTr="000324D2">
        <w:tc>
          <w:tcPr>
            <w:tcW w:w="675" w:type="dxa"/>
          </w:tcPr>
          <w:p w:rsidR="006D5055" w:rsidRPr="006A4270" w:rsidRDefault="006D5055" w:rsidP="000324D2">
            <w:pPr>
              <w:jc w:val="center"/>
            </w:pPr>
            <w:r w:rsidRPr="006A4270">
              <w:t>5</w:t>
            </w:r>
          </w:p>
        </w:tc>
        <w:tc>
          <w:tcPr>
            <w:tcW w:w="1684" w:type="dxa"/>
          </w:tcPr>
          <w:p w:rsidR="006D5055" w:rsidRPr="006A4270" w:rsidRDefault="006D5055" w:rsidP="000324D2">
            <w:pPr>
              <w:jc w:val="both"/>
            </w:pPr>
            <w:r w:rsidRPr="006A4270">
              <w:t>Набережная</w:t>
            </w:r>
          </w:p>
        </w:tc>
        <w:tc>
          <w:tcPr>
            <w:tcW w:w="2146" w:type="dxa"/>
          </w:tcPr>
          <w:p w:rsidR="006D5055" w:rsidRPr="006A4270" w:rsidRDefault="006D5055" w:rsidP="000324D2">
            <w:pPr>
              <w:jc w:val="center"/>
            </w:pPr>
          </w:p>
        </w:tc>
        <w:tc>
          <w:tcPr>
            <w:tcW w:w="1823" w:type="dxa"/>
          </w:tcPr>
          <w:p w:rsidR="006D5055" w:rsidRPr="006A4270" w:rsidRDefault="006D5055" w:rsidP="000324D2">
            <w:pPr>
              <w:jc w:val="center"/>
            </w:pPr>
            <w:r w:rsidRPr="006A4270">
              <w:t>440</w:t>
            </w:r>
          </w:p>
        </w:tc>
        <w:tc>
          <w:tcPr>
            <w:tcW w:w="1619" w:type="dxa"/>
          </w:tcPr>
          <w:p w:rsidR="006D5055" w:rsidRPr="006A4270" w:rsidRDefault="006D5055" w:rsidP="000324D2">
            <w:pPr>
              <w:jc w:val="center"/>
            </w:pPr>
          </w:p>
        </w:tc>
        <w:tc>
          <w:tcPr>
            <w:tcW w:w="1624" w:type="dxa"/>
          </w:tcPr>
          <w:p w:rsidR="006D5055" w:rsidRPr="006A4270" w:rsidRDefault="006D5055" w:rsidP="000324D2">
            <w:pPr>
              <w:jc w:val="center"/>
            </w:pPr>
            <w:r w:rsidRPr="006A4270">
              <w:t>5</w:t>
            </w:r>
          </w:p>
        </w:tc>
      </w:tr>
      <w:tr w:rsidR="006D5055" w:rsidRPr="006A4270" w:rsidTr="000324D2">
        <w:trPr>
          <w:trHeight w:val="416"/>
        </w:trPr>
        <w:tc>
          <w:tcPr>
            <w:tcW w:w="675" w:type="dxa"/>
          </w:tcPr>
          <w:p w:rsidR="006D5055" w:rsidRPr="006A4270" w:rsidRDefault="006D5055" w:rsidP="000324D2">
            <w:pPr>
              <w:jc w:val="center"/>
            </w:pPr>
            <w:r w:rsidRPr="006A4270">
              <w:t>12</w:t>
            </w:r>
          </w:p>
        </w:tc>
        <w:tc>
          <w:tcPr>
            <w:tcW w:w="1684" w:type="dxa"/>
          </w:tcPr>
          <w:p w:rsidR="006D5055" w:rsidRPr="006A4270" w:rsidRDefault="006D5055" w:rsidP="000324D2">
            <w:pPr>
              <w:jc w:val="both"/>
            </w:pPr>
            <w:r w:rsidRPr="006A4270">
              <w:t>Лесная</w:t>
            </w:r>
          </w:p>
        </w:tc>
        <w:tc>
          <w:tcPr>
            <w:tcW w:w="2146" w:type="dxa"/>
          </w:tcPr>
          <w:p w:rsidR="006D5055" w:rsidRPr="006A4270" w:rsidRDefault="006D5055" w:rsidP="000324D2">
            <w:pPr>
              <w:jc w:val="center"/>
            </w:pPr>
          </w:p>
        </w:tc>
        <w:tc>
          <w:tcPr>
            <w:tcW w:w="1823" w:type="dxa"/>
          </w:tcPr>
          <w:p w:rsidR="006D5055" w:rsidRPr="006A4270" w:rsidRDefault="006D5055" w:rsidP="000324D2">
            <w:pPr>
              <w:jc w:val="center"/>
            </w:pPr>
            <w:r w:rsidRPr="006A4270">
              <w:t>950</w:t>
            </w:r>
          </w:p>
        </w:tc>
        <w:tc>
          <w:tcPr>
            <w:tcW w:w="1619" w:type="dxa"/>
          </w:tcPr>
          <w:p w:rsidR="006D5055" w:rsidRPr="006A4270" w:rsidRDefault="006D5055" w:rsidP="000324D2">
            <w:pPr>
              <w:jc w:val="center"/>
            </w:pPr>
          </w:p>
        </w:tc>
        <w:tc>
          <w:tcPr>
            <w:tcW w:w="1624" w:type="dxa"/>
          </w:tcPr>
          <w:p w:rsidR="006D5055" w:rsidRPr="006A4270" w:rsidRDefault="006D5055" w:rsidP="000324D2">
            <w:pPr>
              <w:jc w:val="center"/>
            </w:pPr>
            <w:r w:rsidRPr="006A4270">
              <w:t>12</w:t>
            </w:r>
          </w:p>
        </w:tc>
      </w:tr>
      <w:tr w:rsidR="006D5055" w:rsidRPr="006A4270" w:rsidTr="000324D2">
        <w:tc>
          <w:tcPr>
            <w:tcW w:w="675" w:type="dxa"/>
          </w:tcPr>
          <w:p w:rsidR="006D5055" w:rsidRPr="006A4270" w:rsidRDefault="006D5055" w:rsidP="000324D2">
            <w:pPr>
              <w:jc w:val="center"/>
            </w:pPr>
            <w:r w:rsidRPr="006A4270">
              <w:t>10.</w:t>
            </w:r>
          </w:p>
        </w:tc>
        <w:tc>
          <w:tcPr>
            <w:tcW w:w="1684" w:type="dxa"/>
          </w:tcPr>
          <w:p w:rsidR="006D5055" w:rsidRPr="006A4270" w:rsidRDefault="006D5055" w:rsidP="000324D2">
            <w:pPr>
              <w:jc w:val="both"/>
            </w:pPr>
            <w:r w:rsidRPr="006A4270">
              <w:t>Заполярная</w:t>
            </w:r>
          </w:p>
        </w:tc>
        <w:tc>
          <w:tcPr>
            <w:tcW w:w="2146" w:type="dxa"/>
          </w:tcPr>
          <w:p w:rsidR="006D5055" w:rsidRPr="006A4270" w:rsidRDefault="006D5055" w:rsidP="000324D2">
            <w:pPr>
              <w:jc w:val="center"/>
            </w:pPr>
          </w:p>
        </w:tc>
        <w:tc>
          <w:tcPr>
            <w:tcW w:w="1823" w:type="dxa"/>
          </w:tcPr>
          <w:p w:rsidR="006D5055" w:rsidRPr="006A4270" w:rsidRDefault="006D5055" w:rsidP="000324D2">
            <w:pPr>
              <w:jc w:val="center"/>
            </w:pPr>
            <w:r w:rsidRPr="006A4270">
              <w:t>780</w:t>
            </w:r>
          </w:p>
        </w:tc>
        <w:tc>
          <w:tcPr>
            <w:tcW w:w="1619" w:type="dxa"/>
          </w:tcPr>
          <w:p w:rsidR="006D5055" w:rsidRPr="006A4270" w:rsidRDefault="006D5055" w:rsidP="000324D2">
            <w:pPr>
              <w:jc w:val="center"/>
            </w:pPr>
            <w:r w:rsidRPr="006A4270">
              <w:t>10</w:t>
            </w:r>
          </w:p>
        </w:tc>
        <w:tc>
          <w:tcPr>
            <w:tcW w:w="1624" w:type="dxa"/>
          </w:tcPr>
          <w:p w:rsidR="006D5055" w:rsidRPr="006A4270" w:rsidRDefault="006D5055" w:rsidP="000324D2">
            <w:pPr>
              <w:jc w:val="center"/>
            </w:pPr>
            <w:r w:rsidRPr="006A4270">
              <w:t>10</w:t>
            </w:r>
          </w:p>
        </w:tc>
      </w:tr>
      <w:tr w:rsidR="006D5055" w:rsidRPr="006A4270" w:rsidTr="000324D2">
        <w:tc>
          <w:tcPr>
            <w:tcW w:w="675" w:type="dxa"/>
          </w:tcPr>
          <w:p w:rsidR="006D5055" w:rsidRPr="006A4270" w:rsidRDefault="006D5055" w:rsidP="000324D2">
            <w:pPr>
              <w:jc w:val="center"/>
            </w:pPr>
            <w:r w:rsidRPr="006A4270">
              <w:t>11.</w:t>
            </w:r>
          </w:p>
        </w:tc>
        <w:tc>
          <w:tcPr>
            <w:tcW w:w="1684" w:type="dxa"/>
          </w:tcPr>
          <w:p w:rsidR="006D5055" w:rsidRPr="006A4270" w:rsidRDefault="006D5055" w:rsidP="000324D2">
            <w:pPr>
              <w:jc w:val="both"/>
            </w:pPr>
            <w:r w:rsidRPr="006A4270">
              <w:t>пер. Торговый</w:t>
            </w:r>
          </w:p>
        </w:tc>
        <w:tc>
          <w:tcPr>
            <w:tcW w:w="2146" w:type="dxa"/>
          </w:tcPr>
          <w:p w:rsidR="006D5055" w:rsidRPr="006A4270" w:rsidRDefault="006D5055" w:rsidP="000324D2">
            <w:pPr>
              <w:jc w:val="center"/>
            </w:pPr>
          </w:p>
        </w:tc>
        <w:tc>
          <w:tcPr>
            <w:tcW w:w="1823" w:type="dxa"/>
          </w:tcPr>
          <w:p w:rsidR="006D5055" w:rsidRPr="006A4270" w:rsidRDefault="006D5055" w:rsidP="000324D2">
            <w:pPr>
              <w:jc w:val="center"/>
            </w:pPr>
            <w:r w:rsidRPr="006A4270">
              <w:t>500</w:t>
            </w:r>
          </w:p>
        </w:tc>
        <w:tc>
          <w:tcPr>
            <w:tcW w:w="1619" w:type="dxa"/>
          </w:tcPr>
          <w:p w:rsidR="006D5055" w:rsidRPr="006A4270" w:rsidRDefault="006D5055" w:rsidP="000324D2">
            <w:pPr>
              <w:jc w:val="center"/>
            </w:pPr>
            <w:r w:rsidRPr="006A4270">
              <w:t>6</w:t>
            </w:r>
          </w:p>
        </w:tc>
        <w:tc>
          <w:tcPr>
            <w:tcW w:w="1624" w:type="dxa"/>
          </w:tcPr>
          <w:p w:rsidR="006D5055" w:rsidRPr="006A4270" w:rsidRDefault="006D5055" w:rsidP="000324D2">
            <w:pPr>
              <w:jc w:val="center"/>
            </w:pPr>
            <w:r w:rsidRPr="006A4270">
              <w:t>6</w:t>
            </w:r>
          </w:p>
        </w:tc>
      </w:tr>
      <w:tr w:rsidR="006D5055" w:rsidRPr="006A4270" w:rsidTr="000324D2">
        <w:tc>
          <w:tcPr>
            <w:tcW w:w="675" w:type="dxa"/>
          </w:tcPr>
          <w:p w:rsidR="006D5055" w:rsidRPr="006A4270" w:rsidRDefault="006D5055" w:rsidP="000324D2">
            <w:pPr>
              <w:jc w:val="center"/>
            </w:pPr>
            <w:r w:rsidRPr="006A4270">
              <w:t>12.</w:t>
            </w:r>
          </w:p>
        </w:tc>
        <w:tc>
          <w:tcPr>
            <w:tcW w:w="1684" w:type="dxa"/>
          </w:tcPr>
          <w:p w:rsidR="006D5055" w:rsidRPr="006A4270" w:rsidRDefault="006D5055" w:rsidP="000324D2">
            <w:pPr>
              <w:jc w:val="both"/>
            </w:pPr>
            <w:r w:rsidRPr="006A4270">
              <w:t>Полевая</w:t>
            </w:r>
          </w:p>
        </w:tc>
        <w:tc>
          <w:tcPr>
            <w:tcW w:w="2146" w:type="dxa"/>
          </w:tcPr>
          <w:p w:rsidR="006D5055" w:rsidRPr="006A4270" w:rsidRDefault="006D5055" w:rsidP="000324D2">
            <w:pPr>
              <w:jc w:val="center"/>
            </w:pPr>
          </w:p>
        </w:tc>
        <w:tc>
          <w:tcPr>
            <w:tcW w:w="1823" w:type="dxa"/>
          </w:tcPr>
          <w:p w:rsidR="006D5055" w:rsidRPr="006A4270" w:rsidRDefault="006D5055" w:rsidP="000324D2">
            <w:pPr>
              <w:jc w:val="center"/>
            </w:pPr>
            <w:r w:rsidRPr="006A4270">
              <w:t>530</w:t>
            </w:r>
          </w:p>
        </w:tc>
        <w:tc>
          <w:tcPr>
            <w:tcW w:w="1619" w:type="dxa"/>
          </w:tcPr>
          <w:p w:rsidR="006D5055" w:rsidRPr="006A4270" w:rsidRDefault="006D5055" w:rsidP="000324D2">
            <w:pPr>
              <w:jc w:val="center"/>
            </w:pPr>
            <w:r w:rsidRPr="006A4270">
              <w:t>7</w:t>
            </w:r>
          </w:p>
        </w:tc>
        <w:tc>
          <w:tcPr>
            <w:tcW w:w="1624" w:type="dxa"/>
          </w:tcPr>
          <w:p w:rsidR="006D5055" w:rsidRPr="006A4270" w:rsidRDefault="006D5055" w:rsidP="000324D2">
            <w:pPr>
              <w:jc w:val="center"/>
            </w:pPr>
            <w:r w:rsidRPr="006A4270">
              <w:t>7</w:t>
            </w:r>
          </w:p>
        </w:tc>
      </w:tr>
      <w:tr w:rsidR="006D5055" w:rsidRPr="006A4270" w:rsidTr="000324D2">
        <w:tc>
          <w:tcPr>
            <w:tcW w:w="675" w:type="dxa"/>
          </w:tcPr>
          <w:p w:rsidR="006D5055" w:rsidRPr="006A4270" w:rsidRDefault="006D5055" w:rsidP="000324D2">
            <w:pPr>
              <w:jc w:val="both"/>
            </w:pPr>
          </w:p>
        </w:tc>
        <w:tc>
          <w:tcPr>
            <w:tcW w:w="1684" w:type="dxa"/>
          </w:tcPr>
          <w:p w:rsidR="006D5055" w:rsidRPr="006A4270" w:rsidRDefault="006D5055" w:rsidP="000324D2">
            <w:pPr>
              <w:jc w:val="both"/>
            </w:pPr>
          </w:p>
        </w:tc>
        <w:tc>
          <w:tcPr>
            <w:tcW w:w="2146" w:type="dxa"/>
          </w:tcPr>
          <w:p w:rsidR="006D5055" w:rsidRPr="006A4270" w:rsidRDefault="006D5055" w:rsidP="000324D2">
            <w:pPr>
              <w:jc w:val="both"/>
            </w:pPr>
          </w:p>
        </w:tc>
        <w:tc>
          <w:tcPr>
            <w:tcW w:w="1823" w:type="dxa"/>
          </w:tcPr>
          <w:p w:rsidR="006D5055" w:rsidRPr="006A4270" w:rsidRDefault="006D5055" w:rsidP="000324D2">
            <w:pPr>
              <w:jc w:val="both"/>
            </w:pPr>
          </w:p>
        </w:tc>
        <w:tc>
          <w:tcPr>
            <w:tcW w:w="1619" w:type="dxa"/>
          </w:tcPr>
          <w:p w:rsidR="006D5055" w:rsidRPr="006A4270" w:rsidRDefault="006D5055" w:rsidP="000324D2">
            <w:pPr>
              <w:jc w:val="both"/>
            </w:pPr>
          </w:p>
        </w:tc>
        <w:tc>
          <w:tcPr>
            <w:tcW w:w="1624" w:type="dxa"/>
          </w:tcPr>
          <w:p w:rsidR="006D5055" w:rsidRPr="006A4270" w:rsidRDefault="006D5055" w:rsidP="000324D2">
            <w:pPr>
              <w:jc w:val="center"/>
            </w:pPr>
          </w:p>
        </w:tc>
      </w:tr>
      <w:tr w:rsidR="006D5055" w:rsidRPr="006A4270" w:rsidTr="000324D2">
        <w:tc>
          <w:tcPr>
            <w:tcW w:w="675" w:type="dxa"/>
          </w:tcPr>
          <w:p w:rsidR="006D5055" w:rsidRPr="006A4270" w:rsidRDefault="006D5055" w:rsidP="000324D2">
            <w:pPr>
              <w:jc w:val="both"/>
            </w:pPr>
          </w:p>
        </w:tc>
        <w:tc>
          <w:tcPr>
            <w:tcW w:w="1684" w:type="dxa"/>
          </w:tcPr>
          <w:p w:rsidR="006D5055" w:rsidRPr="006A4270" w:rsidRDefault="006D5055" w:rsidP="000324D2">
            <w:pPr>
              <w:jc w:val="both"/>
            </w:pPr>
            <w:r w:rsidRPr="006A4270">
              <w:t>пст. Медвежка:</w:t>
            </w:r>
          </w:p>
        </w:tc>
        <w:tc>
          <w:tcPr>
            <w:tcW w:w="2146" w:type="dxa"/>
          </w:tcPr>
          <w:p w:rsidR="006D5055" w:rsidRPr="006A4270" w:rsidRDefault="006D5055" w:rsidP="000324D2">
            <w:pPr>
              <w:jc w:val="both"/>
            </w:pPr>
            <w:r w:rsidRPr="006A4270">
              <w:t>ЦЭ 6803В 3×50А № 0708370903613221</w:t>
            </w:r>
          </w:p>
        </w:tc>
        <w:tc>
          <w:tcPr>
            <w:tcW w:w="1823" w:type="dxa"/>
          </w:tcPr>
          <w:p w:rsidR="006D5055" w:rsidRPr="006A4270" w:rsidRDefault="006D5055" w:rsidP="000324D2">
            <w:pPr>
              <w:jc w:val="both"/>
            </w:pPr>
          </w:p>
        </w:tc>
        <w:tc>
          <w:tcPr>
            <w:tcW w:w="1619" w:type="dxa"/>
          </w:tcPr>
          <w:p w:rsidR="006D5055" w:rsidRPr="006A4270" w:rsidRDefault="006D5055" w:rsidP="000324D2">
            <w:pPr>
              <w:jc w:val="both"/>
            </w:pPr>
          </w:p>
        </w:tc>
        <w:tc>
          <w:tcPr>
            <w:tcW w:w="1624" w:type="dxa"/>
          </w:tcPr>
          <w:p w:rsidR="006D5055" w:rsidRPr="006A4270" w:rsidRDefault="006D5055" w:rsidP="000324D2">
            <w:pPr>
              <w:jc w:val="center"/>
            </w:pPr>
          </w:p>
        </w:tc>
      </w:tr>
      <w:tr w:rsidR="006D5055" w:rsidRPr="006A4270" w:rsidTr="000324D2">
        <w:tc>
          <w:tcPr>
            <w:tcW w:w="675" w:type="dxa"/>
          </w:tcPr>
          <w:p w:rsidR="006D5055" w:rsidRPr="006A4270" w:rsidRDefault="006D5055" w:rsidP="000324D2">
            <w:pPr>
              <w:jc w:val="center"/>
            </w:pPr>
            <w:r w:rsidRPr="006A4270">
              <w:t>1.</w:t>
            </w:r>
          </w:p>
        </w:tc>
        <w:tc>
          <w:tcPr>
            <w:tcW w:w="1684" w:type="dxa"/>
          </w:tcPr>
          <w:p w:rsidR="006D5055" w:rsidRPr="006A4270" w:rsidRDefault="006D5055" w:rsidP="000324D2">
            <w:pPr>
              <w:jc w:val="both"/>
            </w:pPr>
            <w:r w:rsidRPr="006A4270">
              <w:t>Центральная</w:t>
            </w:r>
          </w:p>
        </w:tc>
        <w:tc>
          <w:tcPr>
            <w:tcW w:w="2146" w:type="dxa"/>
          </w:tcPr>
          <w:p w:rsidR="006D5055" w:rsidRPr="006A4270" w:rsidRDefault="006D5055" w:rsidP="000324D2">
            <w:pPr>
              <w:jc w:val="center"/>
            </w:pPr>
          </w:p>
        </w:tc>
        <w:tc>
          <w:tcPr>
            <w:tcW w:w="1823" w:type="dxa"/>
          </w:tcPr>
          <w:p w:rsidR="006D5055" w:rsidRPr="006A4270" w:rsidRDefault="006D5055" w:rsidP="000324D2">
            <w:pPr>
              <w:jc w:val="center"/>
            </w:pPr>
            <w:r w:rsidRPr="006A4270">
              <w:t>1100</w:t>
            </w:r>
          </w:p>
        </w:tc>
        <w:tc>
          <w:tcPr>
            <w:tcW w:w="1619" w:type="dxa"/>
          </w:tcPr>
          <w:p w:rsidR="006D5055" w:rsidRPr="006A4270" w:rsidRDefault="006D5055" w:rsidP="000324D2">
            <w:pPr>
              <w:jc w:val="center"/>
            </w:pPr>
            <w:r w:rsidRPr="006A4270">
              <w:t>13</w:t>
            </w:r>
          </w:p>
        </w:tc>
        <w:tc>
          <w:tcPr>
            <w:tcW w:w="1624" w:type="dxa"/>
          </w:tcPr>
          <w:p w:rsidR="006D5055" w:rsidRPr="006A4270" w:rsidRDefault="006D5055" w:rsidP="000324D2">
            <w:pPr>
              <w:jc w:val="center"/>
            </w:pPr>
            <w:r w:rsidRPr="006A4270">
              <w:t>13</w:t>
            </w:r>
          </w:p>
        </w:tc>
      </w:tr>
      <w:tr w:rsidR="006D5055" w:rsidRPr="006A4270" w:rsidTr="000324D2">
        <w:tc>
          <w:tcPr>
            <w:tcW w:w="675" w:type="dxa"/>
          </w:tcPr>
          <w:p w:rsidR="006D5055" w:rsidRPr="006A4270" w:rsidRDefault="006D5055" w:rsidP="000324D2">
            <w:pPr>
              <w:jc w:val="center"/>
            </w:pPr>
            <w:r w:rsidRPr="006A4270">
              <w:t>2.</w:t>
            </w:r>
          </w:p>
        </w:tc>
        <w:tc>
          <w:tcPr>
            <w:tcW w:w="1684" w:type="dxa"/>
          </w:tcPr>
          <w:p w:rsidR="006D5055" w:rsidRPr="006A4270" w:rsidRDefault="006D5055" w:rsidP="000324D2">
            <w:pPr>
              <w:jc w:val="both"/>
            </w:pPr>
            <w:r w:rsidRPr="006A4270">
              <w:t>Хуторская</w:t>
            </w:r>
          </w:p>
        </w:tc>
        <w:tc>
          <w:tcPr>
            <w:tcW w:w="2146" w:type="dxa"/>
          </w:tcPr>
          <w:p w:rsidR="006D5055" w:rsidRPr="006A4270" w:rsidRDefault="006D5055" w:rsidP="000324D2">
            <w:pPr>
              <w:jc w:val="center"/>
            </w:pPr>
          </w:p>
        </w:tc>
        <w:tc>
          <w:tcPr>
            <w:tcW w:w="1823" w:type="dxa"/>
          </w:tcPr>
          <w:p w:rsidR="006D5055" w:rsidRPr="006A4270" w:rsidRDefault="006D5055" w:rsidP="000324D2">
            <w:pPr>
              <w:jc w:val="center"/>
            </w:pPr>
            <w:r w:rsidRPr="006A4270">
              <w:t>1000</w:t>
            </w:r>
          </w:p>
        </w:tc>
        <w:tc>
          <w:tcPr>
            <w:tcW w:w="1619" w:type="dxa"/>
          </w:tcPr>
          <w:p w:rsidR="006D5055" w:rsidRPr="006A4270" w:rsidRDefault="006D5055" w:rsidP="000324D2">
            <w:pPr>
              <w:jc w:val="center"/>
            </w:pPr>
            <w:r w:rsidRPr="006A4270">
              <w:t>13</w:t>
            </w:r>
          </w:p>
        </w:tc>
        <w:tc>
          <w:tcPr>
            <w:tcW w:w="1624" w:type="dxa"/>
          </w:tcPr>
          <w:p w:rsidR="006D5055" w:rsidRPr="006A4270" w:rsidRDefault="006D5055" w:rsidP="000324D2">
            <w:pPr>
              <w:jc w:val="center"/>
            </w:pPr>
            <w:r w:rsidRPr="006A4270">
              <w:t>13</w:t>
            </w:r>
          </w:p>
        </w:tc>
      </w:tr>
      <w:tr w:rsidR="006D5055" w:rsidRPr="006A4270" w:rsidTr="000324D2">
        <w:tc>
          <w:tcPr>
            <w:tcW w:w="675" w:type="dxa"/>
          </w:tcPr>
          <w:p w:rsidR="006D5055" w:rsidRPr="006A4270" w:rsidRDefault="006D5055" w:rsidP="000324D2">
            <w:pPr>
              <w:jc w:val="center"/>
            </w:pPr>
            <w:r w:rsidRPr="006A4270">
              <w:t>3.</w:t>
            </w:r>
          </w:p>
        </w:tc>
        <w:tc>
          <w:tcPr>
            <w:tcW w:w="1684" w:type="dxa"/>
          </w:tcPr>
          <w:p w:rsidR="006D5055" w:rsidRPr="006A4270" w:rsidRDefault="006D5055" w:rsidP="000324D2">
            <w:pPr>
              <w:jc w:val="both"/>
            </w:pPr>
            <w:r w:rsidRPr="006A4270">
              <w:t>пер. Речной</w:t>
            </w:r>
          </w:p>
        </w:tc>
        <w:tc>
          <w:tcPr>
            <w:tcW w:w="2146" w:type="dxa"/>
          </w:tcPr>
          <w:p w:rsidR="006D5055" w:rsidRPr="006A4270" w:rsidRDefault="006D5055" w:rsidP="000324D2">
            <w:pPr>
              <w:jc w:val="center"/>
            </w:pPr>
          </w:p>
        </w:tc>
        <w:tc>
          <w:tcPr>
            <w:tcW w:w="1823" w:type="dxa"/>
          </w:tcPr>
          <w:p w:rsidR="006D5055" w:rsidRPr="006A4270" w:rsidRDefault="006D5055" w:rsidP="000324D2">
            <w:pPr>
              <w:jc w:val="center"/>
            </w:pPr>
            <w:r w:rsidRPr="006A4270">
              <w:t>1280</w:t>
            </w:r>
          </w:p>
        </w:tc>
        <w:tc>
          <w:tcPr>
            <w:tcW w:w="1619" w:type="dxa"/>
          </w:tcPr>
          <w:p w:rsidR="006D5055" w:rsidRPr="006A4270" w:rsidRDefault="006D5055" w:rsidP="000324D2">
            <w:pPr>
              <w:jc w:val="center"/>
            </w:pPr>
            <w:r w:rsidRPr="006A4270">
              <w:t>16</w:t>
            </w:r>
          </w:p>
        </w:tc>
        <w:tc>
          <w:tcPr>
            <w:tcW w:w="1624" w:type="dxa"/>
          </w:tcPr>
          <w:p w:rsidR="006D5055" w:rsidRPr="006A4270" w:rsidRDefault="006D5055" w:rsidP="000324D2">
            <w:pPr>
              <w:jc w:val="center"/>
            </w:pPr>
            <w:r w:rsidRPr="006A4270">
              <w:t>16</w:t>
            </w:r>
          </w:p>
        </w:tc>
      </w:tr>
      <w:tr w:rsidR="006D5055" w:rsidRPr="006A4270" w:rsidTr="000324D2">
        <w:tc>
          <w:tcPr>
            <w:tcW w:w="675" w:type="dxa"/>
          </w:tcPr>
          <w:p w:rsidR="006D5055" w:rsidRPr="006A4270" w:rsidRDefault="006D5055" w:rsidP="000324D2">
            <w:pPr>
              <w:jc w:val="both"/>
            </w:pPr>
          </w:p>
        </w:tc>
        <w:tc>
          <w:tcPr>
            <w:tcW w:w="1684" w:type="dxa"/>
          </w:tcPr>
          <w:p w:rsidR="006D5055" w:rsidRPr="006A4270" w:rsidRDefault="006D5055" w:rsidP="000324D2">
            <w:pPr>
              <w:jc w:val="both"/>
            </w:pPr>
          </w:p>
        </w:tc>
        <w:tc>
          <w:tcPr>
            <w:tcW w:w="2146" w:type="dxa"/>
          </w:tcPr>
          <w:p w:rsidR="006D5055" w:rsidRPr="006A4270" w:rsidRDefault="006D5055" w:rsidP="000324D2">
            <w:pPr>
              <w:jc w:val="both"/>
            </w:pPr>
          </w:p>
        </w:tc>
        <w:tc>
          <w:tcPr>
            <w:tcW w:w="1823" w:type="dxa"/>
          </w:tcPr>
          <w:p w:rsidR="006D5055" w:rsidRPr="006A4270" w:rsidRDefault="006D5055" w:rsidP="000324D2">
            <w:pPr>
              <w:jc w:val="both"/>
            </w:pPr>
          </w:p>
        </w:tc>
        <w:tc>
          <w:tcPr>
            <w:tcW w:w="1619" w:type="dxa"/>
          </w:tcPr>
          <w:p w:rsidR="006D5055" w:rsidRPr="006A4270" w:rsidRDefault="006D5055" w:rsidP="000324D2">
            <w:pPr>
              <w:jc w:val="both"/>
            </w:pPr>
          </w:p>
        </w:tc>
        <w:tc>
          <w:tcPr>
            <w:tcW w:w="1624" w:type="dxa"/>
          </w:tcPr>
          <w:p w:rsidR="006D5055" w:rsidRPr="006A4270" w:rsidRDefault="006D5055" w:rsidP="000324D2">
            <w:pPr>
              <w:jc w:val="center"/>
            </w:pPr>
          </w:p>
        </w:tc>
      </w:tr>
      <w:tr w:rsidR="006D5055" w:rsidRPr="006A4270" w:rsidTr="000324D2">
        <w:tc>
          <w:tcPr>
            <w:tcW w:w="675" w:type="dxa"/>
          </w:tcPr>
          <w:p w:rsidR="006D5055" w:rsidRPr="006A4270" w:rsidRDefault="006D5055" w:rsidP="000324D2">
            <w:pPr>
              <w:jc w:val="both"/>
            </w:pPr>
          </w:p>
        </w:tc>
        <w:tc>
          <w:tcPr>
            <w:tcW w:w="1684" w:type="dxa"/>
          </w:tcPr>
          <w:p w:rsidR="006D5055" w:rsidRPr="006A4270" w:rsidRDefault="006D5055" w:rsidP="000324D2">
            <w:pPr>
              <w:jc w:val="both"/>
            </w:pPr>
            <w:r w:rsidRPr="006A4270">
              <w:t>ИТОГО:</w:t>
            </w:r>
          </w:p>
        </w:tc>
        <w:tc>
          <w:tcPr>
            <w:tcW w:w="2146" w:type="dxa"/>
          </w:tcPr>
          <w:p w:rsidR="006D5055" w:rsidRPr="006A4270" w:rsidRDefault="006D5055" w:rsidP="000324D2">
            <w:pPr>
              <w:jc w:val="center"/>
            </w:pPr>
          </w:p>
        </w:tc>
        <w:tc>
          <w:tcPr>
            <w:tcW w:w="1823" w:type="dxa"/>
          </w:tcPr>
          <w:p w:rsidR="006D5055" w:rsidRPr="006A4270" w:rsidRDefault="006D5055" w:rsidP="000324D2">
            <w:pPr>
              <w:jc w:val="center"/>
            </w:pPr>
            <w:r w:rsidRPr="006A4270">
              <w:t>12510</w:t>
            </w:r>
          </w:p>
        </w:tc>
        <w:tc>
          <w:tcPr>
            <w:tcW w:w="1619" w:type="dxa"/>
          </w:tcPr>
          <w:p w:rsidR="006D5055" w:rsidRPr="006A4270" w:rsidRDefault="006D5055" w:rsidP="000324D2">
            <w:pPr>
              <w:jc w:val="center"/>
            </w:pPr>
            <w:r w:rsidRPr="006A4270">
              <w:t>164</w:t>
            </w:r>
          </w:p>
        </w:tc>
        <w:tc>
          <w:tcPr>
            <w:tcW w:w="1624" w:type="dxa"/>
          </w:tcPr>
          <w:p w:rsidR="006D5055" w:rsidRPr="006A4270" w:rsidRDefault="006D5055" w:rsidP="000324D2">
            <w:pPr>
              <w:jc w:val="center"/>
            </w:pPr>
            <w:r w:rsidRPr="006A4270">
              <w:t>164</w:t>
            </w:r>
          </w:p>
        </w:tc>
      </w:tr>
      <w:tr w:rsidR="006D5055" w:rsidRPr="006A4270" w:rsidTr="000324D2">
        <w:tc>
          <w:tcPr>
            <w:tcW w:w="675" w:type="dxa"/>
          </w:tcPr>
          <w:p w:rsidR="006D5055" w:rsidRPr="006A4270" w:rsidRDefault="006D5055" w:rsidP="000324D2">
            <w:pPr>
              <w:jc w:val="both"/>
            </w:pPr>
          </w:p>
        </w:tc>
        <w:tc>
          <w:tcPr>
            <w:tcW w:w="1684" w:type="dxa"/>
          </w:tcPr>
          <w:p w:rsidR="006D5055" w:rsidRPr="006A4270" w:rsidRDefault="006D5055" w:rsidP="000324D2">
            <w:pPr>
              <w:jc w:val="both"/>
            </w:pPr>
          </w:p>
        </w:tc>
        <w:tc>
          <w:tcPr>
            <w:tcW w:w="2146" w:type="dxa"/>
          </w:tcPr>
          <w:p w:rsidR="006D5055" w:rsidRPr="006A4270" w:rsidRDefault="006D5055" w:rsidP="000324D2">
            <w:pPr>
              <w:jc w:val="both"/>
            </w:pPr>
          </w:p>
        </w:tc>
        <w:tc>
          <w:tcPr>
            <w:tcW w:w="1823" w:type="dxa"/>
          </w:tcPr>
          <w:p w:rsidR="006D5055" w:rsidRPr="006A4270" w:rsidRDefault="006D5055" w:rsidP="000324D2">
            <w:pPr>
              <w:jc w:val="both"/>
            </w:pPr>
          </w:p>
        </w:tc>
        <w:tc>
          <w:tcPr>
            <w:tcW w:w="1619" w:type="dxa"/>
          </w:tcPr>
          <w:p w:rsidR="006D5055" w:rsidRPr="006A4270" w:rsidRDefault="006D5055" w:rsidP="000324D2">
            <w:pPr>
              <w:jc w:val="both"/>
            </w:pPr>
          </w:p>
        </w:tc>
        <w:tc>
          <w:tcPr>
            <w:tcW w:w="1624" w:type="dxa"/>
          </w:tcPr>
          <w:p w:rsidR="006D5055" w:rsidRPr="006A4270" w:rsidRDefault="006D5055" w:rsidP="000324D2">
            <w:pPr>
              <w:jc w:val="both"/>
            </w:pPr>
          </w:p>
        </w:tc>
      </w:tr>
    </w:tbl>
    <w:p w:rsidR="006D5055" w:rsidRDefault="006D5055" w:rsidP="006D5055">
      <w:pPr>
        <w:tabs>
          <w:tab w:val="left" w:pos="1515"/>
        </w:tabs>
        <w:jc w:val="both"/>
      </w:pPr>
    </w:p>
    <w:p w:rsidR="006D5055" w:rsidRPr="00472003" w:rsidRDefault="006D5055" w:rsidP="006D5055"/>
    <w:p w:rsidR="006D5055" w:rsidRPr="00472003" w:rsidRDefault="006D5055" w:rsidP="006D5055"/>
    <w:p w:rsidR="006D5055" w:rsidRDefault="006D5055" w:rsidP="006D5055"/>
    <w:p w:rsidR="006D5055" w:rsidRDefault="006D5055" w:rsidP="006D5055">
      <w:r>
        <w:t>Глава</w:t>
      </w:r>
    </w:p>
    <w:p w:rsidR="006D5055" w:rsidRPr="00472003" w:rsidRDefault="006D5055" w:rsidP="006D5055">
      <w:r>
        <w:t>сельского поселения «Новый Бор»                                                       Г.Г. Идамкин</w:t>
      </w:r>
    </w:p>
    <w:p w:rsidR="006D5055" w:rsidRDefault="006D5055" w:rsidP="00DD6601">
      <w:pPr>
        <w:contextualSpacing/>
        <w:jc w:val="both"/>
        <w:rPr>
          <w:sz w:val="28"/>
          <w:szCs w:val="28"/>
        </w:rPr>
      </w:pPr>
      <w:bookmarkStart w:id="0" w:name="_GoBack"/>
      <w:bookmarkEnd w:id="0"/>
    </w:p>
    <w:sectPr w:rsidR="006D5055" w:rsidSect="00683D63">
      <w:type w:val="continuous"/>
      <w:pgSz w:w="11907" w:h="16840" w:code="9"/>
      <w:pgMar w:top="1135" w:right="1418" w:bottom="284" w:left="1418" w:header="720" w:footer="720" w:gutter="0"/>
      <w:cols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119" w:rsidRDefault="00AA5119">
      <w:r>
        <w:separator/>
      </w:r>
    </w:p>
  </w:endnote>
  <w:endnote w:type="continuationSeparator" w:id="0">
    <w:p w:rsidR="00AA5119" w:rsidRDefault="00AA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75" w:rsidRDefault="008632A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1575">
      <w:rPr>
        <w:rStyle w:val="a4"/>
        <w:noProof/>
      </w:rPr>
      <w:t>1</w:t>
    </w:r>
    <w:r>
      <w:rPr>
        <w:rStyle w:val="a4"/>
      </w:rPr>
      <w:fldChar w:fldCharType="end"/>
    </w:r>
  </w:p>
  <w:p w:rsidR="00991575" w:rsidRDefault="0099157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75" w:rsidRDefault="00991575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119" w:rsidRDefault="00AA5119">
      <w:r>
        <w:separator/>
      </w:r>
    </w:p>
  </w:footnote>
  <w:footnote w:type="continuationSeparator" w:id="0">
    <w:p w:rsidR="00AA5119" w:rsidRDefault="00AA5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75" w:rsidRDefault="008632A7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1575" w:rsidRDefault="0099157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75" w:rsidRDefault="00991575">
    <w:pPr>
      <w:pStyle w:val="a5"/>
      <w:framePr w:wrap="around" w:vAnchor="text" w:hAnchor="margin" w:xAlign="right" w:y="1"/>
      <w:rPr>
        <w:rStyle w:val="a4"/>
      </w:rPr>
    </w:pPr>
  </w:p>
  <w:p w:rsidR="00991575" w:rsidRDefault="0099157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D48"/>
    <w:multiLevelType w:val="hybridMultilevel"/>
    <w:tmpl w:val="BB44C588"/>
    <w:lvl w:ilvl="0" w:tplc="30BCF50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8D70D1"/>
    <w:multiLevelType w:val="singleLevel"/>
    <w:tmpl w:val="A88817CA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">
    <w:nsid w:val="1EAD1174"/>
    <w:multiLevelType w:val="hybridMultilevel"/>
    <w:tmpl w:val="EE3C11C8"/>
    <w:lvl w:ilvl="0" w:tplc="709466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22F829C4"/>
    <w:multiLevelType w:val="hybridMultilevel"/>
    <w:tmpl w:val="A1F815FC"/>
    <w:lvl w:ilvl="0" w:tplc="7B1EC4FC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EB5195E"/>
    <w:multiLevelType w:val="hybridMultilevel"/>
    <w:tmpl w:val="EFBCA27C"/>
    <w:lvl w:ilvl="0" w:tplc="F822E5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41C6108"/>
    <w:multiLevelType w:val="singleLevel"/>
    <w:tmpl w:val="661A6AEE"/>
    <w:lvl w:ilvl="0">
      <w:start w:val="1"/>
      <w:numFmt w:val="decimal"/>
      <w:lvlText w:val="%1)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8">
    <w:nsid w:val="3BD2288E"/>
    <w:multiLevelType w:val="hybridMultilevel"/>
    <w:tmpl w:val="2CE24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10">
    <w:nsid w:val="3EDD676C"/>
    <w:multiLevelType w:val="hybridMultilevel"/>
    <w:tmpl w:val="D736AD10"/>
    <w:lvl w:ilvl="0" w:tplc="8F7C1276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AD3A1814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B1266AC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65D04D82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C48CADF0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4232DDAA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74B6E082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4C0F4DA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038CFCA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1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2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13">
    <w:nsid w:val="43111AEC"/>
    <w:multiLevelType w:val="hybridMultilevel"/>
    <w:tmpl w:val="777EB132"/>
    <w:lvl w:ilvl="0" w:tplc="5BB234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69165DF"/>
    <w:multiLevelType w:val="hybridMultilevel"/>
    <w:tmpl w:val="3B78FD24"/>
    <w:lvl w:ilvl="0" w:tplc="5FA4857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4DFD24A5"/>
    <w:multiLevelType w:val="hybridMultilevel"/>
    <w:tmpl w:val="8E8AAF42"/>
    <w:lvl w:ilvl="0" w:tplc="9192316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6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7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8">
    <w:nsid w:val="59096CA0"/>
    <w:multiLevelType w:val="hybridMultilevel"/>
    <w:tmpl w:val="3FE48BD2"/>
    <w:lvl w:ilvl="0" w:tplc="B6B282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C7C3A8A"/>
    <w:multiLevelType w:val="hybridMultilevel"/>
    <w:tmpl w:val="08CE1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1">
    <w:nsid w:val="65D85254"/>
    <w:multiLevelType w:val="hybridMultilevel"/>
    <w:tmpl w:val="E9643A48"/>
    <w:lvl w:ilvl="0" w:tplc="90A6C8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735E1"/>
    <w:multiLevelType w:val="hybridMultilevel"/>
    <w:tmpl w:val="C63A4630"/>
    <w:lvl w:ilvl="0" w:tplc="9DDA2E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3F30760"/>
    <w:multiLevelType w:val="hybridMultilevel"/>
    <w:tmpl w:val="E5D017EE"/>
    <w:lvl w:ilvl="0" w:tplc="30B27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9"/>
  </w:num>
  <w:num w:numId="2">
    <w:abstractNumId w:val="26"/>
  </w:num>
  <w:num w:numId="3">
    <w:abstractNumId w:val="11"/>
  </w:num>
  <w:num w:numId="4">
    <w:abstractNumId w:val="12"/>
  </w:num>
  <w:num w:numId="5">
    <w:abstractNumId w:val="16"/>
  </w:num>
  <w:num w:numId="6">
    <w:abstractNumId w:val="17"/>
  </w:num>
  <w:num w:numId="7">
    <w:abstractNumId w:val="4"/>
  </w:num>
  <w:num w:numId="8">
    <w:abstractNumId w:val="10"/>
  </w:num>
  <w:num w:numId="9">
    <w:abstractNumId w:val="25"/>
  </w:num>
  <w:num w:numId="10">
    <w:abstractNumId w:val="22"/>
  </w:num>
  <w:num w:numId="11">
    <w:abstractNumId w:val="20"/>
  </w:num>
  <w:num w:numId="12">
    <w:abstractNumId w:val="1"/>
  </w:num>
  <w:num w:numId="13">
    <w:abstractNumId w:val="3"/>
  </w:num>
  <w:num w:numId="14">
    <w:abstractNumId w:val="21"/>
  </w:num>
  <w:num w:numId="15">
    <w:abstractNumId w:val="6"/>
  </w:num>
  <w:num w:numId="16">
    <w:abstractNumId w:val="2"/>
  </w:num>
  <w:num w:numId="17">
    <w:abstractNumId w:val="8"/>
  </w:num>
  <w:num w:numId="18">
    <w:abstractNumId w:val="5"/>
  </w:num>
  <w:num w:numId="19">
    <w:abstractNumId w:val="7"/>
  </w:num>
  <w:num w:numId="20">
    <w:abstractNumId w:val="13"/>
  </w:num>
  <w:num w:numId="21">
    <w:abstractNumId w:val="0"/>
  </w:num>
  <w:num w:numId="22">
    <w:abstractNumId w:val="14"/>
  </w:num>
  <w:num w:numId="23">
    <w:abstractNumId w:val="24"/>
  </w:num>
  <w:num w:numId="24">
    <w:abstractNumId w:val="18"/>
  </w:num>
  <w:num w:numId="25">
    <w:abstractNumId w:val="19"/>
  </w:num>
  <w:num w:numId="26">
    <w:abstractNumId w:val="2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5"/>
    <w:rsid w:val="00022E01"/>
    <w:rsid w:val="00047660"/>
    <w:rsid w:val="00055979"/>
    <w:rsid w:val="00071612"/>
    <w:rsid w:val="000966C8"/>
    <w:rsid w:val="00096E2D"/>
    <w:rsid w:val="000A4617"/>
    <w:rsid w:val="000D605D"/>
    <w:rsid w:val="000E6EFC"/>
    <w:rsid w:val="000F34B0"/>
    <w:rsid w:val="000F5B43"/>
    <w:rsid w:val="001154CB"/>
    <w:rsid w:val="0012062A"/>
    <w:rsid w:val="00134428"/>
    <w:rsid w:val="00170B77"/>
    <w:rsid w:val="00182598"/>
    <w:rsid w:val="00190479"/>
    <w:rsid w:val="00190EC9"/>
    <w:rsid w:val="0019769B"/>
    <w:rsid w:val="001B1A56"/>
    <w:rsid w:val="001B6987"/>
    <w:rsid w:val="001C2D23"/>
    <w:rsid w:val="001C6136"/>
    <w:rsid w:val="001F21A7"/>
    <w:rsid w:val="001F2ADD"/>
    <w:rsid w:val="00203911"/>
    <w:rsid w:val="0020420B"/>
    <w:rsid w:val="002043F9"/>
    <w:rsid w:val="0021135B"/>
    <w:rsid w:val="002227A9"/>
    <w:rsid w:val="00260295"/>
    <w:rsid w:val="00265932"/>
    <w:rsid w:val="002A6BF2"/>
    <w:rsid w:val="002B299F"/>
    <w:rsid w:val="002B5391"/>
    <w:rsid w:val="002F6145"/>
    <w:rsid w:val="00300177"/>
    <w:rsid w:val="00304F81"/>
    <w:rsid w:val="00322F7A"/>
    <w:rsid w:val="00323E8D"/>
    <w:rsid w:val="00335F3D"/>
    <w:rsid w:val="00342E3C"/>
    <w:rsid w:val="00351704"/>
    <w:rsid w:val="00351813"/>
    <w:rsid w:val="00353CD4"/>
    <w:rsid w:val="00366755"/>
    <w:rsid w:val="00376E97"/>
    <w:rsid w:val="003A4441"/>
    <w:rsid w:val="003A4D16"/>
    <w:rsid w:val="003A598F"/>
    <w:rsid w:val="003C3C34"/>
    <w:rsid w:val="003F69E1"/>
    <w:rsid w:val="004162FF"/>
    <w:rsid w:val="004167E7"/>
    <w:rsid w:val="00417695"/>
    <w:rsid w:val="00420040"/>
    <w:rsid w:val="0042714E"/>
    <w:rsid w:val="00444A69"/>
    <w:rsid w:val="00480350"/>
    <w:rsid w:val="00486B2B"/>
    <w:rsid w:val="004A6FE3"/>
    <w:rsid w:val="004B456E"/>
    <w:rsid w:val="004C6162"/>
    <w:rsid w:val="004D2A6C"/>
    <w:rsid w:val="004E56BE"/>
    <w:rsid w:val="0051557F"/>
    <w:rsid w:val="00530FB6"/>
    <w:rsid w:val="005354B7"/>
    <w:rsid w:val="00545109"/>
    <w:rsid w:val="005479F4"/>
    <w:rsid w:val="00551654"/>
    <w:rsid w:val="005527CD"/>
    <w:rsid w:val="00562921"/>
    <w:rsid w:val="00570B32"/>
    <w:rsid w:val="005979DB"/>
    <w:rsid w:val="005A551B"/>
    <w:rsid w:val="005A602D"/>
    <w:rsid w:val="005C5DD2"/>
    <w:rsid w:val="005C7F0B"/>
    <w:rsid w:val="005D08E0"/>
    <w:rsid w:val="005D27B3"/>
    <w:rsid w:val="005D2FA1"/>
    <w:rsid w:val="005E3691"/>
    <w:rsid w:val="005F3C2E"/>
    <w:rsid w:val="00622280"/>
    <w:rsid w:val="00634814"/>
    <w:rsid w:val="00677B07"/>
    <w:rsid w:val="00683D63"/>
    <w:rsid w:val="006946CD"/>
    <w:rsid w:val="006A05DD"/>
    <w:rsid w:val="006B2278"/>
    <w:rsid w:val="006B7CDD"/>
    <w:rsid w:val="006D5055"/>
    <w:rsid w:val="006F45DF"/>
    <w:rsid w:val="006F6761"/>
    <w:rsid w:val="007510B2"/>
    <w:rsid w:val="007A1117"/>
    <w:rsid w:val="007C557B"/>
    <w:rsid w:val="00804667"/>
    <w:rsid w:val="00812A2B"/>
    <w:rsid w:val="00814F90"/>
    <w:rsid w:val="00821D36"/>
    <w:rsid w:val="00835398"/>
    <w:rsid w:val="00854354"/>
    <w:rsid w:val="008632A7"/>
    <w:rsid w:val="0087263E"/>
    <w:rsid w:val="00876257"/>
    <w:rsid w:val="00877607"/>
    <w:rsid w:val="008A0678"/>
    <w:rsid w:val="008B6534"/>
    <w:rsid w:val="008C4E1C"/>
    <w:rsid w:val="008E714F"/>
    <w:rsid w:val="008F267A"/>
    <w:rsid w:val="008F6A4C"/>
    <w:rsid w:val="00906007"/>
    <w:rsid w:val="00913A2D"/>
    <w:rsid w:val="00916E69"/>
    <w:rsid w:val="00937F49"/>
    <w:rsid w:val="00941CB5"/>
    <w:rsid w:val="009425AA"/>
    <w:rsid w:val="00951852"/>
    <w:rsid w:val="0096608C"/>
    <w:rsid w:val="00980128"/>
    <w:rsid w:val="00991575"/>
    <w:rsid w:val="009B0201"/>
    <w:rsid w:val="009B0982"/>
    <w:rsid w:val="009B65D3"/>
    <w:rsid w:val="009B7637"/>
    <w:rsid w:val="009C732E"/>
    <w:rsid w:val="009D31E5"/>
    <w:rsid w:val="00A1367B"/>
    <w:rsid w:val="00A17B0C"/>
    <w:rsid w:val="00A20A3A"/>
    <w:rsid w:val="00A42281"/>
    <w:rsid w:val="00A5217D"/>
    <w:rsid w:val="00A653D3"/>
    <w:rsid w:val="00A654CD"/>
    <w:rsid w:val="00A737A4"/>
    <w:rsid w:val="00A86969"/>
    <w:rsid w:val="00AA5119"/>
    <w:rsid w:val="00AA73E1"/>
    <w:rsid w:val="00AE2F81"/>
    <w:rsid w:val="00AE4184"/>
    <w:rsid w:val="00B102F6"/>
    <w:rsid w:val="00B106DA"/>
    <w:rsid w:val="00B12A17"/>
    <w:rsid w:val="00B30D12"/>
    <w:rsid w:val="00B318A6"/>
    <w:rsid w:val="00B36642"/>
    <w:rsid w:val="00B83399"/>
    <w:rsid w:val="00BA3DE6"/>
    <w:rsid w:val="00BC2290"/>
    <w:rsid w:val="00BD19D7"/>
    <w:rsid w:val="00BE40F3"/>
    <w:rsid w:val="00BE4116"/>
    <w:rsid w:val="00BF5BA2"/>
    <w:rsid w:val="00C1428C"/>
    <w:rsid w:val="00C25764"/>
    <w:rsid w:val="00C31F60"/>
    <w:rsid w:val="00C6763B"/>
    <w:rsid w:val="00CA26E9"/>
    <w:rsid w:val="00CF36B3"/>
    <w:rsid w:val="00D27DF0"/>
    <w:rsid w:val="00D36BCA"/>
    <w:rsid w:val="00D36EE5"/>
    <w:rsid w:val="00D421D4"/>
    <w:rsid w:val="00D51309"/>
    <w:rsid w:val="00D6090E"/>
    <w:rsid w:val="00D91FCB"/>
    <w:rsid w:val="00DA5E22"/>
    <w:rsid w:val="00DA65B7"/>
    <w:rsid w:val="00DB6072"/>
    <w:rsid w:val="00DC153D"/>
    <w:rsid w:val="00DD6601"/>
    <w:rsid w:val="00DF5F92"/>
    <w:rsid w:val="00E04033"/>
    <w:rsid w:val="00E322A3"/>
    <w:rsid w:val="00E71CA3"/>
    <w:rsid w:val="00E75B37"/>
    <w:rsid w:val="00EA192C"/>
    <w:rsid w:val="00EA64A3"/>
    <w:rsid w:val="00EB3B2A"/>
    <w:rsid w:val="00EE4CD5"/>
    <w:rsid w:val="00EE7460"/>
    <w:rsid w:val="00EE78DE"/>
    <w:rsid w:val="00F05C6C"/>
    <w:rsid w:val="00F5220B"/>
    <w:rsid w:val="00F76882"/>
    <w:rsid w:val="00F76BFA"/>
    <w:rsid w:val="00F93B2D"/>
    <w:rsid w:val="00FB0CFD"/>
    <w:rsid w:val="00FB1B4A"/>
    <w:rsid w:val="00FC47C3"/>
    <w:rsid w:val="00FD2404"/>
    <w:rsid w:val="00FE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B37"/>
  </w:style>
  <w:style w:type="paragraph" w:styleId="1">
    <w:name w:val="heading 1"/>
    <w:basedOn w:val="a"/>
    <w:next w:val="a"/>
    <w:qFormat/>
    <w:rsid w:val="00E75B37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E75B37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E75B37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E75B37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E75B37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E75B37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E75B37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E75B37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E75B37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75B3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75B37"/>
  </w:style>
  <w:style w:type="paragraph" w:styleId="a5">
    <w:name w:val="header"/>
    <w:basedOn w:val="a"/>
    <w:rsid w:val="00E75B37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E75B37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E75B37"/>
    <w:rPr>
      <w:rFonts w:ascii="Arial" w:hAnsi="Arial"/>
      <w:sz w:val="24"/>
    </w:rPr>
  </w:style>
  <w:style w:type="paragraph" w:styleId="a8">
    <w:name w:val="Body Text Indent"/>
    <w:basedOn w:val="a"/>
    <w:rsid w:val="00E75B37"/>
    <w:pPr>
      <w:ind w:firstLine="567"/>
    </w:pPr>
    <w:rPr>
      <w:sz w:val="28"/>
    </w:rPr>
  </w:style>
  <w:style w:type="paragraph" w:styleId="20">
    <w:name w:val="Body Text 2"/>
    <w:basedOn w:val="a"/>
    <w:rsid w:val="00E75B37"/>
    <w:pPr>
      <w:jc w:val="both"/>
    </w:pPr>
    <w:rPr>
      <w:sz w:val="28"/>
    </w:rPr>
  </w:style>
  <w:style w:type="paragraph" w:styleId="21">
    <w:name w:val="Body Text Indent 2"/>
    <w:basedOn w:val="a"/>
    <w:rsid w:val="00E75B37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E75B37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E75B37"/>
    <w:pPr>
      <w:shd w:val="clear" w:color="auto" w:fill="000080"/>
    </w:pPr>
    <w:rPr>
      <w:rFonts w:ascii="Tahoma" w:hAnsi="Tahoma" w:cs="Tahoma"/>
    </w:rPr>
  </w:style>
  <w:style w:type="paragraph" w:styleId="aa">
    <w:name w:val="List Paragraph"/>
    <w:basedOn w:val="a"/>
    <w:uiPriority w:val="34"/>
    <w:qFormat/>
    <w:rsid w:val="005F3C2E"/>
    <w:pPr>
      <w:spacing w:after="200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1154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DC15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C1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Пост.dot</Template>
  <TotalTime>24</TotalTime>
  <Pages>10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Главы РК</Company>
  <LinksUpToDate>false</LinksUpToDate>
  <CharactersWithSpaces>13584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Лидер</dc:creator>
  <cp:keywords/>
  <cp:lastModifiedBy>server</cp:lastModifiedBy>
  <cp:revision>12</cp:revision>
  <cp:lastPrinted>2011-02-10T09:33:00Z</cp:lastPrinted>
  <dcterms:created xsi:type="dcterms:W3CDTF">2011-01-27T14:10:00Z</dcterms:created>
  <dcterms:modified xsi:type="dcterms:W3CDTF">2017-06-07T07:45:00Z</dcterms:modified>
</cp:coreProperties>
</file>