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813B40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bookmarkStart w:id="0" w:name="_GoBack"/>
      <w:bookmarkEnd w:id="0"/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AE690E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 </w:t>
      </w:r>
      <w:r w:rsidR="004015F1">
        <w:t>27</w:t>
      </w:r>
      <w:r w:rsidR="0014709D">
        <w:t xml:space="preserve"> </w:t>
      </w:r>
      <w:r w:rsidR="004015F1">
        <w:t>сентября</w:t>
      </w:r>
      <w:r w:rsidR="0014709D">
        <w:t xml:space="preserve"> </w:t>
      </w:r>
      <w:r>
        <w:t xml:space="preserve"> </w:t>
      </w:r>
      <w:r w:rsidR="00B23D93">
        <w:t>201</w:t>
      </w:r>
      <w:r w:rsidR="0014709D">
        <w:t>3</w:t>
      </w:r>
      <w:r w:rsidR="006B2278">
        <w:t xml:space="preserve"> г</w:t>
      </w:r>
      <w:r w:rsidR="00B83399">
        <w:t xml:space="preserve">.                          </w:t>
      </w:r>
      <w:r w:rsidR="00E57827">
        <w:t xml:space="preserve">                     </w:t>
      </w:r>
      <w:r w:rsidR="004015F1">
        <w:t xml:space="preserve">                             </w:t>
      </w:r>
      <w:r w:rsidR="00026ED9">
        <w:t xml:space="preserve">№ </w:t>
      </w:r>
      <w:r w:rsidR="00523E13">
        <w:t>3-</w:t>
      </w:r>
      <w:r w:rsidR="004015F1">
        <w:t>8/</w:t>
      </w:r>
      <w:r w:rsidR="00813B40">
        <w:t>4</w:t>
      </w:r>
    </w:p>
    <w:p w:rsidR="0014709D" w:rsidRDefault="0014709D" w:rsidP="0014709D">
      <w:pPr>
        <w:rPr>
          <w:sz w:val="18"/>
          <w:szCs w:val="18"/>
        </w:rPr>
      </w:pPr>
      <w:r w:rsidRPr="008A3142">
        <w:rPr>
          <w:sz w:val="18"/>
          <w:szCs w:val="18"/>
        </w:rPr>
        <w:t>пст. Новый Бор Республика Коми</w:t>
      </w:r>
    </w:p>
    <w:p w:rsidR="00813B40" w:rsidRDefault="00813B40" w:rsidP="0014709D">
      <w:pPr>
        <w:rPr>
          <w:sz w:val="18"/>
          <w:szCs w:val="18"/>
        </w:rPr>
      </w:pPr>
    </w:p>
    <w:p w:rsidR="00813B40" w:rsidRPr="008A3142" w:rsidRDefault="00813B40" w:rsidP="0014709D">
      <w:pPr>
        <w:rPr>
          <w:sz w:val="18"/>
          <w:szCs w:val="18"/>
        </w:rPr>
      </w:pPr>
    </w:p>
    <w:p w:rsidR="00813B40" w:rsidRPr="001640D4" w:rsidRDefault="00813B40" w:rsidP="00813B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Положения</w:t>
      </w:r>
    </w:p>
    <w:p w:rsidR="00813B40" w:rsidRPr="001640D4" w:rsidRDefault="00813B40" w:rsidP="00813B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старостах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>пунктов</w:t>
      </w:r>
    </w:p>
    <w:p w:rsidR="00813B40" w:rsidRPr="001640D4" w:rsidRDefault="00813B40" w:rsidP="00813B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1640D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</w:t>
      </w:r>
    </w:p>
    <w:p w:rsidR="00813B40" w:rsidRPr="001640D4" w:rsidRDefault="00813B40" w:rsidP="00813B40">
      <w:pPr>
        <w:rPr>
          <w:sz w:val="28"/>
          <w:szCs w:val="28"/>
        </w:rPr>
      </w:pPr>
      <w:r w:rsidRPr="001640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«Новый Бор»</w:t>
      </w:r>
    </w:p>
    <w:p w:rsidR="00813B40" w:rsidRPr="001640D4" w:rsidRDefault="00813B40" w:rsidP="00813B40">
      <w:pPr>
        <w:rPr>
          <w:sz w:val="28"/>
          <w:szCs w:val="28"/>
        </w:rPr>
      </w:pPr>
      <w:r w:rsidRPr="001640D4">
        <w:rPr>
          <w:sz w:val="28"/>
          <w:szCs w:val="28"/>
        </w:rPr>
        <w:t xml:space="preserve">        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14" w:history="1">
        <w:r w:rsidRPr="001640D4">
          <w:rPr>
            <w:sz w:val="28"/>
            <w:szCs w:val="28"/>
          </w:rPr>
          <w:t>статьей 33</w:t>
        </w:r>
      </w:hyperlink>
      <w:r w:rsidRPr="0016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B40" w:rsidRDefault="00813B40" w:rsidP="00813B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Совет  сельского  поселения «Новый Бор» РЕШИЛ: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proofErr w:type="gramStart"/>
      <w:r w:rsidRPr="00264F0E">
        <w:rPr>
          <w:sz w:val="28"/>
          <w:szCs w:val="28"/>
        </w:rPr>
        <w:t>П</w:t>
      </w:r>
      <w:proofErr w:type="gramEnd"/>
      <w:r w:rsidRPr="00264F0E">
        <w:rPr>
          <w:sz w:val="28"/>
          <w:szCs w:val="28"/>
        </w:rPr>
        <w:fldChar w:fldCharType="begin"/>
      </w:r>
      <w:r w:rsidRPr="00264F0E">
        <w:rPr>
          <w:sz w:val="28"/>
          <w:szCs w:val="28"/>
        </w:rPr>
        <w:instrText xml:space="preserve">HYPERLINK consultantplus://offline/ref=50AF14C7134D03458D1F460061E8FEE00DF3B316367D2AF2AEC2DA473F3844A63592A7B362F2D0A610420D5Da5XDG </w:instrText>
      </w:r>
      <w:r w:rsidRPr="00264F0E">
        <w:rPr>
          <w:sz w:val="28"/>
          <w:szCs w:val="28"/>
        </w:rPr>
        <w:fldChar w:fldCharType="separate"/>
      </w:r>
      <w:r w:rsidRPr="00264F0E">
        <w:rPr>
          <w:sz w:val="28"/>
          <w:szCs w:val="28"/>
        </w:rPr>
        <w:t>оложение</w:t>
      </w:r>
      <w:r w:rsidRPr="00264F0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старостах населенных пунктов муниципального образования сельского поселения «Новый Бор»  согласно Приложению.</w:t>
      </w:r>
    </w:p>
    <w:p w:rsidR="00813B40" w:rsidRDefault="00813B40" w:rsidP="00813B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    Глава сельского поселения  </w:t>
      </w:r>
    </w:p>
    <w:p w:rsidR="00813B40" w:rsidRPr="00264F0E" w:rsidRDefault="00813B40" w:rsidP="00813B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F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«Новый Бор»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Г.Г. </w:t>
      </w:r>
      <w:proofErr w:type="spellStart"/>
      <w:r>
        <w:rPr>
          <w:sz w:val="28"/>
          <w:szCs w:val="28"/>
        </w:rPr>
        <w:t>Идамкин</w:t>
      </w:r>
      <w:proofErr w:type="spellEnd"/>
      <w:r w:rsidRPr="00264F0E">
        <w:rPr>
          <w:sz w:val="28"/>
          <w:szCs w:val="28"/>
        </w:rPr>
        <w:t xml:space="preserve">   </w:t>
      </w:r>
      <w:r w:rsidRPr="00264F0E">
        <w:rPr>
          <w:b/>
          <w:bCs/>
          <w:sz w:val="28"/>
          <w:szCs w:val="28"/>
        </w:rPr>
        <w:t xml:space="preserve">                                                       </w:t>
      </w:r>
    </w:p>
    <w:p w:rsidR="00813B40" w:rsidRPr="00E63BE1" w:rsidRDefault="00813B40" w:rsidP="00813B40">
      <w:pPr>
        <w:pStyle w:val="a8"/>
        <w:ind w:firstLine="0"/>
      </w:pPr>
    </w:p>
    <w:p w:rsidR="00813B40" w:rsidRPr="00E63BE1" w:rsidRDefault="00813B40" w:rsidP="00813B40">
      <w:pPr>
        <w:pStyle w:val="a8"/>
        <w:ind w:firstLine="0"/>
      </w:pPr>
    </w:p>
    <w:p w:rsidR="00813B40" w:rsidRPr="00E63BE1" w:rsidRDefault="00813B40" w:rsidP="00813B40">
      <w:pPr>
        <w:pStyle w:val="a8"/>
        <w:ind w:firstLine="0"/>
      </w:pPr>
    </w:p>
    <w:p w:rsidR="00813B40" w:rsidRPr="00E63BE1" w:rsidRDefault="00813B40" w:rsidP="00813B40">
      <w:pPr>
        <w:pStyle w:val="a8"/>
        <w:ind w:firstLine="0"/>
      </w:pPr>
    </w:p>
    <w:p w:rsidR="00813B40" w:rsidRPr="00E63BE1" w:rsidRDefault="00813B40" w:rsidP="00813B40">
      <w:pPr>
        <w:pStyle w:val="a8"/>
        <w:ind w:firstLine="0"/>
      </w:pPr>
    </w:p>
    <w:p w:rsidR="00813B40" w:rsidRPr="00E63BE1" w:rsidRDefault="00813B40" w:rsidP="00813B40">
      <w:pPr>
        <w:pStyle w:val="a8"/>
        <w:ind w:firstLine="0"/>
        <w:jc w:val="right"/>
      </w:pPr>
    </w:p>
    <w:p w:rsidR="00813B40" w:rsidRDefault="00813B40" w:rsidP="00813B40">
      <w:pPr>
        <w:pStyle w:val="a8"/>
        <w:ind w:firstLine="0"/>
        <w:jc w:val="right"/>
      </w:pPr>
    </w:p>
    <w:p w:rsidR="00813B40" w:rsidRDefault="00813B40" w:rsidP="00813B40">
      <w:pPr>
        <w:jc w:val="both"/>
        <w:rPr>
          <w:b/>
          <w:sz w:val="28"/>
          <w:szCs w:val="28"/>
        </w:rPr>
      </w:pPr>
    </w:p>
    <w:p w:rsidR="00813B40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3B40" w:rsidRPr="00061FB7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40" w:rsidRPr="00061FB7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13B40" w:rsidRPr="00061FB7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«Новый Бор» </w:t>
      </w:r>
    </w:p>
    <w:p w:rsidR="00813B40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061F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61F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3-8/4</w:t>
      </w:r>
    </w:p>
    <w:p w:rsidR="00813B40" w:rsidRDefault="00813B40" w:rsidP="00813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0DF2">
        <w:rPr>
          <w:rFonts w:ascii="Times New Roman" w:hAnsi="Times New Roman" w:cs="Times New Roman"/>
          <w:sz w:val="24"/>
          <w:szCs w:val="24"/>
        </w:rPr>
        <w:t>ПОЛОЖЕНИЕ О СТАРОСТАХ НАСЕЛЕННЫХ ПУНКТОВ</w:t>
      </w:r>
      <w:r w:rsidRPr="00B70D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3B40" w:rsidRPr="00C56AB4" w:rsidRDefault="00813B40" w:rsidP="00813B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«Новый Бор»</w:t>
      </w:r>
    </w:p>
    <w:p w:rsidR="00813B40" w:rsidRPr="00B70DF2" w:rsidRDefault="00813B40" w:rsidP="00813B40">
      <w:pPr>
        <w:jc w:val="right"/>
      </w:pPr>
    </w:p>
    <w:p w:rsidR="00813B40" w:rsidRDefault="00813B40" w:rsidP="00813B40">
      <w:pPr>
        <w:pStyle w:val="consnormal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3B40" w:rsidRPr="00B70DF2" w:rsidRDefault="00813B40" w:rsidP="00813B40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813B40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23">
        <w:rPr>
          <w:rFonts w:ascii="Times New Roman" w:hAnsi="Times New Roman" w:cs="Times New Roman"/>
          <w:sz w:val="28"/>
          <w:szCs w:val="28"/>
        </w:rPr>
        <w:t xml:space="preserve">1. Староста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«Новый Бор»  (далее - староста) </w:t>
      </w:r>
      <w:r w:rsidRPr="005F2D23">
        <w:rPr>
          <w:rFonts w:ascii="Times New Roman" w:hAnsi="Times New Roman" w:cs="Times New Roman"/>
          <w:sz w:val="28"/>
          <w:szCs w:val="28"/>
        </w:rPr>
        <w:t>является лицом, избранным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29 Федерального закона «Об общих принципах организации местного самоуправления в Российской Федерации» (далее – Закон),</w:t>
      </w:r>
      <w:r w:rsidRPr="005F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собраниях граждан в</w:t>
      </w:r>
      <w:r w:rsidRPr="005F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Медвежка муниципального образования сельского поселения «Новый Бор».</w:t>
      </w:r>
    </w:p>
    <w:p w:rsidR="00813B40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норме Закона собрание граждан наделяет старосту полномочиями по представлению собрания граждан во взаимоотношениях с органами местного самоуправления и должностными лицами местного самоуправления сельского поселения «Новый Бор».</w:t>
      </w:r>
    </w:p>
    <w:p w:rsidR="00813B40" w:rsidRPr="0004130F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 xml:space="preserve"> </w:t>
      </w:r>
      <w:r w:rsidRPr="0004130F">
        <w:rPr>
          <w:rFonts w:ascii="Times New Roman" w:hAnsi="Times New Roman" w:cs="Times New Roman"/>
          <w:sz w:val="28"/>
          <w:szCs w:val="28"/>
        </w:rPr>
        <w:t xml:space="preserve">2. Деятельность старост осуществляется на территории населенных пунктов, указанных в </w:t>
      </w:r>
      <w:hyperlink r:id="rId15" w:history="1">
        <w:r w:rsidRPr="00264F0E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0413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2D23">
        <w:rPr>
          <w:rFonts w:ascii="Times New Roman" w:hAnsi="Times New Roman" w:cs="Times New Roman"/>
          <w:sz w:val="28"/>
          <w:szCs w:val="28"/>
        </w:rPr>
        <w:t>. Староста избирается сроком на 2 года, и осуществляет свою деятельность на общественных началах.</w:t>
      </w:r>
    </w:p>
    <w:p w:rsidR="00813B40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D23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«Новый Бор» (далее – Администрация) </w:t>
      </w:r>
      <w:r w:rsidRPr="005F2D23">
        <w:rPr>
          <w:rFonts w:ascii="Times New Roman" w:hAnsi="Times New Roman" w:cs="Times New Roman"/>
          <w:sz w:val="28"/>
          <w:szCs w:val="28"/>
        </w:rPr>
        <w:t xml:space="preserve"> имеет право поощрять старосту за результаты работы в порядке, утвержденном Администрацией.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2D23">
        <w:rPr>
          <w:rFonts w:ascii="Times New Roman" w:hAnsi="Times New Roman" w:cs="Times New Roman"/>
          <w:sz w:val="28"/>
          <w:szCs w:val="28"/>
        </w:rPr>
        <w:t xml:space="preserve">. Староста </w:t>
      </w:r>
      <w:r>
        <w:rPr>
          <w:rFonts w:ascii="Times New Roman" w:hAnsi="Times New Roman" w:cs="Times New Roman"/>
          <w:sz w:val="28"/>
          <w:szCs w:val="28"/>
        </w:rPr>
        <w:t>может иметь</w:t>
      </w:r>
      <w:r w:rsidRPr="005F2D23">
        <w:rPr>
          <w:rFonts w:ascii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hAnsi="Times New Roman" w:cs="Times New Roman"/>
          <w:sz w:val="28"/>
          <w:szCs w:val="28"/>
        </w:rPr>
        <w:t xml:space="preserve">оверение. 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40" w:rsidRPr="00B70DF2" w:rsidRDefault="00813B40" w:rsidP="00813B4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13B40" w:rsidRPr="00B70DF2" w:rsidRDefault="00813B40" w:rsidP="00813B4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Собрание граждан по избранию старосты проводится по инициативе населения, Совета муниципального образования «Новый Бор» (далее – Совет), главы муниципального образования сельского поселения «Новый Бор» (далее – глава МО).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Совета или главы МО, назначается соответственно Советом или главой МО.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населения, назначается Советом в порядке, установленном уставом муниципального образования поселения «Новый Бор».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выборах старост имеют право участвовать граждане, достигшие 16 лет, постоянно проживающие на данной территории.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 избирает председателя, секретаря и счетную комиссию. 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Кандидаты в старосты выдвигаются населением, могут быть предложены Советом, главой МО,  либо в порядке самовыдвижения. Число </w:t>
      </w:r>
      <w:r>
        <w:rPr>
          <w:sz w:val="28"/>
          <w:szCs w:val="28"/>
        </w:rPr>
        <w:lastRenderedPageBreak/>
        <w:t>кандидатов не ограничивается.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Избранным старостой считается кандидат, набравший наибольшее количество голосов от присутствующих на собрании граждан.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Протокол собрания  подписывается председателем и секретарем.</w:t>
      </w:r>
    </w:p>
    <w:p w:rsidR="00813B40" w:rsidRDefault="00813B40" w:rsidP="00813B4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13B40" w:rsidRDefault="00813B40" w:rsidP="00813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Протокол собрания граждан хранится в администрации до следующих выборов старосты.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2D23">
        <w:rPr>
          <w:rFonts w:ascii="Times New Roman" w:hAnsi="Times New Roman" w:cs="Times New Roman"/>
          <w:sz w:val="28"/>
          <w:szCs w:val="28"/>
        </w:rPr>
        <w:t>. Полномочия старосты могут быть прекращены досрочно в следующих случаях:</w:t>
      </w:r>
    </w:p>
    <w:p w:rsidR="00813B40" w:rsidRPr="005F2D23" w:rsidRDefault="00813B40" w:rsidP="00813B40">
      <w:pPr>
        <w:pStyle w:val="con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23">
        <w:rPr>
          <w:rFonts w:ascii="Times New Roman" w:hAnsi="Times New Roman" w:cs="Times New Roman"/>
          <w:sz w:val="28"/>
          <w:szCs w:val="28"/>
        </w:rPr>
        <w:t xml:space="preserve"> в случае подачи им личного заявления о досрочном прекращении своих полномочий;</w:t>
      </w:r>
    </w:p>
    <w:p w:rsidR="00813B40" w:rsidRDefault="00813B40" w:rsidP="00813B40">
      <w:pPr>
        <w:pStyle w:val="con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23">
        <w:rPr>
          <w:rFonts w:ascii="Times New Roman" w:hAnsi="Times New Roman" w:cs="Times New Roman"/>
          <w:sz w:val="28"/>
          <w:szCs w:val="28"/>
        </w:rPr>
        <w:t xml:space="preserve"> по решению собрания </w:t>
      </w:r>
      <w:r>
        <w:rPr>
          <w:rFonts w:ascii="Times New Roman" w:hAnsi="Times New Roman" w:cs="Times New Roman"/>
          <w:sz w:val="28"/>
          <w:szCs w:val="28"/>
        </w:rPr>
        <w:t>граждан об отзыве, выражения недоверия гражданами населенного пункта;</w:t>
      </w:r>
    </w:p>
    <w:p w:rsidR="00813B40" w:rsidRPr="00F7261B" w:rsidRDefault="00813B40" w:rsidP="00813B40">
      <w:pPr>
        <w:pStyle w:val="con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1B">
        <w:rPr>
          <w:rFonts w:ascii="Times New Roman" w:hAnsi="Times New Roman" w:cs="Times New Roman"/>
          <w:sz w:val="28"/>
          <w:szCs w:val="28"/>
        </w:rPr>
        <w:t xml:space="preserve"> при вступлении в законную силу обвинительного приговора суда в отношении старосты или признания его недееспособным в установленном законодательством порядке;</w:t>
      </w:r>
    </w:p>
    <w:p w:rsidR="00813B40" w:rsidRPr="00F7261B" w:rsidRDefault="00813B40" w:rsidP="00813B40">
      <w:pPr>
        <w:pStyle w:val="con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61B">
        <w:rPr>
          <w:rFonts w:ascii="Times New Roman" w:hAnsi="Times New Roman" w:cs="Times New Roman"/>
          <w:sz w:val="28"/>
          <w:szCs w:val="28"/>
        </w:rPr>
        <w:t xml:space="preserve"> </w:t>
      </w:r>
      <w:r w:rsidRPr="00F726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смерти. 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2D23">
        <w:rPr>
          <w:rFonts w:ascii="Times New Roman" w:hAnsi="Times New Roman" w:cs="Times New Roman"/>
          <w:sz w:val="28"/>
          <w:szCs w:val="28"/>
        </w:rPr>
        <w:t xml:space="preserve">. Вопрос о досрочном прекращении полномочий старосты может быть поставлен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по требованию не менее 1/3 граждан, постоянно проживающих в соответствующем населенном пункте.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F2D23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13B40" w:rsidRPr="005F2D23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F2D23">
        <w:rPr>
          <w:rFonts w:ascii="Times New Roman" w:hAnsi="Times New Roman" w:cs="Times New Roman"/>
          <w:sz w:val="28"/>
          <w:szCs w:val="28"/>
        </w:rPr>
        <w:t xml:space="preserve">Полномочия старосты могут быть прекращены досрочно, если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за это проголосуют более 50 % участников собрания.</w:t>
      </w:r>
    </w:p>
    <w:p w:rsidR="00813B40" w:rsidRPr="00A93AD7" w:rsidRDefault="00813B40" w:rsidP="00813B40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3B40" w:rsidRPr="00B70DF2" w:rsidRDefault="00813B40" w:rsidP="00813B4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</w:t>
      </w:r>
    </w:p>
    <w:p w:rsidR="00813B40" w:rsidRPr="00B70DF2" w:rsidRDefault="00813B40" w:rsidP="00813B4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13B40" w:rsidRDefault="00813B40" w:rsidP="00813B4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5F2D23">
        <w:rPr>
          <w:rFonts w:ascii="Times New Roman" w:hAnsi="Times New Roman" w:cs="Times New Roman"/>
          <w:sz w:val="28"/>
          <w:szCs w:val="28"/>
        </w:rPr>
        <w:t xml:space="preserve"> деятельности старосты</w:t>
      </w:r>
      <w:r>
        <w:rPr>
          <w:rFonts w:ascii="Times New Roman" w:hAnsi="Times New Roman" w:cs="Times New Roman"/>
          <w:sz w:val="28"/>
          <w:szCs w:val="28"/>
        </w:rPr>
        <w:t xml:space="preserve">  является представление собрания граждан во взаимоотношениях с Советом, Администрацией, главой МО.</w:t>
      </w:r>
    </w:p>
    <w:p w:rsidR="00813B40" w:rsidRPr="005F2D23" w:rsidRDefault="00813B40" w:rsidP="00813B40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40" w:rsidRPr="00B70DF2" w:rsidRDefault="00813B40" w:rsidP="00813B40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4. ОСНОВНЫЕ ПОЛНОМОЧИЯ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  <w:r w:rsidRPr="00B7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B40" w:rsidRPr="00B70DF2" w:rsidRDefault="00813B40" w:rsidP="00813B40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13B40" w:rsidRDefault="00813B40" w:rsidP="00813B40">
      <w:pPr>
        <w:pStyle w:val="consnormal"/>
        <w:numPr>
          <w:ilvl w:val="0"/>
          <w:numId w:val="1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AA">
        <w:rPr>
          <w:rFonts w:ascii="Times New Roman" w:hAnsi="Times New Roman" w:cs="Times New Roman"/>
          <w:sz w:val="28"/>
          <w:szCs w:val="28"/>
        </w:rPr>
        <w:t>Основные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права</w:t>
      </w:r>
      <w:r w:rsidRPr="00323CAA">
        <w:rPr>
          <w:rFonts w:ascii="Times New Roman" w:hAnsi="Times New Roman" w:cs="Times New Roman"/>
          <w:sz w:val="28"/>
          <w:szCs w:val="28"/>
        </w:rPr>
        <w:t xml:space="preserve"> старосты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3B40">
        <w:rPr>
          <w:sz w:val="28"/>
          <w:szCs w:val="28"/>
        </w:rPr>
        <w:t xml:space="preserve"> </w:t>
      </w:r>
      <w:r w:rsidRPr="00813B40">
        <w:rPr>
          <w:sz w:val="28"/>
          <w:szCs w:val="28"/>
        </w:rPr>
        <w:t>а)</w:t>
      </w:r>
      <w:r>
        <w:rPr>
          <w:rFonts w:ascii="Arial" w:hAnsi="Arial"/>
          <w:szCs w:val="28"/>
        </w:rPr>
        <w:t xml:space="preserve"> </w:t>
      </w:r>
      <w:r w:rsidRPr="00763F74">
        <w:rPr>
          <w:rFonts w:ascii="Arial" w:hAnsi="Arial"/>
          <w:szCs w:val="28"/>
        </w:rPr>
        <w:t xml:space="preserve"> </w:t>
      </w:r>
      <w:r w:rsidRPr="00264F0E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администрацию сельского поселения «Новый Бор»</w:t>
      </w:r>
      <w:r w:rsidRPr="00264F0E">
        <w:rPr>
          <w:sz w:val="28"/>
          <w:szCs w:val="28"/>
        </w:rPr>
        <w:t xml:space="preserve"> по просьбе граждан населенного пункта предложения, информацию по различным сферам жизнедеятельности населенного пункта;</w:t>
      </w:r>
    </w:p>
    <w:p w:rsidR="00813B40" w:rsidRPr="00264F0E" w:rsidRDefault="00813B40" w:rsidP="00813B40">
      <w:pPr>
        <w:ind w:firstLine="900"/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б) по приглашению Совета </w:t>
      </w:r>
      <w:r>
        <w:rPr>
          <w:sz w:val="28"/>
          <w:szCs w:val="28"/>
        </w:rPr>
        <w:t>сельского поселения «Новый Бор»</w:t>
      </w:r>
      <w:r w:rsidRPr="00264F0E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сельского поселения «Новый Бор»</w:t>
      </w:r>
      <w:r w:rsidRPr="00264F0E">
        <w:rPr>
          <w:sz w:val="28"/>
          <w:szCs w:val="28"/>
        </w:rPr>
        <w:t xml:space="preserve"> принимает участие в </w:t>
      </w:r>
      <w:r w:rsidRPr="00264F0E">
        <w:rPr>
          <w:sz w:val="28"/>
          <w:szCs w:val="28"/>
        </w:rPr>
        <w:lastRenderedPageBreak/>
        <w:t>заседаниях, совещаниях, собраниях, встречах и  доводит до населения соответствующую информацию;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            в) оказывает помощь </w:t>
      </w:r>
      <w:r>
        <w:rPr>
          <w:sz w:val="28"/>
          <w:szCs w:val="28"/>
        </w:rPr>
        <w:t>администрации сельского поселения «Новый Бор»</w:t>
      </w:r>
      <w:r w:rsidRPr="00264F0E">
        <w:rPr>
          <w:sz w:val="28"/>
          <w:szCs w:val="28"/>
        </w:rPr>
        <w:t xml:space="preserve"> в проведении праздничных мероприятий; 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4F0E">
        <w:rPr>
          <w:sz w:val="28"/>
          <w:szCs w:val="28"/>
        </w:rPr>
        <w:t xml:space="preserve"> г) доводит до администрации </w:t>
      </w:r>
      <w:r>
        <w:rPr>
          <w:sz w:val="28"/>
          <w:szCs w:val="28"/>
        </w:rPr>
        <w:t>сельского поселения «Новый Бор»</w:t>
      </w:r>
      <w:r w:rsidRPr="00264F0E">
        <w:rPr>
          <w:sz w:val="28"/>
          <w:szCs w:val="28"/>
        </w:rPr>
        <w:t xml:space="preserve"> информацию: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            -  о состоянии благоустройства на территории населенного пункта;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              - 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813B40" w:rsidRPr="00264F0E" w:rsidRDefault="00813B40" w:rsidP="00813B40">
      <w:pPr>
        <w:jc w:val="both"/>
        <w:rPr>
          <w:sz w:val="28"/>
          <w:szCs w:val="28"/>
        </w:rPr>
      </w:pPr>
      <w:r w:rsidRPr="00264F0E">
        <w:rPr>
          <w:sz w:val="28"/>
          <w:szCs w:val="28"/>
        </w:rPr>
        <w:t xml:space="preserve">           д) содействует в проведении информационной работы среди населения населенного пункта по организации и вывозу мусора и ТБО;                  </w:t>
      </w:r>
    </w:p>
    <w:p w:rsidR="00813B40" w:rsidRDefault="00813B40" w:rsidP="0081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F0E">
        <w:rPr>
          <w:sz w:val="28"/>
          <w:szCs w:val="28"/>
        </w:rPr>
        <w:t xml:space="preserve">е)  по просьбе граждан обращается с письменными и устными запросами, заявлениями и документами в </w:t>
      </w:r>
      <w:r>
        <w:rPr>
          <w:sz w:val="28"/>
          <w:szCs w:val="28"/>
        </w:rPr>
        <w:t>администрацию сельского поселения «Новый Бор»</w:t>
      </w:r>
      <w:r w:rsidRPr="00264F0E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сельского поселения «Новый Бор»</w:t>
      </w:r>
      <w:r w:rsidRPr="00264F0E">
        <w:rPr>
          <w:sz w:val="28"/>
          <w:szCs w:val="28"/>
        </w:rPr>
        <w:t xml:space="preserve"> от которых зависит решение того или иного вопроса, затрагивающего интересы граждан, проживающих на территории населенного пункта.</w:t>
      </w:r>
    </w:p>
    <w:p w:rsidR="00813B40" w:rsidRDefault="00813B40" w:rsidP="00813B40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инициативе граждан  с</w:t>
      </w:r>
      <w:r w:rsidRPr="00323CAA">
        <w:rPr>
          <w:rFonts w:ascii="Times New Roman" w:hAnsi="Times New Roman" w:cs="Times New Roman"/>
          <w:sz w:val="28"/>
          <w:szCs w:val="28"/>
        </w:rPr>
        <w:t xml:space="preserve">тароста </w:t>
      </w:r>
      <w:r>
        <w:rPr>
          <w:rFonts w:ascii="Times New Roman" w:hAnsi="Times New Roman" w:cs="Times New Roman"/>
          <w:sz w:val="28"/>
          <w:szCs w:val="28"/>
        </w:rPr>
        <w:t>отчитывается</w:t>
      </w:r>
      <w:r w:rsidRPr="0032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населением об итогах своей деятельности не реже 1 раза в год. Инициатива об отчете старосты  выдвигается группой граждан численностью не менее 10 процентов от общей численности населения населенного пункта путем сбора подписей.  </w:t>
      </w:r>
    </w:p>
    <w:p w:rsidR="00813B40" w:rsidRPr="00A93AD7" w:rsidRDefault="00813B40" w:rsidP="00813B40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</w:t>
      </w: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ложение № 1 </w:t>
      </w:r>
    </w:p>
    <w:p w:rsidR="00813B40" w:rsidRPr="00E63BE1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 старостах населенных пунктов</w:t>
      </w:r>
      <w:r w:rsidRPr="003F4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3B40" w:rsidRPr="003F42BA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«Новый Бор» </w:t>
      </w:r>
    </w:p>
    <w:p w:rsidR="00813B40" w:rsidRDefault="00813B40" w:rsidP="00813B40">
      <w:pPr>
        <w:jc w:val="right"/>
        <w:rPr>
          <w:sz w:val="28"/>
          <w:szCs w:val="28"/>
        </w:rPr>
      </w:pPr>
    </w:p>
    <w:p w:rsidR="00813B40" w:rsidRDefault="00813B40" w:rsidP="00813B40">
      <w:pPr>
        <w:jc w:val="right"/>
        <w:rPr>
          <w:sz w:val="28"/>
          <w:szCs w:val="28"/>
        </w:rPr>
      </w:pPr>
    </w:p>
    <w:p w:rsidR="00813B40" w:rsidRDefault="00813B40" w:rsidP="00813B40">
      <w:pPr>
        <w:jc w:val="right"/>
        <w:rPr>
          <w:sz w:val="28"/>
          <w:szCs w:val="28"/>
        </w:rPr>
      </w:pPr>
    </w:p>
    <w:p w:rsidR="00813B40" w:rsidRDefault="00813B40" w:rsidP="00813B40">
      <w:pPr>
        <w:jc w:val="right"/>
        <w:rPr>
          <w:sz w:val="28"/>
          <w:szCs w:val="28"/>
        </w:rPr>
      </w:pPr>
    </w:p>
    <w:p w:rsidR="00813B40" w:rsidRPr="003F42BA" w:rsidRDefault="00813B40" w:rsidP="00813B40">
      <w:pPr>
        <w:jc w:val="right"/>
        <w:rPr>
          <w:sz w:val="28"/>
          <w:szCs w:val="28"/>
        </w:rPr>
      </w:pPr>
    </w:p>
    <w:p w:rsidR="00813B40" w:rsidRP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B40">
        <w:rPr>
          <w:sz w:val="28"/>
          <w:szCs w:val="28"/>
        </w:rPr>
        <w:t xml:space="preserve">ТЕРРИТОРИИ НАСЕЛЕННЫХ ПУНКТОВ </w:t>
      </w:r>
    </w:p>
    <w:p w:rsidR="00813B40" w:rsidRP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B40">
        <w:rPr>
          <w:sz w:val="28"/>
          <w:szCs w:val="28"/>
        </w:rPr>
        <w:t xml:space="preserve">(СЕЛ, ПОСЕЛКОВ, ДЕРЕВЕНЬ, УЛИЦ), НА КОТОРЫХ ОСУЩЕСТВЛЯЕТСЯ ДЕЯТЕЛЬНОСТЬ СТАРОСТ </w:t>
      </w:r>
      <w:r w:rsidRPr="00813B40">
        <w:rPr>
          <w:sz w:val="28"/>
          <w:szCs w:val="28"/>
        </w:rPr>
        <w:br/>
      </w:r>
    </w:p>
    <w:p w:rsidR="00813B40" w:rsidRDefault="00813B40" w:rsidP="00813B4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13B40" w:rsidRDefault="00813B40" w:rsidP="00813B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>. Медвежка</w:t>
      </w: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B40" w:rsidRDefault="00813B40" w:rsidP="00813B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3B40" w:rsidRDefault="00813B40" w:rsidP="00813B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B40" w:rsidRPr="00CD7282" w:rsidRDefault="00813B40" w:rsidP="00813B40">
      <w:pPr>
        <w:jc w:val="both"/>
      </w:pPr>
      <w:r>
        <w:rPr>
          <w:sz w:val="18"/>
          <w:szCs w:val="18"/>
        </w:rPr>
        <w:t xml:space="preserve">  </w:t>
      </w: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813B40">
      <w:type w:val="continuous"/>
      <w:pgSz w:w="11907" w:h="16840" w:code="9"/>
      <w:pgMar w:top="1135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84" w:rsidRDefault="00223784">
      <w:r>
        <w:separator/>
      </w:r>
    </w:p>
  </w:endnote>
  <w:endnote w:type="continuationSeparator" w:id="0">
    <w:p w:rsidR="00223784" w:rsidRDefault="0022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84" w:rsidRDefault="00223784">
      <w:r>
        <w:separator/>
      </w:r>
    </w:p>
  </w:footnote>
  <w:footnote w:type="continuationSeparator" w:id="0">
    <w:p w:rsidR="00223784" w:rsidRDefault="0022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7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9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0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23784"/>
    <w:rsid w:val="00254414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015F1"/>
    <w:rsid w:val="00416812"/>
    <w:rsid w:val="00453851"/>
    <w:rsid w:val="00456C98"/>
    <w:rsid w:val="00471A01"/>
    <w:rsid w:val="00473902"/>
    <w:rsid w:val="004C6162"/>
    <w:rsid w:val="004E56BE"/>
    <w:rsid w:val="00523E13"/>
    <w:rsid w:val="00530FB6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129B2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B40"/>
    <w:rsid w:val="00813E50"/>
    <w:rsid w:val="00821B50"/>
    <w:rsid w:val="00835398"/>
    <w:rsid w:val="00854354"/>
    <w:rsid w:val="00876257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7744B"/>
    <w:rsid w:val="00B83399"/>
    <w:rsid w:val="00B954B3"/>
    <w:rsid w:val="00BB4B0D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813B4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813B40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13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3B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813B4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813B40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13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3B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E2BB965364935F56291651B601D99EAEBC529526CF0895E2A55841126592CD879633C2DC009424D620028764A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0AF14C7134D03458D1F580D7784A0EA0FFBEF1E357C24A5F097DC10606842F375D2A1E621B6DEA0a1X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1987-20E2-4C91-BC66-83DD238B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2</cp:revision>
  <cp:lastPrinted>2013-09-30T06:57:00Z</cp:lastPrinted>
  <dcterms:created xsi:type="dcterms:W3CDTF">2013-09-30T06:58:00Z</dcterms:created>
  <dcterms:modified xsi:type="dcterms:W3CDTF">2013-09-30T06:58:00Z</dcterms:modified>
</cp:coreProperties>
</file>