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2" w:rsidRDefault="00E727DF" w:rsidP="0015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7DF">
        <w:rPr>
          <w:rFonts w:ascii="Times New Roman" w:hAnsi="Times New Roman" w:cs="Times New Roman"/>
          <w:sz w:val="28"/>
          <w:szCs w:val="28"/>
        </w:rPr>
        <w:t>ЗАКЛЮЧЕНИЕ</w:t>
      </w:r>
    </w:p>
    <w:p w:rsidR="00C0686D" w:rsidRDefault="00E727DF" w:rsidP="00A3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по</w:t>
      </w:r>
      <w:r w:rsidR="00BA7EA4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A6869">
        <w:rPr>
          <w:rFonts w:ascii="Times New Roman" w:hAnsi="Times New Roman" w:cs="Times New Roman"/>
          <w:sz w:val="28"/>
          <w:szCs w:val="28"/>
        </w:rPr>
        <w:t>"</w:t>
      </w:r>
      <w:r w:rsidR="00BA7EA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0686D" w:rsidRDefault="00BA7EA4" w:rsidP="00A3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40163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0A6869">
        <w:rPr>
          <w:rFonts w:ascii="Times New Roman" w:hAnsi="Times New Roman" w:cs="Times New Roman"/>
          <w:sz w:val="28"/>
          <w:szCs w:val="28"/>
        </w:rPr>
        <w:t xml:space="preserve"> сельского поселения "</w:t>
      </w:r>
      <w:r w:rsidR="00E223D8">
        <w:rPr>
          <w:rFonts w:ascii="Times New Roman" w:hAnsi="Times New Roman" w:cs="Times New Roman"/>
          <w:sz w:val="28"/>
          <w:szCs w:val="28"/>
        </w:rPr>
        <w:t>Новый Бор</w:t>
      </w:r>
      <w:r w:rsidR="000A68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869" w:rsidRDefault="00BA7EA4" w:rsidP="00A3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 территориальных зон</w:t>
      </w:r>
    </w:p>
    <w:p w:rsidR="00BA7EA4" w:rsidRDefault="00BA7EA4" w:rsidP="00E72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4FE" w:rsidRDefault="00E474FE" w:rsidP="00E72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BA7EA4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BA7EA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E474FE" w:rsidTr="00C0686D">
        <w:tc>
          <w:tcPr>
            <w:tcW w:w="3369" w:type="dxa"/>
          </w:tcPr>
          <w:p w:rsidR="00E474FE" w:rsidRDefault="00E474FE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слушаний</w:t>
            </w:r>
          </w:p>
        </w:tc>
        <w:tc>
          <w:tcPr>
            <w:tcW w:w="6237" w:type="dxa"/>
          </w:tcPr>
          <w:p w:rsidR="00E474FE" w:rsidRDefault="00393003" w:rsidP="00AA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6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0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A7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D17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A7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474FE" w:rsidTr="00C0686D">
        <w:tc>
          <w:tcPr>
            <w:tcW w:w="3369" w:type="dxa"/>
          </w:tcPr>
          <w:p w:rsidR="00E474FE" w:rsidRDefault="00E474FE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оповещения о проведении публичных слушаний</w:t>
            </w:r>
          </w:p>
        </w:tc>
        <w:tc>
          <w:tcPr>
            <w:tcW w:w="6237" w:type="dxa"/>
          </w:tcPr>
          <w:p w:rsidR="00E474FE" w:rsidRPr="00393003" w:rsidRDefault="00393003" w:rsidP="00C5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r w:rsidR="00E223D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E223D8">
              <w:rPr>
                <w:rFonts w:ascii="Times New Roman" w:hAnsi="Times New Roman" w:cs="Times New Roman"/>
                <w:sz w:val="28"/>
                <w:szCs w:val="28"/>
              </w:rPr>
              <w:t>Новый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C52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novyj</w:t>
            </w:r>
            <w:proofErr w:type="spellEnd"/>
            <w:r w:rsidR="00C52DD0" w:rsidRPr="00C52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52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</w:t>
            </w:r>
            <w:proofErr w:type="spellEnd"/>
            <w:r w:rsidRPr="00393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474FE" w:rsidTr="00C0686D">
        <w:tc>
          <w:tcPr>
            <w:tcW w:w="3369" w:type="dxa"/>
          </w:tcPr>
          <w:p w:rsidR="00E474FE" w:rsidRDefault="00E474FE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собрания участников публичных слушаний</w:t>
            </w:r>
          </w:p>
        </w:tc>
        <w:tc>
          <w:tcPr>
            <w:tcW w:w="6237" w:type="dxa"/>
          </w:tcPr>
          <w:p w:rsidR="00C41615" w:rsidRPr="00C41615" w:rsidRDefault="00393003" w:rsidP="00E47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проведено</w:t>
            </w:r>
          </w:p>
          <w:p w:rsidR="00C41615" w:rsidRDefault="00C41615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DD0" w:rsidRPr="00C41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A7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года в 1</w:t>
            </w:r>
            <w:r w:rsidR="00C06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часов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Бор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В собрании приняли 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E474FE" w:rsidRPr="00393003" w:rsidRDefault="00C41615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 в 15 часов по адресу: пст. </w:t>
            </w:r>
            <w:r w:rsidR="00C0686D">
              <w:rPr>
                <w:rFonts w:ascii="Times New Roman" w:hAnsi="Times New Roman" w:cs="Times New Roman"/>
                <w:sz w:val="28"/>
                <w:szCs w:val="28"/>
              </w:rPr>
              <w:t>Медвежка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  <w:r w:rsidR="00C06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собрании приняли  участие </w:t>
            </w:r>
            <w:r w:rsidR="00C068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E474FE" w:rsidTr="00C0686D">
        <w:tc>
          <w:tcPr>
            <w:tcW w:w="3369" w:type="dxa"/>
          </w:tcPr>
          <w:p w:rsidR="00E474FE" w:rsidRDefault="00E474FE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протоколе публичных слушаний</w:t>
            </w:r>
          </w:p>
        </w:tc>
        <w:tc>
          <w:tcPr>
            <w:tcW w:w="6237" w:type="dxa"/>
          </w:tcPr>
          <w:p w:rsidR="00E474FE" w:rsidRDefault="00BA7EA4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публичных слушаний от 1</w:t>
            </w:r>
            <w:r w:rsidR="00C06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00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C0686D" w:rsidRDefault="00C0686D" w:rsidP="00C0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публичных слушаний от 15 декабря 2016 года.</w:t>
            </w:r>
          </w:p>
        </w:tc>
      </w:tr>
    </w:tbl>
    <w:p w:rsidR="00034C2D" w:rsidRDefault="00034C2D" w:rsidP="00E47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4FE" w:rsidRDefault="002D174F" w:rsidP="00E47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 рекомендации по результатам публичных слушаний: </w:t>
      </w:r>
    </w:p>
    <w:p w:rsidR="00034C2D" w:rsidRDefault="00034C2D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 представленные материалы по</w:t>
      </w:r>
      <w:r w:rsidR="00BA7EA4">
        <w:rPr>
          <w:rFonts w:ascii="Times New Roman" w:hAnsi="Times New Roman" w:cs="Times New Roman"/>
          <w:sz w:val="28"/>
          <w:szCs w:val="28"/>
        </w:rPr>
        <w:t xml:space="preserve"> вопросам  "О внесении изменений в правила землепользования и застройки сельского поселения "</w:t>
      </w:r>
      <w:r w:rsidR="00C0686D">
        <w:rPr>
          <w:rFonts w:ascii="Times New Roman" w:hAnsi="Times New Roman" w:cs="Times New Roman"/>
          <w:sz w:val="28"/>
          <w:szCs w:val="28"/>
        </w:rPr>
        <w:t>Новый Бор</w:t>
      </w:r>
      <w:r w:rsidR="00BA7EA4">
        <w:rPr>
          <w:rFonts w:ascii="Times New Roman" w:hAnsi="Times New Roman" w:cs="Times New Roman"/>
          <w:sz w:val="28"/>
          <w:szCs w:val="28"/>
        </w:rPr>
        <w:t>", в части внесения изменений в градостроительный регламент территориальных зон</w:t>
      </w:r>
      <w:r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r w:rsidR="003B25B8">
        <w:rPr>
          <w:rFonts w:ascii="Times New Roman" w:hAnsi="Times New Roman" w:cs="Times New Roman"/>
          <w:sz w:val="28"/>
          <w:szCs w:val="28"/>
        </w:rPr>
        <w:t>:</w:t>
      </w:r>
    </w:p>
    <w:p w:rsidR="003B25B8" w:rsidRDefault="003B25B8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A3E">
        <w:rPr>
          <w:rFonts w:ascii="Times New Roman" w:hAnsi="Times New Roman" w:cs="Times New Roman"/>
          <w:sz w:val="28"/>
          <w:szCs w:val="28"/>
        </w:rPr>
        <w:t xml:space="preserve">  </w:t>
      </w:r>
      <w:r w:rsidR="00BA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3B25B8" w:rsidRDefault="003B25B8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7EA4">
        <w:rPr>
          <w:rFonts w:ascii="Times New Roman" w:hAnsi="Times New Roman" w:cs="Times New Roman"/>
          <w:sz w:val="28"/>
          <w:szCs w:val="28"/>
        </w:rPr>
        <w:t xml:space="preserve"> </w:t>
      </w:r>
      <w:r w:rsidR="00205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Отметить, что представленны</w:t>
      </w:r>
      <w:r w:rsidR="00205E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E3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A3E">
        <w:rPr>
          <w:rFonts w:ascii="Times New Roman" w:hAnsi="Times New Roman" w:cs="Times New Roman"/>
          <w:sz w:val="28"/>
          <w:szCs w:val="28"/>
        </w:rPr>
        <w:t>одобрен</w:t>
      </w:r>
      <w:r w:rsidR="00205E38">
        <w:rPr>
          <w:rFonts w:ascii="Times New Roman" w:hAnsi="Times New Roman" w:cs="Times New Roman"/>
          <w:sz w:val="28"/>
          <w:szCs w:val="28"/>
        </w:rPr>
        <w:t>ы</w:t>
      </w:r>
      <w:r w:rsidR="00F24A3E">
        <w:rPr>
          <w:rFonts w:ascii="Times New Roman" w:hAnsi="Times New Roman" w:cs="Times New Roman"/>
          <w:sz w:val="28"/>
          <w:szCs w:val="28"/>
        </w:rPr>
        <w:t xml:space="preserve"> большинством участников публичных слушаний.</w:t>
      </w:r>
    </w:p>
    <w:p w:rsidR="00154D74" w:rsidRDefault="00040163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7EA4">
        <w:rPr>
          <w:rFonts w:ascii="Times New Roman" w:hAnsi="Times New Roman" w:cs="Times New Roman"/>
          <w:sz w:val="28"/>
          <w:szCs w:val="28"/>
        </w:rPr>
        <w:t>Р</w:t>
      </w:r>
      <w:r w:rsidR="00154D7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54D74">
        <w:rPr>
          <w:rFonts w:ascii="Times New Roman" w:hAnsi="Times New Roman" w:cs="Times New Roman"/>
          <w:sz w:val="28"/>
          <w:szCs w:val="28"/>
        </w:rPr>
        <w:t xml:space="preserve"> данное заключение на официальном сайте администрации </w:t>
      </w:r>
      <w:r w:rsidR="00C068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4D74">
        <w:rPr>
          <w:rFonts w:ascii="Times New Roman" w:hAnsi="Times New Roman" w:cs="Times New Roman"/>
          <w:sz w:val="28"/>
          <w:szCs w:val="28"/>
        </w:rPr>
        <w:t xml:space="preserve"> "</w:t>
      </w:r>
      <w:r w:rsidR="00C0686D">
        <w:rPr>
          <w:rFonts w:ascii="Times New Roman" w:hAnsi="Times New Roman" w:cs="Times New Roman"/>
          <w:sz w:val="28"/>
          <w:szCs w:val="28"/>
        </w:rPr>
        <w:t>Новый Бор</w:t>
      </w:r>
      <w:r w:rsidR="00154D74">
        <w:rPr>
          <w:rFonts w:ascii="Times New Roman" w:hAnsi="Times New Roman" w:cs="Times New Roman"/>
          <w:sz w:val="28"/>
          <w:szCs w:val="28"/>
        </w:rPr>
        <w:t>".</w:t>
      </w:r>
    </w:p>
    <w:p w:rsidR="005E2EB6" w:rsidRDefault="005E2EB6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EA4" w:rsidRDefault="00BA7EA4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EA4" w:rsidRDefault="00BA7EA4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09" w:rsidRDefault="00AA4D09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EA4" w:rsidRDefault="00C0686D" w:rsidP="00BA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E6AE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Новый Бор</w:t>
      </w:r>
      <w:r w:rsidR="00AE6AE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Н.А. Артеева</w:t>
      </w:r>
    </w:p>
    <w:sectPr w:rsidR="00BA7EA4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F"/>
    <w:rsid w:val="00034C2D"/>
    <w:rsid w:val="00040163"/>
    <w:rsid w:val="000462D6"/>
    <w:rsid w:val="000A6869"/>
    <w:rsid w:val="000E587D"/>
    <w:rsid w:val="00133374"/>
    <w:rsid w:val="00154D74"/>
    <w:rsid w:val="00205E38"/>
    <w:rsid w:val="00224C1F"/>
    <w:rsid w:val="002D174F"/>
    <w:rsid w:val="00393003"/>
    <w:rsid w:val="003B25B8"/>
    <w:rsid w:val="00412176"/>
    <w:rsid w:val="00490CEC"/>
    <w:rsid w:val="0054300E"/>
    <w:rsid w:val="005E2EB6"/>
    <w:rsid w:val="00A34BCA"/>
    <w:rsid w:val="00A67A92"/>
    <w:rsid w:val="00AA4D09"/>
    <w:rsid w:val="00AE6AE2"/>
    <w:rsid w:val="00BA7EA4"/>
    <w:rsid w:val="00C0686D"/>
    <w:rsid w:val="00C41615"/>
    <w:rsid w:val="00C52DD0"/>
    <w:rsid w:val="00CF42BF"/>
    <w:rsid w:val="00D17B2C"/>
    <w:rsid w:val="00D81596"/>
    <w:rsid w:val="00DB1015"/>
    <w:rsid w:val="00DF04FA"/>
    <w:rsid w:val="00DF22C2"/>
    <w:rsid w:val="00E223D8"/>
    <w:rsid w:val="00E474FE"/>
    <w:rsid w:val="00E55D0A"/>
    <w:rsid w:val="00E727DF"/>
    <w:rsid w:val="00EB4022"/>
    <w:rsid w:val="00EF34CC"/>
    <w:rsid w:val="00F24A3E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</cp:lastModifiedBy>
  <cp:revision>4</cp:revision>
  <cp:lastPrinted>2017-01-11T09:24:00Z</cp:lastPrinted>
  <dcterms:created xsi:type="dcterms:W3CDTF">2017-01-11T08:49:00Z</dcterms:created>
  <dcterms:modified xsi:type="dcterms:W3CDTF">2017-01-11T09:25:00Z</dcterms:modified>
</cp:coreProperties>
</file>