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E22" w:rsidRPr="00765E22" w:rsidRDefault="00D67116" w:rsidP="00765E2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765E22" w:rsidRPr="00765E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4860" cy="905510"/>
            <wp:effectExtent l="0" t="0" r="0" b="8890"/>
            <wp:docPr id="1" name="Рисунок 1" descr="Описание: Описание: макет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кет герб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22" w:rsidRPr="00765E22" w:rsidRDefault="00765E22" w:rsidP="00765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765E22" w:rsidRPr="00765E22" w:rsidRDefault="00765E22" w:rsidP="00765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СЕПЫЧЕВСКОГО СЕЛЬСКОГО</w:t>
      </w:r>
    </w:p>
    <w:p w:rsidR="00765E22" w:rsidRPr="00765E22" w:rsidRDefault="00765E22" w:rsidP="00765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ПЕРМСКОГО КРАЯ</w:t>
      </w:r>
    </w:p>
    <w:p w:rsidR="00765E22" w:rsidRPr="00765E22" w:rsidRDefault="00765E22" w:rsidP="0076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E22" w:rsidRPr="00765E22" w:rsidRDefault="00765E22" w:rsidP="00765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E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5E22" w:rsidRPr="00765E22" w:rsidRDefault="00765E22" w:rsidP="00765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E22" w:rsidRPr="00765E22" w:rsidRDefault="008B1F9B" w:rsidP="00765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90B3D">
        <w:rPr>
          <w:rFonts w:ascii="Times New Roman" w:hAnsi="Times New Roman" w:cs="Times New Roman"/>
          <w:b/>
          <w:sz w:val="28"/>
          <w:szCs w:val="28"/>
        </w:rPr>
        <w:t>5.12.2018</w:t>
      </w:r>
      <w:r w:rsidR="00765E22" w:rsidRPr="00765E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65E22" w:rsidRPr="00765E22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390B3D">
        <w:rPr>
          <w:rFonts w:ascii="Times New Roman" w:hAnsi="Times New Roman" w:cs="Times New Roman"/>
          <w:b/>
          <w:sz w:val="28"/>
          <w:szCs w:val="28"/>
        </w:rPr>
        <w:t>168</w:t>
      </w:r>
    </w:p>
    <w:p w:rsidR="00765E22" w:rsidRPr="00765E22" w:rsidRDefault="00765E22" w:rsidP="00765E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E22" w:rsidRPr="00765E22" w:rsidRDefault="00765E22" w:rsidP="0076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E22" w:rsidRPr="00765E22" w:rsidRDefault="00765E22" w:rsidP="0076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E22" w:rsidRPr="00765E22" w:rsidRDefault="00721BD8" w:rsidP="00765E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муниципальную программу</w:t>
      </w:r>
      <w:r w:rsidR="00765E22" w:rsidRPr="00765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65E22" w:rsidRDefault="00765E22" w:rsidP="00765E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муниципального управления </w:t>
      </w:r>
    </w:p>
    <w:p w:rsidR="00765E22" w:rsidRDefault="00765E22" w:rsidP="00765E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органах местного самоуправления </w:t>
      </w:r>
      <w:r w:rsidRPr="00765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65E22" w:rsidRPr="00765E22" w:rsidRDefault="00765E22" w:rsidP="00765E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Сепычевского сельского поселения»</w:t>
      </w:r>
    </w:p>
    <w:p w:rsidR="00765E22" w:rsidRPr="00765E22" w:rsidRDefault="00765E22" w:rsidP="00765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BD8" w:rsidRDefault="00721BD8" w:rsidP="00721BD8">
      <w:pPr>
        <w:jc w:val="both"/>
        <w:rPr>
          <w:b/>
          <w:sz w:val="28"/>
          <w:szCs w:val="28"/>
        </w:rPr>
      </w:pPr>
    </w:p>
    <w:p w:rsidR="00765E22" w:rsidRPr="00C97452" w:rsidRDefault="00C97452" w:rsidP="00C9745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21BD8" w:rsidRPr="00C97452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Сепычевского сельского поселения, утвержденным постановлением администрации Сепычевского поселения от 13 июля 2015 года №138, Уставом муниципального образования «Сепычевское сельское  поселение» Верещагинского муниципального района Пермского края, </w:t>
      </w:r>
      <w:r w:rsidR="00765E22" w:rsidRPr="00C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Сепычевского сельского поселения Пермского края   ПОСТАНОВЛЯЕТ:</w:t>
      </w:r>
    </w:p>
    <w:p w:rsidR="00A87C7E" w:rsidRDefault="00721BD8" w:rsidP="00A87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М</w:t>
      </w:r>
      <w:r w:rsidR="00765E22" w:rsidRPr="00765E2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униципальную программу «</w:t>
      </w:r>
      <w:r w:rsidR="0076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765E22" w:rsidRPr="0076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765E2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в органах местного самоуправления</w:t>
      </w:r>
      <w:r w:rsidR="00765E22" w:rsidRPr="0076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Сепычевского сельского поселения» (далее – Программа</w:t>
      </w:r>
      <w:proofErr w:type="gramStart"/>
      <w:r w:rsidR="00765E22" w:rsidRPr="00765E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,утвержденную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Сепычевского сельского поселения Пермского края  от 20.12.2017г.№170 изложить в новой редакции (прилагается)</w:t>
      </w:r>
      <w:r w:rsidR="00765E22" w:rsidRPr="00765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E22" w:rsidRPr="00A87C7E" w:rsidRDefault="00A87C7E" w:rsidP="00A87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C7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87C7E">
        <w:rPr>
          <w:rFonts w:ascii="Times New Roman" w:hAnsi="Times New Roman" w:cs="Times New Roman"/>
        </w:rPr>
        <w:t xml:space="preserve"> </w:t>
      </w:r>
      <w:r w:rsidRPr="00A87C7E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721BD8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обнародования</w:t>
      </w:r>
      <w:r w:rsidRPr="00A87C7E">
        <w:rPr>
          <w:rFonts w:ascii="Times New Roman" w:hAnsi="Times New Roman" w:cs="Times New Roman"/>
          <w:sz w:val="28"/>
          <w:szCs w:val="28"/>
        </w:rPr>
        <w:t>.</w:t>
      </w:r>
    </w:p>
    <w:p w:rsidR="00765E22" w:rsidRPr="00765E22" w:rsidRDefault="00765E22" w:rsidP="0076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 Настоящее постановление разместить на официальном сайте администрации  Сепычевского сельского  поселения Пермского края в информационно-телекоммуникационной сети «Интернет».</w:t>
      </w:r>
    </w:p>
    <w:p w:rsidR="00765E22" w:rsidRPr="00765E22" w:rsidRDefault="00765E22" w:rsidP="0076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E22" w:rsidRPr="00765E22" w:rsidRDefault="00765E22" w:rsidP="0076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E22" w:rsidRPr="00765E22" w:rsidRDefault="00765E22" w:rsidP="0076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–</w:t>
      </w:r>
    </w:p>
    <w:p w:rsidR="00765E22" w:rsidRPr="00765E22" w:rsidRDefault="00765E22" w:rsidP="0076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Сепычевского</w:t>
      </w:r>
    </w:p>
    <w:p w:rsidR="00765E22" w:rsidRPr="00765E22" w:rsidRDefault="00765E22" w:rsidP="0076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А.Н.Федосеев</w:t>
      </w:r>
    </w:p>
    <w:p w:rsidR="00765E22" w:rsidRPr="00765E22" w:rsidRDefault="00765E22" w:rsidP="0076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E22" w:rsidRPr="00765E22" w:rsidRDefault="00765E22" w:rsidP="0076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65E22" w:rsidRPr="00765E22">
          <w:pgSz w:w="11906" w:h="16838"/>
          <w:pgMar w:top="360" w:right="566" w:bottom="568" w:left="1134" w:header="709" w:footer="709" w:gutter="0"/>
          <w:cols w:space="720"/>
        </w:sect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5868"/>
        <w:gridCol w:w="4140"/>
      </w:tblGrid>
      <w:tr w:rsidR="00765E22" w:rsidRPr="00765E22" w:rsidTr="006775EA">
        <w:tc>
          <w:tcPr>
            <w:tcW w:w="5868" w:type="dxa"/>
          </w:tcPr>
          <w:p w:rsidR="00765E22" w:rsidRPr="00765E22" w:rsidRDefault="00765E22" w:rsidP="0076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E22" w:rsidRPr="00765E22" w:rsidRDefault="00765E22" w:rsidP="0076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E22" w:rsidRPr="00765E22" w:rsidRDefault="00765E22" w:rsidP="0076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hideMark/>
          </w:tcPr>
          <w:p w:rsidR="00765E22" w:rsidRPr="00765E22" w:rsidRDefault="00765E22" w:rsidP="0076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Утверждена </w:t>
            </w:r>
          </w:p>
          <w:p w:rsidR="00765E22" w:rsidRPr="00765E22" w:rsidRDefault="00765E22" w:rsidP="0076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Сепычевского сельского поселения от </w:t>
            </w:r>
            <w:r w:rsidR="008B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0.12.2017</w:t>
            </w: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8B1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D12FB" w:rsidRDefault="00FD12FB" w:rsidP="00FD12FB">
      <w:pPr>
        <w:pStyle w:val="a7"/>
        <w:shd w:val="clear" w:color="auto" w:fill="FFFFFF"/>
        <w:spacing w:after="0" w:line="240" w:lineRule="auto"/>
        <w:ind w:left="357"/>
        <w:jc w:val="center"/>
        <w:rPr>
          <w:rFonts w:ascii="Times New Roman" w:hAnsi="Times New Roman"/>
          <w:b/>
          <w:sz w:val="48"/>
          <w:szCs w:val="48"/>
        </w:rPr>
      </w:pPr>
    </w:p>
    <w:p w:rsidR="00FD12FB" w:rsidRDefault="00FD12FB" w:rsidP="00FD12FB">
      <w:pPr>
        <w:pStyle w:val="a7"/>
        <w:shd w:val="clear" w:color="auto" w:fill="FFFFFF"/>
        <w:spacing w:after="0" w:line="240" w:lineRule="auto"/>
        <w:ind w:left="357"/>
        <w:jc w:val="center"/>
        <w:rPr>
          <w:rFonts w:ascii="Times New Roman" w:hAnsi="Times New Roman"/>
          <w:b/>
          <w:sz w:val="48"/>
          <w:szCs w:val="48"/>
        </w:rPr>
      </w:pPr>
    </w:p>
    <w:p w:rsidR="00FD12FB" w:rsidRDefault="00FD12FB" w:rsidP="00FD12FB">
      <w:pPr>
        <w:pStyle w:val="a7"/>
        <w:shd w:val="clear" w:color="auto" w:fill="FFFFFF"/>
        <w:spacing w:after="0" w:line="240" w:lineRule="auto"/>
        <w:ind w:left="357"/>
        <w:jc w:val="center"/>
        <w:rPr>
          <w:rFonts w:ascii="Times New Roman" w:hAnsi="Times New Roman"/>
          <w:b/>
          <w:sz w:val="48"/>
          <w:szCs w:val="48"/>
        </w:rPr>
      </w:pPr>
    </w:p>
    <w:p w:rsidR="00FD12FB" w:rsidRDefault="00FD12FB" w:rsidP="00FD12FB">
      <w:pPr>
        <w:pStyle w:val="a7"/>
        <w:shd w:val="clear" w:color="auto" w:fill="FFFFFF"/>
        <w:spacing w:after="0" w:line="240" w:lineRule="auto"/>
        <w:ind w:left="357"/>
        <w:jc w:val="center"/>
        <w:rPr>
          <w:rFonts w:ascii="Times New Roman" w:hAnsi="Times New Roman"/>
          <w:b/>
          <w:sz w:val="48"/>
          <w:szCs w:val="48"/>
        </w:rPr>
      </w:pPr>
    </w:p>
    <w:p w:rsidR="00FD12FB" w:rsidRDefault="00FD12FB" w:rsidP="00FD12FB">
      <w:pPr>
        <w:pStyle w:val="a7"/>
        <w:shd w:val="clear" w:color="auto" w:fill="FFFFFF"/>
        <w:spacing w:after="0" w:line="240" w:lineRule="auto"/>
        <w:ind w:left="357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МУНИЦИПАЛЬНАЯ  ПРОГРАММА </w:t>
      </w:r>
    </w:p>
    <w:p w:rsidR="00FD12FB" w:rsidRDefault="00FD12FB" w:rsidP="00FD12FB">
      <w:pPr>
        <w:pStyle w:val="a7"/>
        <w:shd w:val="clear" w:color="auto" w:fill="FFFFFF"/>
        <w:spacing w:after="0" w:line="240" w:lineRule="auto"/>
        <w:ind w:left="357"/>
        <w:jc w:val="center"/>
        <w:rPr>
          <w:rFonts w:ascii="Times New Roman" w:hAnsi="Times New Roman"/>
          <w:b/>
          <w:sz w:val="48"/>
          <w:szCs w:val="48"/>
        </w:rPr>
      </w:pPr>
    </w:p>
    <w:p w:rsidR="00FD12FB" w:rsidRDefault="00FD12FB" w:rsidP="00FD12FB">
      <w:pPr>
        <w:pStyle w:val="a7"/>
        <w:shd w:val="clear" w:color="auto" w:fill="FFFFFF"/>
        <w:spacing w:after="0" w:line="240" w:lineRule="auto"/>
        <w:ind w:left="357"/>
        <w:jc w:val="center"/>
        <w:rPr>
          <w:rFonts w:ascii="Times New Roman" w:hAnsi="Times New Roman"/>
          <w:b/>
          <w:sz w:val="48"/>
          <w:szCs w:val="48"/>
        </w:rPr>
      </w:pPr>
    </w:p>
    <w:p w:rsidR="00FD12FB" w:rsidRDefault="00FD12FB" w:rsidP="00FD12FB">
      <w:pPr>
        <w:pStyle w:val="a7"/>
        <w:shd w:val="clear" w:color="auto" w:fill="FFFFFF"/>
        <w:spacing w:after="0" w:line="240" w:lineRule="auto"/>
        <w:ind w:left="357"/>
        <w:jc w:val="center"/>
        <w:rPr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«Организация муниципального  управления в органах местного самоуправления </w:t>
      </w:r>
      <w:proofErr w:type="spellStart"/>
      <w:r>
        <w:rPr>
          <w:rFonts w:ascii="Times New Roman" w:hAnsi="Times New Roman"/>
          <w:b/>
          <w:sz w:val="56"/>
          <w:szCs w:val="56"/>
        </w:rPr>
        <w:t>Сепычёвского</w:t>
      </w:r>
      <w:proofErr w:type="spellEnd"/>
      <w:r>
        <w:rPr>
          <w:rFonts w:ascii="Times New Roman" w:hAnsi="Times New Roman"/>
          <w:b/>
          <w:sz w:val="56"/>
          <w:szCs w:val="56"/>
        </w:rPr>
        <w:t xml:space="preserve"> сельского поселения»</w:t>
      </w:r>
      <w:r>
        <w:rPr>
          <w:b/>
          <w:sz w:val="56"/>
          <w:szCs w:val="56"/>
        </w:rPr>
        <w:t xml:space="preserve"> </w:t>
      </w:r>
    </w:p>
    <w:p w:rsidR="00FD12FB" w:rsidRDefault="00FD12FB" w:rsidP="00FD12FB">
      <w:pPr>
        <w:pStyle w:val="a7"/>
        <w:shd w:val="clear" w:color="auto" w:fill="FFFFFF"/>
        <w:spacing w:after="0" w:line="240" w:lineRule="auto"/>
        <w:ind w:left="357"/>
        <w:jc w:val="center"/>
        <w:rPr>
          <w:b/>
          <w:sz w:val="56"/>
          <w:szCs w:val="56"/>
        </w:rPr>
      </w:pPr>
    </w:p>
    <w:p w:rsidR="00FD12FB" w:rsidRDefault="00FD12FB" w:rsidP="00FD12FB">
      <w:pPr>
        <w:pStyle w:val="a7"/>
        <w:shd w:val="clear" w:color="auto" w:fill="FFFFFF"/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постановлений администрации Сепычевского сельского поселения Пермского края «О внесении  изменений в муниципальную программу «Организация  муниципального управления в органах местного самоуправления  Сепычевского сельского поселения»  от 12.03.2018  №29, от 25.12.2018 №168)</w:t>
      </w:r>
    </w:p>
    <w:p w:rsidR="00FD12FB" w:rsidRDefault="00FD12FB" w:rsidP="00FD12FB">
      <w:pPr>
        <w:pStyle w:val="a7"/>
        <w:shd w:val="clear" w:color="auto" w:fill="FFFFFF"/>
        <w:spacing w:after="0" w:line="240" w:lineRule="auto"/>
        <w:ind w:left="357"/>
        <w:jc w:val="center"/>
        <w:rPr>
          <w:rFonts w:ascii="Times New Roman" w:hAnsi="Times New Roman"/>
          <w:b/>
          <w:sz w:val="56"/>
          <w:szCs w:val="56"/>
        </w:rPr>
      </w:pPr>
    </w:p>
    <w:p w:rsidR="00FD12FB" w:rsidRDefault="00FD12FB" w:rsidP="00FD12FB">
      <w:pPr>
        <w:pStyle w:val="a7"/>
        <w:shd w:val="clear" w:color="auto" w:fill="FFFFFF"/>
        <w:spacing w:after="0" w:line="240" w:lineRule="auto"/>
        <w:ind w:left="357"/>
        <w:jc w:val="center"/>
        <w:rPr>
          <w:rFonts w:ascii="Times New Roman" w:hAnsi="Times New Roman"/>
          <w:b/>
          <w:sz w:val="56"/>
          <w:szCs w:val="56"/>
        </w:rPr>
      </w:pPr>
    </w:p>
    <w:p w:rsidR="00FD12FB" w:rsidRDefault="00FD12FB" w:rsidP="00FD12FB">
      <w:pPr>
        <w:pStyle w:val="a7"/>
        <w:shd w:val="clear" w:color="auto" w:fill="FFFFFF"/>
        <w:spacing w:after="0" w:line="240" w:lineRule="auto"/>
        <w:ind w:left="357"/>
        <w:jc w:val="center"/>
        <w:rPr>
          <w:rFonts w:ascii="Times New Roman" w:hAnsi="Times New Roman"/>
          <w:b/>
          <w:sz w:val="56"/>
          <w:szCs w:val="56"/>
        </w:rPr>
      </w:pPr>
    </w:p>
    <w:p w:rsidR="00FD12FB" w:rsidRDefault="00FD12FB" w:rsidP="00FD12FB">
      <w:pPr>
        <w:pStyle w:val="a7"/>
        <w:shd w:val="clear" w:color="auto" w:fill="FFFFFF"/>
        <w:spacing w:after="0" w:line="240" w:lineRule="auto"/>
        <w:ind w:left="357"/>
        <w:jc w:val="center"/>
        <w:rPr>
          <w:rFonts w:ascii="Times New Roman" w:hAnsi="Times New Roman"/>
          <w:b/>
          <w:sz w:val="56"/>
          <w:szCs w:val="56"/>
        </w:rPr>
      </w:pPr>
    </w:p>
    <w:p w:rsidR="00FD12FB" w:rsidRDefault="00FD12FB" w:rsidP="00FD12FB">
      <w:pPr>
        <w:pStyle w:val="a7"/>
        <w:shd w:val="clear" w:color="auto" w:fill="FFFFFF"/>
        <w:spacing w:after="0" w:line="240" w:lineRule="auto"/>
        <w:ind w:left="357"/>
        <w:jc w:val="center"/>
        <w:rPr>
          <w:rFonts w:ascii="Times New Roman" w:hAnsi="Times New Roman"/>
          <w:b/>
          <w:sz w:val="56"/>
          <w:szCs w:val="56"/>
        </w:rPr>
      </w:pPr>
    </w:p>
    <w:p w:rsidR="00FD12FB" w:rsidRDefault="00FD12FB" w:rsidP="00FD12FB">
      <w:pPr>
        <w:pStyle w:val="a7"/>
        <w:shd w:val="clear" w:color="auto" w:fill="FFFFFF"/>
        <w:spacing w:after="0" w:line="240" w:lineRule="auto"/>
        <w:ind w:left="357"/>
        <w:jc w:val="center"/>
        <w:rPr>
          <w:rFonts w:ascii="Times New Roman" w:hAnsi="Times New Roman"/>
          <w:b/>
          <w:sz w:val="56"/>
          <w:szCs w:val="56"/>
        </w:rPr>
      </w:pPr>
    </w:p>
    <w:p w:rsidR="00FD12FB" w:rsidRPr="00C97452" w:rsidRDefault="00FD12FB" w:rsidP="00FD12FB">
      <w:pPr>
        <w:pStyle w:val="a6"/>
        <w:jc w:val="center"/>
        <w:rPr>
          <w:rFonts w:ascii="Times New Roman" w:hAnsi="Times New Roman" w:cs="Times New Roman"/>
        </w:rPr>
      </w:pPr>
      <w:r w:rsidRPr="00C97452">
        <w:rPr>
          <w:rFonts w:ascii="Times New Roman" w:hAnsi="Times New Roman" w:cs="Times New Roman"/>
        </w:rPr>
        <w:t>с. Сепыч</w:t>
      </w:r>
    </w:p>
    <w:p w:rsidR="00765E22" w:rsidRPr="00C97452" w:rsidRDefault="00FD12FB" w:rsidP="00FD12FB">
      <w:pPr>
        <w:pStyle w:val="a6"/>
        <w:jc w:val="center"/>
        <w:rPr>
          <w:rFonts w:ascii="Times New Roman" w:hAnsi="Times New Roman" w:cs="Times New Roman"/>
        </w:rPr>
      </w:pPr>
      <w:r w:rsidRPr="00C97452">
        <w:rPr>
          <w:rFonts w:ascii="Times New Roman" w:hAnsi="Times New Roman" w:cs="Times New Roman"/>
        </w:rPr>
        <w:t>2017 год</w:t>
      </w:r>
    </w:p>
    <w:p w:rsidR="00765E22" w:rsidRPr="00765E22" w:rsidRDefault="00765E22" w:rsidP="00765E2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765E2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7380"/>
      </w:tblGrid>
      <w:tr w:rsidR="00765E22" w:rsidRPr="00765E22" w:rsidTr="006775EA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765E22" w:rsidRPr="00765E22" w:rsidRDefault="00765E22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5E22" w:rsidRPr="00765E22" w:rsidRDefault="00FD12FB" w:rsidP="00A1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муниципального управления</w:t>
            </w:r>
            <w:r w:rsidR="00A109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органах местного самоуправления</w:t>
            </w:r>
            <w:r w:rsidR="00A1095B" w:rsidRPr="00765E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Сепычевского сельского поселения</w:t>
            </w:r>
            <w:r w:rsidR="00A1095B"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65E22" w:rsidRPr="00765E22" w:rsidTr="006775EA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5E22" w:rsidRPr="00765E22" w:rsidRDefault="00765E22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администратор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5E22" w:rsidRPr="00765E22" w:rsidRDefault="00765E22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Сепычевского сельского поселения Пермского края</w:t>
            </w:r>
          </w:p>
        </w:tc>
      </w:tr>
      <w:tr w:rsidR="00765E22" w:rsidRPr="00765E22" w:rsidTr="006775EA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5E22" w:rsidRPr="00765E22" w:rsidRDefault="00765E22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Администраторы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5E22" w:rsidRPr="00765E22" w:rsidRDefault="00765E22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Сепычевского сельского поселения Пермского края</w:t>
            </w:r>
          </w:p>
        </w:tc>
      </w:tr>
      <w:tr w:rsidR="00765E22" w:rsidRPr="00765E22" w:rsidTr="006775EA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5E22" w:rsidRPr="00765E22" w:rsidRDefault="00765E22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5E22" w:rsidRPr="00DE05A4" w:rsidRDefault="00FD12FB" w:rsidP="00DE05A4">
            <w:pPr>
              <w:pStyle w:val="a6"/>
              <w:rPr>
                <w:color w:val="000000"/>
              </w:rPr>
            </w:pPr>
            <w:r>
              <w:rPr>
                <w:rFonts w:ascii="Times New Roman" w:hAnsi="Times New Roman"/>
              </w:rPr>
              <w:t>Обеспечение деятельности местного самоуправления</w:t>
            </w:r>
          </w:p>
        </w:tc>
      </w:tr>
      <w:tr w:rsidR="00765E22" w:rsidRPr="00765E22" w:rsidTr="006775EA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5E22" w:rsidRPr="00765E22" w:rsidRDefault="00765E22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04914" w:rsidRPr="00074991" w:rsidRDefault="00075A58" w:rsidP="008F3FB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49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D2C0B" w:rsidRPr="000749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 w:rsidR="00C974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выполнения полномочий органов местного самоуправления поселения</w:t>
            </w:r>
            <w:r w:rsidR="00704914" w:rsidRPr="000749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D2C0B" w:rsidRPr="000749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340BE" w:rsidRPr="00074991" w:rsidRDefault="005340BE" w:rsidP="008F3FB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4991">
              <w:rPr>
                <w:rFonts w:ascii="Times New Roman" w:hAnsi="Times New Roman" w:cs="Times New Roman"/>
                <w:sz w:val="28"/>
                <w:szCs w:val="28"/>
              </w:rPr>
              <w:t>2.Обеспечение</w:t>
            </w:r>
            <w:r w:rsidR="00C9745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обеспеченности </w:t>
            </w:r>
            <w:r w:rsidRPr="00074991">
              <w:rPr>
                <w:rFonts w:ascii="Times New Roman" w:hAnsi="Times New Roman" w:cs="Times New Roman"/>
                <w:sz w:val="28"/>
                <w:szCs w:val="28"/>
              </w:rPr>
              <w:t xml:space="preserve">Сепычевского  сельского поселения </w:t>
            </w:r>
          </w:p>
          <w:p w:rsidR="00075A58" w:rsidRPr="00074991" w:rsidRDefault="005340BE" w:rsidP="008F3FB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49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4914" w:rsidRPr="000749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75A58" w:rsidRPr="000749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сбалансированности и устойчивости бюджета  МО «Сепычевское сельское поселение»</w:t>
            </w:r>
          </w:p>
          <w:p w:rsidR="00075A58" w:rsidRPr="00074991" w:rsidRDefault="005340BE" w:rsidP="008F3FB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49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75A58" w:rsidRPr="000749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.Повышение эффективности бюджетных расходов  Сепычевского сельского поселения.</w:t>
            </w:r>
          </w:p>
          <w:p w:rsidR="00ED2C0B" w:rsidRPr="000D43F8" w:rsidRDefault="005340BE" w:rsidP="008F3FB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43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D43F8" w:rsidRPr="000D43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F0257" w:rsidRPr="000D43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0257" w:rsidRPr="000D43F8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материально-техническое и финансовое обеспечение деятельности органов местного самоуправления</w:t>
            </w:r>
            <w:r w:rsidR="00ED2C0B" w:rsidRPr="000D43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4991" w:rsidRPr="00074991" w:rsidRDefault="001F0257" w:rsidP="0007499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74991" w:rsidRPr="000749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974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эффективной кадровой муниципальной политики</w:t>
            </w:r>
            <w:r w:rsidR="00074991" w:rsidRPr="000749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4991" w:rsidRPr="00074991" w:rsidRDefault="001F0257" w:rsidP="0007499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74991" w:rsidRPr="000749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.Развитие механизма предупреждения коррупции, выявление и разрешение конфликта интересов на муниципальной службе.</w:t>
            </w:r>
          </w:p>
          <w:p w:rsidR="00075A58" w:rsidRPr="00074991" w:rsidRDefault="001F0257" w:rsidP="0007499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F49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.Обеспечение информирования населения о деятельности органов местного самоуправления и публикации нормативных правовых актов  органов местного самоуправления в средствах массовой информации</w:t>
            </w:r>
            <w:r w:rsidR="00075A58" w:rsidRPr="000749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F3FB6" w:rsidRPr="00074991" w:rsidRDefault="001F0257" w:rsidP="000749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3FB6" w:rsidRPr="00074991">
              <w:rPr>
                <w:rFonts w:ascii="Times New Roman" w:hAnsi="Times New Roman" w:cs="Times New Roman"/>
                <w:sz w:val="28"/>
                <w:szCs w:val="28"/>
              </w:rPr>
              <w:t>. Обеспечение полноты и достоверности данных реестра муниципального имущества Сепычевского сельского поселения.</w:t>
            </w:r>
          </w:p>
          <w:p w:rsidR="00765E22" w:rsidRDefault="00074991" w:rsidP="000749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49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02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3FB6" w:rsidRPr="00074991">
              <w:rPr>
                <w:rFonts w:ascii="Times New Roman" w:hAnsi="Times New Roman" w:cs="Times New Roman"/>
                <w:sz w:val="28"/>
                <w:szCs w:val="28"/>
              </w:rPr>
              <w:t>. Увеличение доходов бюджета МО «Сепычевское сельское поселение» от использования и распоряжения муниципальным имуществом и земельными участками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4925" w:rsidRPr="00074991" w:rsidRDefault="001F0257" w:rsidP="0007499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5F492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пенсионного содержания за выслугу лет лицам, замещавшим муниципальные </w:t>
            </w:r>
            <w:proofErr w:type="gramStart"/>
            <w:r w:rsidR="005F4925">
              <w:rPr>
                <w:rFonts w:ascii="Times New Roman" w:hAnsi="Times New Roman" w:cs="Times New Roman"/>
                <w:sz w:val="28"/>
                <w:szCs w:val="28"/>
              </w:rPr>
              <w:t>должности ,или</w:t>
            </w:r>
            <w:proofErr w:type="gramEnd"/>
            <w:r w:rsidR="005F4925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муниципальной службы в органах местного самоуправления.</w:t>
            </w:r>
          </w:p>
        </w:tc>
      </w:tr>
      <w:tr w:rsidR="00765E22" w:rsidRPr="00765E22" w:rsidTr="006775EA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5E22" w:rsidRPr="00765E22" w:rsidRDefault="00765E22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5E22" w:rsidRPr="00765E22" w:rsidRDefault="00765E22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Подпрограмма 1</w:t>
            </w: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="00A1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 Сепычевского сельского поселения</w:t>
            </w: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65E22" w:rsidRPr="00765E22" w:rsidRDefault="00765E22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 2</w:t>
            </w: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="00A1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</w:t>
            </w:r>
            <w:r w:rsidR="00D01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ьным имуществом и земельными ресурсами </w:t>
            </w:r>
            <w:r w:rsidR="00A1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Сепычевского сельского поселения»</w:t>
            </w:r>
          </w:p>
          <w:p w:rsidR="00D01361" w:rsidRPr="00765E22" w:rsidRDefault="00D01361" w:rsidP="00D0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муниципальными финансами  </w:t>
            </w: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Сепычевского сельского поселения»</w:t>
            </w:r>
          </w:p>
          <w:p w:rsidR="00765E22" w:rsidRPr="00765E22" w:rsidRDefault="00765E22" w:rsidP="00A1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E22" w:rsidRPr="00765E22" w:rsidTr="006775EA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5E22" w:rsidRPr="00765E22" w:rsidRDefault="00765E22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008" w:rsidRPr="00EB4008" w:rsidRDefault="00765E22" w:rsidP="00EB4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65E22">
              <w:rPr>
                <w:rFonts w:eastAsia="Times New Roman" w:cs="Times New Roman"/>
                <w:sz w:val="28"/>
                <w:szCs w:val="28"/>
                <w:lang w:eastAsia="ru-RU"/>
              </w:rPr>
              <w:t>- </w:t>
            </w:r>
            <w:r w:rsidR="00EB4008" w:rsidRPr="00EB4008">
              <w:rPr>
                <w:rFonts w:ascii="Times New Roman" w:hAnsi="Times New Roman" w:cs="Times New Roman"/>
                <w:sz w:val="28"/>
                <w:szCs w:val="28"/>
              </w:rPr>
              <w:t>Качественная р</w:t>
            </w:r>
            <w:r w:rsidR="000626E0" w:rsidRPr="00EB4008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нормативных правовых актов; </w:t>
            </w:r>
          </w:p>
          <w:p w:rsidR="00EB4008" w:rsidRPr="00EB4008" w:rsidRDefault="00EB4008" w:rsidP="00EB4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4008">
              <w:rPr>
                <w:rFonts w:ascii="Times New Roman" w:hAnsi="Times New Roman" w:cs="Times New Roman"/>
                <w:sz w:val="28"/>
                <w:szCs w:val="28"/>
              </w:rPr>
              <w:t>- Качественное оказание муниципальных услуг, предоставляемых органами местного самоуправления;</w:t>
            </w:r>
          </w:p>
          <w:p w:rsidR="00EB4008" w:rsidRPr="00EB4008" w:rsidRDefault="00EB4008" w:rsidP="00EB4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4008">
              <w:rPr>
                <w:rFonts w:ascii="Times New Roman" w:hAnsi="Times New Roman" w:cs="Times New Roman"/>
                <w:sz w:val="28"/>
                <w:szCs w:val="28"/>
              </w:rPr>
              <w:t>- Информационная открытость деятельности органов местного самоуправления</w:t>
            </w:r>
          </w:p>
          <w:p w:rsidR="00EB4008" w:rsidRPr="00EB4008" w:rsidRDefault="00EB4008" w:rsidP="00EB40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B4008">
              <w:rPr>
                <w:rFonts w:ascii="Times New Roman" w:hAnsi="Times New Roman" w:cs="Times New Roman"/>
                <w:sz w:val="28"/>
                <w:szCs w:val="28"/>
              </w:rPr>
              <w:t>-  Эффективное и своевременное расходование бюджетных средств, выделяемых на обеспечение деятельности органов местного самоуправления Сепычевского сельского поселения, а также реализацию муниципальных программ;</w:t>
            </w:r>
          </w:p>
          <w:p w:rsidR="00765E22" w:rsidRPr="00765E22" w:rsidRDefault="00EB4008" w:rsidP="00EB4008">
            <w:pPr>
              <w:pStyle w:val="a6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4008">
              <w:rPr>
                <w:rFonts w:ascii="Times New Roman" w:hAnsi="Times New Roman" w:cs="Times New Roman"/>
                <w:sz w:val="28"/>
                <w:szCs w:val="28"/>
              </w:rPr>
              <w:t>-  Постановка на кадастровый учет объектов муниципальной собственности</w:t>
            </w:r>
            <w:r>
              <w:t xml:space="preserve"> </w:t>
            </w:r>
          </w:p>
        </w:tc>
      </w:tr>
      <w:tr w:rsidR="00765E22" w:rsidRPr="00765E22" w:rsidTr="006775EA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765E22" w:rsidRPr="00765E22" w:rsidRDefault="00765E22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5E22" w:rsidRPr="00765E22" w:rsidRDefault="00A87C7E" w:rsidP="00A8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765E22"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C97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765E22"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</w:tbl>
    <w:p w:rsidR="00765E22" w:rsidRPr="00765E22" w:rsidRDefault="00765E22" w:rsidP="00765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82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1275"/>
        <w:gridCol w:w="1417"/>
        <w:gridCol w:w="1559"/>
        <w:gridCol w:w="1134"/>
        <w:gridCol w:w="2270"/>
      </w:tblGrid>
      <w:tr w:rsidR="00C97452" w:rsidRPr="00765E22" w:rsidTr="000863AD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97452" w:rsidRPr="00765E22" w:rsidRDefault="00C97452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52" w:rsidRPr="00765E22" w:rsidRDefault="00C97452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C97452" w:rsidRPr="00765E22" w:rsidTr="00C97452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52" w:rsidRPr="00765E22" w:rsidRDefault="00C97452" w:rsidP="0076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52" w:rsidRPr="00765E22" w:rsidRDefault="00C97452" w:rsidP="00A8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52" w:rsidRPr="00765E22" w:rsidRDefault="00C97452" w:rsidP="00A8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52" w:rsidRPr="00765E22" w:rsidRDefault="00C97452" w:rsidP="00EF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52" w:rsidRPr="00765E22" w:rsidRDefault="00C97452" w:rsidP="00A8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52" w:rsidRPr="00765E22" w:rsidRDefault="00C97452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C97452" w:rsidRPr="00765E22" w:rsidTr="00C974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52" w:rsidRPr="00765E22" w:rsidRDefault="00C97452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52" w:rsidRPr="00765E22" w:rsidRDefault="005661DC" w:rsidP="007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5393,4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52" w:rsidRPr="00765E22" w:rsidRDefault="005661DC" w:rsidP="007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52" w:rsidRPr="00765E22" w:rsidRDefault="00D9506A" w:rsidP="00E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52" w:rsidRPr="00765E22" w:rsidRDefault="00D9506A" w:rsidP="007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4777,5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52" w:rsidRPr="00765E22" w:rsidRDefault="00D9506A" w:rsidP="007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20078,4</w:t>
            </w:r>
          </w:p>
        </w:tc>
      </w:tr>
      <w:tr w:rsidR="005661DC" w:rsidRPr="00765E22" w:rsidTr="00C974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43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43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43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43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226,6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43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871,7</w:t>
            </w:r>
          </w:p>
        </w:tc>
      </w:tr>
      <w:tr w:rsidR="005661DC" w:rsidRPr="00765E22" w:rsidTr="00C974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43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43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43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43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43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13,3</w:t>
            </w:r>
          </w:p>
        </w:tc>
      </w:tr>
      <w:tr w:rsidR="00C97452" w:rsidRPr="00765E22" w:rsidTr="00C974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52" w:rsidRPr="00765E22" w:rsidRDefault="00C97452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52" w:rsidRPr="00765E22" w:rsidRDefault="00C97452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6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52" w:rsidRPr="00765E22" w:rsidRDefault="00C97452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6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52" w:rsidRPr="00765E22" w:rsidRDefault="00C97452" w:rsidP="00EF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52" w:rsidRPr="00765E22" w:rsidRDefault="00C97452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52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C97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97452" w:rsidRPr="00765E22" w:rsidTr="00C974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52" w:rsidRPr="00765E22" w:rsidRDefault="00C97452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52" w:rsidRPr="00765E22" w:rsidRDefault="00D9506A" w:rsidP="00615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52" w:rsidRPr="00765E22" w:rsidRDefault="00D9506A" w:rsidP="00615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52" w:rsidRPr="00765E22" w:rsidRDefault="00D9506A" w:rsidP="00EF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52" w:rsidRPr="00765E22" w:rsidRDefault="00D9506A" w:rsidP="00615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4547,0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52" w:rsidRPr="00765E22" w:rsidRDefault="00D9506A" w:rsidP="00615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19192,4</w:t>
            </w:r>
          </w:p>
        </w:tc>
      </w:tr>
      <w:tr w:rsidR="00C97452" w:rsidRPr="00765E22" w:rsidTr="00C97452">
        <w:trPr>
          <w:trHeight w:val="1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52" w:rsidRPr="00765E22" w:rsidRDefault="00C97452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52" w:rsidRPr="00765E22" w:rsidRDefault="00C97452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52" w:rsidRPr="00765E22" w:rsidRDefault="00C97452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52" w:rsidRPr="00765E22" w:rsidRDefault="00C97452" w:rsidP="00EF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52" w:rsidRPr="00765E22" w:rsidRDefault="00C97452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52" w:rsidRPr="00765E22" w:rsidRDefault="00C97452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97452" w:rsidRPr="00765E22" w:rsidTr="00C97452">
        <w:trPr>
          <w:trHeight w:val="1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52" w:rsidRPr="00765E22" w:rsidRDefault="00C97452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52" w:rsidRPr="00765E22" w:rsidRDefault="00C97452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52" w:rsidRPr="00765E22" w:rsidRDefault="00C97452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52" w:rsidRPr="00765E22" w:rsidRDefault="00C97452" w:rsidP="00EF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52" w:rsidRPr="00765E22" w:rsidRDefault="00C97452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52" w:rsidRPr="00765E22" w:rsidRDefault="00C97452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452" w:rsidRPr="00765E22" w:rsidTr="00C97452">
        <w:trPr>
          <w:trHeight w:val="1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52" w:rsidRPr="00765E22" w:rsidRDefault="00C97452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1,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52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52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52" w:rsidRPr="00765E22" w:rsidRDefault="005661DC" w:rsidP="00EF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52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4727,5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52" w:rsidRPr="00765E22" w:rsidRDefault="005661DC" w:rsidP="00E0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19838,0</w:t>
            </w:r>
          </w:p>
        </w:tc>
      </w:tr>
      <w:tr w:rsidR="005661DC" w:rsidRPr="00765E22" w:rsidTr="00C97452">
        <w:trPr>
          <w:trHeight w:val="1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1DC" w:rsidRPr="00765E22" w:rsidRDefault="005661DC" w:rsidP="009A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43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43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43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43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226,6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43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871,7</w:t>
            </w:r>
          </w:p>
        </w:tc>
      </w:tr>
      <w:tr w:rsidR="005661DC" w:rsidRPr="00765E22" w:rsidTr="00C97452">
        <w:trPr>
          <w:trHeight w:val="1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1DC" w:rsidRPr="00765E22" w:rsidRDefault="005661DC" w:rsidP="009A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EF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13,3</w:t>
            </w:r>
          </w:p>
        </w:tc>
      </w:tr>
      <w:tr w:rsidR="005661DC" w:rsidRPr="00765E22" w:rsidTr="00C97452">
        <w:trPr>
          <w:trHeight w:val="1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DC" w:rsidRPr="00765E22" w:rsidRDefault="005661DC" w:rsidP="009A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EF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4497,0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18952,0</w:t>
            </w:r>
          </w:p>
        </w:tc>
      </w:tr>
      <w:tr w:rsidR="005661DC" w:rsidRPr="00765E22" w:rsidTr="00C97452">
        <w:trPr>
          <w:trHeight w:val="1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DC" w:rsidRPr="00765E22" w:rsidRDefault="005661DC" w:rsidP="009A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EF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5661DC" w:rsidRPr="00765E22" w:rsidTr="00C97452">
        <w:trPr>
          <w:trHeight w:val="1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DC" w:rsidRPr="00765E22" w:rsidRDefault="005661DC" w:rsidP="009A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EF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61DC" w:rsidRPr="00765E22" w:rsidTr="00C97452">
        <w:trPr>
          <w:trHeight w:val="1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DC" w:rsidRPr="00765E22" w:rsidRDefault="005661DC" w:rsidP="009A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EF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61DC" w:rsidRPr="00765E22" w:rsidTr="00C97452">
        <w:trPr>
          <w:trHeight w:val="1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2,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EF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40,4</w:t>
            </w:r>
          </w:p>
        </w:tc>
      </w:tr>
      <w:tr w:rsidR="005661DC" w:rsidRPr="00765E22" w:rsidTr="00C97452">
        <w:trPr>
          <w:trHeight w:val="1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1DC" w:rsidRPr="00765E22" w:rsidRDefault="005661DC" w:rsidP="009A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EF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61DC" w:rsidRPr="00765E22" w:rsidTr="00C97452">
        <w:trPr>
          <w:trHeight w:val="1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DC" w:rsidRPr="00765E22" w:rsidRDefault="005661DC" w:rsidP="009A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EF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61DC" w:rsidRPr="00765E22" w:rsidTr="00C97452">
        <w:trPr>
          <w:trHeight w:val="1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DC" w:rsidRPr="00765E22" w:rsidRDefault="005661DC" w:rsidP="009A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EF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40,4</w:t>
            </w:r>
          </w:p>
        </w:tc>
      </w:tr>
      <w:tr w:rsidR="005661DC" w:rsidRPr="00765E22" w:rsidTr="00C97452">
        <w:trPr>
          <w:trHeight w:val="1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DC" w:rsidRPr="00765E22" w:rsidRDefault="005661DC" w:rsidP="009A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EF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61DC" w:rsidRPr="00765E22" w:rsidTr="00C97452">
        <w:trPr>
          <w:trHeight w:val="1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DC" w:rsidRPr="00765E22" w:rsidRDefault="005661DC" w:rsidP="009A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3</w:t>
            </w:r>
            <w:r w:rsidRPr="00765E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E04A18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A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E04A18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A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E04A18" w:rsidRDefault="005661DC" w:rsidP="00EF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A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E04A18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A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E04A18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E04A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5661DC" w:rsidRPr="00765E22" w:rsidTr="00C97452">
        <w:trPr>
          <w:trHeight w:val="1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1DC" w:rsidRPr="00765E22" w:rsidRDefault="005661DC" w:rsidP="009A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EF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61DC" w:rsidRPr="00765E22" w:rsidTr="00C97452">
        <w:trPr>
          <w:trHeight w:val="1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DC" w:rsidRPr="00765E22" w:rsidRDefault="005661DC" w:rsidP="009A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EF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61DC" w:rsidRPr="00765E22" w:rsidTr="00C97452">
        <w:trPr>
          <w:trHeight w:val="1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DC" w:rsidRPr="00765E22" w:rsidRDefault="005661DC" w:rsidP="009A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EF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661DC" w:rsidRPr="00765E22" w:rsidTr="00C97452">
        <w:trPr>
          <w:trHeight w:val="1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DC" w:rsidRPr="00765E22" w:rsidRDefault="005661DC" w:rsidP="009A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EF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DC" w:rsidRPr="00765E22" w:rsidRDefault="005661DC" w:rsidP="0076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65E22" w:rsidRPr="000D43F8" w:rsidRDefault="00765E22" w:rsidP="00765E2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Общая х</w:t>
      </w:r>
      <w:r w:rsidR="006775EA" w:rsidRPr="000D4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арактеристика </w:t>
      </w:r>
    </w:p>
    <w:p w:rsidR="002814AA" w:rsidRPr="000D43F8" w:rsidRDefault="006775EA" w:rsidP="002814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D43F8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Федерации»,  установлено, что непосредственное осуществление населением  местного самоуправления и участие населения в осуществлении местного самоуправления основывается на принципах законности, добровольности. Государственные органы и их должностные лица,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  в осуществлении местного самоуправления.</w:t>
      </w:r>
    </w:p>
    <w:p w:rsidR="002814AA" w:rsidRPr="000D43F8" w:rsidRDefault="002814AA" w:rsidP="002814AA">
      <w:pPr>
        <w:rPr>
          <w:rFonts w:ascii="Times New Roman" w:eastAsia="Calibri" w:hAnsi="Times New Roman" w:cs="Times New Roman"/>
          <w:sz w:val="28"/>
          <w:szCs w:val="28"/>
        </w:rPr>
      </w:pPr>
      <w:r w:rsidRPr="000D43F8">
        <w:rPr>
          <w:rFonts w:ascii="Times New Roman" w:eastAsia="Calibri" w:hAnsi="Times New Roman" w:cs="Times New Roman"/>
          <w:sz w:val="28"/>
          <w:szCs w:val="28"/>
        </w:rPr>
        <w:t xml:space="preserve"> Сепычевское сельское поселение расположено в западной части Верещагинского муниципального района, граничит с Путинским сельским поселением, Нижнегалинским сельским поселением, с Сивинским муниципальным районом, республикой </w:t>
      </w:r>
      <w:proofErr w:type="gramStart"/>
      <w:r w:rsidRPr="000D43F8">
        <w:rPr>
          <w:rFonts w:ascii="Times New Roman" w:eastAsia="Calibri" w:hAnsi="Times New Roman" w:cs="Times New Roman"/>
          <w:sz w:val="28"/>
          <w:szCs w:val="28"/>
        </w:rPr>
        <w:t>Удмуртия .</w:t>
      </w:r>
      <w:proofErr w:type="gramEnd"/>
    </w:p>
    <w:p w:rsidR="002814AA" w:rsidRPr="000D43F8" w:rsidRDefault="002814AA" w:rsidP="002814AA">
      <w:pPr>
        <w:rPr>
          <w:rFonts w:ascii="Times New Roman" w:eastAsia="Calibri" w:hAnsi="Times New Roman" w:cs="Times New Roman"/>
          <w:sz w:val="28"/>
          <w:szCs w:val="28"/>
        </w:rPr>
      </w:pPr>
      <w:r w:rsidRPr="000D43F8">
        <w:rPr>
          <w:rFonts w:ascii="Times New Roman" w:eastAsia="Calibri" w:hAnsi="Times New Roman" w:cs="Times New Roman"/>
          <w:sz w:val="28"/>
          <w:szCs w:val="28"/>
        </w:rPr>
        <w:t>Общая  площадь  территории   поселения  составляет  436,4 кв. км.</w:t>
      </w:r>
    </w:p>
    <w:p w:rsidR="002814AA" w:rsidRPr="000D43F8" w:rsidRDefault="002814AA" w:rsidP="002814AA">
      <w:pPr>
        <w:rPr>
          <w:rFonts w:ascii="Times New Roman" w:eastAsia="Calibri" w:hAnsi="Times New Roman" w:cs="Times New Roman"/>
          <w:sz w:val="28"/>
          <w:szCs w:val="28"/>
        </w:rPr>
      </w:pPr>
      <w:r w:rsidRPr="000D43F8">
        <w:rPr>
          <w:rFonts w:ascii="Times New Roman" w:eastAsia="Calibri" w:hAnsi="Times New Roman" w:cs="Times New Roman"/>
          <w:sz w:val="28"/>
          <w:szCs w:val="28"/>
        </w:rPr>
        <w:t xml:space="preserve">Большая  части сельского поселения занята сельскохозяйственными угодьями, а также землями лесного фонда, по территории поселения протекает сеть мелких </w:t>
      </w:r>
      <w:r w:rsidRPr="000D43F8">
        <w:rPr>
          <w:rFonts w:ascii="Times New Roman" w:eastAsia="Calibri" w:hAnsi="Times New Roman" w:cs="Times New Roman"/>
          <w:sz w:val="28"/>
          <w:szCs w:val="28"/>
        </w:rPr>
        <w:lastRenderedPageBreak/>
        <w:t>рек, а также р. Сепыч. Связь с населенными пунктами поселения и районным центром обеспечивается автомобильными дорогами.</w:t>
      </w:r>
    </w:p>
    <w:p w:rsidR="002814AA" w:rsidRPr="000D43F8" w:rsidRDefault="002814AA" w:rsidP="00281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43F8">
        <w:rPr>
          <w:rFonts w:ascii="Times New Roman" w:eastAsia="Calibri" w:hAnsi="Times New Roman" w:cs="Times New Roman"/>
          <w:sz w:val="28"/>
          <w:szCs w:val="28"/>
        </w:rPr>
        <w:t xml:space="preserve">  На территории </w:t>
      </w:r>
      <w:proofErr w:type="gramStart"/>
      <w:r w:rsidRPr="000D43F8">
        <w:rPr>
          <w:rFonts w:ascii="Times New Roman" w:eastAsia="Calibri" w:hAnsi="Times New Roman" w:cs="Times New Roman"/>
          <w:sz w:val="28"/>
          <w:szCs w:val="28"/>
        </w:rPr>
        <w:t>поселения  находятся</w:t>
      </w:r>
      <w:proofErr w:type="gramEnd"/>
      <w:r w:rsidRPr="000D43F8">
        <w:rPr>
          <w:rFonts w:ascii="Times New Roman" w:eastAsia="Calibri" w:hAnsi="Times New Roman" w:cs="Times New Roman"/>
          <w:sz w:val="28"/>
          <w:szCs w:val="28"/>
        </w:rPr>
        <w:t xml:space="preserve"> 42 населенных пункта, из них  1 село – </w:t>
      </w:r>
      <w:proofErr w:type="spellStart"/>
      <w:r w:rsidRPr="000D43F8">
        <w:rPr>
          <w:rFonts w:ascii="Times New Roman" w:eastAsia="Calibri" w:hAnsi="Times New Roman" w:cs="Times New Roman"/>
          <w:sz w:val="28"/>
          <w:szCs w:val="28"/>
        </w:rPr>
        <w:t>с.Сепыч</w:t>
      </w:r>
      <w:proofErr w:type="spellEnd"/>
      <w:r w:rsidRPr="000D43F8">
        <w:rPr>
          <w:rFonts w:ascii="Times New Roman" w:eastAsia="Calibri" w:hAnsi="Times New Roman" w:cs="Times New Roman"/>
          <w:sz w:val="28"/>
          <w:szCs w:val="28"/>
        </w:rPr>
        <w:t xml:space="preserve"> –административный центр поселения. Минимальное расстояние от центра поселения до населенного пункта 1,2 км. (</w:t>
      </w:r>
      <w:proofErr w:type="spellStart"/>
      <w:r w:rsidRPr="000D43F8">
        <w:rPr>
          <w:rFonts w:ascii="Times New Roman" w:eastAsia="Calibri" w:hAnsi="Times New Roman" w:cs="Times New Roman"/>
          <w:sz w:val="28"/>
          <w:szCs w:val="28"/>
        </w:rPr>
        <w:t>д.Андрияново</w:t>
      </w:r>
      <w:proofErr w:type="spellEnd"/>
      <w:r w:rsidRPr="000D43F8">
        <w:rPr>
          <w:rFonts w:ascii="Times New Roman" w:eastAsia="Calibri" w:hAnsi="Times New Roman" w:cs="Times New Roman"/>
          <w:sz w:val="28"/>
          <w:szCs w:val="28"/>
        </w:rPr>
        <w:t xml:space="preserve">), максимальное расстояние от центра поселения до населенного </w:t>
      </w:r>
      <w:proofErr w:type="gramStart"/>
      <w:r w:rsidRPr="000D43F8">
        <w:rPr>
          <w:rFonts w:ascii="Times New Roman" w:eastAsia="Calibri" w:hAnsi="Times New Roman" w:cs="Times New Roman"/>
          <w:sz w:val="28"/>
          <w:szCs w:val="28"/>
        </w:rPr>
        <w:t>пункта  более</w:t>
      </w:r>
      <w:proofErr w:type="gramEnd"/>
      <w:r w:rsidRPr="000D43F8">
        <w:rPr>
          <w:rFonts w:ascii="Times New Roman" w:eastAsia="Calibri" w:hAnsi="Times New Roman" w:cs="Times New Roman"/>
          <w:sz w:val="28"/>
          <w:szCs w:val="28"/>
        </w:rPr>
        <w:t xml:space="preserve"> 25 км.(п.Верх-Лысьва, д. </w:t>
      </w:r>
      <w:proofErr w:type="spellStart"/>
      <w:r w:rsidRPr="000D43F8">
        <w:rPr>
          <w:rFonts w:ascii="Times New Roman" w:eastAsia="Calibri" w:hAnsi="Times New Roman" w:cs="Times New Roman"/>
          <w:sz w:val="28"/>
          <w:szCs w:val="28"/>
        </w:rPr>
        <w:t>Нифонята</w:t>
      </w:r>
      <w:proofErr w:type="spellEnd"/>
      <w:r w:rsidRPr="000D43F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814AA" w:rsidRPr="000D43F8" w:rsidRDefault="002814AA" w:rsidP="002814AA">
      <w:pPr>
        <w:rPr>
          <w:rFonts w:ascii="Times New Roman" w:eastAsia="Calibri" w:hAnsi="Times New Roman" w:cs="Times New Roman"/>
          <w:sz w:val="28"/>
          <w:szCs w:val="28"/>
        </w:rPr>
      </w:pPr>
      <w:r w:rsidRPr="000D43F8">
        <w:rPr>
          <w:rFonts w:ascii="Times New Roman" w:eastAsia="Calibri" w:hAnsi="Times New Roman" w:cs="Times New Roman"/>
          <w:sz w:val="28"/>
          <w:szCs w:val="28"/>
        </w:rPr>
        <w:t xml:space="preserve">    Численность населения поселения на 01.01.2017 года  составила  3704 человека (по данным </w:t>
      </w:r>
      <w:proofErr w:type="spellStart"/>
      <w:r w:rsidRPr="000D43F8">
        <w:rPr>
          <w:rFonts w:ascii="Times New Roman" w:eastAsia="Calibri" w:hAnsi="Times New Roman" w:cs="Times New Roman"/>
          <w:sz w:val="28"/>
          <w:szCs w:val="28"/>
        </w:rPr>
        <w:t>похозяйственных</w:t>
      </w:r>
      <w:proofErr w:type="spellEnd"/>
      <w:r w:rsidRPr="000D43F8">
        <w:rPr>
          <w:rFonts w:ascii="Times New Roman" w:eastAsia="Calibri" w:hAnsi="Times New Roman" w:cs="Times New Roman"/>
          <w:sz w:val="28"/>
          <w:szCs w:val="28"/>
        </w:rPr>
        <w:t xml:space="preserve"> книг). В поселении наблюдается  снижение населения   за счет  оттока населения, в основном молодежи (до 30лет). </w:t>
      </w:r>
      <w:proofErr w:type="gramStart"/>
      <w:r w:rsidRPr="000D43F8">
        <w:rPr>
          <w:rFonts w:ascii="Times New Roman" w:eastAsia="Calibri" w:hAnsi="Times New Roman" w:cs="Times New Roman"/>
          <w:sz w:val="28"/>
          <w:szCs w:val="28"/>
        </w:rPr>
        <w:t>За  3</w:t>
      </w:r>
      <w:proofErr w:type="gramEnd"/>
      <w:r w:rsidRPr="000D43F8">
        <w:rPr>
          <w:rFonts w:ascii="Times New Roman" w:eastAsia="Calibri" w:hAnsi="Times New Roman" w:cs="Times New Roman"/>
          <w:sz w:val="28"/>
          <w:szCs w:val="28"/>
        </w:rPr>
        <w:t xml:space="preserve"> анализируемых года рождаемость превышает смертность. </w:t>
      </w:r>
    </w:p>
    <w:p w:rsidR="002814AA" w:rsidRPr="000D43F8" w:rsidRDefault="006775EA" w:rsidP="002814AA">
      <w:pPr>
        <w:rPr>
          <w:rFonts w:ascii="Times New Roman" w:eastAsia="Calibri" w:hAnsi="Times New Roman" w:cs="Times New Roman"/>
          <w:sz w:val="28"/>
          <w:szCs w:val="28"/>
        </w:rPr>
      </w:pPr>
      <w:r w:rsidRPr="000D43F8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«</w:t>
      </w:r>
      <w:r w:rsidRPr="000D43F8">
        <w:rPr>
          <w:rFonts w:ascii="Times New Roman" w:eastAsia="Calibri" w:hAnsi="Times New Roman" w:cs="Times New Roman"/>
          <w:sz w:val="28"/>
          <w:szCs w:val="28"/>
        </w:rPr>
        <w:t>Муниципальное управление в органах местного самоуправления Сепычевского сельского поселения</w:t>
      </w:r>
      <w:r w:rsidRPr="000D43F8">
        <w:rPr>
          <w:rFonts w:ascii="Times New Roman" w:hAnsi="Times New Roman" w:cs="Times New Roman"/>
          <w:color w:val="000000"/>
          <w:sz w:val="28"/>
          <w:szCs w:val="28"/>
        </w:rPr>
        <w:t>» (далее- муниципальная программа) разработана с целью создания условий для развития и совершенст</w:t>
      </w:r>
      <w:r w:rsidR="00B070ED" w:rsidRPr="000D43F8">
        <w:rPr>
          <w:rFonts w:ascii="Times New Roman" w:hAnsi="Times New Roman" w:cs="Times New Roman"/>
          <w:color w:val="000000"/>
          <w:sz w:val="28"/>
          <w:szCs w:val="28"/>
        </w:rPr>
        <w:t xml:space="preserve">вования  муниципального управления органов </w:t>
      </w:r>
      <w:r w:rsidRPr="000D43F8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 на территории Сепычевского сельского поселения и повышения уровня социальной активности населения, направленных на повышение качества жизни на</w:t>
      </w:r>
      <w:r w:rsidR="002814AA" w:rsidRPr="000D43F8">
        <w:rPr>
          <w:rFonts w:ascii="Times New Roman" w:hAnsi="Times New Roman" w:cs="Times New Roman"/>
          <w:color w:val="000000"/>
          <w:sz w:val="28"/>
          <w:szCs w:val="28"/>
        </w:rPr>
        <w:t>селения на территории поселения,</w:t>
      </w:r>
      <w:r w:rsidR="002814AA" w:rsidRPr="000D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эффективности использования финансовых, имущественных и земельных ресурсов  Сепычевского сельского поселения, а также финансового обеспечения развития и укрепления материально-технической базы, необходимой для обеспечения деятельности органов местного самоуправления.</w:t>
      </w:r>
    </w:p>
    <w:p w:rsidR="002814AA" w:rsidRPr="000D43F8" w:rsidRDefault="002814AA" w:rsidP="002814A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ходе реализации муниципальной программы планируется решение следующих задач:</w:t>
      </w:r>
    </w:p>
    <w:p w:rsidR="002814AA" w:rsidRPr="000D43F8" w:rsidRDefault="002814AA" w:rsidP="0028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Повышение эффективности использования финансовых средств;</w:t>
      </w:r>
    </w:p>
    <w:p w:rsidR="002814AA" w:rsidRPr="000D43F8" w:rsidRDefault="002814AA" w:rsidP="0028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содержания муниципального имущества сельского поселения, его учета и государственной регистрации;</w:t>
      </w:r>
    </w:p>
    <w:p w:rsidR="002814AA" w:rsidRPr="000D43F8" w:rsidRDefault="002814AA" w:rsidP="0028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материально-технического обеспечения органов местного самоуправления  Сепычевского сельского поселения;</w:t>
      </w:r>
    </w:p>
    <w:p w:rsidR="002814AA" w:rsidRPr="000D43F8" w:rsidRDefault="002814AA" w:rsidP="00281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повышение информированности населения Сепычевского сельского поселения о текущей деятельности и планируемых мероприятиях органов местного самоуправления поселения.</w:t>
      </w:r>
    </w:p>
    <w:p w:rsidR="002814AA" w:rsidRPr="000D43F8" w:rsidRDefault="002814AA" w:rsidP="00281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3F8">
        <w:rPr>
          <w:rFonts w:ascii="Times New Roman" w:eastAsia="Calibri" w:hAnsi="Times New Roman" w:cs="Times New Roman"/>
          <w:sz w:val="28"/>
          <w:szCs w:val="28"/>
        </w:rPr>
        <w:t xml:space="preserve">Реализация муниципальной программы вызвана необходимостью совершенствования текущей бюджетной политики,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и муниципального </w:t>
      </w:r>
      <w:proofErr w:type="gramStart"/>
      <w:r w:rsidRPr="000D43F8">
        <w:rPr>
          <w:rFonts w:ascii="Times New Roman" w:eastAsia="Calibri" w:hAnsi="Times New Roman" w:cs="Times New Roman"/>
          <w:sz w:val="28"/>
          <w:szCs w:val="28"/>
        </w:rPr>
        <w:t>управления  Сепычевского</w:t>
      </w:r>
      <w:proofErr w:type="gramEnd"/>
      <w:r w:rsidRPr="000D43F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B202DB" w:rsidRPr="000D43F8" w:rsidRDefault="00B202DB" w:rsidP="00B202D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14479" w:rsidRPr="000D43F8" w:rsidRDefault="001F0257" w:rsidP="003E1D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D43F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Цели</w:t>
      </w:r>
      <w:r w:rsidR="00091132" w:rsidRPr="000D43F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и задачи реализации Программы</w:t>
      </w:r>
    </w:p>
    <w:p w:rsidR="000D43F8" w:rsidRDefault="003E1DF9" w:rsidP="003E1DF9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3F8">
        <w:rPr>
          <w:rFonts w:ascii="Times New Roman" w:eastAsia="Calibri" w:hAnsi="Times New Roman" w:cs="Times New Roman"/>
          <w:sz w:val="28"/>
          <w:szCs w:val="28"/>
        </w:rPr>
        <w:t>Основными  целями</w:t>
      </w:r>
      <w:r w:rsidR="00214479" w:rsidRPr="000D43F8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является</w:t>
      </w:r>
      <w:r w:rsidRPr="000D43F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E1DF9" w:rsidRPr="000D43F8" w:rsidRDefault="003E1DF9" w:rsidP="003E1DF9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3F8">
        <w:rPr>
          <w:rFonts w:ascii="Times New Roman" w:eastAsia="Calibri" w:hAnsi="Times New Roman" w:cs="Times New Roman"/>
          <w:sz w:val="28"/>
          <w:szCs w:val="28"/>
        </w:rPr>
        <w:lastRenderedPageBreak/>
        <w:t>- повышение эффективности и качества муниципального самоуправления;</w:t>
      </w:r>
    </w:p>
    <w:p w:rsidR="003E1DF9" w:rsidRPr="000D43F8" w:rsidRDefault="003E1DF9" w:rsidP="003E1D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3F8">
        <w:rPr>
          <w:rFonts w:ascii="Times New Roman" w:eastAsia="Calibri" w:hAnsi="Times New Roman" w:cs="Times New Roman"/>
          <w:sz w:val="28"/>
          <w:szCs w:val="28"/>
        </w:rPr>
        <w:t>- повышение эффективности организационного, нормативного, правового и финансового обеспечения развития сельского поселения;</w:t>
      </w:r>
    </w:p>
    <w:p w:rsidR="003E1DF9" w:rsidRPr="000D43F8" w:rsidRDefault="003E1DF9" w:rsidP="003E1D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3F8">
        <w:rPr>
          <w:rFonts w:ascii="Times New Roman" w:eastAsia="Calibri" w:hAnsi="Times New Roman" w:cs="Times New Roman"/>
          <w:sz w:val="28"/>
          <w:szCs w:val="28"/>
        </w:rPr>
        <w:t>- повышение эффективности управления и распоряжения муниципальным имуществом и земельными ресурсами Сепычевского сельского поселения, которые</w:t>
      </w:r>
      <w:r w:rsidR="00214479" w:rsidRPr="000D43F8">
        <w:rPr>
          <w:rFonts w:ascii="Times New Roman" w:eastAsia="Calibri" w:hAnsi="Times New Roman" w:cs="Times New Roman"/>
          <w:sz w:val="28"/>
          <w:szCs w:val="28"/>
        </w:rPr>
        <w:t xml:space="preserve"> должна быть достигнута через решение следующих задач:</w:t>
      </w:r>
      <w:r w:rsidRPr="000D4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257" w:rsidRPr="000D43F8" w:rsidRDefault="001F0257" w:rsidP="001F02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43F8">
        <w:rPr>
          <w:rFonts w:ascii="Times New Roman" w:hAnsi="Times New Roman" w:cs="Times New Roman"/>
          <w:sz w:val="28"/>
          <w:szCs w:val="28"/>
          <w:lang w:eastAsia="ru-RU"/>
        </w:rPr>
        <w:t xml:space="preserve">1.Обеспечение соответствия нормативной правовой базы  муниципального образования действующему законодательству. </w:t>
      </w:r>
    </w:p>
    <w:p w:rsidR="001F0257" w:rsidRPr="000D43F8" w:rsidRDefault="001F0257" w:rsidP="001F0257">
      <w:pPr>
        <w:pStyle w:val="a6"/>
        <w:rPr>
          <w:rFonts w:ascii="Times New Roman" w:hAnsi="Times New Roman" w:cs="Times New Roman"/>
          <w:sz w:val="28"/>
          <w:szCs w:val="28"/>
        </w:rPr>
      </w:pPr>
      <w:r w:rsidRPr="000D43F8">
        <w:rPr>
          <w:rFonts w:ascii="Times New Roman" w:hAnsi="Times New Roman" w:cs="Times New Roman"/>
          <w:sz w:val="28"/>
          <w:szCs w:val="28"/>
        </w:rPr>
        <w:t xml:space="preserve">2.Обеспечение безопасности жизнедеятельности на территории Сепычевского  сельского поселения </w:t>
      </w:r>
    </w:p>
    <w:p w:rsidR="001F0257" w:rsidRPr="000D43F8" w:rsidRDefault="001F0257" w:rsidP="001F02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43F8">
        <w:rPr>
          <w:rFonts w:ascii="Times New Roman" w:hAnsi="Times New Roman" w:cs="Times New Roman"/>
          <w:sz w:val="28"/>
          <w:szCs w:val="28"/>
        </w:rPr>
        <w:t>3</w:t>
      </w:r>
      <w:r w:rsidRPr="000D43F8">
        <w:rPr>
          <w:rFonts w:ascii="Times New Roman" w:hAnsi="Times New Roman" w:cs="Times New Roman"/>
          <w:sz w:val="28"/>
          <w:szCs w:val="28"/>
          <w:lang w:eastAsia="ru-RU"/>
        </w:rPr>
        <w:t>.Обеспечение сбалансированности и устойчивости бюджета  МО «Сепычевское сельское поселение»</w:t>
      </w:r>
    </w:p>
    <w:p w:rsidR="001F0257" w:rsidRPr="000D43F8" w:rsidRDefault="001F0257" w:rsidP="001F02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43F8">
        <w:rPr>
          <w:rFonts w:ascii="Times New Roman" w:hAnsi="Times New Roman" w:cs="Times New Roman"/>
          <w:sz w:val="28"/>
          <w:szCs w:val="28"/>
          <w:lang w:eastAsia="ru-RU"/>
        </w:rPr>
        <w:t>4.Повышение эффективности бюджетных расходов  Сепычевского сельского поселения.</w:t>
      </w:r>
    </w:p>
    <w:p w:rsidR="001F0257" w:rsidRPr="000D43F8" w:rsidRDefault="001F0257" w:rsidP="001F02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43F8">
        <w:rPr>
          <w:rFonts w:ascii="Times New Roman" w:hAnsi="Times New Roman" w:cs="Times New Roman"/>
          <w:sz w:val="28"/>
          <w:szCs w:val="28"/>
          <w:lang w:eastAsia="ru-RU"/>
        </w:rPr>
        <w:t xml:space="preserve">5, </w:t>
      </w:r>
      <w:r w:rsidRPr="000D43F8">
        <w:rPr>
          <w:rFonts w:ascii="Times New Roman" w:hAnsi="Times New Roman" w:cs="Times New Roman"/>
          <w:sz w:val="28"/>
          <w:szCs w:val="28"/>
        </w:rPr>
        <w:t>Создание условий, обеспечивающих материально-техническое и финансовое обеспечение деятельности органов местного самоуправления</w:t>
      </w:r>
      <w:r w:rsidRPr="000D43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0257" w:rsidRPr="000D43F8" w:rsidRDefault="001F0257" w:rsidP="001F02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43F8">
        <w:rPr>
          <w:rFonts w:ascii="Times New Roman" w:hAnsi="Times New Roman" w:cs="Times New Roman"/>
          <w:sz w:val="28"/>
          <w:szCs w:val="28"/>
          <w:lang w:eastAsia="ru-RU"/>
        </w:rPr>
        <w:t>6.Создание условий для профессионального развития и подготовки кадров.</w:t>
      </w:r>
    </w:p>
    <w:p w:rsidR="001F0257" w:rsidRPr="000D43F8" w:rsidRDefault="001F0257" w:rsidP="001F02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43F8">
        <w:rPr>
          <w:rFonts w:ascii="Times New Roman" w:hAnsi="Times New Roman" w:cs="Times New Roman"/>
          <w:sz w:val="28"/>
          <w:szCs w:val="28"/>
          <w:lang w:eastAsia="ru-RU"/>
        </w:rPr>
        <w:t>7.Развитие механизма предупреждения коррупции, выявление и разрешение конфликта интересов на муниципальной службе.</w:t>
      </w:r>
    </w:p>
    <w:p w:rsidR="001F0257" w:rsidRPr="000D43F8" w:rsidRDefault="001F0257" w:rsidP="001F02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D43F8">
        <w:rPr>
          <w:rFonts w:ascii="Times New Roman" w:hAnsi="Times New Roman" w:cs="Times New Roman"/>
          <w:sz w:val="28"/>
          <w:szCs w:val="28"/>
          <w:lang w:eastAsia="ru-RU"/>
        </w:rPr>
        <w:t>8.Обеспечение информирования населения о деятельности органов местного самоуправления и публикации нормативных правовых актов  органов местного самоуправления в средствах массовой информации.</w:t>
      </w:r>
    </w:p>
    <w:p w:rsidR="001F0257" w:rsidRPr="000D43F8" w:rsidRDefault="001F0257" w:rsidP="001F0257">
      <w:pPr>
        <w:pStyle w:val="a6"/>
        <w:rPr>
          <w:rFonts w:ascii="Times New Roman" w:hAnsi="Times New Roman" w:cs="Times New Roman"/>
          <w:sz w:val="28"/>
          <w:szCs w:val="28"/>
        </w:rPr>
      </w:pPr>
      <w:r w:rsidRPr="000D43F8">
        <w:rPr>
          <w:rFonts w:ascii="Times New Roman" w:hAnsi="Times New Roman" w:cs="Times New Roman"/>
          <w:sz w:val="28"/>
          <w:szCs w:val="28"/>
        </w:rPr>
        <w:t>9. Обеспечение полноты и достоверности данных реестра муниципального имущества Сепычевского сельского поселения.</w:t>
      </w:r>
    </w:p>
    <w:p w:rsidR="001F0257" w:rsidRPr="000D43F8" w:rsidRDefault="001F0257" w:rsidP="001F0257">
      <w:pPr>
        <w:pStyle w:val="a6"/>
        <w:rPr>
          <w:rFonts w:ascii="Times New Roman" w:hAnsi="Times New Roman" w:cs="Times New Roman"/>
          <w:sz w:val="28"/>
          <w:szCs w:val="28"/>
        </w:rPr>
      </w:pPr>
      <w:r w:rsidRPr="000D43F8">
        <w:rPr>
          <w:rFonts w:ascii="Times New Roman" w:hAnsi="Times New Roman" w:cs="Times New Roman"/>
          <w:sz w:val="28"/>
          <w:szCs w:val="28"/>
        </w:rPr>
        <w:t>10. Увеличение доходов бюджета МО «Сепычевское сельское поселение» от использования и распоряжения муниципальным имуществом и земельными участками.</w:t>
      </w:r>
    </w:p>
    <w:p w:rsidR="00765E22" w:rsidRPr="007039FF" w:rsidRDefault="001F0257" w:rsidP="001049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3F8">
        <w:rPr>
          <w:rFonts w:ascii="Times New Roman" w:hAnsi="Times New Roman" w:cs="Times New Roman"/>
          <w:sz w:val="28"/>
          <w:szCs w:val="28"/>
        </w:rPr>
        <w:t xml:space="preserve">11.Обеспечение </w:t>
      </w:r>
      <w:r w:rsidR="001049B7" w:rsidRPr="000D43F8">
        <w:rPr>
          <w:rFonts w:ascii="Times New Roman" w:hAnsi="Times New Roman" w:cs="Times New Roman"/>
          <w:sz w:val="28"/>
          <w:szCs w:val="28"/>
        </w:rPr>
        <w:t>мер социальной помощи и поддержки лиц</w:t>
      </w:r>
      <w:r w:rsidRPr="000D43F8">
        <w:rPr>
          <w:rFonts w:ascii="Times New Roman" w:hAnsi="Times New Roman" w:cs="Times New Roman"/>
          <w:sz w:val="28"/>
          <w:szCs w:val="28"/>
        </w:rPr>
        <w:t>, замещавшим муниципальные должности,</w:t>
      </w:r>
      <w:r w:rsidR="007039FF">
        <w:rPr>
          <w:rFonts w:ascii="Times New Roman" w:hAnsi="Times New Roman" w:cs="Times New Roman"/>
          <w:sz w:val="28"/>
          <w:szCs w:val="28"/>
        </w:rPr>
        <w:t xml:space="preserve"> </w:t>
      </w:r>
      <w:r w:rsidRPr="000D43F8">
        <w:rPr>
          <w:rFonts w:ascii="Times New Roman" w:hAnsi="Times New Roman" w:cs="Times New Roman"/>
          <w:sz w:val="28"/>
          <w:szCs w:val="28"/>
        </w:rPr>
        <w:t>или должности муниципальной службы в органах местного самоуправления.</w:t>
      </w:r>
      <w:r w:rsidR="003E1DF9" w:rsidRPr="000D43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5E22" w:rsidRPr="000D43F8" w:rsidRDefault="00765E22" w:rsidP="00765E2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43F8">
        <w:rPr>
          <w:rFonts w:ascii="Times New Roman" w:eastAsia="Calibri" w:hAnsi="Times New Roman" w:cs="Times New Roman"/>
          <w:b/>
          <w:sz w:val="28"/>
          <w:szCs w:val="28"/>
        </w:rPr>
        <w:t>1.2. Управление реализацией Программы</w:t>
      </w:r>
    </w:p>
    <w:p w:rsidR="00765E22" w:rsidRPr="000D43F8" w:rsidRDefault="00765E22" w:rsidP="00765E22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реализацией Программы осуществляет администрация Сепычевского поселения.</w:t>
      </w:r>
    </w:p>
    <w:p w:rsidR="00765E22" w:rsidRPr="000D43F8" w:rsidRDefault="00765E22" w:rsidP="00765E22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Координацию деятельности администрации Сепычевского поселения по организации выполнения мероприятий Программы осуществляет  помощник главы. </w:t>
      </w:r>
    </w:p>
    <w:p w:rsidR="00765E22" w:rsidRPr="000D43F8" w:rsidRDefault="00765E22" w:rsidP="00765E22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выполнению мероприятий Программы глава сельского поселения – глава администрации Сепычевского сельского поселения проводит совещания.</w:t>
      </w:r>
    </w:p>
    <w:p w:rsidR="00605F27" w:rsidRDefault="00765E22" w:rsidP="00765E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3F8">
        <w:rPr>
          <w:rFonts w:ascii="Times New Roman" w:eastAsia="Calibri" w:hAnsi="Times New Roman" w:cs="Times New Roman"/>
          <w:sz w:val="28"/>
          <w:szCs w:val="28"/>
        </w:rPr>
        <w:t>Ответственный исполнитель контролирует ход реализации Программы, ежегодно составляет и анализирует отчет о ходе реализации и оценке эффективности Программы (далее - годовой отчет)</w:t>
      </w:r>
      <w:r w:rsidR="00605F27" w:rsidRPr="000D43F8">
        <w:rPr>
          <w:rFonts w:ascii="Times New Roman" w:eastAsia="Calibri" w:hAnsi="Times New Roman" w:cs="Times New Roman"/>
          <w:sz w:val="28"/>
          <w:szCs w:val="28"/>
        </w:rPr>
        <w:t>.</w:t>
      </w:r>
      <w:r w:rsidRPr="000D43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39FF" w:rsidRDefault="007039FF" w:rsidP="00765E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FF" w:rsidRDefault="007039FF" w:rsidP="00765E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FF" w:rsidRPr="000D43F8" w:rsidRDefault="007039FF" w:rsidP="00765E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E22" w:rsidRPr="000D43F8" w:rsidRDefault="00765E22" w:rsidP="00765E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3F8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Информационное обеспечение реализации Программы осуществляется на официальном сайте Сепычевского сельского поселения.</w:t>
      </w:r>
    </w:p>
    <w:p w:rsidR="00765E22" w:rsidRPr="000D43F8" w:rsidRDefault="00765E22" w:rsidP="00765E2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E22" w:rsidRPr="000D43F8" w:rsidRDefault="00765E22" w:rsidP="00765E22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4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О</w:t>
      </w:r>
      <w:r w:rsidRPr="000D43F8">
        <w:rPr>
          <w:rFonts w:ascii="Times New Roman" w:eastAsia="Calibri" w:hAnsi="Times New Roman" w:cs="Times New Roman"/>
          <w:b/>
          <w:sz w:val="28"/>
          <w:szCs w:val="28"/>
        </w:rPr>
        <w:t>ценка эффективности Программы</w:t>
      </w:r>
    </w:p>
    <w:p w:rsidR="00765E22" w:rsidRPr="000D43F8" w:rsidRDefault="00765E22" w:rsidP="00765E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планируемой эффективности Программы проводится ответственным исполнителем на этапе ее разработки и осуществляется в целях оценки планируемого вклада результатов Программы в социально-экономическое развитие поселения. Обязательным условием оценки планируемой эффективности Программы является успешное (полное) выполнение запланированных на период ее реализации целевых показателей, а также мероприятий в установленные сроки.</w:t>
      </w:r>
    </w:p>
    <w:p w:rsidR="00765E22" w:rsidRPr="000D43F8" w:rsidRDefault="00765E22" w:rsidP="00765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8">
        <w:rPr>
          <w:rFonts w:ascii="Times New Roman" w:eastAsia="Times New Roman" w:hAnsi="Times New Roman" w:cs="Times New Roman"/>
          <w:sz w:val="28"/>
          <w:szCs w:val="28"/>
          <w:lang w:eastAsia="ru-RU"/>
        </w:rPr>
        <w:t>1.Вывод об уровне эффективности (неэффективности) достигнутых целей и решенных задач по i-мероприятию муниципальной программы определяется на основании следующих критериев: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6089"/>
      </w:tblGrid>
      <w:tr w:rsidR="00765E22" w:rsidRPr="000D43F8" w:rsidTr="006775EA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5E22" w:rsidRPr="000D43F8" w:rsidRDefault="00765E22" w:rsidP="00765E22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3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Критерий оценки эффективности </w:t>
            </w:r>
            <w:proofErr w:type="spellStart"/>
            <w:r w:rsidRPr="000D43F8">
              <w:rPr>
                <w:rFonts w:ascii="Times New Roman" w:eastAsia="Times New Roman" w:hAnsi="Times New Roman" w:cs="Times New Roman"/>
                <w:sz w:val="28"/>
                <w:szCs w:val="28"/>
              </w:rPr>
              <w:t>СДЦi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5E22" w:rsidRPr="000D43F8" w:rsidRDefault="00765E22" w:rsidP="00765E22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3F8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эффективности достигнутых целей и решенных задач по i-мероприятию муниципальной программы</w:t>
            </w:r>
          </w:p>
        </w:tc>
      </w:tr>
      <w:tr w:rsidR="00765E22" w:rsidRPr="000D43F8" w:rsidTr="006775EA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5E22" w:rsidRPr="000D43F8" w:rsidRDefault="00765E22" w:rsidP="00765E22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3F8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0,5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5E22" w:rsidRPr="000D43F8" w:rsidRDefault="00765E22" w:rsidP="00765E22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3F8">
              <w:rPr>
                <w:rFonts w:ascii="Times New Roman" w:eastAsia="Times New Roman" w:hAnsi="Times New Roman" w:cs="Times New Roman"/>
                <w:sz w:val="28"/>
                <w:szCs w:val="28"/>
              </w:rPr>
              <w:t>Неэффективный уровень</w:t>
            </w:r>
          </w:p>
        </w:tc>
      </w:tr>
      <w:tr w:rsidR="00765E22" w:rsidRPr="000D43F8" w:rsidTr="006775EA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5E22" w:rsidRPr="000D43F8" w:rsidRDefault="00765E22" w:rsidP="00765E22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3F8">
              <w:rPr>
                <w:rFonts w:ascii="Times New Roman" w:eastAsia="Times New Roman" w:hAnsi="Times New Roman" w:cs="Times New Roman"/>
                <w:sz w:val="28"/>
                <w:szCs w:val="28"/>
              </w:rPr>
              <w:t>0,5-0,79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5E22" w:rsidRPr="000D43F8" w:rsidRDefault="00765E22" w:rsidP="00765E22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3F8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Удовлетворительный уровень эффективности</w:t>
            </w:r>
          </w:p>
        </w:tc>
      </w:tr>
      <w:tr w:rsidR="00765E22" w:rsidRPr="000D43F8" w:rsidTr="006775EA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5E22" w:rsidRPr="000D43F8" w:rsidRDefault="00765E22" w:rsidP="00765E22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3F8">
              <w:rPr>
                <w:rFonts w:ascii="Times New Roman" w:eastAsia="Times New Roman" w:hAnsi="Times New Roman" w:cs="Times New Roman"/>
                <w:sz w:val="28"/>
                <w:szCs w:val="28"/>
              </w:rPr>
              <w:t>0,8-1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5E22" w:rsidRPr="000D43F8" w:rsidRDefault="00765E22" w:rsidP="00765E22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3F8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Эффективный уровень</w:t>
            </w:r>
          </w:p>
        </w:tc>
      </w:tr>
      <w:tr w:rsidR="00765E22" w:rsidRPr="000D43F8" w:rsidTr="006775EA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5E22" w:rsidRPr="000D43F8" w:rsidRDefault="00765E22" w:rsidP="00765E22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3F8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5E22" w:rsidRPr="000D43F8" w:rsidRDefault="00765E22" w:rsidP="00765E22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3F8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Высокоэффективный уровень</w:t>
            </w:r>
          </w:p>
        </w:tc>
      </w:tr>
    </w:tbl>
    <w:p w:rsidR="00765E22" w:rsidRPr="000D43F8" w:rsidRDefault="00765E22" w:rsidP="00765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эффективности выполнения муниципальной программы.</w:t>
      </w:r>
    </w:p>
    <w:p w:rsidR="00765E22" w:rsidRPr="000D43F8" w:rsidRDefault="00765E22" w:rsidP="00765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Муниципальная программа считается реализуемой с высоким уровнем эффективности, если объем достигнутых целей и решенных задач по i-мероприятиям муниципальной программы с эффективными и высокоэффективными уровнями составляет больше, чем 90,0% от общего объема целей и задач.</w:t>
      </w:r>
    </w:p>
    <w:p w:rsidR="00765E22" w:rsidRPr="000D43F8" w:rsidRDefault="00765E22" w:rsidP="00765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Муниципальная программа считается реализуемой с удовлетворительным уровнем эффективности, если объем достигнутых целей и решенных задач по i-мероприятиям муниципальной программы с эффективными и высокоэффективными уровнями составляет от 70,0% до 89,9% от общего объема целей и задач.</w:t>
      </w:r>
    </w:p>
    <w:p w:rsidR="00E32FB0" w:rsidRPr="007039FF" w:rsidRDefault="00765E22" w:rsidP="007039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32FB0" w:rsidRPr="007039FF">
          <w:pgSz w:w="11906" w:h="16838"/>
          <w:pgMar w:top="1134" w:right="567" w:bottom="1134" w:left="1418" w:header="709" w:footer="709" w:gutter="0"/>
          <w:cols w:space="720"/>
        </w:sectPr>
      </w:pPr>
      <w:r w:rsidRPr="000D43F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Если объем достигнутых целей и решенных задач по i-мероприятиям муниципальной программы с эффективными и высокоэффективными уровнями составляет менее 69,9% от общего объема целей и задач, уровень эффективности муниципальной программы реализации признается неудовлетворительны</w:t>
      </w:r>
      <w:r w:rsidR="007039FF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bookmarkStart w:id="0" w:name="_GoBack"/>
      <w:bookmarkEnd w:id="0"/>
    </w:p>
    <w:p w:rsidR="00B0234E" w:rsidRDefault="00B0234E" w:rsidP="007039FF">
      <w:pPr>
        <w:widowControl w:val="0"/>
        <w:autoSpaceDE w:val="0"/>
        <w:autoSpaceDN w:val="0"/>
        <w:adjustRightInd w:val="0"/>
      </w:pPr>
    </w:p>
    <w:sectPr w:rsidR="00B0234E" w:rsidSect="00091132">
      <w:pgSz w:w="16838" w:h="11906" w:orient="landscape"/>
      <w:pgMar w:top="567" w:right="567" w:bottom="1134" w:left="35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A36E7"/>
    <w:multiLevelType w:val="multilevel"/>
    <w:tmpl w:val="ECC4D1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9345A"/>
    <w:multiLevelType w:val="multilevel"/>
    <w:tmpl w:val="3970D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4356B"/>
    <w:multiLevelType w:val="hybridMultilevel"/>
    <w:tmpl w:val="A732A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E7507"/>
    <w:multiLevelType w:val="multilevel"/>
    <w:tmpl w:val="CA4C7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F7D6E"/>
    <w:multiLevelType w:val="hybridMultilevel"/>
    <w:tmpl w:val="2620103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 w15:restartNumberingAfterBreak="0">
    <w:nsid w:val="566C3DE0"/>
    <w:multiLevelType w:val="multilevel"/>
    <w:tmpl w:val="DC36B2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8E0FA2"/>
    <w:multiLevelType w:val="multilevel"/>
    <w:tmpl w:val="FDF0A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405D26"/>
    <w:multiLevelType w:val="hybridMultilevel"/>
    <w:tmpl w:val="31481E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6A90B92"/>
    <w:multiLevelType w:val="hybridMultilevel"/>
    <w:tmpl w:val="3F18E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A13"/>
    <w:rsid w:val="000626E0"/>
    <w:rsid w:val="00074991"/>
    <w:rsid w:val="00075A58"/>
    <w:rsid w:val="00091132"/>
    <w:rsid w:val="000D43F8"/>
    <w:rsid w:val="001049B7"/>
    <w:rsid w:val="001F0257"/>
    <w:rsid w:val="00214479"/>
    <w:rsid w:val="002814AA"/>
    <w:rsid w:val="002E2E38"/>
    <w:rsid w:val="00306052"/>
    <w:rsid w:val="00384F7B"/>
    <w:rsid w:val="00390B3D"/>
    <w:rsid w:val="003E1DF9"/>
    <w:rsid w:val="005340BE"/>
    <w:rsid w:val="00535493"/>
    <w:rsid w:val="005661DC"/>
    <w:rsid w:val="005C586F"/>
    <w:rsid w:val="005F4925"/>
    <w:rsid w:val="00605F27"/>
    <w:rsid w:val="0061702E"/>
    <w:rsid w:val="006775EA"/>
    <w:rsid w:val="006E416D"/>
    <w:rsid w:val="007039FF"/>
    <w:rsid w:val="00704914"/>
    <w:rsid w:val="00721BD8"/>
    <w:rsid w:val="00737A13"/>
    <w:rsid w:val="00741414"/>
    <w:rsid w:val="00765E22"/>
    <w:rsid w:val="0077021E"/>
    <w:rsid w:val="007C5F0B"/>
    <w:rsid w:val="007F2894"/>
    <w:rsid w:val="008B1F9B"/>
    <w:rsid w:val="008E34F0"/>
    <w:rsid w:val="008F3FB6"/>
    <w:rsid w:val="00916C59"/>
    <w:rsid w:val="00A1095B"/>
    <w:rsid w:val="00A87C7E"/>
    <w:rsid w:val="00AD1591"/>
    <w:rsid w:val="00B0234E"/>
    <w:rsid w:val="00B070ED"/>
    <w:rsid w:val="00B202DB"/>
    <w:rsid w:val="00C97452"/>
    <w:rsid w:val="00D01361"/>
    <w:rsid w:val="00D67116"/>
    <w:rsid w:val="00D9506A"/>
    <w:rsid w:val="00D97FD5"/>
    <w:rsid w:val="00DE05A4"/>
    <w:rsid w:val="00DF44E6"/>
    <w:rsid w:val="00E04A18"/>
    <w:rsid w:val="00E32FB0"/>
    <w:rsid w:val="00EA6CE8"/>
    <w:rsid w:val="00EB4008"/>
    <w:rsid w:val="00ED2C0B"/>
    <w:rsid w:val="00EF7385"/>
    <w:rsid w:val="00FD12FB"/>
    <w:rsid w:val="00FE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6556"/>
  <w15:docId w15:val="{B4B5400D-60BC-449C-A5DC-1F20F032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E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7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6"/>
    <w:locked/>
    <w:rsid w:val="00E32FB0"/>
    <w:rPr>
      <w:sz w:val="24"/>
      <w:szCs w:val="24"/>
    </w:rPr>
  </w:style>
  <w:style w:type="paragraph" w:styleId="a6">
    <w:name w:val="No Spacing"/>
    <w:basedOn w:val="a"/>
    <w:link w:val="a5"/>
    <w:qFormat/>
    <w:rsid w:val="00E32FB0"/>
    <w:pPr>
      <w:spacing w:after="0" w:line="240" w:lineRule="auto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32FB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32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32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67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67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77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703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42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1997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736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  <w:divsChild>
                        <w:div w:id="4368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65</cp:revision>
  <cp:lastPrinted>2019-01-10T05:34:00Z</cp:lastPrinted>
  <dcterms:created xsi:type="dcterms:W3CDTF">2017-09-01T10:03:00Z</dcterms:created>
  <dcterms:modified xsi:type="dcterms:W3CDTF">2019-05-29T08:21:00Z</dcterms:modified>
</cp:coreProperties>
</file>