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42" w:rsidRPr="00401B42" w:rsidRDefault="00401B42" w:rsidP="00401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42">
        <w:rPr>
          <w:rFonts w:ascii="Times New Roman" w:hAnsi="Times New Roman" w:cs="Times New Roman"/>
          <w:b/>
          <w:sz w:val="28"/>
          <w:szCs w:val="28"/>
        </w:rPr>
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</w:r>
    </w:p>
    <w:p w:rsidR="00401B42" w:rsidRPr="00462009" w:rsidRDefault="00401B42" w:rsidP="00401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Администрация Сепычевского сельского поселения  Пермского края </w:t>
      </w:r>
    </w:p>
    <w:p w:rsidR="00401B42" w:rsidRDefault="00401B42" w:rsidP="0046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009" w:rsidRDefault="00462009" w:rsidP="0046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09"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культуры  </w:t>
      </w:r>
      <w:r>
        <w:rPr>
          <w:rFonts w:ascii="Times New Roman" w:hAnsi="Times New Roman" w:cs="Times New Roman"/>
          <w:sz w:val="28"/>
          <w:szCs w:val="28"/>
        </w:rPr>
        <w:t xml:space="preserve">«Сепычевский сельский центр досуга» </w:t>
      </w:r>
    </w:p>
    <w:p w:rsidR="00401B42" w:rsidRDefault="00401B42" w:rsidP="0046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009" w:rsidRDefault="00462009" w:rsidP="0046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617113, Пермский край, Верещагинский </w:t>
      </w:r>
      <w:r w:rsidR="00401B42">
        <w:rPr>
          <w:rFonts w:ascii="Times New Roman" w:hAnsi="Times New Roman" w:cs="Times New Roman"/>
          <w:sz w:val="28"/>
          <w:szCs w:val="28"/>
        </w:rPr>
        <w:t xml:space="preserve">район, с. Сепыч, ул. Ленина, 14, 834(254) 23745, </w:t>
      </w:r>
      <w:r w:rsidR="00401B42" w:rsidRPr="00401B42">
        <w:rPr>
          <w:rFonts w:ascii="Times New Roman" w:hAnsi="Times New Roman" w:cs="Times New Roman"/>
          <w:sz w:val="28"/>
          <w:szCs w:val="28"/>
        </w:rPr>
        <w:t>super.mari52@yandex.ru</w:t>
      </w:r>
    </w:p>
    <w:p w:rsidR="00401B42" w:rsidRDefault="00401B42" w:rsidP="0046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009" w:rsidRDefault="00462009" w:rsidP="0046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Структура организации:  </w:t>
      </w:r>
    </w:p>
    <w:p w:rsidR="00462009" w:rsidRDefault="00462009" w:rsidP="0046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Сепычевский центр досуга, с. Сепыч, ул. Ленина, 14</w:t>
      </w:r>
    </w:p>
    <w:p w:rsidR="00462009" w:rsidRDefault="00462009" w:rsidP="0046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Соколовский   сельский дом культуры, ул. Ленина, 35 </w:t>
      </w:r>
    </w:p>
    <w:p w:rsidR="00462009" w:rsidRDefault="00462009" w:rsidP="0046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Кривчановский сельский дом культуры, ул. Мира, 9</w:t>
      </w:r>
    </w:p>
    <w:p w:rsidR="00462009" w:rsidRDefault="00462009" w:rsidP="0046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Запольский сельский клуб, д. Заполье, 18</w:t>
      </w:r>
    </w:p>
    <w:p w:rsidR="00462009" w:rsidRDefault="00462009" w:rsidP="0046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 – Лысьвенский сельский клуб, ул. Гагарина, 14</w:t>
      </w:r>
    </w:p>
    <w:p w:rsidR="00462009" w:rsidRDefault="00462009" w:rsidP="0046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009"/>
    <w:rsid w:val="00401B42"/>
    <w:rsid w:val="00462009"/>
    <w:rsid w:val="00C74050"/>
    <w:rsid w:val="00DD2FB8"/>
    <w:rsid w:val="00F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2016-10-04T05:56:00Z</dcterms:created>
  <dcterms:modified xsi:type="dcterms:W3CDTF">2016-10-04T08:01:00Z</dcterms:modified>
</cp:coreProperties>
</file>