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DD" w:rsidRDefault="00684CDD" w:rsidP="00684CDD">
      <w:pPr>
        <w:pStyle w:val="1"/>
      </w:pPr>
    </w:p>
    <w:p w:rsidR="00684CDD" w:rsidRDefault="00684CDD" w:rsidP="00684CDD">
      <w:pPr>
        <w:jc w:val="center"/>
      </w:pPr>
    </w:p>
    <w:p w:rsidR="00684CDD" w:rsidRDefault="00684CDD" w:rsidP="00684CDD">
      <w:pPr>
        <w:pStyle w:val="a3"/>
      </w:pPr>
      <w:r>
        <w:t>РОССИЙСКАЯ ФЕДЕРАЦИЯ</w:t>
      </w:r>
    </w:p>
    <w:p w:rsidR="00684CDD" w:rsidRDefault="00684CDD" w:rsidP="00684CDD">
      <w:pPr>
        <w:jc w:val="center"/>
      </w:pPr>
      <w:r>
        <w:t xml:space="preserve"> АДМИНИСТРАЦИЯ </w:t>
      </w:r>
    </w:p>
    <w:p w:rsidR="00684CDD" w:rsidRDefault="00684CDD" w:rsidP="00684CDD">
      <w:pPr>
        <w:jc w:val="center"/>
      </w:pPr>
      <w:r>
        <w:t>МУНИЦИПАЛЬНОГО ОБРАЗОВАНИЯ</w:t>
      </w:r>
    </w:p>
    <w:p w:rsidR="00684CDD" w:rsidRDefault="00684CDD" w:rsidP="00684CDD">
      <w:pPr>
        <w:jc w:val="center"/>
      </w:pPr>
      <w:r>
        <w:t>БУДОГОЩСКОЕ ГОРОДСКОЕ  ПОСЕЛЕНИЕ</w:t>
      </w:r>
    </w:p>
    <w:p w:rsidR="00684CDD" w:rsidRDefault="00684CDD" w:rsidP="00684CDD">
      <w:pPr>
        <w:jc w:val="center"/>
      </w:pPr>
      <w:r>
        <w:t>КИРИШСКОГО МУНИЦИПАЛЬНОГО РАЙОНА</w:t>
      </w:r>
    </w:p>
    <w:p w:rsidR="00684CDD" w:rsidRDefault="00684CDD" w:rsidP="00684CDD">
      <w:pPr>
        <w:jc w:val="center"/>
      </w:pPr>
      <w:r>
        <w:t>ЛЕНИНГРАДСКОЙ ОБЛАСТИ</w:t>
      </w:r>
    </w:p>
    <w:p w:rsidR="00684CDD" w:rsidRDefault="00684CDD" w:rsidP="00684CDD"/>
    <w:p w:rsidR="00684CDD" w:rsidRDefault="00684CDD" w:rsidP="00684CDD">
      <w:pPr>
        <w:jc w:val="right"/>
        <w:rPr>
          <w:b/>
          <w:bCs/>
        </w:rPr>
      </w:pPr>
    </w:p>
    <w:p w:rsidR="00684CDD" w:rsidRDefault="00684CDD" w:rsidP="00684C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84CDD" w:rsidRDefault="00684CDD" w:rsidP="00684CDD"/>
    <w:p w:rsidR="00684CDD" w:rsidRDefault="005506E0" w:rsidP="00684CDD">
      <w:r>
        <w:t>о</w:t>
      </w:r>
      <w:r w:rsidR="00684CDD">
        <w:t>т</w:t>
      </w:r>
      <w:r>
        <w:t xml:space="preserve"> 12 марта </w:t>
      </w:r>
      <w:r w:rsidR="00684CDD">
        <w:t xml:space="preserve">  2014</w:t>
      </w:r>
      <w:r>
        <w:t xml:space="preserve"> г. № 21</w:t>
      </w:r>
    </w:p>
    <w:p w:rsidR="00684CDD" w:rsidRDefault="00684CDD" w:rsidP="00684CDD"/>
    <w:p w:rsidR="00684CDD" w:rsidRDefault="006C0BE3" w:rsidP="00684CD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 выжигании </w:t>
      </w:r>
      <w:r w:rsidR="00684CDD">
        <w:rPr>
          <w:rFonts w:ascii="Times New Roman" w:hAnsi="Times New Roman" w:cs="Times New Roman"/>
          <w:b w:val="0"/>
          <w:bCs w:val="0"/>
          <w:szCs w:val="28"/>
        </w:rPr>
        <w:t xml:space="preserve"> сухой травы.</w:t>
      </w:r>
    </w:p>
    <w:p w:rsidR="00684CDD" w:rsidRDefault="00684CDD" w:rsidP="00684CDD"/>
    <w:p w:rsidR="00684CDD" w:rsidRDefault="003A65A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94C41">
        <w:rPr>
          <w:rFonts w:ascii="Times New Roman" w:hAnsi="Times New Roman" w:cs="Times New Roman"/>
          <w:sz w:val="28"/>
          <w:szCs w:val="28"/>
        </w:rPr>
        <w:t xml:space="preserve"> с постановлением </w:t>
      </w:r>
      <w:r w:rsidR="006C0BE3">
        <w:rPr>
          <w:rFonts w:ascii="Times New Roman" w:hAnsi="Times New Roman" w:cs="Times New Roman"/>
          <w:sz w:val="28"/>
          <w:szCs w:val="28"/>
        </w:rPr>
        <w:t>Правительства</w:t>
      </w:r>
      <w:r w:rsidR="00294C41">
        <w:rPr>
          <w:rFonts w:ascii="Times New Roman" w:hAnsi="Times New Roman" w:cs="Times New Roman"/>
          <w:sz w:val="28"/>
          <w:szCs w:val="28"/>
        </w:rPr>
        <w:t xml:space="preserve"> Российской Федерации от 25.04.2012 г № 390 ( в редакции постановления </w:t>
      </w:r>
      <w:r w:rsidR="006C0BE3">
        <w:rPr>
          <w:rFonts w:ascii="Times New Roman" w:hAnsi="Times New Roman" w:cs="Times New Roman"/>
          <w:sz w:val="28"/>
          <w:szCs w:val="28"/>
        </w:rPr>
        <w:t>Правительства</w:t>
      </w:r>
      <w:r w:rsidR="00294C41">
        <w:rPr>
          <w:rFonts w:ascii="Times New Roman" w:hAnsi="Times New Roman" w:cs="Times New Roman"/>
          <w:sz w:val="28"/>
          <w:szCs w:val="28"/>
        </w:rPr>
        <w:t xml:space="preserve"> Российской Федерации от 17.02.2014г. № 113),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C41">
        <w:rPr>
          <w:rFonts w:ascii="Times New Roman" w:hAnsi="Times New Roman" w:cs="Times New Roman"/>
          <w:sz w:val="28"/>
          <w:szCs w:val="28"/>
        </w:rPr>
        <w:t>с</w:t>
      </w:r>
      <w:r w:rsidR="00684CDD">
        <w:rPr>
          <w:rFonts w:ascii="Times New Roman" w:hAnsi="Times New Roman" w:cs="Times New Roman"/>
          <w:sz w:val="28"/>
          <w:szCs w:val="28"/>
        </w:rPr>
        <w:t xml:space="preserve"> целью предотвращения возможности возникновения пожаров,  администрация Будогощского городского поселения Киришского муниципального района  ПОСТАНОВЛЯЕТ:</w:t>
      </w:r>
    </w:p>
    <w:p w:rsidR="00684CDD" w:rsidRDefault="00684CDD" w:rsidP="00684C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 и физическим лицам, вне зависимости от форм собственности  на территории муниципального образования </w:t>
      </w:r>
      <w:r w:rsidR="00294C41">
        <w:rPr>
          <w:rFonts w:ascii="Times New Roman" w:hAnsi="Times New Roman" w:cs="Times New Roman"/>
          <w:sz w:val="28"/>
          <w:szCs w:val="28"/>
        </w:rPr>
        <w:t>Будогощское городское поселение:</w:t>
      </w:r>
    </w:p>
    <w:p w:rsidR="00E300F9" w:rsidRPr="00E300F9" w:rsidRDefault="00E300F9" w:rsidP="00E3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300F9">
        <w:rPr>
          <w:rFonts w:ascii="Times New Roman" w:hAnsi="Times New Roman" w:cs="Times New Roman"/>
          <w:sz w:val="28"/>
          <w:szCs w:val="28"/>
        </w:rPr>
        <w:t xml:space="preserve">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</w:t>
      </w:r>
      <w:r>
        <w:rPr>
          <w:rFonts w:ascii="Times New Roman" w:hAnsi="Times New Roman" w:cs="Times New Roman"/>
          <w:sz w:val="28"/>
          <w:szCs w:val="28"/>
        </w:rPr>
        <w:t>ания, телевидения</w:t>
      </w:r>
      <w:r w:rsidRPr="00E300F9">
        <w:rPr>
          <w:rFonts w:ascii="Times New Roman" w:hAnsi="Times New Roman" w:cs="Times New Roman"/>
          <w:sz w:val="28"/>
          <w:szCs w:val="28"/>
        </w:rPr>
        <w:t xml:space="preserve"> и землях иного специального назначения может производиться в безветренную погоду при условии, что:</w:t>
      </w:r>
    </w:p>
    <w:p w:rsidR="00294C41" w:rsidRPr="00E300F9" w:rsidRDefault="00294C41" w:rsidP="00E300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0F9">
        <w:rPr>
          <w:sz w:val="28"/>
          <w:szCs w:val="28"/>
        </w:rPr>
        <w:t>а) 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294C41" w:rsidRPr="00E300F9" w:rsidRDefault="00294C41" w:rsidP="00E300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0F9">
        <w:rPr>
          <w:sz w:val="28"/>
          <w:szCs w:val="28"/>
        </w:rP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294C41" w:rsidRPr="00E300F9" w:rsidRDefault="00294C41" w:rsidP="00E300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00F9">
        <w:rPr>
          <w:sz w:val="28"/>
          <w:szCs w:val="28"/>
        </w:rP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3A65AD" w:rsidRDefault="00294C41" w:rsidP="00E3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0F9">
        <w:rPr>
          <w:rFonts w:ascii="Times New Roman" w:hAnsi="Times New Roman" w:cs="Times New Roman"/>
          <w:sz w:val="28"/>
          <w:szCs w:val="28"/>
        </w:rPr>
        <w:t>г) лица, участвующие в выжигании сухой травянистой растительности, обеспечены первичными средствами пожаротушения.</w:t>
      </w:r>
    </w:p>
    <w:p w:rsidR="00E300F9" w:rsidRPr="00E300F9" w:rsidRDefault="00E300F9" w:rsidP="00E300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00F9">
        <w:rPr>
          <w:sz w:val="28"/>
          <w:szCs w:val="28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E300F9" w:rsidRPr="00E300F9" w:rsidRDefault="00D869EF" w:rsidP="00E300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bookmarkStart w:id="0" w:name="_GoBack"/>
      <w:bookmarkEnd w:id="0"/>
      <w:r w:rsidR="00E300F9" w:rsidRPr="00E300F9">
        <w:rPr>
          <w:sz w:val="28"/>
          <w:szCs w:val="28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5" w:history="1">
        <w:r w:rsidR="00E300F9" w:rsidRPr="00E300F9">
          <w:rPr>
            <w:sz w:val="28"/>
            <w:szCs w:val="28"/>
          </w:rPr>
          <w:t>Правилами</w:t>
        </w:r>
      </w:hyperlink>
      <w:r w:rsidR="00E300F9" w:rsidRPr="00E300F9">
        <w:rPr>
          <w:sz w:val="28"/>
          <w:szCs w:val="28"/>
        </w:rPr>
        <w:t xml:space="preserve"> пожарной безопасности в лесах, утвержденными постановлением Правительства Российской Федерации от 30 июня 2007 г. N 417 "Об утверждении Правил пожарной безопасности в лесах".</w:t>
      </w:r>
    </w:p>
    <w:p w:rsidR="00684CDD" w:rsidRDefault="00684CDD" w:rsidP="00E300F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Постановление в газете «Будогощский Вестник».</w:t>
      </w:r>
    </w:p>
    <w:p w:rsidR="00684CDD" w:rsidRDefault="00684CDD" w:rsidP="00E300F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684CDD" w:rsidRDefault="00684CDD" w:rsidP="00E300F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84CDD" w:rsidRDefault="00684CDD" w:rsidP="00684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CDD" w:rsidRDefault="00684CDD" w:rsidP="00684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CDD" w:rsidRDefault="00684CDD" w:rsidP="00684CD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CDD" w:rsidRDefault="00684CDD" w:rsidP="00684C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CDD" w:rsidRDefault="00684CDD" w:rsidP="00684C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Разослано: в дело, прокуратуру, </w:t>
      </w:r>
      <w:r w:rsidR="00E300F9">
        <w:rPr>
          <w:rFonts w:ascii="Times New Roman" w:hAnsi="Times New Roman" w:cs="Times New Roman"/>
          <w:sz w:val="22"/>
          <w:szCs w:val="28"/>
        </w:rPr>
        <w:t xml:space="preserve">газета «Будогощский Вестник», </w:t>
      </w:r>
      <w:r>
        <w:rPr>
          <w:rFonts w:ascii="Times New Roman" w:hAnsi="Times New Roman" w:cs="Times New Roman"/>
          <w:sz w:val="22"/>
          <w:szCs w:val="28"/>
        </w:rPr>
        <w:t>администрация КМР.</w:t>
      </w: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684CDD" w:rsidRDefault="00684CDD" w:rsidP="00684CDD"/>
    <w:sectPr w:rsidR="00684CDD" w:rsidSect="00BA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60A"/>
    <w:multiLevelType w:val="hybridMultilevel"/>
    <w:tmpl w:val="870AF6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3FDF"/>
    <w:multiLevelType w:val="multilevel"/>
    <w:tmpl w:val="FE3E3DF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4230"/>
    <w:rsid w:val="00294C41"/>
    <w:rsid w:val="003A65AD"/>
    <w:rsid w:val="005506E0"/>
    <w:rsid w:val="00684CDD"/>
    <w:rsid w:val="006C0BE3"/>
    <w:rsid w:val="00AD3C26"/>
    <w:rsid w:val="00BA0DAC"/>
    <w:rsid w:val="00BD4230"/>
    <w:rsid w:val="00D869EF"/>
    <w:rsid w:val="00E300F9"/>
    <w:rsid w:val="00ED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DD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C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8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84CDD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29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CDD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C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84C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84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84CDD"/>
    <w:pPr>
      <w:jc w:val="center"/>
    </w:pPr>
    <w:rPr>
      <w:b/>
      <w:bCs/>
    </w:rPr>
  </w:style>
  <w:style w:type="paragraph" w:styleId="a4">
    <w:name w:val="List Paragraph"/>
    <w:basedOn w:val="a"/>
    <w:uiPriority w:val="34"/>
    <w:qFormat/>
    <w:rsid w:val="00294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D0B32857BFAA04E86BB047ABE0F7F6558D4E0C26820EF94DABB08DDE2022161D4C0624FDC1101Y5I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2014-03-13T10:10:00Z</dcterms:created>
  <dcterms:modified xsi:type="dcterms:W3CDTF">2014-03-23T05:24:00Z</dcterms:modified>
</cp:coreProperties>
</file>