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1595438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 </w:t>
      </w:r>
      <w:r w:rsidR="00760504">
        <w:rPr>
          <w:sz w:val="24"/>
          <w:szCs w:val="24"/>
          <w:u w:val="single"/>
        </w:rPr>
        <w:t>2</w:t>
      </w:r>
      <w:r w:rsidR="00B71FB5">
        <w:rPr>
          <w:sz w:val="24"/>
          <w:szCs w:val="24"/>
          <w:u w:val="single"/>
        </w:rPr>
        <w:t xml:space="preserve">0 </w:t>
      </w:r>
      <w:r w:rsidR="00760504">
        <w:rPr>
          <w:sz w:val="24"/>
          <w:szCs w:val="24"/>
          <w:u w:val="single"/>
        </w:rPr>
        <w:t>марта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760504">
        <w:rPr>
          <w:sz w:val="24"/>
          <w:szCs w:val="24"/>
          <w:u w:val="single"/>
        </w:rPr>
        <w:t>7</w:t>
      </w:r>
      <w:r w:rsidRPr="00774220">
        <w:rPr>
          <w:sz w:val="24"/>
          <w:szCs w:val="24"/>
          <w:u w:val="single"/>
        </w:rPr>
        <w:t xml:space="preserve"> года № </w:t>
      </w:r>
      <w:r w:rsidR="00760504">
        <w:rPr>
          <w:sz w:val="24"/>
          <w:szCs w:val="24"/>
          <w:u w:val="single"/>
        </w:rPr>
        <w:t>73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60504" w:rsidP="00CE6C96">
            <w:pPr>
              <w:jc w:val="both"/>
            </w:pPr>
            <w:r>
              <w:t>О внесении изменений в распоряжение от 09.11.2016 года № 455-р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Безопасность муниципального образования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760504" w:rsidRDefault="00B91C7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rPr>
          <w:sz w:val="24"/>
          <w:szCs w:val="24"/>
        </w:rPr>
        <w:t>В</w:t>
      </w:r>
      <w:r w:rsidR="00760504">
        <w:rPr>
          <w:sz w:val="24"/>
          <w:szCs w:val="24"/>
        </w:rPr>
        <w:t xml:space="preserve">нести изменения в распоряжение от 09 ноября 2016 года № 455-р </w:t>
      </w:r>
      <w:r>
        <w:rPr>
          <w:sz w:val="24"/>
          <w:szCs w:val="24"/>
        </w:rPr>
        <w:t xml:space="preserve"> </w:t>
      </w:r>
      <w:r w:rsidR="00760504">
        <w:rPr>
          <w:sz w:val="24"/>
          <w:szCs w:val="24"/>
        </w:rPr>
        <w:t>«</w:t>
      </w:r>
      <w:r w:rsidR="00760504" w:rsidRPr="00B91C78">
        <w:t>Об утверждении детального плана реализации</w:t>
      </w:r>
      <w:r w:rsidR="00760504">
        <w:t xml:space="preserve"> муниципальной программы «Безопасность муниципального образования </w:t>
      </w:r>
      <w:proofErr w:type="spellStart"/>
      <w:r w:rsidR="00760504">
        <w:t>Будогощское</w:t>
      </w:r>
      <w:proofErr w:type="spellEnd"/>
      <w:r w:rsidR="00760504">
        <w:t xml:space="preserve"> городское поселение </w:t>
      </w:r>
      <w:proofErr w:type="spellStart"/>
      <w:r w:rsidR="00760504">
        <w:t>Киришского</w:t>
      </w:r>
      <w:proofErr w:type="spellEnd"/>
      <w:r w:rsidR="00760504">
        <w:t xml:space="preserve"> муниципального района Ленинградской области»:</w:t>
      </w:r>
    </w:p>
    <w:p w:rsidR="00716009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60504">
        <w:rPr>
          <w:sz w:val="24"/>
          <w:szCs w:val="24"/>
        </w:rPr>
        <w:t>Изложить</w:t>
      </w:r>
      <w:r>
        <w:rPr>
          <w:sz w:val="24"/>
          <w:szCs w:val="24"/>
        </w:rPr>
        <w:t xml:space="preserve"> детальный план реализации муниципальной программы «</w:t>
      </w:r>
      <w:r w:rsidR="00CE6C96">
        <w:rPr>
          <w:sz w:val="24"/>
          <w:szCs w:val="24"/>
        </w:rPr>
        <w:t>Безопасность муниципального образования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Будогощско</w:t>
      </w:r>
      <w:r w:rsidR="00CE6C96"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городско</w:t>
      </w:r>
      <w:r w:rsidR="00CE6C96">
        <w:rPr>
          <w:sz w:val="24"/>
          <w:szCs w:val="24"/>
        </w:rPr>
        <w:t>е</w:t>
      </w:r>
      <w:r>
        <w:rPr>
          <w:sz w:val="24"/>
          <w:szCs w:val="24"/>
        </w:rPr>
        <w:t xml:space="preserve"> поселени</w:t>
      </w:r>
      <w:r w:rsidR="00CE6C96">
        <w:rPr>
          <w:sz w:val="24"/>
          <w:szCs w:val="24"/>
        </w:rPr>
        <w:t>е</w:t>
      </w:r>
      <w:r w:rsidR="002C4ED9">
        <w:rPr>
          <w:sz w:val="24"/>
          <w:szCs w:val="24"/>
        </w:rPr>
        <w:t xml:space="preserve"> </w:t>
      </w:r>
      <w:proofErr w:type="spellStart"/>
      <w:r w:rsidR="002C4ED9">
        <w:rPr>
          <w:sz w:val="24"/>
          <w:szCs w:val="24"/>
        </w:rPr>
        <w:t>Киришского</w:t>
      </w:r>
      <w:proofErr w:type="spellEnd"/>
      <w:r w:rsidR="002C4ED9">
        <w:rPr>
          <w:sz w:val="24"/>
          <w:szCs w:val="24"/>
        </w:rPr>
        <w:t xml:space="preserve"> муниципального района Ленинградской области» на 201</w:t>
      </w:r>
      <w:r w:rsidR="00760504">
        <w:rPr>
          <w:sz w:val="24"/>
          <w:szCs w:val="24"/>
        </w:rPr>
        <w:t>7</w:t>
      </w:r>
      <w:r w:rsidR="002C4ED9">
        <w:rPr>
          <w:sz w:val="24"/>
          <w:szCs w:val="24"/>
        </w:rPr>
        <w:t xml:space="preserve"> год</w:t>
      </w:r>
      <w:r w:rsidR="00760504">
        <w:rPr>
          <w:sz w:val="24"/>
          <w:szCs w:val="24"/>
        </w:rPr>
        <w:t xml:space="preserve"> в новой редакции</w:t>
      </w:r>
      <w:r w:rsidR="002C4ED9">
        <w:rPr>
          <w:sz w:val="24"/>
          <w:szCs w:val="24"/>
        </w:rPr>
        <w:t xml:space="preserve"> согласно приложению к настоящему распоряжению.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609D9" w:rsidP="00774220">
      <w:pPr>
        <w:jc w:val="both"/>
        <w:rPr>
          <w:sz w:val="24"/>
          <w:szCs w:val="24"/>
        </w:rPr>
      </w:pPr>
      <w:r w:rsidRPr="00BF51FA">
        <w:rPr>
          <w:sz w:val="24"/>
          <w:szCs w:val="24"/>
        </w:rPr>
        <w:t>Глава администрации</w:t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  <w:t xml:space="preserve">И.Е. </w:t>
      </w:r>
      <w:proofErr w:type="spellStart"/>
      <w:r w:rsidRPr="00BF51FA">
        <w:rPr>
          <w:sz w:val="24"/>
          <w:szCs w:val="24"/>
        </w:rPr>
        <w:t>Резинк</w:t>
      </w:r>
      <w:r w:rsidR="00774220">
        <w:rPr>
          <w:sz w:val="24"/>
          <w:szCs w:val="24"/>
        </w:rPr>
        <w:t>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E6C96" w:rsidRDefault="00CE6C96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CE6C96" w:rsidRPr="00D91226" w:rsidRDefault="00CE6C96" w:rsidP="00CE6C96">
      <w:pPr>
        <w:jc w:val="center"/>
        <w:rPr>
          <w:b/>
          <w:sz w:val="16"/>
          <w:szCs w:val="16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Безопасность муниципального образования</w:t>
      </w:r>
      <w:r w:rsidRPr="00D91226">
        <w:rPr>
          <w:b/>
          <w:sz w:val="24"/>
          <w:szCs w:val="24"/>
        </w:rPr>
        <w:t xml:space="preserve"> </w:t>
      </w:r>
      <w:proofErr w:type="spellStart"/>
      <w:r w:rsidRPr="00D91226">
        <w:rPr>
          <w:b/>
          <w:sz w:val="24"/>
          <w:szCs w:val="24"/>
        </w:rPr>
        <w:t>Будогощско</w:t>
      </w:r>
      <w:r>
        <w:rPr>
          <w:b/>
          <w:sz w:val="24"/>
          <w:szCs w:val="24"/>
        </w:rPr>
        <w:t>е</w:t>
      </w:r>
      <w:proofErr w:type="spellEnd"/>
      <w:r>
        <w:rPr>
          <w:b/>
          <w:sz w:val="24"/>
          <w:szCs w:val="24"/>
        </w:rPr>
        <w:t xml:space="preserve"> городское</w:t>
      </w:r>
      <w:r w:rsidRPr="00D91226">
        <w:rPr>
          <w:b/>
          <w:sz w:val="24"/>
          <w:szCs w:val="24"/>
        </w:rPr>
        <w:t xml:space="preserve"> поселени</w:t>
      </w:r>
      <w:r>
        <w:rPr>
          <w:b/>
          <w:sz w:val="24"/>
          <w:szCs w:val="24"/>
        </w:rPr>
        <w:t>е</w:t>
      </w:r>
      <w:r w:rsidRPr="00D91226">
        <w:rPr>
          <w:b/>
          <w:sz w:val="24"/>
          <w:szCs w:val="24"/>
        </w:rPr>
        <w:t xml:space="preserve"> </w:t>
      </w:r>
      <w:proofErr w:type="spellStart"/>
      <w:r w:rsidRPr="00D91226">
        <w:rPr>
          <w:b/>
          <w:sz w:val="24"/>
          <w:szCs w:val="24"/>
        </w:rPr>
        <w:t>Киришского</w:t>
      </w:r>
      <w:proofErr w:type="spellEnd"/>
      <w:r w:rsidRPr="00D91226">
        <w:rPr>
          <w:b/>
          <w:sz w:val="24"/>
          <w:szCs w:val="24"/>
        </w:rPr>
        <w:t xml:space="preserve"> муниципального района Ленинградской области»</w:t>
      </w:r>
    </w:p>
    <w:tbl>
      <w:tblPr>
        <w:tblpPr w:leftFromText="180" w:rightFromText="180" w:vertAnchor="text" w:horzAnchor="margin" w:tblpY="360"/>
        <w:tblW w:w="15276" w:type="dxa"/>
        <w:tblLayout w:type="fixed"/>
        <w:tblLook w:val="04A0"/>
      </w:tblPr>
      <w:tblGrid>
        <w:gridCol w:w="534"/>
        <w:gridCol w:w="5670"/>
        <w:gridCol w:w="1701"/>
        <w:gridCol w:w="3260"/>
        <w:gridCol w:w="709"/>
        <w:gridCol w:w="708"/>
        <w:gridCol w:w="1418"/>
        <w:gridCol w:w="1276"/>
      </w:tblGrid>
      <w:tr w:rsidR="00D14727" w:rsidRPr="000B21BA" w:rsidTr="00D14727">
        <w:trPr>
          <w:trHeight w:val="31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E4019E">
              <w:rPr>
                <w:rFonts w:eastAsia="Calibri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E4019E">
              <w:rPr>
                <w:rFonts w:eastAsia="Calibri"/>
                <w:b/>
                <w:sz w:val="18"/>
                <w:szCs w:val="18"/>
              </w:rPr>
              <w:t>/</w:t>
            </w:r>
            <w:proofErr w:type="spellStart"/>
            <w:r w:rsidRPr="00E4019E">
              <w:rPr>
                <w:rFonts w:eastAsia="Calibri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Наименования подпрограммы, 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Год начала </w:t>
            </w:r>
          </w:p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реализации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Год окончания реализации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Объем ресурсного обеспечения, тыс. руб.</w:t>
            </w:r>
          </w:p>
        </w:tc>
      </w:tr>
      <w:tr w:rsidR="00D14727" w:rsidRPr="000B21BA" w:rsidTr="00D14727">
        <w:trPr>
          <w:trHeight w:val="31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D14727" w:rsidRPr="000B21BA" w:rsidTr="00D14727">
        <w:trPr>
          <w:trHeight w:val="93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В т. ч. на</w:t>
            </w:r>
          </w:p>
          <w:p w:rsidR="00D14727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 очередной финансовый </w:t>
            </w:r>
          </w:p>
          <w:p w:rsidR="00D14727" w:rsidRPr="00E4019E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год</w:t>
            </w:r>
          </w:p>
        </w:tc>
      </w:tr>
      <w:tr w:rsidR="00D14727" w:rsidRPr="000B21BA" w:rsidTr="00D14727">
        <w:trPr>
          <w:trHeight w:val="34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E6C96" w:rsidRPr="000B21BA" w:rsidTr="00D14727">
        <w:trPr>
          <w:trHeight w:val="348"/>
        </w:trPr>
        <w:tc>
          <w:tcPr>
            <w:tcW w:w="1527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C96" w:rsidRPr="000245E6" w:rsidRDefault="00CE6C96" w:rsidP="00806E1B">
            <w:pPr>
              <w:rPr>
                <w:rFonts w:eastAsia="Calibri"/>
                <w:b/>
                <w:bCs/>
              </w:rPr>
            </w:pPr>
            <w:r w:rsidRPr="00C4686B">
              <w:rPr>
                <w:b/>
                <w:bCs/>
                <w:u w:val="single"/>
              </w:rPr>
              <w:t>Подпрограмма 1</w:t>
            </w:r>
            <w:r w:rsidRPr="00A16FDA">
              <w:rPr>
                <w:rFonts w:eastAsia="Calibri"/>
                <w:b/>
              </w:rPr>
              <w:t xml:space="preserve"> Обеспечение первичных мер пожарной безопасности в границах населенных пунктов поселения (п.9 п.1 ст.14 ФЗ №131-ФЗ) </w:t>
            </w:r>
            <w:r w:rsidRPr="00A16FDA">
              <w:rPr>
                <w:b/>
              </w:rPr>
              <w:t xml:space="preserve"> </w:t>
            </w:r>
          </w:p>
        </w:tc>
      </w:tr>
      <w:tr w:rsidR="00D14727" w:rsidRPr="000B21BA" w:rsidTr="00D14727">
        <w:trPr>
          <w:trHeight w:val="66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C4686B" w:rsidRDefault="00D14727" w:rsidP="00806E1B">
            <w:pPr>
              <w:jc w:val="center"/>
              <w:rPr>
                <w:rFonts w:eastAsia="Calibri"/>
                <w:bCs/>
              </w:rPr>
            </w:pPr>
            <w:r w:rsidRPr="00C4686B">
              <w:rPr>
                <w:rFonts w:eastAsia="Calibri"/>
                <w:bCs/>
              </w:rPr>
              <w:t>1.1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pPr>
              <w:widowControl w:val="0"/>
              <w:autoSpaceDE w:val="0"/>
              <w:autoSpaceDN w:val="0"/>
              <w:adjustRightInd w:val="0"/>
            </w:pPr>
            <w:r w:rsidRPr="00E4019E">
              <w:t>Мероприятия  по обеспечению пожарной безопасности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A16FDA" w:rsidRDefault="00D14727" w:rsidP="00806E1B">
            <w:pPr>
              <w:rPr>
                <w:bCs/>
                <w:sz w:val="18"/>
                <w:szCs w:val="18"/>
              </w:rPr>
            </w:pPr>
            <w:r w:rsidRPr="00A16FDA">
              <w:rPr>
                <w:sz w:val="18"/>
                <w:szCs w:val="18"/>
              </w:rPr>
              <w:t xml:space="preserve">Повышения пожарной безопасности на территории МО </w:t>
            </w:r>
            <w:proofErr w:type="spellStart"/>
            <w:r w:rsidRPr="00A16FDA">
              <w:rPr>
                <w:sz w:val="18"/>
                <w:szCs w:val="18"/>
              </w:rPr>
              <w:t>Будогощское</w:t>
            </w:r>
            <w:proofErr w:type="spellEnd"/>
            <w:r w:rsidRPr="00A16FDA"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D14727" w:rsidP="00806E1B">
            <w:pPr>
              <w:jc w:val="center"/>
              <w:rPr>
                <w:bCs/>
              </w:rPr>
            </w:pPr>
            <w:r w:rsidRPr="002619BA">
              <w:rPr>
                <w:bCs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D14727" w:rsidP="00806E1B">
            <w:pPr>
              <w:jc w:val="center"/>
              <w:rPr>
                <w:bCs/>
              </w:rPr>
            </w:pPr>
            <w:r w:rsidRPr="002619BA">
              <w:rPr>
                <w:bCs/>
              </w:rPr>
              <w:t>2015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D14727" w:rsidP="00806E1B">
            <w:pPr>
              <w:jc w:val="center"/>
              <w:rPr>
                <w:bCs/>
              </w:rPr>
            </w:pPr>
            <w:r w:rsidRPr="002619BA">
              <w:t>5</w:t>
            </w:r>
            <w:r>
              <w:t>63</w:t>
            </w:r>
            <w:r w:rsidRPr="002619BA">
              <w:t>,</w:t>
            </w:r>
            <w:r>
              <w:t>7</w:t>
            </w:r>
            <w:r w:rsidR="00B71FB5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E6C96" w:rsidRPr="000B21BA" w:rsidTr="00D14727">
        <w:trPr>
          <w:trHeight w:val="343"/>
        </w:trPr>
        <w:tc>
          <w:tcPr>
            <w:tcW w:w="1527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C96" w:rsidRPr="000245E6" w:rsidRDefault="00CE6C96" w:rsidP="00806E1B">
            <w:pPr>
              <w:rPr>
                <w:rFonts w:eastAsia="Calibri"/>
                <w:b/>
                <w:bCs/>
              </w:rPr>
            </w:pPr>
            <w:r w:rsidRPr="00C4686B">
              <w:rPr>
                <w:b/>
                <w:bCs/>
                <w:u w:val="single"/>
              </w:rPr>
              <w:t>Подпрограмма 2</w:t>
            </w:r>
            <w:r w:rsidRPr="00A16FDA">
              <w:rPr>
                <w:b/>
              </w:rPr>
              <w:t xml:space="preserve"> Осуществление мероприятий по обеспечению безопасности людей на водных объектах, охране их жизни, здоровья (п.26 п.1 ст.14 ФЗ №131-ФЗ)</w:t>
            </w:r>
          </w:p>
        </w:tc>
      </w:tr>
      <w:tr w:rsidR="00D14727" w:rsidRPr="000B21BA" w:rsidTr="00D14727">
        <w:trPr>
          <w:trHeight w:val="6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pPr>
              <w:rPr>
                <w:bCs/>
              </w:rPr>
            </w:pPr>
            <w:r w:rsidRPr="00E4019E">
              <w:rPr>
                <w:bCs/>
              </w:rPr>
              <w:t>2.1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pPr>
              <w:widowControl w:val="0"/>
              <w:autoSpaceDE w:val="0"/>
              <w:autoSpaceDN w:val="0"/>
              <w:adjustRightInd w:val="0"/>
            </w:pPr>
            <w:r w:rsidRPr="00E4019E">
              <w:t>Мероприятия, направленные на безопасность людей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E4019E" w:rsidRDefault="00D14727" w:rsidP="00806E1B">
            <w:pPr>
              <w:rPr>
                <w:rFonts w:eastAsia="Calibri"/>
              </w:rPr>
            </w:pPr>
            <w:r w:rsidRPr="00052855">
              <w:rPr>
                <w:sz w:val="18"/>
                <w:szCs w:val="18"/>
              </w:rPr>
              <w:t>Повышение обеспечения безопасности людей</w:t>
            </w:r>
            <w:r w:rsidRPr="00E4019E">
              <w:t xml:space="preserve">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 w:rsidRPr="00E4019E">
              <w:rPr>
                <w:bCs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 w:rsidRPr="00E4019E">
              <w:rPr>
                <w:bCs/>
              </w:rPr>
              <w:t>201</w:t>
            </w:r>
            <w:r>
              <w:rPr>
                <w:bCs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37,70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D14727" w:rsidRPr="000B21BA" w:rsidTr="00D14727">
        <w:trPr>
          <w:trHeight w:val="83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pPr>
              <w:rPr>
                <w:bCs/>
              </w:rPr>
            </w:pPr>
            <w:r w:rsidRPr="00E4019E">
              <w:rPr>
                <w:bCs/>
              </w:rPr>
              <w:t>2.2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r w:rsidRPr="00E4019E">
              <w:t xml:space="preserve">Предупреждение и ликвидация последствий чрезвычайных ситуаций на территории </w:t>
            </w:r>
            <w:proofErr w:type="spellStart"/>
            <w:r w:rsidRPr="00E4019E">
              <w:t>Будогощского</w:t>
            </w:r>
            <w:proofErr w:type="spellEnd"/>
            <w:r w:rsidRPr="00E4019E">
              <w:t xml:space="preserve"> городского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D14727">
            <w:pPr>
              <w:jc w:val="center"/>
              <w:rPr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Киришского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муниципального района ЛО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052855">
              <w:rPr>
                <w:rFonts w:eastAsia="Calibri"/>
                <w:sz w:val="18"/>
                <w:szCs w:val="18"/>
              </w:rPr>
              <w:t>Обеспечение качественного и своевременного реагирования на сложившиеся чрезвычайные ситуации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 w:rsidRPr="00E4019E">
              <w:rPr>
                <w:bCs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 w:rsidRPr="00E4019E">
              <w:rPr>
                <w:bCs/>
              </w:rPr>
              <w:t>201</w:t>
            </w:r>
            <w:r>
              <w:rPr>
                <w:bCs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171,74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E6C96" w:rsidRPr="000B21BA" w:rsidTr="00D14727">
        <w:trPr>
          <w:trHeight w:val="510"/>
        </w:trPr>
        <w:tc>
          <w:tcPr>
            <w:tcW w:w="1527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C96" w:rsidRPr="002B3513" w:rsidRDefault="00CE6C96" w:rsidP="00806E1B">
            <w:pPr>
              <w:rPr>
                <w:b/>
                <w:bCs/>
              </w:rPr>
            </w:pPr>
            <w:r w:rsidRPr="00C4686B">
              <w:rPr>
                <w:b/>
                <w:bCs/>
                <w:u w:val="single"/>
              </w:rPr>
              <w:t>Подпрограмма 3</w:t>
            </w:r>
            <w:r w:rsidRPr="00052855">
              <w:rPr>
                <w:b/>
              </w:rPr>
              <w:t xml:space="preserve"> Повышение безопасности дорожного движения МО </w:t>
            </w:r>
            <w:proofErr w:type="spellStart"/>
            <w:r w:rsidRPr="00052855">
              <w:rPr>
                <w:b/>
              </w:rPr>
              <w:t>Будогощского</w:t>
            </w:r>
            <w:proofErr w:type="spellEnd"/>
            <w:r w:rsidRPr="00052855">
              <w:rPr>
                <w:b/>
              </w:rPr>
              <w:t xml:space="preserve"> городского поселения </w:t>
            </w:r>
            <w:proofErr w:type="spellStart"/>
            <w:r w:rsidRPr="00052855">
              <w:rPr>
                <w:b/>
              </w:rPr>
              <w:t>Киришского</w:t>
            </w:r>
            <w:proofErr w:type="spellEnd"/>
            <w:r w:rsidRPr="00052855">
              <w:rPr>
                <w:b/>
              </w:rPr>
              <w:t xml:space="preserve"> муниципального района Лен</w:t>
            </w:r>
            <w:proofErr w:type="gramStart"/>
            <w:r w:rsidRPr="00052855">
              <w:rPr>
                <w:b/>
              </w:rPr>
              <w:t>.</w:t>
            </w:r>
            <w:proofErr w:type="gramEnd"/>
            <w:r w:rsidRPr="00052855">
              <w:rPr>
                <w:b/>
              </w:rPr>
              <w:t xml:space="preserve"> </w:t>
            </w:r>
            <w:proofErr w:type="gramStart"/>
            <w:r w:rsidRPr="00052855">
              <w:rPr>
                <w:b/>
              </w:rPr>
              <w:t>о</w:t>
            </w:r>
            <w:proofErr w:type="gramEnd"/>
            <w:r w:rsidRPr="00052855">
              <w:rPr>
                <w:b/>
              </w:rPr>
              <w:t>бласти на 2015-2018 гг.</w:t>
            </w:r>
          </w:p>
        </w:tc>
      </w:tr>
      <w:tr w:rsidR="00D14727" w:rsidRPr="000B21BA" w:rsidTr="00D14727">
        <w:trPr>
          <w:trHeight w:val="75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pPr>
              <w:rPr>
                <w:bCs/>
              </w:rPr>
            </w:pPr>
            <w:r>
              <w:rPr>
                <w:bCs/>
              </w:rPr>
              <w:t>3.1.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E4019E" w:rsidRDefault="00D14727" w:rsidP="00806E1B">
            <w:r>
              <w:t>Устройство автобусных остановок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bCs/>
                <w:sz w:val="18"/>
                <w:szCs w:val="18"/>
              </w:rPr>
              <w:t>Повышение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300,06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E4019E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E6C96" w:rsidRPr="000B21BA" w:rsidTr="00D14727">
        <w:trPr>
          <w:trHeight w:val="2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b/>
                <w:bCs/>
              </w:rPr>
            </w:pPr>
            <w:r w:rsidRPr="00D56122">
              <w:rPr>
                <w:b/>
                <w:bCs/>
              </w:rPr>
              <w:t>4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rFonts w:eastAsia="Calibri"/>
                <w:bCs/>
              </w:rPr>
            </w:pPr>
            <w:r>
              <w:rPr>
                <w:b/>
              </w:rPr>
              <w:t>Обеспечение первичных мер пожарной безопасности в границах населенных пунктов поселения</w:t>
            </w:r>
          </w:p>
        </w:tc>
      </w:tr>
      <w:tr w:rsidR="00D14727" w:rsidRPr="000B21BA" w:rsidTr="00D14727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pPr>
              <w:rPr>
                <w:bCs/>
              </w:rPr>
            </w:pPr>
            <w:r>
              <w:rPr>
                <w:bCs/>
              </w:rPr>
              <w:t>4.1.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r>
              <w:t>Мероприятия по обеспечению мер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A16FDA">
              <w:rPr>
                <w:sz w:val="18"/>
                <w:szCs w:val="18"/>
              </w:rPr>
              <w:t xml:space="preserve">Повышения пожарной безопасности на территории МО </w:t>
            </w:r>
            <w:proofErr w:type="spellStart"/>
            <w:r w:rsidRPr="00A16FDA">
              <w:rPr>
                <w:sz w:val="18"/>
                <w:szCs w:val="18"/>
              </w:rPr>
              <w:t>Будогощское</w:t>
            </w:r>
            <w:proofErr w:type="spellEnd"/>
            <w:r w:rsidRPr="00A16FDA"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D14727" w:rsidP="00806E1B">
            <w:pPr>
              <w:jc w:val="center"/>
              <w:rPr>
                <w:bCs/>
              </w:rPr>
            </w:pPr>
            <w:r>
              <w:rPr>
                <w:color w:val="0070C0"/>
              </w:rPr>
              <w:t>72</w:t>
            </w:r>
            <w:r w:rsidR="00B71FB5">
              <w:rPr>
                <w:color w:val="0070C0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2619BA" w:rsidRDefault="007605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150,00</w:t>
            </w:r>
          </w:p>
        </w:tc>
      </w:tr>
      <w:tr w:rsidR="00CE6C96" w:rsidRPr="000B21BA" w:rsidTr="00D1472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b/>
                <w:bCs/>
              </w:rPr>
            </w:pPr>
            <w:r w:rsidRPr="00D56122">
              <w:rPr>
                <w:b/>
                <w:bCs/>
              </w:rPr>
              <w:t>5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rFonts w:eastAsia="Calibri"/>
                <w:bCs/>
              </w:rPr>
            </w:pPr>
            <w:r w:rsidRPr="002619BA">
              <w:rPr>
                <w:b/>
              </w:rPr>
              <w:t>Обеспечение безопасности людей на водных объектах, охране их жизни, здоровья</w:t>
            </w:r>
          </w:p>
        </w:tc>
      </w:tr>
      <w:tr w:rsidR="00D14727" w:rsidRPr="000B21BA" w:rsidTr="00711F0C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pPr>
              <w:rPr>
                <w:bCs/>
              </w:rPr>
            </w:pPr>
            <w:r>
              <w:rPr>
                <w:bCs/>
              </w:rPr>
              <w:t>5.1.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r>
              <w:t>Мероприятия, направленные на безопасность людей на водных объектах, охрану их жизни,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sz w:val="18"/>
                <w:szCs w:val="18"/>
              </w:rPr>
              <w:t>Повышение обеспечения безопасности людей</w:t>
            </w:r>
            <w:r w:rsidRPr="00E4019E">
              <w:t xml:space="preserve">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CD68AF" w:rsidRDefault="00D14727" w:rsidP="00806E1B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579,40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D56122" w:rsidRDefault="007605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270,85</w:t>
            </w:r>
          </w:p>
        </w:tc>
      </w:tr>
      <w:tr w:rsidR="00CE6C96" w:rsidRPr="000B21BA" w:rsidTr="00D14727">
        <w:trPr>
          <w:trHeight w:val="2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0245E6" w:rsidRDefault="00CE6C96" w:rsidP="00806E1B">
            <w:pPr>
              <w:rPr>
                <w:rFonts w:eastAsia="Calibri"/>
                <w:bCs/>
              </w:rPr>
            </w:pPr>
            <w:r w:rsidRPr="00D56122">
              <w:rPr>
                <w:rFonts w:eastAsia="Calibri"/>
                <w:b/>
              </w:rPr>
              <w:t xml:space="preserve">Предупреждение и ликвидация последствий чрезвычайных ситуаций на территории </w:t>
            </w:r>
            <w:proofErr w:type="spellStart"/>
            <w:r w:rsidRPr="00D56122">
              <w:rPr>
                <w:rFonts w:eastAsia="Calibri"/>
                <w:b/>
              </w:rPr>
              <w:t>Будогощского</w:t>
            </w:r>
            <w:proofErr w:type="spellEnd"/>
            <w:r w:rsidRPr="00D56122">
              <w:rPr>
                <w:rFonts w:eastAsia="Calibri"/>
                <w:b/>
              </w:rPr>
              <w:t xml:space="preserve"> городского поселения</w:t>
            </w:r>
          </w:p>
        </w:tc>
      </w:tr>
      <w:tr w:rsidR="00D14727" w:rsidRPr="000B21BA" w:rsidTr="00D14727">
        <w:trPr>
          <w:trHeight w:val="12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pPr>
              <w:rPr>
                <w:bCs/>
              </w:rPr>
            </w:pPr>
            <w:r>
              <w:rPr>
                <w:bCs/>
              </w:rPr>
              <w:t>6.1.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r>
              <w:t>Межбюджетные трансферты на осуществление части полномочий в соответствии с подпунктом 8 пункта 1 статьи 14 Федерального закона от 6 октября 2003 года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rFonts w:eastAsia="Calibri"/>
                <w:sz w:val="18"/>
                <w:szCs w:val="18"/>
              </w:rPr>
              <w:t>Обеспечение качественного и своевременного реагирования на сложившиеся чрезвычайные ситуации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color w:val="0070C0"/>
              </w:rPr>
              <w:t>549,25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8D49EE" w:rsidRDefault="007605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186,60</w:t>
            </w:r>
          </w:p>
        </w:tc>
      </w:tr>
      <w:tr w:rsidR="00CE6C96" w:rsidRPr="000B21BA" w:rsidTr="00EF28B3">
        <w:trPr>
          <w:trHeight w:val="4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0245E6" w:rsidRDefault="00CE6C96" w:rsidP="00E94A7E">
            <w:pPr>
              <w:rPr>
                <w:rFonts w:eastAsia="Calibri"/>
                <w:bCs/>
              </w:rPr>
            </w:pPr>
            <w:r w:rsidRPr="00052855">
              <w:rPr>
                <w:b/>
              </w:rPr>
              <w:t xml:space="preserve">Повышение безопасности дорожного движения </w:t>
            </w:r>
          </w:p>
        </w:tc>
      </w:tr>
      <w:tr w:rsidR="00D14727" w:rsidRPr="000B21BA" w:rsidTr="00D14727">
        <w:trPr>
          <w:trHeight w:val="6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pPr>
              <w:rPr>
                <w:bCs/>
              </w:rPr>
            </w:pPr>
            <w:r>
              <w:rPr>
                <w:bCs/>
              </w:rPr>
              <w:t>7.1.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r>
              <w:t>Устройство автобусных остановок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bCs/>
                <w:sz w:val="18"/>
                <w:szCs w:val="18"/>
              </w:rPr>
              <w:t>Повышение безопасности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806E1B">
            <w:pPr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196164" w:rsidRDefault="00D14727" w:rsidP="00806E1B">
            <w:pPr>
              <w:jc w:val="center"/>
              <w:rPr>
                <w:bCs/>
                <w:color w:val="0070C0"/>
              </w:rPr>
            </w:pPr>
            <w:r w:rsidRPr="00196164">
              <w:rPr>
                <w:bCs/>
                <w:color w:val="0070C0"/>
              </w:rPr>
              <w:t>990,00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8D49EE" w:rsidRDefault="007605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990,00</w:t>
            </w:r>
          </w:p>
        </w:tc>
      </w:tr>
      <w:tr w:rsidR="00760504" w:rsidRPr="000B21BA" w:rsidTr="00DB6363">
        <w:trPr>
          <w:trHeight w:val="6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04" w:rsidRDefault="00760504" w:rsidP="00760504">
            <w:pPr>
              <w:rPr>
                <w:bCs/>
              </w:rPr>
            </w:pPr>
            <w:r>
              <w:rPr>
                <w:bCs/>
              </w:rPr>
              <w:t>7.</w:t>
            </w:r>
            <w:r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04" w:rsidRDefault="00711F0C" w:rsidP="00DB6363">
            <w:r>
              <w:t>Проведение непредвиденных аварийно-восстановительных работ и других неотложных мероприятий в области дорожной деятельности в отношении автомобильных дорог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04" w:rsidRPr="00D14727" w:rsidRDefault="00760504" w:rsidP="00DB63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04" w:rsidRPr="00052855" w:rsidRDefault="00760504" w:rsidP="00DB6363">
            <w:pPr>
              <w:rPr>
                <w:bCs/>
                <w:sz w:val="18"/>
                <w:szCs w:val="18"/>
              </w:rPr>
            </w:pPr>
            <w:r w:rsidRPr="00052855">
              <w:rPr>
                <w:bCs/>
                <w:sz w:val="18"/>
                <w:szCs w:val="18"/>
              </w:rPr>
              <w:t>Повышение безопасности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60504" w:rsidRDefault="00760504" w:rsidP="00DB6363">
            <w:pPr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60504" w:rsidRDefault="00760504" w:rsidP="00DB6363">
            <w:pPr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60504" w:rsidRPr="00196164" w:rsidRDefault="00760504" w:rsidP="00DB6363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883,15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60504" w:rsidRPr="008D49EE" w:rsidRDefault="00760504" w:rsidP="00DB6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883,15</w:t>
            </w:r>
          </w:p>
        </w:tc>
      </w:tr>
    </w:tbl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EF28B3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161646"/>
    <w:rsid w:val="00193625"/>
    <w:rsid w:val="001D4CEA"/>
    <w:rsid w:val="002A1D89"/>
    <w:rsid w:val="002C4ED9"/>
    <w:rsid w:val="003A54AC"/>
    <w:rsid w:val="003D02F5"/>
    <w:rsid w:val="004E49A8"/>
    <w:rsid w:val="00522E76"/>
    <w:rsid w:val="005E16E5"/>
    <w:rsid w:val="006A4335"/>
    <w:rsid w:val="00711F0C"/>
    <w:rsid w:val="00716009"/>
    <w:rsid w:val="00760504"/>
    <w:rsid w:val="00774220"/>
    <w:rsid w:val="00784347"/>
    <w:rsid w:val="00895D34"/>
    <w:rsid w:val="008D1671"/>
    <w:rsid w:val="009641EC"/>
    <w:rsid w:val="00AB6FF3"/>
    <w:rsid w:val="00AF4D51"/>
    <w:rsid w:val="00B71FB5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E94A7E"/>
    <w:rsid w:val="00EC4CB8"/>
    <w:rsid w:val="00EF28B3"/>
    <w:rsid w:val="00F94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83833-56E9-4108-9240-C16AE736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14</cp:revision>
  <cp:lastPrinted>2015-01-20T13:08:00Z</cp:lastPrinted>
  <dcterms:created xsi:type="dcterms:W3CDTF">2016-03-02T08:47:00Z</dcterms:created>
  <dcterms:modified xsi:type="dcterms:W3CDTF">2017-03-21T06:57:00Z</dcterms:modified>
</cp:coreProperties>
</file>