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313B2D">
        <w:rPr>
          <w:sz w:val="24"/>
          <w:szCs w:val="24"/>
          <w:u w:val="single"/>
        </w:rPr>
        <w:t xml:space="preserve">07 </w:t>
      </w:r>
      <w:r w:rsidR="00C42AAC">
        <w:rPr>
          <w:sz w:val="24"/>
          <w:szCs w:val="24"/>
          <w:u w:val="single"/>
        </w:rPr>
        <w:t>мая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201</w:t>
      </w:r>
      <w:r w:rsidR="00C42AAC">
        <w:rPr>
          <w:sz w:val="24"/>
          <w:szCs w:val="24"/>
          <w:u w:val="single"/>
        </w:rPr>
        <w:t>8</w:t>
      </w:r>
      <w:r w:rsidRPr="00774220">
        <w:rPr>
          <w:sz w:val="24"/>
          <w:szCs w:val="24"/>
          <w:u w:val="single"/>
        </w:rPr>
        <w:t xml:space="preserve"> года № </w:t>
      </w:r>
      <w:r w:rsidR="00313B2D">
        <w:rPr>
          <w:sz w:val="24"/>
          <w:szCs w:val="24"/>
          <w:u w:val="single"/>
        </w:rPr>
        <w:t>135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C42AAC" w:rsidP="003D1E99">
            <w:pPr>
              <w:jc w:val="both"/>
            </w:pPr>
            <w:r>
              <w:t>О внесении изменений в распоряжение от 29.12.2017 г № 479-р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3D1E99">
              <w:t>Развитие культуры на территории</w:t>
            </w:r>
            <w:r w:rsidR="00CE6C96">
              <w:t xml:space="preserve"> муниципального образования</w:t>
            </w:r>
            <w:r w:rsidR="00B91C78">
              <w:t xml:space="preserve"> Будогощско</w:t>
            </w:r>
            <w:r w:rsidR="00CE6C96">
              <w:t>е</w:t>
            </w:r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Киришского муниципального района Ленинградской области» </w:t>
            </w:r>
            <w:r w:rsidR="002131CE">
              <w:t>на 2018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C42AAC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</w:t>
      </w:r>
      <w:r w:rsidRPr="00C42AA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42AA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C42AAC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79</w:t>
      </w:r>
      <w:r w:rsidRPr="00C42AAC">
        <w:rPr>
          <w:sz w:val="24"/>
          <w:szCs w:val="24"/>
        </w:rPr>
        <w:t xml:space="preserve">-р </w:t>
      </w:r>
      <w:r w:rsidRPr="00C42AAC">
        <w:rPr>
          <w:sz w:val="22"/>
          <w:szCs w:val="22"/>
        </w:rPr>
        <w:t>«Об утверждении детального плана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2"/>
          <w:szCs w:val="22"/>
        </w:rPr>
        <w:t xml:space="preserve"> на 2018 год</w:t>
      </w:r>
      <w:r w:rsidRPr="00C42AAC">
        <w:rPr>
          <w:sz w:val="22"/>
          <w:szCs w:val="22"/>
        </w:rPr>
        <w:t xml:space="preserve">»: </w:t>
      </w: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42AAC">
        <w:rPr>
          <w:sz w:val="24"/>
          <w:szCs w:val="24"/>
        </w:rPr>
        <w:t>1. Изложить  детальный план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8</w:t>
      </w:r>
      <w:r w:rsidRPr="00C42AAC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42AAC">
        <w:rPr>
          <w:sz w:val="24"/>
          <w:szCs w:val="24"/>
        </w:rPr>
        <w:t>2. Опубликовать настоящее распоряжение в газете «Будогощский вестник» и разместить на официальном сайте поселения.</w:t>
      </w:r>
    </w:p>
    <w:p w:rsidR="00C42AAC" w:rsidRPr="00C42AAC" w:rsidRDefault="00C42AAC" w:rsidP="00C4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его официального опубликования.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DE5FF2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>, Комитет финансов, КСП, Будогощский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D215B7">
          <w:pgSz w:w="11906" w:h="16838"/>
          <w:pgMar w:top="1134" w:right="397" w:bottom="1134" w:left="1021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2131CE" w:rsidRDefault="002131CE" w:rsidP="00CE6C96">
      <w:pPr>
        <w:jc w:val="right"/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>Детальный план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</w:t>
      </w:r>
    </w:p>
    <w:p w:rsidR="00C42AAC" w:rsidRPr="003D1E99" w:rsidRDefault="00C42AAC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5103"/>
        <w:gridCol w:w="709"/>
        <w:gridCol w:w="709"/>
        <w:gridCol w:w="992"/>
        <w:gridCol w:w="1134"/>
      </w:tblGrid>
      <w:tr w:rsidR="003D1E99" w:rsidRPr="00CE4396" w:rsidTr="00D44E52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44E52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44E52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3D1E99" w:rsidP="00385A1D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 w:rsidRPr="00D54E85">
              <w:rPr>
                <w:b/>
                <w:sz w:val="18"/>
                <w:szCs w:val="18"/>
              </w:rPr>
              <w:t>В т. ч. на очередной финансовый год</w:t>
            </w:r>
          </w:p>
        </w:tc>
      </w:tr>
      <w:tr w:rsidR="003D1E99" w:rsidRPr="00D65E53" w:rsidTr="00D44E52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2131CE" w:rsidRPr="00D65E53" w:rsidTr="002131CE">
        <w:trPr>
          <w:trHeight w:val="315"/>
        </w:trPr>
        <w:tc>
          <w:tcPr>
            <w:tcW w:w="1518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CE" w:rsidRPr="002131CE" w:rsidRDefault="002131CE" w:rsidP="002131CE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2131C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  <w:r w:rsidRPr="002131C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1E99" w:rsidRPr="00D65E53" w:rsidTr="00D44E52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2131CE" w:rsidP="00385A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Default="003D1E99" w:rsidP="00385A1D">
            <w:r>
              <w:rPr>
                <w:rFonts w:eastAsiaTheme="minorHAnsi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3D1E99" w:rsidRDefault="003D1E99" w:rsidP="00385A1D">
            <w:pPr>
              <w:jc w:val="center"/>
            </w:pPr>
          </w:p>
          <w:p w:rsidR="003D1E99" w:rsidRPr="00BA6D4A" w:rsidRDefault="003D1E99" w:rsidP="00385A1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Default="003D1E99" w:rsidP="00385A1D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  <w:p w:rsidR="003D1E99" w:rsidRPr="00AB7C06" w:rsidRDefault="003D1E99" w:rsidP="00385A1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2131CE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 w:rsidR="002131CE"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D44E52" w:rsidRDefault="002131CE" w:rsidP="00C42AAC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448</w:t>
            </w:r>
            <w:r w:rsidR="00C42AAC">
              <w:rPr>
                <w:bCs/>
                <w:color w:val="0070C0"/>
                <w:sz w:val="18"/>
                <w:szCs w:val="18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FD6DC2" w:rsidRDefault="002131CE" w:rsidP="00C4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</w:t>
            </w:r>
            <w:r w:rsidR="00C42AAC">
              <w:rPr>
                <w:b/>
                <w:bCs/>
              </w:rPr>
              <w:t>8,28</w:t>
            </w:r>
          </w:p>
        </w:tc>
      </w:tr>
      <w:tr w:rsidR="00C42AAC" w:rsidRPr="00D65E53" w:rsidTr="00CE6F6B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Pr="00BE7F48" w:rsidRDefault="00C42AAC" w:rsidP="00CE6F6B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Default="00C42AAC" w:rsidP="00CE6F6B">
            <w:pPr>
              <w:jc w:val="both"/>
            </w:pPr>
            <w: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Pr="00AB7C06" w:rsidRDefault="00C42AAC" w:rsidP="00CE6F6B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Администрация Будогощского городского поселения Администрация Киришского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42AAC" w:rsidRPr="00AB7C06" w:rsidRDefault="00C42AAC" w:rsidP="00CE6F6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Default="00C42AAC" w:rsidP="00C42AA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Default="00C42AAC" w:rsidP="00C42AA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Pr="00BE7F48" w:rsidRDefault="00C42AAC" w:rsidP="00CE6F6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AC" w:rsidRDefault="00C42AAC" w:rsidP="00CE6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384,12</w:t>
            </w:r>
          </w:p>
        </w:tc>
      </w:tr>
      <w:tr w:rsidR="002131CE" w:rsidRPr="00D65E53" w:rsidTr="002131CE">
        <w:trPr>
          <w:trHeight w:val="36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CE" w:rsidRPr="002131CE" w:rsidRDefault="002131CE" w:rsidP="002131CE">
            <w:pPr>
              <w:pStyle w:val="a3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 </w:t>
            </w:r>
            <w:r w:rsidRPr="002131CE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3D1E99" w:rsidRPr="00D65E53" w:rsidTr="002131CE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2131CE" w:rsidP="00385A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3D1E99" w:rsidP="00385A1D">
            <w:r>
              <w:t>Поэтапное повышение уровня заработной платы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41095C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Соотношение средней заработной платы работников учреждений культуры к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Default="003D1E99" w:rsidP="002131C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131CE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Default="003D1E99" w:rsidP="002131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2131CE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Pr="001F4532" w:rsidRDefault="00C42AAC" w:rsidP="004C28A1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6344,29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99" w:rsidRPr="00FD6DC2" w:rsidRDefault="00C42AAC" w:rsidP="004C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2846,88</w:t>
            </w:r>
          </w:p>
        </w:tc>
      </w:tr>
      <w:tr w:rsidR="002131CE" w:rsidRPr="00D65E53" w:rsidTr="002131CE">
        <w:trPr>
          <w:trHeight w:val="283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CE" w:rsidRPr="002131CE" w:rsidRDefault="002131CE" w:rsidP="002131CE">
            <w:pPr>
              <w:pStyle w:val="a3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библиотечного</w:t>
            </w:r>
            <w:r w:rsidRPr="002131CE">
              <w:rPr>
                <w:b/>
                <w:sz w:val="22"/>
                <w:szCs w:val="22"/>
              </w:rPr>
              <w:t xml:space="preserve"> обслуживани</w:t>
            </w:r>
            <w:r>
              <w:rPr>
                <w:b/>
                <w:sz w:val="22"/>
                <w:szCs w:val="22"/>
              </w:rPr>
              <w:t>я</w:t>
            </w:r>
            <w:r w:rsidRPr="002131CE">
              <w:rPr>
                <w:b/>
                <w:sz w:val="22"/>
                <w:szCs w:val="22"/>
              </w:rPr>
              <w:t xml:space="preserve"> населения, комплектование библиотечных фондов </w:t>
            </w:r>
          </w:p>
        </w:tc>
      </w:tr>
      <w:tr w:rsidR="003D1E99" w:rsidRPr="00D65E53" w:rsidTr="005C529B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2131CE" w:rsidP="00385A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1E99">
              <w:rPr>
                <w:bCs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D65E53" w:rsidRDefault="003D1E99" w:rsidP="00385A1D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Администрация Будогощского городского поселения, Администрация Киришского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AB7C06" w:rsidRDefault="003D1E99" w:rsidP="00385A1D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 w:rsidR="002131CE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65E53" w:rsidRDefault="003D1E99" w:rsidP="002131CE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 w:rsidR="002131CE"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Default="003D1E99" w:rsidP="00385A1D">
            <w:pPr>
              <w:jc w:val="center"/>
              <w:rPr>
                <w:bCs/>
              </w:rPr>
            </w:pPr>
          </w:p>
          <w:p w:rsidR="003D1E99" w:rsidRPr="00D44E52" w:rsidRDefault="002131CE" w:rsidP="00385A1D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9136,49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385A1D">
            <w:pPr>
              <w:jc w:val="center"/>
              <w:rPr>
                <w:b/>
                <w:bCs/>
              </w:rPr>
            </w:pPr>
          </w:p>
          <w:p w:rsidR="003D1E99" w:rsidRPr="00FD6DC2" w:rsidRDefault="003D1E99" w:rsidP="0021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2131CE">
              <w:rPr>
                <w:b/>
                <w:bCs/>
              </w:rPr>
              <w:t>13,07</w:t>
            </w:r>
          </w:p>
        </w:tc>
      </w:tr>
      <w:tr w:rsidR="005C529B" w:rsidRPr="00D65E53" w:rsidTr="005C529B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29B" w:rsidRPr="00BB159A" w:rsidRDefault="005C529B" w:rsidP="004510C1">
            <w:r>
              <w:t>3</w:t>
            </w:r>
            <w:r w:rsidRPr="00BB159A"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29B" w:rsidRPr="00BB159A" w:rsidRDefault="005C529B" w:rsidP="00C83BF1">
            <w:r w:rsidRPr="00BB159A">
              <w:t xml:space="preserve">Проведение непредвиденных аварийно-восстановительных работ и других неотложных мероприятий, направленных на обеспечение </w:t>
            </w:r>
            <w:r>
              <w:t>социальной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29B" w:rsidRPr="005C529B" w:rsidRDefault="005C529B" w:rsidP="004510C1">
            <w:pPr>
              <w:rPr>
                <w:sz w:val="16"/>
                <w:szCs w:val="16"/>
              </w:rPr>
            </w:pPr>
            <w:r w:rsidRPr="005C529B">
              <w:rPr>
                <w:sz w:val="16"/>
                <w:szCs w:val="16"/>
              </w:rPr>
              <w:t>Администрация Будогощского городского поселения</w:t>
            </w:r>
            <w:r>
              <w:rPr>
                <w:sz w:val="16"/>
                <w:szCs w:val="16"/>
              </w:rPr>
              <w:t xml:space="preserve">, </w:t>
            </w:r>
            <w:r w:rsidRPr="005C529B">
              <w:rPr>
                <w:sz w:val="16"/>
                <w:szCs w:val="16"/>
              </w:rPr>
              <w:t>Администрация Киришского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29B" w:rsidRPr="005C529B" w:rsidRDefault="005C529B" w:rsidP="005C529B">
            <w:pPr>
              <w:jc w:val="both"/>
              <w:rPr>
                <w:sz w:val="16"/>
                <w:szCs w:val="16"/>
              </w:rPr>
            </w:pPr>
            <w:r w:rsidRPr="005C529B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B" w:rsidRPr="00BB159A" w:rsidRDefault="005C529B" w:rsidP="005C529B">
            <w:pPr>
              <w:jc w:val="center"/>
            </w:pPr>
            <w:r w:rsidRPr="00BB159A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B" w:rsidRPr="00BB159A" w:rsidRDefault="005C529B" w:rsidP="005C529B">
            <w:pPr>
              <w:jc w:val="center"/>
            </w:pPr>
            <w:r w:rsidRPr="00BB159A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B" w:rsidRPr="005C529B" w:rsidRDefault="005C529B" w:rsidP="00C83BF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C83BF1">
              <w:rPr>
                <w:color w:val="0070C0"/>
              </w:rPr>
              <w:t>82,</w:t>
            </w:r>
            <w:r>
              <w:rPr>
                <w:color w:val="0070C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B" w:rsidRPr="005C529B" w:rsidRDefault="005C529B" w:rsidP="00C83BF1">
            <w:pPr>
              <w:jc w:val="center"/>
              <w:rPr>
                <w:b/>
              </w:rPr>
            </w:pPr>
            <w:r w:rsidRPr="005C529B">
              <w:rPr>
                <w:b/>
              </w:rPr>
              <w:t>2</w:t>
            </w:r>
            <w:r w:rsidR="00C83BF1">
              <w:rPr>
                <w:b/>
              </w:rPr>
              <w:t>82,</w:t>
            </w:r>
            <w:r w:rsidRPr="005C529B">
              <w:rPr>
                <w:b/>
              </w:rPr>
              <w:t>70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18DC"/>
    <w:multiLevelType w:val="hybridMultilevel"/>
    <w:tmpl w:val="3C5CE61A"/>
    <w:lvl w:ilvl="0" w:tplc="81C6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0CDB"/>
    <w:multiLevelType w:val="hybridMultilevel"/>
    <w:tmpl w:val="FB0A42D2"/>
    <w:lvl w:ilvl="0" w:tplc="F6F6E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92D31"/>
    <w:rsid w:val="00161646"/>
    <w:rsid w:val="001D4CEA"/>
    <w:rsid w:val="002131CE"/>
    <w:rsid w:val="002A1D89"/>
    <w:rsid w:val="002A62B7"/>
    <w:rsid w:val="002C4ED9"/>
    <w:rsid w:val="00313B2D"/>
    <w:rsid w:val="003A54AC"/>
    <w:rsid w:val="003D02F5"/>
    <w:rsid w:val="003D1E99"/>
    <w:rsid w:val="0041095C"/>
    <w:rsid w:val="004C28A1"/>
    <w:rsid w:val="004E49A8"/>
    <w:rsid w:val="0050490E"/>
    <w:rsid w:val="00522E76"/>
    <w:rsid w:val="00553C47"/>
    <w:rsid w:val="00586A68"/>
    <w:rsid w:val="00596984"/>
    <w:rsid w:val="005C529B"/>
    <w:rsid w:val="005E16E5"/>
    <w:rsid w:val="00610D25"/>
    <w:rsid w:val="006E1FAD"/>
    <w:rsid w:val="00716009"/>
    <w:rsid w:val="007527EC"/>
    <w:rsid w:val="00753FBA"/>
    <w:rsid w:val="00774220"/>
    <w:rsid w:val="00784347"/>
    <w:rsid w:val="00895D34"/>
    <w:rsid w:val="008D1671"/>
    <w:rsid w:val="009641EC"/>
    <w:rsid w:val="00AB6FF3"/>
    <w:rsid w:val="00AF4D51"/>
    <w:rsid w:val="00B91C78"/>
    <w:rsid w:val="00BB491A"/>
    <w:rsid w:val="00BF51FA"/>
    <w:rsid w:val="00C05933"/>
    <w:rsid w:val="00C42AAC"/>
    <w:rsid w:val="00C83BF1"/>
    <w:rsid w:val="00CD5CE8"/>
    <w:rsid w:val="00CE6C96"/>
    <w:rsid w:val="00D14727"/>
    <w:rsid w:val="00D16238"/>
    <w:rsid w:val="00D215B7"/>
    <w:rsid w:val="00D44E52"/>
    <w:rsid w:val="00D463FD"/>
    <w:rsid w:val="00D609D9"/>
    <w:rsid w:val="00D91226"/>
    <w:rsid w:val="00DB68B8"/>
    <w:rsid w:val="00DE5FF2"/>
    <w:rsid w:val="00E10439"/>
    <w:rsid w:val="00F9479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5634-2D88-4C19-AEEB-C94494F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36A1-A4C2-4711-85B4-18A23C3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29</cp:revision>
  <cp:lastPrinted>2018-05-11T06:57:00Z</cp:lastPrinted>
  <dcterms:created xsi:type="dcterms:W3CDTF">2016-03-02T08:47:00Z</dcterms:created>
  <dcterms:modified xsi:type="dcterms:W3CDTF">2018-05-16T16:47:00Z</dcterms:modified>
</cp:coreProperties>
</file>