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6" o:title=""/>
          </v:shape>
          <o:OLEObject Type="Embed" ProgID="PBrush" ShapeID="_x0000_i1025" DrawAspect="Content" ObjectID="_1580719332" r:id="rId7"/>
        </w:objec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 xml:space="preserve"> АДМИНИСТРАЦИЯ 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48A" w:rsidRPr="00A7048A" w:rsidRDefault="00A7048A" w:rsidP="00A7048A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A7048A"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 xml:space="preserve"> </w:t>
      </w:r>
      <w:r w:rsidRPr="00A7048A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="00437E54">
        <w:rPr>
          <w:rFonts w:ascii="Times New Roman" w:hAnsi="Times New Roman" w:cs="Times New Roman"/>
          <w:sz w:val="24"/>
          <w:szCs w:val="24"/>
          <w:u w:val="single"/>
        </w:rPr>
        <w:t>20 февраля 2018 года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A7048A">
        <w:rPr>
          <w:rFonts w:ascii="Times New Roman" w:hAnsi="Times New Roman" w:cs="Times New Roman"/>
          <w:sz w:val="24"/>
          <w:szCs w:val="24"/>
        </w:rPr>
        <w:t>№ __</w:t>
      </w:r>
      <w:r w:rsidR="00437E54">
        <w:rPr>
          <w:rFonts w:ascii="Times New Roman" w:hAnsi="Times New Roman" w:cs="Times New Roman"/>
          <w:sz w:val="24"/>
          <w:szCs w:val="24"/>
        </w:rPr>
        <w:t>17</w:t>
      </w:r>
      <w:r w:rsidRPr="00A7048A">
        <w:rPr>
          <w:rFonts w:ascii="Times New Roman" w:hAnsi="Times New Roman" w:cs="Times New Roman"/>
          <w:sz w:val="24"/>
          <w:szCs w:val="24"/>
        </w:rPr>
        <w:t>_</w:t>
      </w:r>
    </w:p>
    <w:p w:rsidR="00A7048A" w:rsidRPr="00A7048A" w:rsidRDefault="00A7048A" w:rsidP="00A7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04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53959" wp14:editId="4C760CCF">
                <wp:simplePos x="0" y="0"/>
                <wp:positionH relativeFrom="column">
                  <wp:posOffset>6793</wp:posOffset>
                </wp:positionH>
                <wp:positionV relativeFrom="paragraph">
                  <wp:posOffset>31151</wp:posOffset>
                </wp:positionV>
                <wp:extent cx="2860040" cy="698740"/>
                <wp:effectExtent l="0" t="0" r="0" b="63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69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CF4" w:rsidRPr="00ED0C26" w:rsidRDefault="00F13CF4" w:rsidP="00A704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0C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«Об утверждении Положения                            о проведении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спортивного праздника  «Лыжня Будогощи</w:t>
                            </w:r>
                            <w:r w:rsidRPr="00ED0C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55pt;margin-top:2.45pt;width:225.2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" filled="f" stroked="f">
                <v:textbox>
                  <w:txbxContent>
                    <w:p w:rsidR="00F13CF4" w:rsidRPr="00ED0C26" w:rsidRDefault="00F13CF4" w:rsidP="00A7048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0C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«Об утверждении Положения                            о проведении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спортивного праздника  «Лыжня Будогощи</w:t>
                      </w:r>
                      <w:r w:rsidRPr="00ED0C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A7048A">
        <w:rPr>
          <w:rFonts w:ascii="Times New Roman" w:hAnsi="Times New Roman" w:cs="Times New Roman"/>
          <w:b/>
          <w:sz w:val="24"/>
          <w:szCs w:val="24"/>
        </w:rPr>
        <w:sym w:font="Symbol" w:char="F0E9"/>
      </w:r>
      <w:r w:rsidRPr="00A704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A7048A">
        <w:rPr>
          <w:rFonts w:ascii="Times New Roman" w:hAnsi="Times New Roman" w:cs="Times New Roman"/>
          <w:b/>
          <w:sz w:val="24"/>
          <w:szCs w:val="24"/>
        </w:rPr>
        <w:sym w:font="Symbol" w:char="F0F9"/>
      </w: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48A" w:rsidRPr="00A7048A" w:rsidRDefault="00A7048A" w:rsidP="00A704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48A" w:rsidRPr="00411DE4" w:rsidRDefault="00A7048A" w:rsidP="00A7048A">
      <w:pPr>
        <w:rPr>
          <w:rFonts w:ascii="Times New Roman" w:hAnsi="Times New Roman" w:cs="Times New Roman"/>
          <w:sz w:val="24"/>
          <w:szCs w:val="24"/>
        </w:rPr>
      </w:pPr>
    </w:p>
    <w:p w:rsidR="00A7048A" w:rsidRPr="00411DE4" w:rsidRDefault="00A7048A" w:rsidP="00411DE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411DE4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411DE4" w:rsidRPr="00411D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привлечения населения к занятиям лыжным спортом, организации содержательного досуга населения,</w:t>
      </w:r>
      <w:r w:rsidR="00411DE4" w:rsidRPr="00411DE4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411DE4" w:rsidRPr="00411DE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пропаганды здорового образа жизни</w:t>
      </w:r>
      <w:r w:rsidR="00411DE4" w:rsidRPr="00411DE4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411DE4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411DE4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411DE4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411DE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411DE4">
        <w:rPr>
          <w:rFonts w:ascii="Times New Roman" w:hAnsi="Times New Roman" w:cs="Times New Roman"/>
          <w:sz w:val="24"/>
          <w:szCs w:val="24"/>
        </w:rPr>
        <w:t xml:space="preserve"> муниципального района  Ленинградской области </w:t>
      </w:r>
    </w:p>
    <w:p w:rsidR="00A7048A" w:rsidRPr="00A7048A" w:rsidRDefault="00A7048A" w:rsidP="00A7048A">
      <w:pPr>
        <w:widowControl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48A">
        <w:rPr>
          <w:rFonts w:ascii="Times New Roman" w:hAnsi="Times New Roman" w:cs="Times New Roman"/>
          <w:b/>
          <w:spacing w:val="8"/>
          <w:sz w:val="24"/>
          <w:szCs w:val="24"/>
        </w:rPr>
        <w:t>ПОСТАНОВЛЯЕТ:</w:t>
      </w:r>
    </w:p>
    <w:p w:rsidR="00A7048A" w:rsidRDefault="00A7048A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 xml:space="preserve">Утвердить Положение о </w:t>
      </w:r>
      <w:r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="00411DE4">
        <w:rPr>
          <w:rFonts w:ascii="Times New Roman" w:hAnsi="Times New Roman" w:cs="Times New Roman"/>
          <w:sz w:val="24"/>
          <w:szCs w:val="24"/>
        </w:rPr>
        <w:t xml:space="preserve">спортивного праздника «Лыжня Будогощи» </w:t>
      </w:r>
      <w:r w:rsidRPr="00A7048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в соответствии с приложением  к настоящему постановлению.</w:t>
      </w:r>
    </w:p>
    <w:p w:rsidR="004F1644" w:rsidRDefault="004F1644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Провести спортивный  праздник «Лыжня Будогощи» </w:t>
      </w:r>
      <w:r w:rsidRPr="00A7048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03 марта 2018 года с 12 часов 00 минут.</w:t>
      </w:r>
    </w:p>
    <w:p w:rsidR="004F1644" w:rsidRPr="004F1644" w:rsidRDefault="004F1644" w:rsidP="004F1644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проведение спортивного праздника «Лыжня Будогощи» </w:t>
      </w:r>
      <w:r w:rsidRPr="00A7048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определить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территорию</w:t>
      </w:r>
      <w:r w:rsidRPr="004F16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детско-юношеской базы отдыха «Орленок».</w:t>
      </w:r>
    </w:p>
    <w:p w:rsidR="004F1644" w:rsidRPr="004F1644" w:rsidRDefault="004F1644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64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Регистрация участников проводится на территории детско-юношеской базы отдыха «Орленок»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03 марта 2018 года </w:t>
      </w:r>
      <w:r w:rsid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12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часов 00 минут.</w:t>
      </w:r>
    </w:p>
    <w:p w:rsidR="00A7048A" w:rsidRPr="00A7048A" w:rsidRDefault="00A7048A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Специалисту</w:t>
      </w:r>
      <w:r>
        <w:rPr>
          <w:rFonts w:ascii="Times New Roman" w:hAnsi="Times New Roman" w:cs="Times New Roman"/>
          <w:sz w:val="24"/>
          <w:szCs w:val="24"/>
        </w:rPr>
        <w:t xml:space="preserve"> 1 категории </w:t>
      </w:r>
      <w:r w:rsidRPr="00A7048A">
        <w:rPr>
          <w:rFonts w:ascii="Times New Roman" w:hAnsi="Times New Roman" w:cs="Times New Roman"/>
          <w:sz w:val="24"/>
          <w:szCs w:val="24"/>
        </w:rPr>
        <w:t xml:space="preserve"> администрации Н.С.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Павлюк</w:t>
      </w:r>
      <w:proofErr w:type="spellEnd"/>
      <w:r w:rsidRPr="00A70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048A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A7048A">
        <w:rPr>
          <w:rFonts w:ascii="Times New Roman" w:hAnsi="Times New Roman" w:cs="Times New Roman"/>
          <w:sz w:val="24"/>
          <w:szCs w:val="24"/>
        </w:rPr>
        <w:t xml:space="preserve"> настоящее постановление     на о</w:t>
      </w:r>
      <w:r w:rsidR="0005240F">
        <w:rPr>
          <w:rFonts w:ascii="Times New Roman" w:hAnsi="Times New Roman" w:cs="Times New Roman"/>
          <w:sz w:val="24"/>
          <w:szCs w:val="24"/>
        </w:rPr>
        <w:t>фициальном сайте администрации,</w:t>
      </w:r>
      <w:r w:rsidRPr="00A7048A">
        <w:rPr>
          <w:rFonts w:ascii="Times New Roman" w:hAnsi="Times New Roman" w:cs="Times New Roman"/>
          <w:sz w:val="24"/>
          <w:szCs w:val="24"/>
        </w:rPr>
        <w:t xml:space="preserve"> опубликовать</w:t>
      </w:r>
      <w:r w:rsidR="0005240F">
        <w:rPr>
          <w:rFonts w:ascii="Times New Roman" w:hAnsi="Times New Roman" w:cs="Times New Roman"/>
          <w:sz w:val="24"/>
          <w:szCs w:val="24"/>
        </w:rPr>
        <w:t xml:space="preserve"> в газете «</w:t>
      </w:r>
      <w:proofErr w:type="spellStart"/>
      <w:r w:rsidR="0005240F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="0005240F">
        <w:rPr>
          <w:rFonts w:ascii="Times New Roman" w:hAnsi="Times New Roman" w:cs="Times New Roman"/>
          <w:sz w:val="24"/>
          <w:szCs w:val="24"/>
        </w:rPr>
        <w:t xml:space="preserve"> вестник» и</w:t>
      </w:r>
      <w:r w:rsidR="004F1644">
        <w:rPr>
          <w:rFonts w:ascii="Times New Roman" w:hAnsi="Times New Roman" w:cs="Times New Roman"/>
          <w:sz w:val="24"/>
          <w:szCs w:val="24"/>
        </w:rPr>
        <w:t xml:space="preserve"> разместить на досках объявлений.</w:t>
      </w:r>
    </w:p>
    <w:p w:rsidR="00A7048A" w:rsidRPr="00A7048A" w:rsidRDefault="00A7048A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48A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со дня его опубликования.</w:t>
      </w:r>
    </w:p>
    <w:p w:rsidR="00A7048A" w:rsidRPr="00A7048A" w:rsidRDefault="00A7048A" w:rsidP="00A7048A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048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7048A">
        <w:rPr>
          <w:rFonts w:ascii="Times New Roman" w:hAnsi="Times New Roman" w:cs="Times New Roman"/>
          <w:sz w:val="24"/>
          <w:szCs w:val="24"/>
        </w:rPr>
        <w:t xml:space="preserve"> исполнением постановления возложить на специалиста 1 категории Н.С. </w:t>
      </w:r>
      <w:proofErr w:type="spellStart"/>
      <w:r w:rsidRPr="00A7048A">
        <w:rPr>
          <w:rFonts w:ascii="Times New Roman" w:hAnsi="Times New Roman" w:cs="Times New Roman"/>
          <w:sz w:val="24"/>
          <w:szCs w:val="24"/>
        </w:rPr>
        <w:t>Павлюк</w:t>
      </w:r>
      <w:proofErr w:type="spellEnd"/>
    </w:p>
    <w:p w:rsidR="00A7048A" w:rsidRPr="00A7048A" w:rsidRDefault="00A7048A" w:rsidP="00A7048A">
      <w:pPr>
        <w:pStyle w:val="1"/>
        <w:keepNext w:val="0"/>
        <w:widowControl w:val="0"/>
        <w:spacing w:before="0"/>
        <w:ind w:firstLine="709"/>
        <w:jc w:val="both"/>
        <w:rPr>
          <w:sz w:val="24"/>
          <w:szCs w:val="24"/>
        </w:rPr>
      </w:pPr>
    </w:p>
    <w:p w:rsidR="00A7048A" w:rsidRDefault="00A7048A" w:rsidP="00A7048A">
      <w:pPr>
        <w:pStyle w:val="1"/>
        <w:keepNext w:val="0"/>
        <w:widowControl w:val="0"/>
        <w:spacing w:before="0"/>
        <w:ind w:firstLine="709"/>
        <w:jc w:val="both"/>
        <w:rPr>
          <w:sz w:val="24"/>
          <w:szCs w:val="24"/>
        </w:rPr>
      </w:pPr>
    </w:p>
    <w:p w:rsidR="00A7048A" w:rsidRPr="002769B4" w:rsidRDefault="00A7048A" w:rsidP="00A7048A">
      <w:pPr>
        <w:pStyle w:val="1"/>
        <w:keepNext w:val="0"/>
        <w:widowControl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A7048A" w:rsidRPr="002769B4" w:rsidRDefault="00A7048A" w:rsidP="00A7048A">
      <w:pPr>
        <w:widowControl w:val="0"/>
        <w:ind w:firstLine="709"/>
        <w:jc w:val="both"/>
        <w:rPr>
          <w:sz w:val="24"/>
          <w:szCs w:val="24"/>
        </w:rPr>
      </w:pPr>
    </w:p>
    <w:p w:rsidR="00A7048A" w:rsidRDefault="00A7048A" w:rsidP="00A7048A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A7048A" w:rsidRPr="00A7048A" w:rsidRDefault="00A7048A" w:rsidP="00A7048A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16"/>
          <w:szCs w:val="16"/>
          <w:bdr w:val="none" w:sz="0" w:space="0" w:color="auto" w:frame="1"/>
          <w:lang w:eastAsia="ru-RU"/>
        </w:rPr>
      </w:pPr>
      <w:r w:rsidRPr="00A7048A">
        <w:rPr>
          <w:rFonts w:ascii="Times New Roman" w:eastAsia="Times New Roman" w:hAnsi="Times New Roman" w:cs="Times New Roman"/>
          <w:color w:val="333333"/>
          <w:sz w:val="16"/>
          <w:szCs w:val="16"/>
          <w:bdr w:val="none" w:sz="0" w:space="0" w:color="auto" w:frame="1"/>
          <w:lang w:eastAsia="ru-RU"/>
        </w:rPr>
        <w:t>Разослано: в дело- 2, прокуратура, М.Р. Катышевой, С.В. Фролову</w:t>
      </w:r>
      <w:proofErr w:type="gramStart"/>
      <w:r w:rsidRPr="00A7048A">
        <w:rPr>
          <w:rFonts w:ascii="Times New Roman" w:eastAsia="Times New Roman" w:hAnsi="Times New Roman" w:cs="Times New Roman"/>
          <w:color w:val="333333"/>
          <w:sz w:val="16"/>
          <w:szCs w:val="16"/>
          <w:bdr w:val="none" w:sz="0" w:space="0" w:color="auto" w:frame="1"/>
          <w:lang w:eastAsia="ru-RU"/>
        </w:rPr>
        <w:t xml:space="preserve"> ,</w:t>
      </w:r>
      <w:proofErr w:type="gramEnd"/>
      <w:r w:rsidRPr="00A7048A">
        <w:rPr>
          <w:rFonts w:ascii="Times New Roman" w:eastAsia="Times New Roman" w:hAnsi="Times New Roman" w:cs="Times New Roman"/>
          <w:color w:val="333333"/>
          <w:sz w:val="16"/>
          <w:szCs w:val="16"/>
          <w:bdr w:val="none" w:sz="0" w:space="0" w:color="auto" w:frame="1"/>
          <w:lang w:eastAsia="ru-RU"/>
        </w:rPr>
        <w:t xml:space="preserve"> Н.С. </w:t>
      </w:r>
      <w:proofErr w:type="spellStart"/>
      <w:r w:rsidRPr="00A7048A">
        <w:rPr>
          <w:rFonts w:ascii="Times New Roman" w:eastAsia="Times New Roman" w:hAnsi="Times New Roman" w:cs="Times New Roman"/>
          <w:color w:val="333333"/>
          <w:sz w:val="16"/>
          <w:szCs w:val="16"/>
          <w:bdr w:val="none" w:sz="0" w:space="0" w:color="auto" w:frame="1"/>
          <w:lang w:eastAsia="ru-RU"/>
        </w:rPr>
        <w:t>Павлюк</w:t>
      </w:r>
      <w:proofErr w:type="spellEnd"/>
    </w:p>
    <w:p w:rsidR="00A7048A" w:rsidRDefault="00A7048A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A7048A" w:rsidRPr="00F13CF4" w:rsidRDefault="00A7048A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Приложение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постановлению Главы администрации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 </w:t>
      </w:r>
      <w:proofErr w:type="spellStart"/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Будогощское</w:t>
      </w:r>
      <w:proofErr w:type="spellEnd"/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городское поселение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spellStart"/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Киришского</w:t>
      </w:r>
      <w:proofErr w:type="spellEnd"/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муниципального района 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Ленинградской области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right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</w:t>
      </w:r>
      <w:bookmarkStart w:id="0" w:name="_GoBack"/>
      <w:bookmarkEnd w:id="0"/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        </w:t>
      </w:r>
      <w:r w:rsidR="004F164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 «_</w:t>
      </w:r>
      <w:r w:rsidR="0043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20_» февраля 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2018 года № </w:t>
      </w:r>
      <w:r w:rsidR="00437E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17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center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center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Положение</w:t>
      </w:r>
    </w:p>
    <w:p w:rsidR="00AE5029" w:rsidRPr="00F13CF4" w:rsidRDefault="00AE5029" w:rsidP="00AE5029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 проведении 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спортивного праздника «Лыжня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Будогощи»</w:t>
      </w:r>
      <w:r w:rsid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590EA2" w:rsidRPr="00F13CF4" w:rsidRDefault="00590EA2" w:rsidP="00AE5029">
      <w:pPr>
        <w:shd w:val="clear" w:color="auto" w:fill="FEFEFE"/>
        <w:spacing w:after="0" w:line="240" w:lineRule="auto"/>
        <w:jc w:val="center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left="1068" w:hanging="360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F13CF4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</w:t>
      </w: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Цели и задачи</w:t>
      </w:r>
    </w:p>
    <w:p w:rsidR="00AE5029" w:rsidRPr="00F13CF4" w:rsidRDefault="00ED0C26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Мероприятие 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проводятся с целью: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привлечения населения к занятиям лыжным спортом;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организация содержательного досуга населения;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</w:t>
      </w:r>
      <w:r w:rsidR="001900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опаганда здорового образа жизни.</w:t>
      </w:r>
    </w:p>
    <w:p w:rsidR="00590EA2" w:rsidRPr="00F13CF4" w:rsidRDefault="00590EA2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 Сроки и место проведения</w:t>
      </w:r>
    </w:p>
    <w:p w:rsidR="00AE5029" w:rsidRPr="00F13CF4" w:rsidRDefault="00ED0C26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Место и время проведения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спортивного праздника «Лыжня Будогощи» ежегодно определяется руководством проведения мероприятия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3. Руководство проведения </w:t>
      </w:r>
      <w:r w:rsidR="00ED0C26"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мероприятия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Общее руководство осуществляет </w:t>
      </w:r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муниципальное учреждение «Совет депутатов муниципального образования  </w:t>
      </w:r>
      <w:proofErr w:type="spellStart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Будогощское</w:t>
      </w:r>
      <w:proofErr w:type="spellEnd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городское поселение </w:t>
      </w:r>
      <w:proofErr w:type="spellStart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Киришского</w:t>
      </w:r>
      <w:proofErr w:type="spellEnd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муниципального района Ленинградской области»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лице заместителя председателя Совета депутатов</w:t>
      </w:r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администрация муниципального образования </w:t>
      </w:r>
      <w:proofErr w:type="spellStart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Будогощское</w:t>
      </w:r>
      <w:proofErr w:type="spellEnd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городское поселение </w:t>
      </w:r>
      <w:proofErr w:type="spellStart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Киришского</w:t>
      </w:r>
      <w:proofErr w:type="spellEnd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муниципального района Ленинградской области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 лице главы администрации поселения</w:t>
      </w:r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Будогощский</w:t>
      </w:r>
      <w:proofErr w:type="spellEnd"/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районный Дом культуры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в лице заведующей</w:t>
      </w:r>
      <w:r w:rsidR="00ED0C2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Главный судья </w:t>
      </w:r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назначается путем голосования руководства на ме</w:t>
      </w:r>
      <w:r w:rsidR="00590EA2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="002B04AF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 проведения мероприятия</w:t>
      </w:r>
      <w:r w:rsidR="00ED0C2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411DE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 начала спортивного праздника «Лыжня Будогощи».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Непосредственное проведение и организация </w:t>
      </w:r>
      <w:r w:rsidR="004F164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осуществляется заместителем председателя Совета депутатов, заведующей </w:t>
      </w:r>
      <w:proofErr w:type="spellStart"/>
      <w:r w:rsidR="004F164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Будогощским</w:t>
      </w:r>
      <w:proofErr w:type="spellEnd"/>
      <w:r w:rsidR="004F1644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районным Домом культуры.  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4. Допуск к участию в </w:t>
      </w:r>
      <w:r w:rsidR="00ED0C26"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мероприятиях</w:t>
      </w:r>
    </w:p>
    <w:p w:rsidR="00AE5029" w:rsidRPr="00F13CF4" w:rsidRDefault="00ED0C26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Мероприятия 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лично-командные. К участию в 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мероприятиях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допускаются </w:t>
      </w:r>
      <w:r w:rsidR="00590EA2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школьники 1-11 классы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студенты, производственные коллективы, 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жители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поселени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 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5. Условия проведения </w:t>
      </w:r>
      <w:r w:rsidR="00ED0C26"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мероприятия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Возрастные группы:</w:t>
      </w:r>
    </w:p>
    <w:p w:rsidR="002D5BA6" w:rsidRPr="00F13CF4" w:rsidRDefault="00590EA2" w:rsidP="00AE5029">
      <w:pPr>
        <w:shd w:val="clear" w:color="auto" w:fill="FFFFFF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</w:t>
      </w:r>
      <w:r w:rsidR="002D5BA6"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ети </w:t>
      </w:r>
      <w:r w:rsidR="002D5BA6"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ab/>
        <w:t>1-2 классы</w:t>
      </w: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– 400 м</w:t>
      </w:r>
    </w:p>
    <w:p w:rsidR="002D5BA6" w:rsidRPr="00F13CF4" w:rsidRDefault="002D5BA6" w:rsidP="00AE5029">
      <w:pPr>
        <w:shd w:val="clear" w:color="auto" w:fill="FFFFFF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ab/>
        <w:t>3-4 классы</w:t>
      </w:r>
      <w:r w:rsidR="00590EA2"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- 600 м</w:t>
      </w:r>
    </w:p>
    <w:p w:rsidR="002D5BA6" w:rsidRPr="00F13CF4" w:rsidRDefault="002D5BA6" w:rsidP="00AE5029">
      <w:pPr>
        <w:shd w:val="clear" w:color="auto" w:fill="FFFFFF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ab/>
        <w:t>5-8 классы</w:t>
      </w:r>
      <w:r w:rsidR="00590EA2"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– 1 км</w:t>
      </w:r>
    </w:p>
    <w:p w:rsidR="002D5BA6" w:rsidRPr="00F13CF4" w:rsidRDefault="002D5BA6" w:rsidP="00AE5029">
      <w:pPr>
        <w:shd w:val="clear" w:color="auto" w:fill="FFFFFF"/>
        <w:spacing w:after="0" w:line="240" w:lineRule="auto"/>
        <w:ind w:left="142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ab/>
        <w:t>9-11 классы</w:t>
      </w:r>
      <w:r w:rsidR="00590EA2"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- 1 км</w:t>
      </w:r>
    </w:p>
    <w:p w:rsidR="00AE5029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женщины </w:t>
      </w:r>
      <w:r w:rsidR="00AE5029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до 35 лет – 2 км;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женщины       36 лет и старше  - </w:t>
      </w:r>
      <w:r w:rsidR="00590EA2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км;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мужчины      до 40 лет  - </w:t>
      </w:r>
      <w:r w:rsidR="00590EA2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км;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мужчины      41 года и старше – </w:t>
      </w:r>
      <w:r w:rsidR="00590EA2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км.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Командный зачет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(количество участников в команде не более 10 человек, зачет по </w:t>
      </w:r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лучшим местам в общем протоколе).</w:t>
      </w:r>
    </w:p>
    <w:p w:rsidR="00590EA2" w:rsidRPr="00F13CF4" w:rsidRDefault="00590EA2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6. Программа мероприятия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- 12-00  регистрация участников;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- 12-30  церемония открытия;</w:t>
      </w:r>
    </w:p>
    <w:p w:rsidR="00AE5029" w:rsidRPr="00F13CF4" w:rsidRDefault="00AE5029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- 13-00  старт гонки.</w:t>
      </w:r>
    </w:p>
    <w:p w:rsidR="00590EA2" w:rsidRPr="00F13CF4" w:rsidRDefault="00590EA2" w:rsidP="00AE50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7. Награждение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Участники, занявшие призовые места в своих возрастных группах награждаются медалями, грамотами. Команды награждаются грамотами.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8. Финансовые расходы</w:t>
      </w: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Расходы, связанные с подготовкой, организацией, проведением и награждением </w:t>
      </w:r>
      <w:r w:rsidR="00ED0C2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мероприятий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осуществляется за счет средств </w:t>
      </w:r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местного бюджета администрации муниципального образования </w:t>
      </w:r>
      <w:proofErr w:type="spellStart"/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Будогощское</w:t>
      </w:r>
      <w:proofErr w:type="spellEnd"/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городское поселение </w:t>
      </w:r>
      <w:proofErr w:type="spellStart"/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Киришского</w:t>
      </w:r>
      <w:proofErr w:type="spellEnd"/>
      <w:r w:rsidR="002D5BA6"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муниципального района Ленинградской области</w:t>
      </w:r>
      <w:r w:rsidRPr="00F13C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Питание и проезд участников за счет командирующих организаций. Ответственность за жизнь, здоровье и безопасность участников соревнований несет командирующая организация и родители.</w:t>
      </w:r>
    </w:p>
    <w:p w:rsidR="00590EA2" w:rsidRPr="00F13CF4" w:rsidRDefault="00590EA2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E5029" w:rsidRPr="00F13CF4" w:rsidRDefault="00AE5029" w:rsidP="00AE502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9. </w:t>
      </w:r>
      <w:r w:rsidR="00ED0C26" w:rsidRPr="00F13CF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Особые условия</w:t>
      </w:r>
    </w:p>
    <w:p w:rsidR="00AE5029" w:rsidRPr="00F13CF4" w:rsidRDefault="00590EA2" w:rsidP="00590EA2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Cs/>
          <w:spacing w:val="1"/>
          <w:sz w:val="24"/>
          <w:szCs w:val="24"/>
          <w:bdr w:val="none" w:sz="0" w:space="0" w:color="auto" w:frame="1"/>
          <w:lang w:eastAsia="ru-RU"/>
        </w:rPr>
        <w:t>9.</w:t>
      </w:r>
      <w:r w:rsidR="00ED0C26" w:rsidRPr="00F13CF4">
        <w:rPr>
          <w:rFonts w:ascii="Times New Roman" w:eastAsia="Times New Roman" w:hAnsi="Times New Roman" w:cs="Times New Roman"/>
          <w:bCs/>
          <w:spacing w:val="1"/>
          <w:sz w:val="24"/>
          <w:szCs w:val="24"/>
          <w:bdr w:val="none" w:sz="0" w:space="0" w:color="auto" w:frame="1"/>
          <w:lang w:eastAsia="ru-RU"/>
        </w:rPr>
        <w:t>1</w:t>
      </w:r>
      <w:r w:rsidRPr="00F13CF4">
        <w:rPr>
          <w:rFonts w:ascii="Times New Roman" w:eastAsia="Times New Roman" w:hAnsi="Times New Roman" w:cs="Times New Roman"/>
          <w:bCs/>
          <w:spacing w:val="1"/>
          <w:sz w:val="24"/>
          <w:szCs w:val="24"/>
          <w:bdr w:val="none" w:sz="0" w:space="0" w:color="auto" w:frame="1"/>
          <w:lang w:eastAsia="ru-RU"/>
        </w:rPr>
        <w:tab/>
      </w:r>
      <w:r w:rsidR="00ED0C26" w:rsidRPr="00F13CF4">
        <w:rPr>
          <w:rFonts w:ascii="Times New Roman" w:eastAsia="Times New Roman" w:hAnsi="Times New Roman" w:cs="Times New Roman"/>
          <w:bCs/>
          <w:spacing w:val="1"/>
          <w:sz w:val="24"/>
          <w:szCs w:val="24"/>
          <w:bdr w:val="none" w:sz="0" w:space="0" w:color="auto" w:frame="1"/>
          <w:lang w:eastAsia="ru-RU"/>
        </w:rPr>
        <w:t>У</w:t>
      </w:r>
      <w:r w:rsidR="00AE5029" w:rsidRPr="00F13CF4">
        <w:rPr>
          <w:rFonts w:ascii="Times New Roman" w:eastAsia="Times New Roman" w:hAnsi="Times New Roman" w:cs="Times New Roman"/>
          <w:bCs/>
          <w:spacing w:val="1"/>
          <w:sz w:val="24"/>
          <w:szCs w:val="24"/>
          <w:bdr w:val="none" w:sz="0" w:space="0" w:color="auto" w:frame="1"/>
          <w:lang w:eastAsia="ru-RU"/>
        </w:rPr>
        <w:t>частникам соревнований при себе иметь комплект лыж!</w:t>
      </w:r>
    </w:p>
    <w:p w:rsidR="00AE5029" w:rsidRPr="00F13CF4" w:rsidRDefault="00590EA2" w:rsidP="00590EA2">
      <w:pPr>
        <w:shd w:val="clear" w:color="auto" w:fill="FEFEFE"/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ru-RU"/>
        </w:rPr>
      </w:pPr>
      <w:r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9.</w:t>
      </w:r>
      <w:r w:rsidR="00ED0C26"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</w:t>
      </w:r>
      <w:r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ab/>
      </w:r>
      <w:r w:rsidR="00AE5029"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Соревнования проводятся при </w:t>
      </w:r>
      <w:r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F13CF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ru-RU"/>
        </w:rPr>
        <w:t>t</w:t>
      </w:r>
      <w:r w:rsidRPr="00F13CF4"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eastAsia="ru-RU"/>
        </w:rPr>
        <w:t xml:space="preserve"> º</w:t>
      </w:r>
      <w:r w:rsidR="00AE5029" w:rsidRPr="00F13CF4"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eastAsia="ru-RU"/>
        </w:rPr>
        <w:t> </w:t>
      </w:r>
      <w:r w:rsidR="004F1644" w:rsidRPr="00F13CF4"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eastAsia="ru-RU"/>
        </w:rPr>
        <w:t xml:space="preserve">наружного воздуха </w:t>
      </w:r>
      <w:r w:rsidR="00AE5029" w:rsidRPr="00F13CF4"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eastAsia="ru-RU"/>
        </w:rPr>
        <w:t>не ниже 18 градусов</w:t>
      </w:r>
      <w:r w:rsidRPr="00F13CF4"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eastAsia="ru-RU"/>
        </w:rPr>
        <w:t>.</w:t>
      </w:r>
    </w:p>
    <w:p w:rsidR="00724C19" w:rsidRPr="00F13CF4" w:rsidRDefault="00724C19"/>
    <w:sectPr w:rsidR="00724C19" w:rsidRPr="00F13CF4" w:rsidSect="00AE502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B63C9"/>
    <w:multiLevelType w:val="hybridMultilevel"/>
    <w:tmpl w:val="EEA84D3C"/>
    <w:lvl w:ilvl="0" w:tplc="CF8CA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AD"/>
    <w:rsid w:val="0005240F"/>
    <w:rsid w:val="0019006A"/>
    <w:rsid w:val="002B04AF"/>
    <w:rsid w:val="002D5BA6"/>
    <w:rsid w:val="00340001"/>
    <w:rsid w:val="00411DE4"/>
    <w:rsid w:val="00437E54"/>
    <w:rsid w:val="004F1644"/>
    <w:rsid w:val="00590EA2"/>
    <w:rsid w:val="00724C19"/>
    <w:rsid w:val="00A7048A"/>
    <w:rsid w:val="00AE5029"/>
    <w:rsid w:val="00ED0C26"/>
    <w:rsid w:val="00F13CF4"/>
    <w:rsid w:val="00F4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7048A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7048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029"/>
    <w:rPr>
      <w:b/>
      <w:bCs/>
    </w:rPr>
  </w:style>
  <w:style w:type="paragraph" w:styleId="a4">
    <w:name w:val="List Paragraph"/>
    <w:basedOn w:val="a"/>
    <w:uiPriority w:val="34"/>
    <w:qFormat/>
    <w:rsid w:val="00AE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E5029"/>
    <w:rPr>
      <w:i/>
      <w:iCs/>
    </w:rPr>
  </w:style>
  <w:style w:type="character" w:customStyle="1" w:styleId="10">
    <w:name w:val="Заголовок 1 Знак"/>
    <w:basedOn w:val="a0"/>
    <w:link w:val="1"/>
    <w:rsid w:val="00A704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7048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7048A"/>
    <w:pPr>
      <w:keepNext/>
      <w:tabs>
        <w:tab w:val="left" w:pos="7371"/>
      </w:tabs>
      <w:spacing w:before="960"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7048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029"/>
    <w:rPr>
      <w:b/>
      <w:bCs/>
    </w:rPr>
  </w:style>
  <w:style w:type="paragraph" w:styleId="a4">
    <w:name w:val="List Paragraph"/>
    <w:basedOn w:val="a"/>
    <w:uiPriority w:val="34"/>
    <w:qFormat/>
    <w:rsid w:val="00AE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E5029"/>
    <w:rPr>
      <w:i/>
      <w:iCs/>
    </w:rPr>
  </w:style>
  <w:style w:type="character" w:customStyle="1" w:styleId="10">
    <w:name w:val="Заголовок 1 Знак"/>
    <w:basedOn w:val="a0"/>
    <w:link w:val="1"/>
    <w:rsid w:val="00A704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7048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7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7</cp:revision>
  <cp:lastPrinted>2018-02-21T08:55:00Z</cp:lastPrinted>
  <dcterms:created xsi:type="dcterms:W3CDTF">2018-01-29T06:20:00Z</dcterms:created>
  <dcterms:modified xsi:type="dcterms:W3CDTF">2018-02-21T08:56:00Z</dcterms:modified>
</cp:coreProperties>
</file>