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1D" w:rsidRPr="00A1481D" w:rsidRDefault="00A1481D" w:rsidP="00A1481D">
      <w:pPr>
        <w:ind w:firstLine="698"/>
        <w:jc w:val="center"/>
        <w:rPr>
          <w:b/>
          <w:sz w:val="24"/>
          <w:szCs w:val="24"/>
        </w:rPr>
      </w:pPr>
      <w:r w:rsidRPr="00A1481D">
        <w:rPr>
          <w:b/>
          <w:sz w:val="24"/>
          <w:szCs w:val="24"/>
        </w:rPr>
        <w:t xml:space="preserve">Отчет по исполнению муниципальной программы </w:t>
      </w:r>
    </w:p>
    <w:p w:rsidR="00A1481D" w:rsidRPr="00A92E39" w:rsidRDefault="00A1481D" w:rsidP="00A1481D">
      <w:pPr>
        <w:ind w:firstLine="698"/>
        <w:jc w:val="center"/>
        <w:rPr>
          <w:b/>
          <w:sz w:val="24"/>
          <w:szCs w:val="24"/>
        </w:rPr>
      </w:pPr>
      <w:r w:rsidRPr="00282083">
        <w:rPr>
          <w:b/>
          <w:sz w:val="24"/>
          <w:szCs w:val="24"/>
        </w:rPr>
        <w:t xml:space="preserve">«Обеспечение устойчивого функционирования  и развития коммунальной и инженерной инфраструктуры и повышение </w:t>
      </w:r>
      <w:proofErr w:type="spellStart"/>
      <w:r w:rsidRPr="00282083">
        <w:rPr>
          <w:b/>
          <w:sz w:val="24"/>
          <w:szCs w:val="24"/>
        </w:rPr>
        <w:t>энергоэффективности</w:t>
      </w:r>
      <w:proofErr w:type="spellEnd"/>
      <w:r w:rsidRPr="00282083">
        <w:rPr>
          <w:b/>
          <w:sz w:val="24"/>
          <w:szCs w:val="24"/>
        </w:rPr>
        <w:t xml:space="preserve"> в муниципальном образовании </w:t>
      </w:r>
      <w:proofErr w:type="spellStart"/>
      <w:r w:rsidRPr="00282083">
        <w:rPr>
          <w:b/>
          <w:sz w:val="24"/>
          <w:szCs w:val="24"/>
        </w:rPr>
        <w:t>Будогощское</w:t>
      </w:r>
      <w:proofErr w:type="spellEnd"/>
      <w:r w:rsidRPr="00282083">
        <w:rPr>
          <w:b/>
          <w:sz w:val="24"/>
          <w:szCs w:val="24"/>
        </w:rPr>
        <w:t xml:space="preserve"> городское поселение </w:t>
      </w:r>
      <w:proofErr w:type="spellStart"/>
      <w:r w:rsidRPr="00282083">
        <w:rPr>
          <w:b/>
          <w:sz w:val="24"/>
          <w:szCs w:val="24"/>
        </w:rPr>
        <w:t>Киришского</w:t>
      </w:r>
      <w:proofErr w:type="spellEnd"/>
      <w:r w:rsidRPr="00282083">
        <w:rPr>
          <w:b/>
          <w:sz w:val="24"/>
          <w:szCs w:val="24"/>
        </w:rPr>
        <w:t xml:space="preserve"> муниципального района Ленингр</w:t>
      </w:r>
      <w:r>
        <w:rPr>
          <w:b/>
          <w:sz w:val="24"/>
          <w:szCs w:val="24"/>
        </w:rPr>
        <w:t>адской области</w:t>
      </w:r>
      <w:r w:rsidRPr="00282083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за 2015 год</w:t>
      </w:r>
    </w:p>
    <w:p w:rsidR="008C76AB" w:rsidRDefault="00A1481D">
      <w:r>
        <w:t xml:space="preserve"> </w:t>
      </w:r>
    </w:p>
    <w:tbl>
      <w:tblPr>
        <w:tblW w:w="15324" w:type="dxa"/>
        <w:tblInd w:w="93" w:type="dxa"/>
        <w:tblLayout w:type="fixed"/>
        <w:tblLook w:val="04A0"/>
      </w:tblPr>
      <w:tblGrid>
        <w:gridCol w:w="925"/>
        <w:gridCol w:w="4619"/>
        <w:gridCol w:w="1878"/>
        <w:gridCol w:w="3633"/>
        <w:gridCol w:w="726"/>
        <w:gridCol w:w="850"/>
        <w:gridCol w:w="1276"/>
        <w:gridCol w:w="1417"/>
      </w:tblGrid>
      <w:tr w:rsidR="00A1481D" w:rsidRPr="00A92E39" w:rsidTr="006F332A">
        <w:trPr>
          <w:trHeight w:val="313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A92E39" w:rsidRDefault="00A1481D" w:rsidP="002F3060">
            <w:pPr>
              <w:jc w:val="center"/>
              <w:rPr>
                <w:b/>
              </w:rPr>
            </w:pPr>
            <w:r w:rsidRPr="00A92E39">
              <w:rPr>
                <w:b/>
              </w:rPr>
              <w:t xml:space="preserve">№ </w:t>
            </w:r>
            <w:proofErr w:type="spellStart"/>
            <w:proofErr w:type="gramStart"/>
            <w:r w:rsidRPr="00A92E39">
              <w:rPr>
                <w:b/>
              </w:rPr>
              <w:t>п</w:t>
            </w:r>
            <w:proofErr w:type="spellEnd"/>
            <w:proofErr w:type="gramEnd"/>
            <w:r w:rsidRPr="00A92E39">
              <w:rPr>
                <w:b/>
              </w:rPr>
              <w:t>/</w:t>
            </w:r>
            <w:proofErr w:type="spellStart"/>
            <w:r w:rsidRPr="00A92E39">
              <w:rPr>
                <w:b/>
              </w:rPr>
              <w:t>п</w:t>
            </w:r>
            <w:proofErr w:type="spellEnd"/>
          </w:p>
        </w:tc>
        <w:tc>
          <w:tcPr>
            <w:tcW w:w="4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A92E39" w:rsidRDefault="00A1481D" w:rsidP="002F3060">
            <w:pPr>
              <w:jc w:val="center"/>
              <w:rPr>
                <w:b/>
              </w:rPr>
            </w:pPr>
            <w:r w:rsidRPr="00A92E39">
              <w:rPr>
                <w:b/>
              </w:rPr>
              <w:t>Наименования подпрограммы,  мероприятия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A92E39" w:rsidRDefault="00A1481D" w:rsidP="002F3060">
            <w:pPr>
              <w:jc w:val="center"/>
              <w:rPr>
                <w:b/>
              </w:rPr>
            </w:pPr>
            <w:r w:rsidRPr="00A92E39">
              <w:rPr>
                <w:b/>
              </w:rPr>
              <w:t>Ответственный исполнитель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A92E39" w:rsidRDefault="00A1481D" w:rsidP="002F3060">
            <w:pPr>
              <w:jc w:val="center"/>
              <w:rPr>
                <w:b/>
              </w:rPr>
            </w:pPr>
            <w:r w:rsidRPr="00A92E39">
              <w:rPr>
                <w:b/>
              </w:rPr>
              <w:t>Ожидаемый результат  реализации мероприятия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81D" w:rsidRPr="00A92E39" w:rsidRDefault="00A1481D" w:rsidP="002F3060">
            <w:pPr>
              <w:jc w:val="center"/>
              <w:rPr>
                <w:b/>
                <w:lang w:val="en-US"/>
              </w:rPr>
            </w:pPr>
            <w:r w:rsidRPr="00A92E39">
              <w:rPr>
                <w:b/>
              </w:rPr>
              <w:t xml:space="preserve">Год начала </w:t>
            </w:r>
          </w:p>
          <w:p w:rsidR="00A1481D" w:rsidRPr="00A92E39" w:rsidRDefault="00A1481D" w:rsidP="002F3060">
            <w:pPr>
              <w:jc w:val="center"/>
              <w:rPr>
                <w:b/>
              </w:rPr>
            </w:pPr>
            <w:r w:rsidRPr="00A92E39">
              <w:rPr>
                <w:b/>
              </w:rPr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81D" w:rsidRPr="00A92E39" w:rsidRDefault="00A1481D" w:rsidP="002F3060">
            <w:pPr>
              <w:jc w:val="center"/>
              <w:rPr>
                <w:b/>
              </w:rPr>
            </w:pPr>
            <w:r w:rsidRPr="00A92E39">
              <w:rPr>
                <w:b/>
              </w:rPr>
              <w:t>Год окончания реализации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A92E39" w:rsidRDefault="00A1481D" w:rsidP="002F3060">
            <w:pPr>
              <w:jc w:val="center"/>
              <w:rPr>
                <w:b/>
              </w:rPr>
            </w:pPr>
            <w:r w:rsidRPr="00A92E39">
              <w:rPr>
                <w:b/>
              </w:rPr>
              <w:t>Объем ресурсного обеспечения, тыс. руб.</w:t>
            </w:r>
          </w:p>
        </w:tc>
      </w:tr>
      <w:tr w:rsidR="00A1481D" w:rsidRPr="00A92E39" w:rsidTr="006F332A">
        <w:trPr>
          <w:trHeight w:val="315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1D" w:rsidRPr="00A92E39" w:rsidRDefault="00A1481D" w:rsidP="002F3060">
            <w:pPr>
              <w:rPr>
                <w:b/>
              </w:rPr>
            </w:pPr>
          </w:p>
        </w:tc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1D" w:rsidRPr="00A92E39" w:rsidRDefault="00A1481D" w:rsidP="002F3060">
            <w:pPr>
              <w:rPr>
                <w:b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1D" w:rsidRPr="00A92E39" w:rsidRDefault="00A1481D" w:rsidP="002F3060">
            <w:pPr>
              <w:rPr>
                <w:b/>
              </w:rPr>
            </w:pPr>
          </w:p>
        </w:tc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1D" w:rsidRPr="00A92E39" w:rsidRDefault="00A1481D" w:rsidP="002F3060">
            <w:pPr>
              <w:jc w:val="both"/>
              <w:rPr>
                <w:b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1D" w:rsidRPr="00A92E39" w:rsidRDefault="00A1481D" w:rsidP="002F3060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1D" w:rsidRPr="00A92E39" w:rsidRDefault="00A1481D" w:rsidP="002F3060">
            <w:pPr>
              <w:rPr>
                <w:b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1D" w:rsidRPr="00A92E39" w:rsidRDefault="00A1481D" w:rsidP="002F3060">
            <w:pPr>
              <w:rPr>
                <w:b/>
              </w:rPr>
            </w:pPr>
          </w:p>
        </w:tc>
      </w:tr>
      <w:tr w:rsidR="00A1481D" w:rsidRPr="0065127E" w:rsidTr="006F332A">
        <w:trPr>
          <w:trHeight w:val="917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1D" w:rsidRPr="00A92E39" w:rsidRDefault="00A1481D" w:rsidP="002F3060">
            <w:pPr>
              <w:rPr>
                <w:b/>
              </w:rPr>
            </w:pPr>
          </w:p>
        </w:tc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1D" w:rsidRPr="00A92E39" w:rsidRDefault="00A1481D" w:rsidP="002F3060">
            <w:pPr>
              <w:rPr>
                <w:b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1D" w:rsidRPr="00A92E39" w:rsidRDefault="00A1481D" w:rsidP="002F3060">
            <w:pPr>
              <w:rPr>
                <w:b/>
              </w:rPr>
            </w:pPr>
          </w:p>
        </w:tc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1D" w:rsidRPr="00A92E39" w:rsidRDefault="00A1481D" w:rsidP="002F3060">
            <w:pPr>
              <w:jc w:val="both"/>
              <w:rPr>
                <w:b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1D" w:rsidRPr="00A92E39" w:rsidRDefault="00A1481D" w:rsidP="002F3060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1D" w:rsidRPr="00A92E39" w:rsidRDefault="00A1481D" w:rsidP="002F3060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A1481D" w:rsidRDefault="00A1481D" w:rsidP="00A1481D">
            <w:pPr>
              <w:jc w:val="center"/>
              <w:rPr>
                <w:b/>
                <w:sz w:val="18"/>
                <w:szCs w:val="18"/>
              </w:rPr>
            </w:pPr>
            <w:r w:rsidRPr="00A1481D">
              <w:rPr>
                <w:b/>
                <w:sz w:val="18"/>
                <w:szCs w:val="18"/>
              </w:rPr>
              <w:t>Запланировано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A1481D" w:rsidRDefault="00A1481D" w:rsidP="00A1481D">
            <w:pPr>
              <w:ind w:left="-165" w:right="-107"/>
              <w:jc w:val="center"/>
              <w:rPr>
                <w:b/>
                <w:sz w:val="18"/>
                <w:szCs w:val="18"/>
              </w:rPr>
            </w:pPr>
            <w:r w:rsidRPr="00A1481D">
              <w:rPr>
                <w:b/>
                <w:sz w:val="18"/>
                <w:szCs w:val="18"/>
              </w:rPr>
              <w:t>Фактически израсходовано</w:t>
            </w:r>
          </w:p>
        </w:tc>
      </w:tr>
      <w:tr w:rsidR="00A1481D" w:rsidTr="006F332A">
        <w:trPr>
          <w:trHeight w:val="277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8E6DC7" w:rsidRDefault="00A1481D" w:rsidP="002F3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65127E" w:rsidRDefault="00A1481D" w:rsidP="002F3060">
            <w:pPr>
              <w:jc w:val="center"/>
              <w:rPr>
                <w:b/>
              </w:rPr>
            </w:pPr>
            <w:r w:rsidRPr="0065127E">
              <w:rPr>
                <w:b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65127E" w:rsidRDefault="00A1481D" w:rsidP="002F3060">
            <w:pPr>
              <w:jc w:val="center"/>
              <w:rPr>
                <w:b/>
                <w:sz w:val="16"/>
                <w:szCs w:val="16"/>
              </w:rPr>
            </w:pPr>
            <w:r w:rsidRPr="0065127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65127E" w:rsidRDefault="00A1481D" w:rsidP="002F3060">
            <w:pPr>
              <w:widowControl w:val="0"/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5127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481D" w:rsidRPr="0065127E" w:rsidRDefault="00A1481D" w:rsidP="002F3060">
            <w:pPr>
              <w:jc w:val="center"/>
              <w:rPr>
                <w:b/>
                <w:bCs/>
              </w:rPr>
            </w:pPr>
            <w:r w:rsidRPr="0065127E"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481D" w:rsidRPr="0065127E" w:rsidRDefault="00A1481D" w:rsidP="002F3060">
            <w:pPr>
              <w:jc w:val="center"/>
              <w:rPr>
                <w:b/>
                <w:bCs/>
              </w:rPr>
            </w:pPr>
            <w:r w:rsidRPr="0065127E">
              <w:rPr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481D" w:rsidRPr="0065127E" w:rsidRDefault="00A1481D" w:rsidP="002F3060">
            <w:pPr>
              <w:jc w:val="center"/>
              <w:rPr>
                <w:b/>
                <w:bCs/>
              </w:rPr>
            </w:pPr>
            <w:r w:rsidRPr="0065127E">
              <w:rPr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481D" w:rsidRDefault="00A1481D" w:rsidP="002F3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A1481D" w:rsidRPr="008E6DC7" w:rsidTr="006F332A">
        <w:trPr>
          <w:trHeight w:val="42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8E6DC7" w:rsidRDefault="00A1481D" w:rsidP="002F3060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8E6DC7" w:rsidRDefault="00A1481D" w:rsidP="002F3060">
            <w:pPr>
              <w:rPr>
                <w:b/>
                <w:bCs/>
                <w:sz w:val="22"/>
                <w:szCs w:val="22"/>
              </w:rPr>
            </w:pPr>
            <w:r w:rsidRPr="008E6DC7">
              <w:t>Ремонт</w:t>
            </w:r>
            <w:r>
              <w:t xml:space="preserve"> и содержание</w:t>
            </w:r>
            <w:r w:rsidRPr="008E6DC7">
              <w:t xml:space="preserve"> системы водоснабжения и канализации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DF53E2" w:rsidRDefault="00A1481D" w:rsidP="002F3060">
            <w:pPr>
              <w:rPr>
                <w:sz w:val="16"/>
                <w:szCs w:val="16"/>
              </w:rPr>
            </w:pPr>
            <w:r w:rsidRPr="00DF53E2">
              <w:rPr>
                <w:sz w:val="16"/>
                <w:szCs w:val="16"/>
              </w:rPr>
              <w:t xml:space="preserve"> Администрация </w:t>
            </w:r>
            <w:proofErr w:type="spellStart"/>
            <w:r w:rsidRPr="00DF53E2">
              <w:rPr>
                <w:sz w:val="16"/>
                <w:szCs w:val="16"/>
              </w:rPr>
              <w:t>Будогощского</w:t>
            </w:r>
            <w:proofErr w:type="spellEnd"/>
            <w:r w:rsidRPr="00DF53E2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DE6411" w:rsidRDefault="00A1481D" w:rsidP="002F3060">
            <w:pPr>
              <w:widowControl w:val="0"/>
              <w:shd w:val="clear" w:color="auto" w:fill="FFFFFF"/>
              <w:jc w:val="both"/>
              <w:rPr>
                <w:sz w:val="18"/>
                <w:szCs w:val="18"/>
              </w:rPr>
            </w:pPr>
            <w:r w:rsidRPr="00DE6411">
              <w:rPr>
                <w:sz w:val="18"/>
                <w:szCs w:val="18"/>
              </w:rPr>
              <w:t xml:space="preserve">Повышение надежности работы и введение нового технологического оборудования на объектах водоснабжения </w:t>
            </w:r>
          </w:p>
          <w:p w:rsidR="00A1481D" w:rsidRPr="00DE6411" w:rsidRDefault="00A1481D" w:rsidP="002F3060">
            <w:pPr>
              <w:widowControl w:val="0"/>
              <w:shd w:val="clear" w:color="auto" w:fill="FFFFFF"/>
              <w:jc w:val="both"/>
              <w:rPr>
                <w:sz w:val="18"/>
                <w:szCs w:val="18"/>
              </w:rPr>
            </w:pPr>
            <w:r w:rsidRPr="00DE6411">
              <w:rPr>
                <w:sz w:val="18"/>
                <w:szCs w:val="18"/>
              </w:rPr>
              <w:t>и водоотведения;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481D" w:rsidRPr="00156FA6" w:rsidRDefault="00A1481D" w:rsidP="002F3060">
            <w:pPr>
              <w:jc w:val="center"/>
              <w:rPr>
                <w:bCs/>
              </w:rPr>
            </w:pPr>
            <w:r w:rsidRPr="00156FA6">
              <w:rPr>
                <w:bCs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481D" w:rsidRPr="00156FA6" w:rsidRDefault="00A1481D" w:rsidP="002F3060">
            <w:pPr>
              <w:jc w:val="center"/>
              <w:rPr>
                <w:bCs/>
              </w:rPr>
            </w:pPr>
            <w:r w:rsidRPr="00156FA6">
              <w:rPr>
                <w:bCs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481D" w:rsidRPr="008E6DC7" w:rsidRDefault="00A1481D" w:rsidP="002F3060">
            <w:pPr>
              <w:jc w:val="center"/>
              <w:rPr>
                <w:b/>
                <w:bCs/>
              </w:rPr>
            </w:pPr>
            <w:r w:rsidRPr="006C1F5C">
              <w:rPr>
                <w:bCs/>
              </w:rPr>
              <w:t>1560,</w:t>
            </w:r>
            <w:r>
              <w:rPr>
                <w:bCs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481D" w:rsidRPr="00A1481D" w:rsidRDefault="00A1481D" w:rsidP="002F3060">
            <w:pPr>
              <w:jc w:val="center"/>
              <w:rPr>
                <w:bCs/>
              </w:rPr>
            </w:pPr>
            <w:r>
              <w:rPr>
                <w:bCs/>
              </w:rPr>
              <w:t>1560,350</w:t>
            </w:r>
          </w:p>
        </w:tc>
      </w:tr>
      <w:tr w:rsidR="00A1481D" w:rsidRPr="008E6DC7" w:rsidTr="006F332A">
        <w:trPr>
          <w:trHeight w:val="6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8E6DC7" w:rsidRDefault="00A1481D" w:rsidP="002F3060">
            <w:pPr>
              <w:jc w:val="center"/>
              <w:rPr>
                <w:b/>
                <w:bCs/>
              </w:rPr>
            </w:pPr>
            <w:r w:rsidRPr="008E6DC7">
              <w:rPr>
                <w:b/>
                <w:bCs/>
              </w:rPr>
              <w:t>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8E6DC7" w:rsidRDefault="00A1481D" w:rsidP="002F3060">
            <w:pPr>
              <w:rPr>
                <w:b/>
                <w:bCs/>
                <w:sz w:val="22"/>
                <w:szCs w:val="22"/>
              </w:rPr>
            </w:pPr>
            <w:r w:rsidRPr="008E6DC7">
              <w:t xml:space="preserve">Проведение необходимых работ и мероприятий по лицензированию скважин и увеличение производительности </w:t>
            </w:r>
            <w:proofErr w:type="spellStart"/>
            <w:r w:rsidRPr="008E6DC7">
              <w:t>водообеспечения</w:t>
            </w:r>
            <w:proofErr w:type="spellEnd"/>
            <w:r w:rsidRPr="008E6DC7">
              <w:t xml:space="preserve"> населения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1D" w:rsidRPr="00DF53E2" w:rsidRDefault="00A1481D" w:rsidP="002F3060">
            <w:pPr>
              <w:rPr>
                <w:sz w:val="16"/>
                <w:szCs w:val="16"/>
              </w:rPr>
            </w:pPr>
            <w:r w:rsidRPr="00DF53E2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F53E2">
              <w:rPr>
                <w:sz w:val="16"/>
                <w:szCs w:val="16"/>
              </w:rPr>
              <w:t>Будогощского</w:t>
            </w:r>
            <w:proofErr w:type="spellEnd"/>
            <w:r w:rsidRPr="00DF53E2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DE6411" w:rsidRDefault="00A1481D" w:rsidP="002F3060">
            <w:pPr>
              <w:widowControl w:val="0"/>
              <w:shd w:val="clear" w:color="auto" w:fill="FFFFFF"/>
              <w:jc w:val="both"/>
              <w:rPr>
                <w:sz w:val="18"/>
                <w:szCs w:val="18"/>
              </w:rPr>
            </w:pPr>
            <w:r w:rsidRPr="00DE6411">
              <w:rPr>
                <w:sz w:val="18"/>
                <w:szCs w:val="18"/>
              </w:rPr>
              <w:t>Повышение надежности работы и введение нового технологического оборудования на объектах водоснабжения, получение лицензии на добычу подземных вод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481D" w:rsidRPr="00156FA6" w:rsidRDefault="00A1481D" w:rsidP="002F3060">
            <w:pPr>
              <w:jc w:val="center"/>
              <w:rPr>
                <w:bCs/>
              </w:rPr>
            </w:pPr>
            <w:r w:rsidRPr="00156FA6">
              <w:rPr>
                <w:bCs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481D" w:rsidRPr="00156FA6" w:rsidRDefault="00A1481D" w:rsidP="002F3060">
            <w:pPr>
              <w:jc w:val="center"/>
              <w:rPr>
                <w:bCs/>
              </w:rPr>
            </w:pPr>
            <w:r w:rsidRPr="00156FA6">
              <w:rPr>
                <w:bCs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481D" w:rsidRPr="008E6DC7" w:rsidRDefault="00A1481D" w:rsidP="002F3060">
            <w:pPr>
              <w:jc w:val="center"/>
              <w:rPr>
                <w:b/>
                <w:bCs/>
                <w:sz w:val="18"/>
                <w:szCs w:val="18"/>
              </w:rPr>
            </w:pPr>
            <w:r w:rsidRPr="009A3C87">
              <w:rPr>
                <w:bCs/>
              </w:rPr>
              <w:t>1</w:t>
            </w:r>
            <w:r>
              <w:rPr>
                <w:bCs/>
              </w:rPr>
              <w:t>279,296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481D" w:rsidRPr="00A1481D" w:rsidRDefault="00A1481D" w:rsidP="002F30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1249,296</w:t>
            </w:r>
          </w:p>
        </w:tc>
      </w:tr>
      <w:tr w:rsidR="00A1481D" w:rsidRPr="008E6DC7" w:rsidTr="006F332A">
        <w:trPr>
          <w:trHeight w:val="64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8E6DC7" w:rsidRDefault="00A1481D" w:rsidP="002F30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8E6DC7" w:rsidRDefault="00A1481D" w:rsidP="002F3060">
            <w:pPr>
              <w:rPr>
                <w:b/>
                <w:bCs/>
                <w:sz w:val="22"/>
                <w:szCs w:val="22"/>
              </w:rPr>
            </w:pPr>
            <w:r w:rsidRPr="008E6DC7">
              <w:rPr>
                <w:rFonts w:eastAsia="Calibri"/>
              </w:rPr>
              <w:t xml:space="preserve">Организация работы </w:t>
            </w:r>
            <w:proofErr w:type="gramStart"/>
            <w:r w:rsidRPr="008E6DC7">
              <w:rPr>
                <w:rFonts w:eastAsia="Calibri"/>
              </w:rPr>
              <w:t>освещения</w:t>
            </w:r>
            <w:proofErr w:type="gramEnd"/>
            <w:r w:rsidRPr="008E6DC7">
              <w:rPr>
                <w:rFonts w:eastAsia="Calibri"/>
              </w:rPr>
              <w:t xml:space="preserve"> в том числе  уличного  и обслуживание линий электропередач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1D" w:rsidRPr="00DF53E2" w:rsidRDefault="00A1481D" w:rsidP="002F3060">
            <w:pPr>
              <w:rPr>
                <w:sz w:val="16"/>
                <w:szCs w:val="16"/>
              </w:rPr>
            </w:pPr>
            <w:r w:rsidRPr="00DF53E2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F53E2">
              <w:rPr>
                <w:sz w:val="16"/>
                <w:szCs w:val="16"/>
              </w:rPr>
              <w:t>Будогощского</w:t>
            </w:r>
            <w:proofErr w:type="spellEnd"/>
            <w:r w:rsidRPr="00DF53E2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DE6411" w:rsidRDefault="00A1481D" w:rsidP="002F3060">
            <w:pPr>
              <w:jc w:val="both"/>
              <w:rPr>
                <w:sz w:val="18"/>
                <w:szCs w:val="18"/>
              </w:rPr>
            </w:pPr>
            <w:r w:rsidRPr="00DE6411">
              <w:rPr>
                <w:sz w:val="18"/>
                <w:szCs w:val="18"/>
              </w:rPr>
              <w:t xml:space="preserve">Экономия потребления электрической энергии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481D" w:rsidRPr="00156FA6" w:rsidRDefault="00A1481D" w:rsidP="002F3060">
            <w:pPr>
              <w:jc w:val="center"/>
              <w:rPr>
                <w:bCs/>
              </w:rPr>
            </w:pPr>
            <w:r w:rsidRPr="00156FA6">
              <w:rPr>
                <w:bCs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481D" w:rsidRPr="00156FA6" w:rsidRDefault="00A1481D" w:rsidP="002F3060">
            <w:pPr>
              <w:jc w:val="center"/>
              <w:rPr>
                <w:bCs/>
              </w:rPr>
            </w:pPr>
            <w:r w:rsidRPr="00156FA6">
              <w:rPr>
                <w:bCs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481D" w:rsidRPr="004C6CC0" w:rsidRDefault="00A1481D" w:rsidP="002F30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4858,036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481D" w:rsidRPr="00A1481D" w:rsidRDefault="00A1481D" w:rsidP="002F30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4858,036</w:t>
            </w:r>
          </w:p>
        </w:tc>
      </w:tr>
      <w:tr w:rsidR="00A1481D" w:rsidRPr="008E6DC7" w:rsidTr="006F332A">
        <w:trPr>
          <w:trHeight w:val="69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8E6DC7" w:rsidRDefault="00A1481D" w:rsidP="002F3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8E6DC7" w:rsidRDefault="00A1481D" w:rsidP="002F3060">
            <w:pPr>
              <w:rPr>
                <w:b/>
                <w:bCs/>
                <w:sz w:val="22"/>
                <w:szCs w:val="22"/>
              </w:rPr>
            </w:pPr>
            <w:r w:rsidRPr="008E6DC7">
              <w:t>Ремонт коммунальной инфраструктуры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1D" w:rsidRPr="00DF53E2" w:rsidRDefault="00A1481D" w:rsidP="002F3060">
            <w:pPr>
              <w:rPr>
                <w:sz w:val="16"/>
                <w:szCs w:val="16"/>
              </w:rPr>
            </w:pPr>
            <w:r w:rsidRPr="00DF53E2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F53E2">
              <w:rPr>
                <w:sz w:val="16"/>
                <w:szCs w:val="16"/>
              </w:rPr>
              <w:t>Будогощского</w:t>
            </w:r>
            <w:proofErr w:type="spellEnd"/>
            <w:r w:rsidRPr="00DF53E2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DE6411" w:rsidRDefault="00A1481D" w:rsidP="002F3060">
            <w:pPr>
              <w:widowControl w:val="0"/>
              <w:shd w:val="clear" w:color="auto" w:fill="FFFFFF"/>
              <w:jc w:val="both"/>
              <w:rPr>
                <w:sz w:val="18"/>
                <w:szCs w:val="18"/>
              </w:rPr>
            </w:pPr>
            <w:r w:rsidRPr="00DE6411">
              <w:rPr>
                <w:sz w:val="18"/>
                <w:szCs w:val="18"/>
              </w:rPr>
              <w:t>Повышение надежности работы и введение нового технологического оборудования на объектах коммунальной инфраструктуры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156FA6" w:rsidRDefault="00A1481D" w:rsidP="002F3060">
            <w:pPr>
              <w:jc w:val="center"/>
              <w:rPr>
                <w:bCs/>
              </w:rPr>
            </w:pPr>
            <w:r w:rsidRPr="00156FA6">
              <w:rPr>
                <w:bCs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156FA6" w:rsidRDefault="00A1481D" w:rsidP="002F3060">
            <w:pPr>
              <w:jc w:val="center"/>
              <w:rPr>
                <w:bCs/>
              </w:rPr>
            </w:pPr>
            <w:r w:rsidRPr="00156FA6">
              <w:rPr>
                <w:bCs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4C6CC0" w:rsidRDefault="00A1481D" w:rsidP="002F3060">
            <w:pPr>
              <w:jc w:val="center"/>
              <w:rPr>
                <w:bCs/>
                <w:sz w:val="18"/>
                <w:szCs w:val="18"/>
              </w:rPr>
            </w:pPr>
            <w:r w:rsidRPr="004C6CC0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607</w:t>
            </w:r>
            <w:r w:rsidRPr="004C6CC0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704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A1481D" w:rsidRDefault="00A1481D" w:rsidP="002F30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1607,376</w:t>
            </w:r>
          </w:p>
        </w:tc>
      </w:tr>
      <w:tr w:rsidR="00A1481D" w:rsidRPr="008E6DC7" w:rsidTr="006F332A">
        <w:trPr>
          <w:trHeight w:val="70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8E6DC7" w:rsidRDefault="00A1481D" w:rsidP="002F30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8E6DC7" w:rsidRDefault="00A1481D" w:rsidP="002F3060">
            <w:pPr>
              <w:rPr>
                <w:b/>
                <w:bCs/>
                <w:sz w:val="22"/>
                <w:szCs w:val="22"/>
              </w:rPr>
            </w:pPr>
            <w:r w:rsidRPr="008E6DC7">
              <w:rPr>
                <w:rFonts w:eastAsia="Calibri"/>
              </w:rPr>
              <w:t>Ремонт котельных поселения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1D" w:rsidRPr="00DF53E2" w:rsidRDefault="00A1481D" w:rsidP="002F3060">
            <w:pPr>
              <w:rPr>
                <w:sz w:val="16"/>
                <w:szCs w:val="16"/>
              </w:rPr>
            </w:pPr>
            <w:r w:rsidRPr="00DF53E2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F53E2">
              <w:rPr>
                <w:sz w:val="16"/>
                <w:szCs w:val="16"/>
              </w:rPr>
              <w:t>Будогощского</w:t>
            </w:r>
            <w:proofErr w:type="spellEnd"/>
            <w:r w:rsidRPr="00DF53E2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DE6411" w:rsidRDefault="00A1481D" w:rsidP="002F3060">
            <w:pPr>
              <w:widowControl w:val="0"/>
              <w:shd w:val="clear" w:color="auto" w:fill="FFFFFF"/>
              <w:jc w:val="both"/>
              <w:rPr>
                <w:sz w:val="18"/>
                <w:szCs w:val="18"/>
              </w:rPr>
            </w:pPr>
            <w:r w:rsidRPr="00DE6411">
              <w:rPr>
                <w:sz w:val="18"/>
                <w:szCs w:val="18"/>
              </w:rPr>
              <w:t>Повышение надежности работы и введение нового технологического оборудования на котельных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156FA6" w:rsidRDefault="00A1481D" w:rsidP="002F3060">
            <w:pPr>
              <w:jc w:val="center"/>
              <w:rPr>
                <w:bCs/>
              </w:rPr>
            </w:pPr>
            <w:r w:rsidRPr="00156FA6">
              <w:rPr>
                <w:bCs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156FA6" w:rsidRDefault="00A1481D" w:rsidP="002F3060">
            <w:pPr>
              <w:jc w:val="center"/>
              <w:rPr>
                <w:bCs/>
              </w:rPr>
            </w:pPr>
            <w:r w:rsidRPr="00156FA6">
              <w:rPr>
                <w:bCs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4C6CC0" w:rsidRDefault="00A1481D" w:rsidP="002F3060">
            <w:pPr>
              <w:jc w:val="center"/>
              <w:rPr>
                <w:bCs/>
              </w:rPr>
            </w:pPr>
            <w:r w:rsidRPr="004C6CC0">
              <w:rPr>
                <w:bCs/>
              </w:rPr>
              <w:t>4747,000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A1481D" w:rsidRDefault="00A1481D" w:rsidP="002F3060">
            <w:pPr>
              <w:jc w:val="center"/>
              <w:rPr>
                <w:bCs/>
              </w:rPr>
            </w:pPr>
            <w:r>
              <w:rPr>
                <w:bCs/>
              </w:rPr>
              <w:t>4747,000</w:t>
            </w:r>
          </w:p>
        </w:tc>
      </w:tr>
      <w:tr w:rsidR="00A1481D" w:rsidTr="006F332A">
        <w:trPr>
          <w:trHeight w:val="6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8E6DC7" w:rsidRDefault="00A1481D" w:rsidP="002F30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F91AD7" w:rsidRDefault="00A1481D" w:rsidP="002F3060">
            <w:pPr>
              <w:widowControl w:val="0"/>
            </w:pPr>
            <w:r>
              <w:t>Топографическая съемка, инженерные изыскания для проекта котельной ПНИ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1D" w:rsidRPr="00DF53E2" w:rsidRDefault="00A1481D" w:rsidP="002F3060">
            <w:pPr>
              <w:rPr>
                <w:sz w:val="16"/>
                <w:szCs w:val="16"/>
              </w:rPr>
            </w:pPr>
            <w:r w:rsidRPr="00DF53E2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F53E2">
              <w:rPr>
                <w:sz w:val="16"/>
                <w:szCs w:val="16"/>
              </w:rPr>
              <w:t>Будогощского</w:t>
            </w:r>
            <w:proofErr w:type="spellEnd"/>
            <w:r w:rsidRPr="00DF53E2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DE6411" w:rsidRDefault="00A1481D" w:rsidP="002F3060">
            <w:pPr>
              <w:widowControl w:val="0"/>
              <w:shd w:val="clear" w:color="auto" w:fill="FFFFFF"/>
              <w:jc w:val="both"/>
              <w:rPr>
                <w:sz w:val="18"/>
                <w:szCs w:val="18"/>
              </w:rPr>
            </w:pPr>
            <w:r w:rsidRPr="00DE6411">
              <w:rPr>
                <w:bCs/>
                <w:sz w:val="18"/>
                <w:szCs w:val="18"/>
              </w:rPr>
              <w:t>Возможное прохождение государственной экспертизы проекта Реконструкции котельной ПНИ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156FA6" w:rsidRDefault="00A1481D" w:rsidP="002F3060">
            <w:pPr>
              <w:jc w:val="center"/>
              <w:rPr>
                <w:bCs/>
              </w:rPr>
            </w:pPr>
            <w:r w:rsidRPr="00156FA6">
              <w:rPr>
                <w:bCs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156FA6" w:rsidRDefault="00A1481D" w:rsidP="002F3060">
            <w:pPr>
              <w:jc w:val="center"/>
              <w:rPr>
                <w:bCs/>
              </w:rPr>
            </w:pPr>
            <w:r w:rsidRPr="00156FA6">
              <w:rPr>
                <w:bCs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4C6CC0" w:rsidRDefault="00A1481D" w:rsidP="002F3060">
            <w:pPr>
              <w:jc w:val="center"/>
              <w:rPr>
                <w:bCs/>
              </w:rPr>
            </w:pPr>
            <w:r w:rsidRPr="004C6CC0">
              <w:rPr>
                <w:bCs/>
              </w:rPr>
              <w:t>250,000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A1481D" w:rsidRDefault="00A1481D" w:rsidP="002F3060">
            <w:pPr>
              <w:jc w:val="center"/>
              <w:rPr>
                <w:bCs/>
              </w:rPr>
            </w:pPr>
            <w:r>
              <w:rPr>
                <w:bCs/>
              </w:rPr>
              <w:t>250,000</w:t>
            </w:r>
          </w:p>
        </w:tc>
      </w:tr>
      <w:tr w:rsidR="00A1481D" w:rsidTr="006F332A">
        <w:trPr>
          <w:trHeight w:val="6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8E6DC7" w:rsidRDefault="00A1481D" w:rsidP="002F30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Default="00A1481D" w:rsidP="002F3060">
            <w:pPr>
              <w:widowControl w:val="0"/>
            </w:pPr>
            <w:r>
              <w:t>Разработка проектно-сметной документации по реконструкции котельной ПНИ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1D" w:rsidRPr="00DF53E2" w:rsidRDefault="00A1481D" w:rsidP="002F3060">
            <w:pPr>
              <w:rPr>
                <w:sz w:val="16"/>
                <w:szCs w:val="16"/>
              </w:rPr>
            </w:pPr>
            <w:r w:rsidRPr="00DF53E2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F53E2">
              <w:rPr>
                <w:sz w:val="16"/>
                <w:szCs w:val="16"/>
              </w:rPr>
              <w:t>Будогощского</w:t>
            </w:r>
            <w:proofErr w:type="spellEnd"/>
            <w:r w:rsidRPr="00DF53E2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81D" w:rsidRPr="00DE6411" w:rsidRDefault="00A1481D" w:rsidP="002F3060">
            <w:pPr>
              <w:widowControl w:val="0"/>
              <w:shd w:val="clear" w:color="auto" w:fill="FFFFFF"/>
              <w:jc w:val="both"/>
              <w:rPr>
                <w:sz w:val="18"/>
                <w:szCs w:val="18"/>
              </w:rPr>
            </w:pPr>
            <w:r w:rsidRPr="00DE6411">
              <w:rPr>
                <w:sz w:val="18"/>
                <w:szCs w:val="18"/>
              </w:rPr>
              <w:t>Планирование проведения конкурсных процедур на реконструкцию котельной ПНИ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156FA6" w:rsidRDefault="00A1481D" w:rsidP="002F3060">
            <w:pPr>
              <w:jc w:val="center"/>
              <w:rPr>
                <w:bCs/>
              </w:rPr>
            </w:pPr>
            <w:r w:rsidRPr="00156FA6">
              <w:rPr>
                <w:bCs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156FA6" w:rsidRDefault="00A1481D" w:rsidP="002F3060">
            <w:pPr>
              <w:jc w:val="center"/>
              <w:rPr>
                <w:bCs/>
              </w:rPr>
            </w:pPr>
            <w:r w:rsidRPr="00156FA6">
              <w:rPr>
                <w:bCs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4C6CC0" w:rsidRDefault="00A1481D" w:rsidP="002F3060">
            <w:pPr>
              <w:jc w:val="center"/>
              <w:rPr>
                <w:bCs/>
              </w:rPr>
            </w:pPr>
            <w:r w:rsidRPr="004C6CC0">
              <w:rPr>
                <w:bCs/>
              </w:rPr>
              <w:t>844,500</w:t>
            </w:r>
            <w:r>
              <w:rPr>
                <w:b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A1481D" w:rsidRDefault="00A1481D" w:rsidP="002F3060">
            <w:pPr>
              <w:jc w:val="center"/>
              <w:rPr>
                <w:bCs/>
              </w:rPr>
            </w:pPr>
            <w:r>
              <w:rPr>
                <w:bCs/>
              </w:rPr>
              <w:t>675,600</w:t>
            </w:r>
          </w:p>
        </w:tc>
      </w:tr>
      <w:tr w:rsidR="00A1481D" w:rsidTr="006F332A">
        <w:trPr>
          <w:trHeight w:val="707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Default="00A1481D" w:rsidP="002F30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1F6F65" w:rsidRDefault="00A1481D" w:rsidP="002F3060">
            <w:pPr>
              <w:widowControl w:val="0"/>
            </w:pPr>
            <w:r w:rsidRPr="001F6F65">
              <w:t xml:space="preserve">Мероприятия, направленные на энергосбережение и повышение </w:t>
            </w:r>
            <w:proofErr w:type="spellStart"/>
            <w:r w:rsidRPr="001F6F65">
              <w:t>энергоэффективности</w:t>
            </w:r>
            <w:proofErr w:type="spellEnd"/>
            <w:r w:rsidRPr="001F6F65">
              <w:t xml:space="preserve">  в муниципальном жилом фонде.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1D" w:rsidRPr="00DF53E2" w:rsidRDefault="00A1481D" w:rsidP="002F3060">
            <w:pPr>
              <w:rPr>
                <w:sz w:val="16"/>
                <w:szCs w:val="16"/>
              </w:rPr>
            </w:pPr>
            <w:r w:rsidRPr="00DF53E2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F53E2">
              <w:rPr>
                <w:sz w:val="16"/>
                <w:szCs w:val="16"/>
              </w:rPr>
              <w:t>Будогощского</w:t>
            </w:r>
            <w:proofErr w:type="spellEnd"/>
            <w:r w:rsidRPr="00DF53E2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DE6411" w:rsidRDefault="00A1481D" w:rsidP="002F3060">
            <w:pPr>
              <w:widowControl w:val="0"/>
              <w:shd w:val="clear" w:color="auto" w:fill="FFFFFF"/>
              <w:jc w:val="both"/>
              <w:rPr>
                <w:sz w:val="18"/>
                <w:szCs w:val="18"/>
              </w:rPr>
            </w:pPr>
            <w:r w:rsidRPr="00DE6411">
              <w:rPr>
                <w:rFonts w:eastAsia="Calibri"/>
                <w:sz w:val="18"/>
                <w:szCs w:val="18"/>
              </w:rPr>
              <w:t>Приведение в нормативное состояние приборов учета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156FA6" w:rsidRDefault="00A1481D" w:rsidP="002F3060">
            <w:pPr>
              <w:jc w:val="center"/>
              <w:rPr>
                <w:bCs/>
              </w:rPr>
            </w:pPr>
            <w:r w:rsidRPr="00156FA6">
              <w:rPr>
                <w:bCs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156FA6" w:rsidRDefault="00A1481D" w:rsidP="002F3060">
            <w:pPr>
              <w:jc w:val="center"/>
              <w:rPr>
                <w:bCs/>
              </w:rPr>
            </w:pPr>
            <w:r w:rsidRPr="00156FA6">
              <w:rPr>
                <w:bCs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4C6CC0" w:rsidRDefault="00A1481D" w:rsidP="002F3060">
            <w:pPr>
              <w:jc w:val="center"/>
              <w:rPr>
                <w:bCs/>
              </w:rPr>
            </w:pPr>
            <w:r w:rsidRPr="004C6CC0">
              <w:rPr>
                <w:bCs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A1481D" w:rsidRDefault="00A1481D" w:rsidP="002F3060">
            <w:pPr>
              <w:jc w:val="center"/>
              <w:rPr>
                <w:bCs/>
              </w:rPr>
            </w:pPr>
            <w:r w:rsidRPr="00A1481D">
              <w:rPr>
                <w:bCs/>
              </w:rPr>
              <w:t>49,998</w:t>
            </w:r>
          </w:p>
        </w:tc>
      </w:tr>
      <w:tr w:rsidR="00A1481D" w:rsidTr="006F332A">
        <w:trPr>
          <w:trHeight w:val="84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Default="00A1481D" w:rsidP="002F30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1F6F65" w:rsidRDefault="00A1481D" w:rsidP="002F3060">
            <w:pPr>
              <w:widowControl w:val="0"/>
            </w:pPr>
            <w:r w:rsidRPr="001F6F65">
              <w:t xml:space="preserve">Капитальный ремонт в котельной школы с заменой котла мощностью 1,0 МВт в комплексе с мазутной горелкой </w:t>
            </w:r>
            <w:proofErr w:type="spellStart"/>
            <w:r w:rsidRPr="001F6F65">
              <w:t>Oli</w:t>
            </w:r>
            <w:r w:rsidRPr="001F6F65">
              <w:rPr>
                <w:lang w:val="en-US"/>
              </w:rPr>
              <w:t>onRP</w:t>
            </w:r>
            <w:proofErr w:type="spellEnd"/>
            <w:r w:rsidRPr="001F6F65">
              <w:t>-130М, г.п. Будогощь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1D" w:rsidRPr="00DF53E2" w:rsidRDefault="00A1481D" w:rsidP="002F3060">
            <w:pPr>
              <w:rPr>
                <w:sz w:val="16"/>
                <w:szCs w:val="16"/>
              </w:rPr>
            </w:pPr>
            <w:r w:rsidRPr="00DF53E2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F53E2">
              <w:rPr>
                <w:sz w:val="16"/>
                <w:szCs w:val="16"/>
              </w:rPr>
              <w:t>Будогощского</w:t>
            </w:r>
            <w:proofErr w:type="spellEnd"/>
            <w:r w:rsidRPr="00DF53E2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DE6411" w:rsidRDefault="00A1481D" w:rsidP="002F3060">
            <w:pPr>
              <w:widowControl w:val="0"/>
              <w:shd w:val="clear" w:color="auto" w:fill="FFFFFF"/>
              <w:jc w:val="both"/>
              <w:rPr>
                <w:sz w:val="18"/>
                <w:szCs w:val="18"/>
              </w:rPr>
            </w:pPr>
            <w:r w:rsidRPr="00DE6411">
              <w:rPr>
                <w:sz w:val="18"/>
                <w:szCs w:val="18"/>
              </w:rPr>
              <w:t>Повышение надежности работы и введение нового технологического оборудования на котельной школы</w:t>
            </w:r>
            <w:bookmarkStart w:id="0" w:name="_GoBack"/>
            <w:bookmarkEnd w:id="0"/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156FA6" w:rsidRDefault="00A1481D" w:rsidP="002F3060">
            <w:pPr>
              <w:jc w:val="center"/>
              <w:rPr>
                <w:bCs/>
              </w:rPr>
            </w:pPr>
            <w:r w:rsidRPr="00156FA6">
              <w:rPr>
                <w:bCs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156FA6" w:rsidRDefault="00A1481D" w:rsidP="002F3060">
            <w:pPr>
              <w:jc w:val="center"/>
              <w:rPr>
                <w:bCs/>
              </w:rPr>
            </w:pPr>
            <w:r w:rsidRPr="00156FA6">
              <w:rPr>
                <w:bCs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4C6CC0" w:rsidRDefault="00A1481D" w:rsidP="002F3060">
            <w:pPr>
              <w:jc w:val="center"/>
              <w:rPr>
                <w:bCs/>
              </w:rPr>
            </w:pPr>
            <w:r w:rsidRPr="004C6CC0">
              <w:rPr>
                <w:bCs/>
              </w:rPr>
              <w:t>2613,287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A1481D" w:rsidRDefault="00A1481D" w:rsidP="002F3060">
            <w:pPr>
              <w:jc w:val="center"/>
              <w:rPr>
                <w:bCs/>
              </w:rPr>
            </w:pPr>
            <w:r>
              <w:rPr>
                <w:bCs/>
              </w:rPr>
              <w:t>2613,287</w:t>
            </w:r>
          </w:p>
        </w:tc>
      </w:tr>
      <w:tr w:rsidR="00A1481D" w:rsidRPr="005B6A7D" w:rsidTr="006F332A">
        <w:trPr>
          <w:trHeight w:val="56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B9331C" w:rsidRDefault="00A1481D" w:rsidP="002F306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A1481D" w:rsidRPr="00B9331C" w:rsidRDefault="00A1481D" w:rsidP="002F3060">
            <w:pPr>
              <w:ind w:right="-108"/>
              <w:jc w:val="center"/>
              <w:rPr>
                <w:b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1D" w:rsidRPr="005B6A7D" w:rsidRDefault="00A1481D" w:rsidP="002F3060">
            <w:pPr>
              <w:ind w:right="-108"/>
            </w:pPr>
            <w:r w:rsidRPr="001026A8">
              <w:t>Приобретение оборудования и материалов для ремонта очистных сооружений в г.п</w:t>
            </w:r>
            <w:proofErr w:type="gramStart"/>
            <w:r w:rsidRPr="001026A8">
              <w:t>.Б</w:t>
            </w:r>
            <w:proofErr w:type="gramEnd"/>
            <w:r w:rsidRPr="001026A8">
              <w:t>удогощь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1D" w:rsidRPr="00DF53E2" w:rsidRDefault="00A1481D" w:rsidP="002F3060">
            <w:pPr>
              <w:ind w:right="-108"/>
              <w:rPr>
                <w:sz w:val="16"/>
                <w:szCs w:val="16"/>
              </w:rPr>
            </w:pPr>
            <w:r w:rsidRPr="00DF53E2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F53E2">
              <w:rPr>
                <w:sz w:val="16"/>
                <w:szCs w:val="16"/>
              </w:rPr>
              <w:t>Будогощского</w:t>
            </w:r>
            <w:proofErr w:type="spellEnd"/>
            <w:r w:rsidRPr="00DF53E2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1D" w:rsidRPr="00DE6411" w:rsidRDefault="00A1481D" w:rsidP="002F3060">
            <w:pPr>
              <w:ind w:right="-108"/>
              <w:rPr>
                <w:sz w:val="18"/>
                <w:szCs w:val="18"/>
              </w:rPr>
            </w:pPr>
            <w:r w:rsidRPr="00DE6411">
              <w:rPr>
                <w:sz w:val="18"/>
                <w:szCs w:val="18"/>
              </w:rPr>
              <w:t xml:space="preserve">Повышение надежности работы объекта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156FA6" w:rsidRDefault="00A1481D" w:rsidP="002F3060">
            <w:pPr>
              <w:ind w:right="-108"/>
              <w:jc w:val="center"/>
            </w:pPr>
            <w:r w:rsidRPr="00156FA6"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156FA6" w:rsidRDefault="00A1481D" w:rsidP="002F3060">
            <w:pPr>
              <w:ind w:right="-108"/>
              <w:jc w:val="center"/>
            </w:pPr>
            <w:r w:rsidRPr="00156FA6"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4C6CC0" w:rsidRDefault="00A1481D" w:rsidP="002F3060">
            <w:pPr>
              <w:ind w:right="-108"/>
              <w:jc w:val="center"/>
            </w:pPr>
            <w:r>
              <w:t>299,468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1D" w:rsidRPr="00A1481D" w:rsidRDefault="00A1481D" w:rsidP="002F3060">
            <w:pPr>
              <w:ind w:right="-108"/>
              <w:jc w:val="center"/>
            </w:pPr>
            <w:r>
              <w:t>299,468</w:t>
            </w:r>
          </w:p>
        </w:tc>
      </w:tr>
    </w:tbl>
    <w:p w:rsidR="00A1481D" w:rsidRDefault="00A1481D">
      <w:r>
        <w:t>*- переходящий контракт на 2016 год</w:t>
      </w:r>
    </w:p>
    <w:sectPr w:rsidR="00A1481D" w:rsidSect="006F332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481D"/>
    <w:rsid w:val="00250ABA"/>
    <w:rsid w:val="002743FE"/>
    <w:rsid w:val="006F332A"/>
    <w:rsid w:val="007E002E"/>
    <w:rsid w:val="008C76AB"/>
    <w:rsid w:val="00A1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A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0AB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50AB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50A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2016-03-10T08:41:00Z</dcterms:created>
  <dcterms:modified xsi:type="dcterms:W3CDTF">2016-03-10T08:54:00Z</dcterms:modified>
</cp:coreProperties>
</file>