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B0508C">
        <w:rPr>
          <w:b/>
          <w:bCs/>
          <w:lang w:val="ru-RU"/>
        </w:rPr>
        <w:t xml:space="preserve"> № 1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B0508C">
        <w:rPr>
          <w:lang w:val="ru-RU"/>
        </w:rPr>
        <w:t>12</w:t>
      </w:r>
      <w:r w:rsidR="00F75A6E" w:rsidRPr="00A433AA">
        <w:rPr>
          <w:lang w:val="ru-RU"/>
        </w:rPr>
        <w:t xml:space="preserve">» </w:t>
      </w:r>
      <w:r w:rsidR="00B0508C">
        <w:rPr>
          <w:lang w:val="ru-RU"/>
        </w:rPr>
        <w:t>мая</w:t>
      </w:r>
      <w:r w:rsidR="00804E6B" w:rsidRPr="00A433AA">
        <w:rPr>
          <w:lang w:val="ru-RU"/>
        </w:rPr>
        <w:t xml:space="preserve"> 20</w:t>
      </w:r>
      <w:r w:rsidR="00B0508C">
        <w:rPr>
          <w:lang w:val="ru-RU"/>
        </w:rPr>
        <w:t>20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A0329B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и: 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 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20</w:t>
      </w:r>
      <w:bookmarkStart w:id="0" w:name="_GoBack"/>
      <w:bookmarkEnd w:id="0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2B70A2" w:rsidRPr="006B6238" w:rsidRDefault="002B70A2" w:rsidP="004567DA">
      <w:pPr>
        <w:widowControl/>
        <w:suppressAutoHyphens w:val="0"/>
        <w:ind w:left="142"/>
        <w:jc w:val="both"/>
        <w:rPr>
          <w:rFonts w:eastAsia="Times New Roman" w:cs="Times New Roman"/>
          <w:b/>
          <w:color w:val="auto"/>
          <w:kern w:val="0"/>
          <w:sz w:val="25"/>
          <w:szCs w:val="25"/>
          <w:highlight w:val="yellow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12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ма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 xml:space="preserve">20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  </w:t>
      </w:r>
      <w:r w:rsidRPr="00A433AA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квартал 20</w:t>
      </w:r>
      <w:r w:rsidR="00B0508C">
        <w:rPr>
          <w:bCs/>
          <w:lang w:val="ru-RU"/>
        </w:rPr>
        <w:t>20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</w:t>
      </w:r>
      <w:proofErr w:type="gram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за 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881D6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p w:rsidR="007F3508" w:rsidRPr="002B70A2" w:rsidRDefault="007F3508" w:rsidP="007F3508">
      <w:pPr>
        <w:pStyle w:val="Standard"/>
        <w:spacing w:line="276" w:lineRule="auto"/>
        <w:jc w:val="both"/>
        <w:rPr>
          <w:b/>
          <w:bCs/>
          <w:lang w:val="ru-RU"/>
        </w:rPr>
      </w:pPr>
      <w:r w:rsidRPr="007F3508">
        <w:rPr>
          <w:lang w:val="ru-RU"/>
        </w:rPr>
        <w:t xml:space="preserve">Список лиц, присутствующих на заседании  </w:t>
      </w:r>
      <w:r w:rsidRPr="007F3508">
        <w:rPr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7F3508">
        <w:rPr>
          <w:bCs/>
          <w:lang w:val="ru-RU"/>
        </w:rPr>
        <w:t>Будогощское</w:t>
      </w:r>
      <w:proofErr w:type="spellEnd"/>
      <w:r w:rsidRPr="007F3508">
        <w:rPr>
          <w:bCs/>
          <w:lang w:val="ru-RU"/>
        </w:rPr>
        <w:t xml:space="preserve"> городское поселение </w:t>
      </w:r>
      <w:proofErr w:type="spellStart"/>
      <w:r w:rsidRPr="007F3508">
        <w:rPr>
          <w:bCs/>
          <w:lang w:val="ru-RU"/>
        </w:rPr>
        <w:t>Киришского</w:t>
      </w:r>
      <w:proofErr w:type="spellEnd"/>
      <w:r w:rsidRPr="007F3508">
        <w:rPr>
          <w:bCs/>
          <w:lang w:val="ru-RU"/>
        </w:rPr>
        <w:t xml:space="preserve"> муниципального района Ленинградской области</w:t>
      </w: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Брагин Александр Владимирович – заместитель главы 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заместитель председателя комиссии,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Орлова Ирина Викторовна – специалист по делопроизводству, секретарь комиссии,</w:t>
      </w:r>
    </w:p>
    <w:p w:rsidR="007F3508" w:rsidRDefault="007F3508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Иванова Наталья Сергеевна – юрист, член комиссии,</w:t>
      </w:r>
    </w:p>
    <w:p w:rsidR="004218EA" w:rsidRPr="00A0329B" w:rsidRDefault="004218EA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Курасова Галина Николаевна, специалист ЖКХ</w:t>
      </w:r>
    </w:p>
    <w:p w:rsidR="007F3508" w:rsidRP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Ершова Валентина Васильевна – заместитель председателя Совета ветеранов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  <w:r w:rsidR="00595059">
        <w:rPr>
          <w:lang w:val="ru-RU"/>
        </w:rPr>
        <w:t>.</w:t>
      </w:r>
    </w:p>
    <w:p w:rsidR="007F3508" w:rsidRPr="007F3508" w:rsidRDefault="007F3508" w:rsidP="00595059">
      <w:pPr>
        <w:pStyle w:val="a3"/>
        <w:spacing w:line="276" w:lineRule="auto"/>
        <w:jc w:val="both"/>
        <w:rPr>
          <w:lang w:val="ru-RU"/>
        </w:rPr>
      </w:pPr>
    </w:p>
    <w:sectPr w:rsidR="007F3508" w:rsidRPr="007F3508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101BFF"/>
    <w:rsid w:val="001E067D"/>
    <w:rsid w:val="00267996"/>
    <w:rsid w:val="002B70A2"/>
    <w:rsid w:val="0035709F"/>
    <w:rsid w:val="004218EA"/>
    <w:rsid w:val="004567DA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906F33"/>
    <w:rsid w:val="009E4AB2"/>
    <w:rsid w:val="00A0329B"/>
    <w:rsid w:val="00A217FC"/>
    <w:rsid w:val="00A433AA"/>
    <w:rsid w:val="00A53675"/>
    <w:rsid w:val="00AD59AF"/>
    <w:rsid w:val="00AD7163"/>
    <w:rsid w:val="00B0508C"/>
    <w:rsid w:val="00B809AA"/>
    <w:rsid w:val="00BD23D8"/>
    <w:rsid w:val="00CD6E00"/>
    <w:rsid w:val="00D62C3B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2019-03-28T06:36:00Z</cp:lastPrinted>
  <dcterms:created xsi:type="dcterms:W3CDTF">2018-10-02T12:38:00Z</dcterms:created>
  <dcterms:modified xsi:type="dcterms:W3CDTF">2020-05-12T12:40:00Z</dcterms:modified>
</cp:coreProperties>
</file>