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4B" w:rsidRDefault="0038564B" w:rsidP="00C21149">
      <w:pPr>
        <w:jc w:val="center"/>
        <w:rPr>
          <w:sz w:val="20"/>
          <w:szCs w:val="20"/>
          <w:lang w:val="ru-RU"/>
        </w:rPr>
      </w:pPr>
    </w:p>
    <w:p w:rsidR="0038564B" w:rsidRDefault="0038564B" w:rsidP="00C21149">
      <w:pPr>
        <w:jc w:val="center"/>
        <w:rPr>
          <w:sz w:val="20"/>
          <w:szCs w:val="20"/>
        </w:rPr>
      </w:pPr>
    </w:p>
    <w:p w:rsidR="0038564B" w:rsidRDefault="0038564B" w:rsidP="00C21149">
      <w:pPr>
        <w:jc w:val="center"/>
        <w:rPr>
          <w:b/>
          <w:lang w:val="ru-RU"/>
        </w:rPr>
      </w:pPr>
      <w:r w:rsidRPr="002902FA">
        <w:rPr>
          <w:b/>
          <w:lang w:val="ru-RU"/>
        </w:rPr>
        <w:t>РОССИЙСКАЯ ФЕДЕРАЦИЯ</w:t>
      </w:r>
    </w:p>
    <w:p w:rsidR="0038564B" w:rsidRPr="002902FA" w:rsidRDefault="0038564B" w:rsidP="00C21149">
      <w:pPr>
        <w:jc w:val="center"/>
        <w:rPr>
          <w:b/>
          <w:lang w:val="ru-RU"/>
        </w:rPr>
      </w:pPr>
    </w:p>
    <w:p w:rsidR="0038564B" w:rsidRPr="002902FA" w:rsidRDefault="0038564B" w:rsidP="00C21149">
      <w:pPr>
        <w:jc w:val="center"/>
        <w:rPr>
          <w:b/>
          <w:lang w:val="ru-RU"/>
        </w:rPr>
      </w:pPr>
      <w:r w:rsidRPr="002902FA">
        <w:rPr>
          <w:b/>
          <w:lang w:val="ru-RU"/>
        </w:rPr>
        <w:t xml:space="preserve">АДМИНИСТРАЦИЯ </w:t>
      </w:r>
    </w:p>
    <w:p w:rsidR="0038564B" w:rsidRPr="002902FA" w:rsidRDefault="0038564B" w:rsidP="00C21149">
      <w:pPr>
        <w:jc w:val="center"/>
        <w:rPr>
          <w:b/>
          <w:lang w:val="ru-RU"/>
        </w:rPr>
      </w:pPr>
      <w:r w:rsidRPr="002902FA">
        <w:rPr>
          <w:b/>
          <w:lang w:val="ru-RU"/>
        </w:rPr>
        <w:t>МУНИЦИПАЛЬНОГО ОБРАЗОВАНИЯ</w:t>
      </w:r>
    </w:p>
    <w:p w:rsidR="0038564B" w:rsidRPr="002902FA" w:rsidRDefault="0038564B" w:rsidP="00C21149">
      <w:pPr>
        <w:jc w:val="center"/>
        <w:rPr>
          <w:b/>
          <w:lang w:val="ru-RU"/>
        </w:rPr>
      </w:pPr>
      <w:r w:rsidRPr="002902FA">
        <w:rPr>
          <w:b/>
          <w:lang w:val="ru-RU"/>
        </w:rPr>
        <w:t>БУДОГОЩСКОЕ ГОРОДСКОЕ ПОСЕЛЕНИЕ</w:t>
      </w:r>
    </w:p>
    <w:p w:rsidR="0038564B" w:rsidRPr="002902FA" w:rsidRDefault="0038564B" w:rsidP="00C21149">
      <w:pPr>
        <w:jc w:val="center"/>
        <w:rPr>
          <w:b/>
          <w:lang w:val="ru-RU"/>
        </w:rPr>
      </w:pPr>
      <w:r w:rsidRPr="002902FA">
        <w:rPr>
          <w:b/>
          <w:lang w:val="ru-RU"/>
        </w:rPr>
        <w:t>КИРИШСКОГО МУНИЦИПАЛЬНОГО РАЙОНА</w:t>
      </w:r>
      <w:r w:rsidRPr="002902FA">
        <w:rPr>
          <w:b/>
          <w:lang w:val="ru-RU"/>
        </w:rPr>
        <w:br/>
        <w:t>ЛЕНИНГРАДСКОЙ ОБЛАСТИ</w:t>
      </w:r>
    </w:p>
    <w:p w:rsidR="0038564B" w:rsidRPr="002902FA" w:rsidRDefault="0038564B" w:rsidP="00C21149">
      <w:pPr>
        <w:jc w:val="center"/>
        <w:rPr>
          <w:b/>
          <w:lang w:val="ru-RU"/>
        </w:rPr>
      </w:pPr>
    </w:p>
    <w:p w:rsidR="0038564B" w:rsidRPr="002902FA" w:rsidRDefault="0038564B" w:rsidP="00C21149">
      <w:pPr>
        <w:jc w:val="center"/>
        <w:rPr>
          <w:b/>
          <w:lang w:val="ru-RU"/>
        </w:rPr>
      </w:pPr>
      <w:r w:rsidRPr="002902FA">
        <w:rPr>
          <w:b/>
          <w:lang w:val="ru-RU"/>
        </w:rPr>
        <w:t>ПОСТАНОВЛЕНИЕ</w:t>
      </w:r>
      <w:r>
        <w:rPr>
          <w:b/>
          <w:lang w:val="ru-RU"/>
        </w:rPr>
        <w:t xml:space="preserve">  </w:t>
      </w:r>
    </w:p>
    <w:p w:rsidR="0038564B" w:rsidRPr="002902FA" w:rsidRDefault="0038564B" w:rsidP="00C21149">
      <w:pPr>
        <w:tabs>
          <w:tab w:val="left" w:pos="3288"/>
        </w:tabs>
        <w:rPr>
          <w:lang w:val="ru-RU"/>
        </w:rPr>
      </w:pPr>
    </w:p>
    <w:p w:rsidR="0038564B" w:rsidRPr="00956B87" w:rsidRDefault="0038564B" w:rsidP="00C21149">
      <w:pPr>
        <w:tabs>
          <w:tab w:val="left" w:pos="3288"/>
        </w:tabs>
        <w:rPr>
          <w:bCs/>
          <w:u w:val="single"/>
          <w:lang w:val="ru-RU"/>
        </w:rPr>
      </w:pPr>
      <w:r w:rsidRPr="00956B87">
        <w:rPr>
          <w:u w:val="single"/>
          <w:lang w:val="ru-RU"/>
        </w:rPr>
        <w:t xml:space="preserve">от  </w:t>
      </w:r>
      <w:r>
        <w:rPr>
          <w:u w:val="single"/>
          <w:lang w:val="ru-RU"/>
        </w:rPr>
        <w:t xml:space="preserve"> 20 января 2020 года   </w:t>
      </w:r>
      <w:r w:rsidRPr="00956B87">
        <w:rPr>
          <w:u w:val="single"/>
          <w:lang w:val="ru-RU"/>
        </w:rPr>
        <w:t xml:space="preserve"> № </w:t>
      </w:r>
      <w:r>
        <w:rPr>
          <w:u w:val="single"/>
          <w:lang w:val="ru-RU"/>
        </w:rPr>
        <w:t xml:space="preserve"> 16</w:t>
      </w:r>
      <w:bookmarkStart w:id="0" w:name="_GoBack"/>
      <w:bookmarkEnd w:id="0"/>
      <w:r w:rsidRPr="00956B87">
        <w:rPr>
          <w:bCs/>
          <w:u w:val="single"/>
          <w:lang w:val="ru-RU"/>
        </w:rPr>
        <w:t xml:space="preserve">  </w:t>
      </w:r>
    </w:p>
    <w:p w:rsidR="0038564B" w:rsidRDefault="0038564B" w:rsidP="00C21149">
      <w:pPr>
        <w:tabs>
          <w:tab w:val="left" w:pos="3288"/>
        </w:tabs>
        <w:rPr>
          <w:bCs/>
          <w:sz w:val="28"/>
          <w:szCs w:val="28"/>
          <w:u w:val="single"/>
          <w:lang w:val="ru-RU"/>
        </w:rPr>
      </w:pPr>
      <w:r>
        <w:rPr>
          <w:bCs/>
          <w:sz w:val="28"/>
          <w:szCs w:val="28"/>
          <w:u w:val="single"/>
          <w:lang w:val="ru-RU"/>
        </w:rPr>
        <w:t xml:space="preserve">           </w:t>
      </w:r>
    </w:p>
    <w:p w:rsidR="0038564B" w:rsidRDefault="0038564B" w:rsidP="00C21149">
      <w:pPr>
        <w:tabs>
          <w:tab w:val="left" w:pos="3288"/>
        </w:tabs>
        <w:rPr>
          <w:bCs/>
          <w:lang w:val="ru-RU"/>
        </w:rPr>
      </w:pPr>
      <w:r>
        <w:rPr>
          <w:bCs/>
          <w:lang w:val="ru-RU"/>
        </w:rPr>
        <w:t xml:space="preserve">[Об установлении  стоимости  </w:t>
      </w:r>
    </w:p>
    <w:p w:rsidR="0038564B" w:rsidRDefault="0038564B" w:rsidP="00C21149">
      <w:pPr>
        <w:tabs>
          <w:tab w:val="left" w:pos="3288"/>
        </w:tabs>
        <w:rPr>
          <w:bCs/>
          <w:lang w:val="ru-RU"/>
        </w:rPr>
      </w:pPr>
      <w:r>
        <w:rPr>
          <w:bCs/>
          <w:lang w:val="ru-RU"/>
        </w:rPr>
        <w:t xml:space="preserve"> доставки дров на территории</w:t>
      </w:r>
    </w:p>
    <w:p w:rsidR="0038564B" w:rsidRDefault="0038564B" w:rsidP="00C21149">
      <w:pPr>
        <w:tabs>
          <w:tab w:val="left" w:pos="3288"/>
        </w:tabs>
        <w:rPr>
          <w:bCs/>
          <w:lang w:val="ru-RU"/>
        </w:rPr>
      </w:pPr>
      <w:r>
        <w:rPr>
          <w:bCs/>
          <w:lang w:val="ru-RU"/>
        </w:rPr>
        <w:t xml:space="preserve"> МО Будогощское городское</w:t>
      </w:r>
    </w:p>
    <w:p w:rsidR="0038564B" w:rsidRPr="008F2AE7" w:rsidRDefault="0038564B" w:rsidP="00C21149">
      <w:pPr>
        <w:tabs>
          <w:tab w:val="left" w:pos="3288"/>
        </w:tabs>
        <w:rPr>
          <w:bCs/>
          <w:lang w:val="ru-RU"/>
        </w:rPr>
      </w:pPr>
      <w:r>
        <w:rPr>
          <w:bCs/>
          <w:lang w:val="ru-RU"/>
        </w:rPr>
        <w:t xml:space="preserve"> поселение  на  2020 год</w:t>
      </w:r>
      <w:r w:rsidRPr="008F2AE7">
        <w:rPr>
          <w:bCs/>
          <w:lang w:val="ru-RU"/>
        </w:rPr>
        <w:t>]</w:t>
      </w:r>
    </w:p>
    <w:p w:rsidR="0038564B" w:rsidRDefault="0038564B" w:rsidP="00C21149">
      <w:pPr>
        <w:tabs>
          <w:tab w:val="left" w:pos="3288"/>
        </w:tabs>
        <w:rPr>
          <w:bCs/>
          <w:sz w:val="28"/>
          <w:szCs w:val="28"/>
          <w:lang w:val="ru-RU"/>
        </w:rPr>
      </w:pPr>
    </w:p>
    <w:p w:rsidR="0038564B" w:rsidRDefault="0038564B" w:rsidP="00C21149">
      <w:pPr>
        <w:tabs>
          <w:tab w:val="left" w:pos="3288"/>
        </w:tabs>
        <w:ind w:firstLine="540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</w:t>
      </w:r>
      <w:r>
        <w:rPr>
          <w:bCs/>
          <w:lang w:val="ru-RU"/>
        </w:rPr>
        <w:t xml:space="preserve">В соответствии  с Порядком назначения и выплаты денежной компенсации части расходов на приобретение  топлива и  (или) баллонного газа отдельным категориям граждан, проживающих в домах, не имеющих центрального отопления и (или) газоснабжения, утвержденным постановлением Правительства Ленинградской области от 13.03.2018 г. №78, Администрация Будогощского городского поселения  </w:t>
      </w:r>
      <w:r>
        <w:rPr>
          <w:b/>
          <w:bCs/>
          <w:sz w:val="28"/>
          <w:szCs w:val="28"/>
          <w:lang w:val="ru-RU"/>
        </w:rPr>
        <w:t>ПОСТАНОВЛЯЕТ:</w:t>
      </w:r>
    </w:p>
    <w:p w:rsidR="0038564B" w:rsidRDefault="0038564B" w:rsidP="00C21149">
      <w:pPr>
        <w:tabs>
          <w:tab w:val="left" w:pos="3288"/>
        </w:tabs>
        <w:ind w:firstLine="540"/>
        <w:jc w:val="both"/>
        <w:rPr>
          <w:b/>
          <w:bCs/>
          <w:sz w:val="28"/>
          <w:szCs w:val="28"/>
          <w:lang w:val="ru-RU"/>
        </w:rPr>
      </w:pPr>
    </w:p>
    <w:p w:rsidR="0038564B" w:rsidRDefault="0038564B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1.    Установить  на 2020 год   величину  стоимости  доставки  дров для проживающих  в муниципальном образовании  Будогощское городское поселение Киришского муниципального района Ленинградской области в размере 730 руб./ куб.м.</w:t>
      </w:r>
    </w:p>
    <w:p w:rsidR="0038564B" w:rsidRDefault="0038564B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 xml:space="preserve">2.      Опубликовать настоящее постановление в газете «Будогощский вестник» и </w:t>
      </w:r>
    </w:p>
    <w:p w:rsidR="0038564B" w:rsidRDefault="0038564B" w:rsidP="007D2084">
      <w:pPr>
        <w:tabs>
          <w:tab w:val="left" w:pos="3288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разместить на официальном сайте муниципального образования </w:t>
      </w:r>
      <w:hyperlink r:id="rId4" w:history="1">
        <w:r>
          <w:rPr>
            <w:rStyle w:val="Hyperlink"/>
            <w:bCs/>
          </w:rPr>
          <w:t>http</w:t>
        </w:r>
        <w:r>
          <w:rPr>
            <w:rStyle w:val="Hyperlink"/>
            <w:bCs/>
            <w:lang w:val="ru-RU"/>
          </w:rPr>
          <w:t>://</w:t>
        </w:r>
        <w:r>
          <w:rPr>
            <w:rStyle w:val="Hyperlink"/>
            <w:bCs/>
          </w:rPr>
          <w:t>www</w:t>
        </w:r>
        <w:r>
          <w:rPr>
            <w:rStyle w:val="Hyperlink"/>
            <w:bCs/>
            <w:lang w:val="ru-RU"/>
          </w:rPr>
          <w:t>.</w:t>
        </w:r>
        <w:r>
          <w:rPr>
            <w:rStyle w:val="Hyperlink"/>
            <w:bCs/>
          </w:rPr>
          <w:t>budogoschskoe</w:t>
        </w:r>
        <w:r>
          <w:rPr>
            <w:rStyle w:val="Hyperlink"/>
            <w:bCs/>
            <w:lang w:val="ru-RU"/>
          </w:rPr>
          <w:t>.</w:t>
        </w:r>
        <w:r>
          <w:rPr>
            <w:rStyle w:val="Hyperlink"/>
            <w:bCs/>
          </w:rPr>
          <w:t>ru</w:t>
        </w:r>
      </w:hyperlink>
      <w:r>
        <w:rPr>
          <w:bCs/>
          <w:lang w:val="ru-RU"/>
        </w:rPr>
        <w:t>.</w:t>
      </w:r>
    </w:p>
    <w:p w:rsidR="0038564B" w:rsidRDefault="0038564B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3. Настоящее постановление вступает в силу после его официального опубликования.</w:t>
      </w:r>
    </w:p>
    <w:p w:rsidR="0038564B" w:rsidRDefault="0038564B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</w:p>
    <w:p w:rsidR="0038564B" w:rsidRDefault="0038564B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</w:p>
    <w:p w:rsidR="0038564B" w:rsidRDefault="0038564B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</w:p>
    <w:p w:rsidR="0038564B" w:rsidRDefault="0038564B" w:rsidP="00C21149">
      <w:pPr>
        <w:tabs>
          <w:tab w:val="left" w:pos="3288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Глава администрации                                                   </w:t>
      </w:r>
      <w:r>
        <w:rPr>
          <w:bCs/>
          <w:lang w:val="ru-RU"/>
        </w:rPr>
        <w:tab/>
        <w:t xml:space="preserve">                                     И.Е.Резинкин</w:t>
      </w:r>
    </w:p>
    <w:p w:rsidR="0038564B" w:rsidRDefault="0038564B" w:rsidP="00C21149">
      <w:pPr>
        <w:tabs>
          <w:tab w:val="left" w:pos="3288"/>
        </w:tabs>
        <w:jc w:val="both"/>
        <w:rPr>
          <w:bCs/>
          <w:lang w:val="ru-RU"/>
        </w:rPr>
      </w:pPr>
    </w:p>
    <w:p w:rsidR="0038564B" w:rsidRDefault="0038564B" w:rsidP="00C21149">
      <w:pPr>
        <w:tabs>
          <w:tab w:val="left" w:pos="3288"/>
        </w:tabs>
        <w:ind w:firstLine="540"/>
        <w:jc w:val="both"/>
        <w:rPr>
          <w:bCs/>
          <w:lang w:val="ru-RU"/>
        </w:rPr>
      </w:pPr>
    </w:p>
    <w:p w:rsidR="0038564B" w:rsidRPr="00C21149" w:rsidRDefault="0038564B" w:rsidP="00C21149">
      <w:pPr>
        <w:tabs>
          <w:tab w:val="left" w:pos="3288"/>
        </w:tabs>
        <w:jc w:val="both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Разослано: в дело – 3</w:t>
      </w:r>
      <w:r w:rsidRPr="00C21149">
        <w:rPr>
          <w:bCs/>
          <w:sz w:val="20"/>
          <w:szCs w:val="20"/>
          <w:lang w:val="ru-RU"/>
        </w:rPr>
        <w:t>, прокуратура, Администрация МО Киришский муниципальный район, газета «Будогощский вестник».</w:t>
      </w:r>
    </w:p>
    <w:p w:rsidR="0038564B" w:rsidRPr="00C21149" w:rsidRDefault="0038564B" w:rsidP="00C21149">
      <w:pPr>
        <w:tabs>
          <w:tab w:val="left" w:pos="3288"/>
        </w:tabs>
        <w:jc w:val="both"/>
        <w:rPr>
          <w:bCs/>
          <w:sz w:val="20"/>
          <w:szCs w:val="20"/>
          <w:lang w:val="ru-RU"/>
        </w:rPr>
      </w:pPr>
    </w:p>
    <w:p w:rsidR="0038564B" w:rsidRDefault="0038564B" w:rsidP="00C21149">
      <w:pPr>
        <w:tabs>
          <w:tab w:val="left" w:pos="3288"/>
        </w:tabs>
        <w:jc w:val="both"/>
        <w:rPr>
          <w:bCs/>
          <w:lang w:val="ru-RU"/>
        </w:rPr>
      </w:pPr>
    </w:p>
    <w:p w:rsidR="0038564B" w:rsidRDefault="0038564B" w:rsidP="00C21149">
      <w:pPr>
        <w:tabs>
          <w:tab w:val="left" w:pos="3288"/>
        </w:tabs>
        <w:jc w:val="both"/>
        <w:rPr>
          <w:bCs/>
          <w:lang w:val="ru-RU"/>
        </w:rPr>
      </w:pPr>
    </w:p>
    <w:p w:rsidR="0038564B" w:rsidRDefault="0038564B" w:rsidP="00C21149">
      <w:pPr>
        <w:tabs>
          <w:tab w:val="left" w:pos="3288"/>
        </w:tabs>
        <w:jc w:val="both"/>
        <w:rPr>
          <w:bCs/>
          <w:lang w:val="ru-RU"/>
        </w:rPr>
      </w:pPr>
    </w:p>
    <w:p w:rsidR="0038564B" w:rsidRDefault="0038564B" w:rsidP="00C21149">
      <w:pPr>
        <w:tabs>
          <w:tab w:val="left" w:pos="3288"/>
        </w:tabs>
        <w:jc w:val="both"/>
        <w:rPr>
          <w:bCs/>
          <w:lang w:val="ru-RU"/>
        </w:rPr>
      </w:pPr>
    </w:p>
    <w:p w:rsidR="0038564B" w:rsidRDefault="0038564B" w:rsidP="00C21149">
      <w:pPr>
        <w:tabs>
          <w:tab w:val="left" w:pos="3288"/>
        </w:tabs>
        <w:jc w:val="both"/>
        <w:rPr>
          <w:bCs/>
          <w:lang w:val="ru-RU"/>
        </w:rPr>
      </w:pPr>
    </w:p>
    <w:p w:rsidR="0038564B" w:rsidRPr="00C21149" w:rsidRDefault="0038564B" w:rsidP="00C21149">
      <w:pPr>
        <w:jc w:val="both"/>
        <w:rPr>
          <w:sz w:val="20"/>
          <w:szCs w:val="20"/>
          <w:lang w:val="ru-RU"/>
        </w:rPr>
      </w:pPr>
      <w:r w:rsidRPr="00C21149">
        <w:rPr>
          <w:sz w:val="20"/>
          <w:szCs w:val="20"/>
          <w:lang w:val="ru-RU"/>
        </w:rPr>
        <w:t>Исп.  М.В.Несмелова</w:t>
      </w:r>
    </w:p>
    <w:p w:rsidR="0038564B" w:rsidRDefault="0038564B" w:rsidP="00C21149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</w:t>
      </w:r>
    </w:p>
    <w:sectPr w:rsidR="0038564B" w:rsidSect="00C03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852"/>
    <w:rsid w:val="00086CCF"/>
    <w:rsid w:val="00116D29"/>
    <w:rsid w:val="0016360A"/>
    <w:rsid w:val="001979BB"/>
    <w:rsid w:val="00234CB2"/>
    <w:rsid w:val="00257160"/>
    <w:rsid w:val="002902FA"/>
    <w:rsid w:val="00294108"/>
    <w:rsid w:val="00314D81"/>
    <w:rsid w:val="003552E8"/>
    <w:rsid w:val="0038564B"/>
    <w:rsid w:val="003D506A"/>
    <w:rsid w:val="004B1D61"/>
    <w:rsid w:val="004B4E59"/>
    <w:rsid w:val="006314DF"/>
    <w:rsid w:val="00653895"/>
    <w:rsid w:val="00655339"/>
    <w:rsid w:val="006A3421"/>
    <w:rsid w:val="006B3B7C"/>
    <w:rsid w:val="0075131E"/>
    <w:rsid w:val="007D2084"/>
    <w:rsid w:val="00856151"/>
    <w:rsid w:val="008B32F2"/>
    <w:rsid w:val="008F2AE7"/>
    <w:rsid w:val="00956B87"/>
    <w:rsid w:val="009614D9"/>
    <w:rsid w:val="00992852"/>
    <w:rsid w:val="00B17221"/>
    <w:rsid w:val="00B43AB1"/>
    <w:rsid w:val="00B54A52"/>
    <w:rsid w:val="00B672AB"/>
    <w:rsid w:val="00BB1D3D"/>
    <w:rsid w:val="00C0328B"/>
    <w:rsid w:val="00C21149"/>
    <w:rsid w:val="00C76327"/>
    <w:rsid w:val="00D54978"/>
    <w:rsid w:val="00D60DB2"/>
    <w:rsid w:val="00DB3DC6"/>
    <w:rsid w:val="00F76F9D"/>
    <w:rsid w:val="00FF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BB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979B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57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7160"/>
    <w:rPr>
      <w:rFonts w:ascii="Tahoma" w:hAnsi="Tahoma" w:cs="Tahoma"/>
      <w:sz w:val="16"/>
      <w:szCs w:val="16"/>
      <w:lang w:val="en-US" w:eastAsia="ru-RU"/>
    </w:rPr>
  </w:style>
  <w:style w:type="paragraph" w:styleId="ListParagraph">
    <w:name w:val="List Paragraph"/>
    <w:basedOn w:val="Normal"/>
    <w:uiPriority w:val="99"/>
    <w:qFormat/>
    <w:rsid w:val="008F2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dogoschsko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1</Pages>
  <Words>241</Words>
  <Characters>1375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52</cp:revision>
  <cp:lastPrinted>2020-01-20T04:39:00Z</cp:lastPrinted>
  <dcterms:created xsi:type="dcterms:W3CDTF">2016-07-14T11:03:00Z</dcterms:created>
  <dcterms:modified xsi:type="dcterms:W3CDTF">2020-02-04T06:34:00Z</dcterms:modified>
</cp:coreProperties>
</file>