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spacing w:after="0" w:line="240" w:lineRule="auto"/>
        <w:jc w:val="center"/>
        <w:rPr>
          <w:rFonts w:ascii="Arial" w:hAnsi="Arial" w:cs="Arial"/>
          <w:b/>
          <w:sz w:val="32"/>
          <w:szCs w:val="32"/>
        </w:rPr>
      </w:pPr>
      <w:r>
        <w:rPr>
          <w:rFonts w:ascii="Arial" w:hAnsi="Arial" w:cs="Arial"/>
          <w:b/>
          <w:sz w:val="32"/>
          <w:szCs w:val="32"/>
        </w:rPr>
        <w:t>23.04.2018Г. №30</w:t>
      </w:r>
    </w:p>
    <w:p w:rsidR="00A84767" w:rsidRDefault="00A84767" w:rsidP="00A8476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A84767" w:rsidRDefault="00A84767" w:rsidP="00A84767">
      <w:pPr>
        <w:spacing w:after="0" w:line="240" w:lineRule="auto"/>
        <w:jc w:val="center"/>
        <w:rPr>
          <w:rFonts w:ascii="Arial" w:hAnsi="Arial" w:cs="Arial"/>
          <w:b/>
          <w:sz w:val="32"/>
          <w:szCs w:val="32"/>
        </w:rPr>
      </w:pPr>
      <w:r>
        <w:rPr>
          <w:rFonts w:ascii="Arial" w:hAnsi="Arial" w:cs="Arial"/>
          <w:b/>
          <w:sz w:val="32"/>
          <w:szCs w:val="32"/>
        </w:rPr>
        <w:t xml:space="preserve">ИРКУТСКАЯ ОБЛАСТЬ </w:t>
      </w:r>
    </w:p>
    <w:p w:rsidR="00A84767" w:rsidRDefault="00A84767" w:rsidP="00A84767">
      <w:pPr>
        <w:spacing w:after="0" w:line="240" w:lineRule="auto"/>
        <w:jc w:val="center"/>
        <w:rPr>
          <w:rFonts w:ascii="Arial" w:hAnsi="Arial" w:cs="Arial"/>
          <w:b/>
          <w:sz w:val="32"/>
          <w:szCs w:val="32"/>
        </w:rPr>
      </w:pPr>
      <w:r>
        <w:rPr>
          <w:rFonts w:ascii="Arial" w:hAnsi="Arial" w:cs="Arial"/>
          <w:b/>
          <w:sz w:val="32"/>
          <w:szCs w:val="32"/>
        </w:rPr>
        <w:t>ИРКУТСКИЙ РАЙОН</w:t>
      </w:r>
    </w:p>
    <w:p w:rsidR="00A84767" w:rsidRDefault="00A84767" w:rsidP="00A84767">
      <w:pPr>
        <w:spacing w:after="0"/>
        <w:jc w:val="center"/>
        <w:rPr>
          <w:rFonts w:ascii="Arial" w:hAnsi="Arial" w:cs="Arial"/>
          <w:b/>
          <w:sz w:val="32"/>
          <w:szCs w:val="32"/>
        </w:rPr>
      </w:pPr>
      <w:r>
        <w:rPr>
          <w:rFonts w:ascii="Arial" w:hAnsi="Arial" w:cs="Arial"/>
          <w:b/>
          <w:sz w:val="32"/>
          <w:szCs w:val="32"/>
        </w:rPr>
        <w:t>ГОРОХОВСКОЕ МУНИЦИПАЛЬНОЕ ОБРАЗОВАНИЕ</w:t>
      </w:r>
    </w:p>
    <w:p w:rsidR="00A84767" w:rsidRDefault="00A84767" w:rsidP="00A84767">
      <w:pPr>
        <w:spacing w:after="0"/>
        <w:jc w:val="center"/>
        <w:rPr>
          <w:rFonts w:ascii="Arial" w:hAnsi="Arial" w:cs="Arial"/>
          <w:b/>
          <w:sz w:val="32"/>
          <w:szCs w:val="32"/>
        </w:rPr>
      </w:pPr>
      <w:r>
        <w:rPr>
          <w:rFonts w:ascii="Arial" w:hAnsi="Arial" w:cs="Arial"/>
          <w:b/>
          <w:sz w:val="32"/>
          <w:szCs w:val="32"/>
        </w:rPr>
        <w:t>ГЛАВА</w:t>
      </w:r>
    </w:p>
    <w:p w:rsidR="00A84767" w:rsidRDefault="00A84767" w:rsidP="00A84767">
      <w:pPr>
        <w:spacing w:after="0"/>
        <w:jc w:val="center"/>
        <w:rPr>
          <w:rFonts w:ascii="Arial" w:hAnsi="Arial" w:cs="Arial"/>
          <w:b/>
          <w:sz w:val="32"/>
          <w:szCs w:val="32"/>
        </w:rPr>
      </w:pPr>
      <w:r>
        <w:rPr>
          <w:rFonts w:ascii="Arial" w:hAnsi="Arial" w:cs="Arial"/>
          <w:b/>
          <w:sz w:val="32"/>
          <w:szCs w:val="32"/>
        </w:rPr>
        <w:t>ПОСТАНОВЛЕНИЕ</w:t>
      </w:r>
    </w:p>
    <w:p w:rsidR="00A84767" w:rsidRDefault="00A84767" w:rsidP="00A84767">
      <w:pPr>
        <w:spacing w:after="0"/>
        <w:rPr>
          <w:rFonts w:ascii="Arial" w:hAnsi="Arial" w:cs="Arial"/>
          <w:b/>
          <w:sz w:val="32"/>
          <w:szCs w:val="32"/>
        </w:rPr>
      </w:pPr>
    </w:p>
    <w:p w:rsidR="00A84767" w:rsidRDefault="00A84767" w:rsidP="00A84767">
      <w:pPr>
        <w:spacing w:after="0"/>
        <w:jc w:val="center"/>
        <w:rPr>
          <w:rFonts w:ascii="Arial" w:hAnsi="Arial" w:cs="Arial"/>
          <w:b/>
          <w:sz w:val="32"/>
          <w:szCs w:val="32"/>
        </w:rPr>
      </w:pPr>
      <w:r>
        <w:rPr>
          <w:rFonts w:ascii="Arial" w:hAnsi="Arial" w:cs="Arial"/>
          <w:b/>
          <w:sz w:val="32"/>
          <w:szCs w:val="32"/>
        </w:rPr>
        <w:t xml:space="preserve"> «ОБ УТВЕРЖДЕНИИ ДОЛГОСРОЧНОЙ ЦЕЛЕВОЙ</w:t>
      </w:r>
    </w:p>
    <w:p w:rsidR="00A84767" w:rsidRDefault="00A84767" w:rsidP="00A84767">
      <w:pPr>
        <w:spacing w:after="0"/>
        <w:jc w:val="center"/>
        <w:rPr>
          <w:rFonts w:ascii="Arial" w:hAnsi="Arial" w:cs="Arial"/>
          <w:b/>
          <w:sz w:val="32"/>
          <w:szCs w:val="32"/>
        </w:rPr>
      </w:pPr>
      <w:r>
        <w:rPr>
          <w:rFonts w:ascii="Arial" w:hAnsi="Arial" w:cs="Arial"/>
          <w:b/>
          <w:sz w:val="32"/>
          <w:szCs w:val="32"/>
        </w:rPr>
        <w:t xml:space="preserve"> ПРОГРАММЫ СЕЛЬСКОГО ПОСЕЛЕНИЯ «РАЗВИТИЕ </w:t>
      </w:r>
    </w:p>
    <w:p w:rsidR="00A84767" w:rsidRDefault="00A84767" w:rsidP="00A84767">
      <w:pPr>
        <w:spacing w:after="0"/>
        <w:jc w:val="center"/>
        <w:rPr>
          <w:rFonts w:ascii="Arial" w:hAnsi="Arial" w:cs="Arial"/>
          <w:b/>
          <w:sz w:val="32"/>
          <w:szCs w:val="32"/>
        </w:rPr>
      </w:pPr>
      <w:r>
        <w:rPr>
          <w:rFonts w:ascii="Arial" w:hAnsi="Arial" w:cs="Arial"/>
          <w:b/>
          <w:sz w:val="32"/>
          <w:szCs w:val="32"/>
        </w:rPr>
        <w:t>АВТОМОБИЛЬНЫХ ДОРОГ ОБЩЕГО ПОЛЬЗОВАНИЯ МЕСТНОГО ЗНАЧЕНИЯ ГОРОХОВСКОГО</w:t>
      </w:r>
    </w:p>
    <w:p w:rsidR="00A84767" w:rsidRDefault="00A84767" w:rsidP="00A84767">
      <w:pPr>
        <w:spacing w:after="0"/>
        <w:jc w:val="center"/>
        <w:rPr>
          <w:rFonts w:ascii="Arial" w:hAnsi="Arial" w:cs="Arial"/>
          <w:b/>
          <w:sz w:val="32"/>
          <w:szCs w:val="32"/>
        </w:rPr>
      </w:pPr>
      <w:r>
        <w:rPr>
          <w:rFonts w:ascii="Arial" w:hAnsi="Arial" w:cs="Arial"/>
          <w:b/>
          <w:sz w:val="32"/>
          <w:szCs w:val="32"/>
        </w:rPr>
        <w:t xml:space="preserve"> МУНИЦИПАЛЬНОГО ОБРАЗОВАНИЯ на 2018-2022 годы» </w:t>
      </w:r>
    </w:p>
    <w:p w:rsidR="00A84767" w:rsidRDefault="00A84767" w:rsidP="00A84767">
      <w:pPr>
        <w:spacing w:after="0"/>
        <w:jc w:val="center"/>
        <w:rPr>
          <w:rFonts w:ascii="Arial" w:hAnsi="Arial" w:cs="Arial"/>
          <w:b/>
          <w:sz w:val="32"/>
          <w:szCs w:val="32"/>
        </w:rPr>
      </w:pPr>
      <w:r>
        <w:rPr>
          <w:rFonts w:ascii="Arial" w:hAnsi="Arial" w:cs="Arial"/>
          <w:b/>
          <w:sz w:val="32"/>
          <w:szCs w:val="32"/>
        </w:rPr>
        <w:t>( в ред. от 05.04.2021 г.)</w:t>
      </w: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D256BE" w:rsidRDefault="00D256BE" w:rsidP="00D256BE">
      <w:pPr>
        <w:pStyle w:val="ConsPlusNormal"/>
        <w:ind w:firstLine="708"/>
        <w:jc w:val="both"/>
        <w:rPr>
          <w:rFonts w:ascii="Times New Roman" w:hAnsi="Times New Roman"/>
          <w:sz w:val="28"/>
        </w:rPr>
      </w:pPr>
      <w:r>
        <w:rPr>
          <w:sz w:val="24"/>
          <w:szCs w:val="24"/>
        </w:rPr>
        <w:t xml:space="preserve">В целях создания условий для развития инфраструктуры Гороховского муниципального образования, в соответствии со ст. 14 Федерального закона от 06.10.2003г. № 131-ФЗ «Об общих принципах организации местного самоуправления в Российской Федерации», руководствуясь ст. 6,32,44 Устава Гороховского муниципального образования </w:t>
      </w:r>
    </w:p>
    <w:p w:rsidR="00D256BE" w:rsidRDefault="00D256BE" w:rsidP="00D256BE">
      <w:pPr>
        <w:pStyle w:val="ConsPlusNormal"/>
        <w:ind w:firstLine="0"/>
        <w:jc w:val="both"/>
        <w:rPr>
          <w:sz w:val="24"/>
          <w:szCs w:val="24"/>
        </w:rPr>
      </w:pPr>
    </w:p>
    <w:p w:rsidR="00D256BE" w:rsidRDefault="00D256BE" w:rsidP="00D256BE">
      <w:pPr>
        <w:spacing w:line="216" w:lineRule="auto"/>
        <w:jc w:val="center"/>
        <w:rPr>
          <w:rFonts w:ascii="Arial" w:hAnsi="Arial" w:cs="Arial"/>
          <w:b/>
          <w:sz w:val="32"/>
          <w:szCs w:val="32"/>
        </w:rPr>
      </w:pPr>
      <w:r>
        <w:rPr>
          <w:rFonts w:ascii="Arial" w:hAnsi="Arial" w:cs="Arial"/>
          <w:b/>
          <w:sz w:val="32"/>
          <w:szCs w:val="32"/>
        </w:rPr>
        <w:t>ПОСТАНОВЛЯЮ:</w:t>
      </w:r>
    </w:p>
    <w:p w:rsidR="00D256BE" w:rsidRDefault="00D256BE" w:rsidP="00D256BE">
      <w:pPr>
        <w:spacing w:after="0"/>
        <w:ind w:firstLine="720"/>
        <w:jc w:val="both"/>
        <w:rPr>
          <w:rFonts w:ascii="Arial" w:hAnsi="Arial" w:cs="Arial"/>
          <w:sz w:val="24"/>
          <w:szCs w:val="24"/>
        </w:rPr>
      </w:pPr>
      <w:r>
        <w:rPr>
          <w:rFonts w:ascii="Arial" w:hAnsi="Arial" w:cs="Arial"/>
          <w:sz w:val="24"/>
          <w:szCs w:val="24"/>
        </w:rPr>
        <w:t>1. Утвердить долгосрочную целевую программу сельского поселения «Развитие автомобильных дорог общего пользования местного значения Гороховского муниципального образования на 2018-2022 годы», согласно приложению.</w:t>
      </w:r>
    </w:p>
    <w:p w:rsidR="00D256BE" w:rsidRDefault="00D256BE" w:rsidP="00D256BE">
      <w:pPr>
        <w:spacing w:after="0"/>
        <w:ind w:firstLine="720"/>
        <w:jc w:val="both"/>
        <w:rPr>
          <w:rFonts w:ascii="Arial" w:hAnsi="Arial" w:cs="Arial"/>
          <w:sz w:val="24"/>
          <w:szCs w:val="24"/>
        </w:rPr>
      </w:pPr>
      <w:r>
        <w:rPr>
          <w:rFonts w:ascii="Arial" w:hAnsi="Arial" w:cs="Arial"/>
          <w:sz w:val="24"/>
          <w:szCs w:val="24"/>
        </w:rPr>
        <w:t xml:space="preserve">2. Начальнику Финансового отдела администрации Гороховского муниципального образования при формировании бюджета сельского поселения предусматривать денежные средства на реализацию долгосрочной целевой программы сельского поселения «Развитие автомобильных дорог общего пользования местного значения Гороховского муниципального образования на 2018 – 2022 годы». </w:t>
      </w:r>
    </w:p>
    <w:p w:rsidR="00D256BE" w:rsidRDefault="00D256BE" w:rsidP="00D256BE">
      <w:pPr>
        <w:spacing w:after="0"/>
        <w:ind w:firstLine="720"/>
        <w:jc w:val="both"/>
        <w:rPr>
          <w:rFonts w:ascii="Arial" w:hAnsi="Arial" w:cs="Arial"/>
          <w:sz w:val="24"/>
          <w:szCs w:val="24"/>
        </w:rPr>
      </w:pPr>
      <w:r>
        <w:rPr>
          <w:rFonts w:ascii="Arial" w:hAnsi="Arial" w:cs="Arial"/>
          <w:sz w:val="24"/>
          <w:szCs w:val="24"/>
        </w:rPr>
        <w:t>3. Установить, что в ходе реализации долгосрочной целевой программы «Развитие автомобильных дорог общего пользования местного значения Гороховского муниципального образования на 2018 – 2022 годы» мероприятия и объемы их финансирования подлежат ежегодной корректировке с учетом возможностей средств бюджета сельского поселения.</w:t>
      </w:r>
    </w:p>
    <w:p w:rsidR="00D256BE" w:rsidRDefault="00D256BE" w:rsidP="00D256BE">
      <w:pPr>
        <w:spacing w:after="0"/>
        <w:ind w:firstLine="720"/>
        <w:jc w:val="both"/>
        <w:rPr>
          <w:rFonts w:ascii="Arial" w:hAnsi="Arial" w:cs="Arial"/>
          <w:sz w:val="24"/>
          <w:szCs w:val="24"/>
        </w:rPr>
      </w:pPr>
      <w:r>
        <w:rPr>
          <w:rFonts w:ascii="Arial" w:hAnsi="Arial" w:cs="Arial"/>
          <w:sz w:val="24"/>
          <w:szCs w:val="24"/>
        </w:rPr>
        <w:t>4. Контроль за выполнением постановления возложить на заместителя главы Гороховского муниципального образования Соловьеву К.С.</w:t>
      </w:r>
    </w:p>
    <w:p w:rsidR="009C76B6" w:rsidRDefault="009C76B6" w:rsidP="00D256BE">
      <w:pPr>
        <w:spacing w:after="0"/>
        <w:ind w:firstLine="720"/>
        <w:jc w:val="both"/>
        <w:rPr>
          <w:rFonts w:ascii="Arial" w:hAnsi="Arial" w:cs="Arial"/>
          <w:sz w:val="24"/>
          <w:szCs w:val="24"/>
        </w:rPr>
      </w:pPr>
    </w:p>
    <w:p w:rsidR="009C76B6" w:rsidRDefault="009C76B6" w:rsidP="00D256BE">
      <w:pPr>
        <w:spacing w:after="0"/>
        <w:ind w:firstLine="720"/>
        <w:jc w:val="both"/>
        <w:rPr>
          <w:rFonts w:ascii="Arial" w:hAnsi="Arial" w:cs="Arial"/>
          <w:sz w:val="24"/>
          <w:szCs w:val="24"/>
        </w:rPr>
      </w:pPr>
    </w:p>
    <w:p w:rsidR="009C76B6" w:rsidRDefault="009C76B6" w:rsidP="00D256BE">
      <w:pPr>
        <w:spacing w:after="0"/>
        <w:ind w:firstLine="720"/>
        <w:jc w:val="both"/>
        <w:rPr>
          <w:rFonts w:ascii="Arial" w:hAnsi="Arial" w:cs="Arial"/>
          <w:sz w:val="24"/>
          <w:szCs w:val="24"/>
        </w:rPr>
      </w:pPr>
    </w:p>
    <w:p w:rsidR="009C76B6" w:rsidRDefault="009C76B6" w:rsidP="00D256BE">
      <w:pPr>
        <w:spacing w:after="0"/>
        <w:ind w:firstLine="720"/>
        <w:jc w:val="both"/>
        <w:rPr>
          <w:rFonts w:ascii="Arial" w:hAnsi="Arial" w:cs="Arial"/>
          <w:sz w:val="24"/>
          <w:szCs w:val="24"/>
        </w:rPr>
      </w:pPr>
    </w:p>
    <w:p w:rsidR="00D256BE" w:rsidRDefault="00D256BE" w:rsidP="00D256BE">
      <w:pPr>
        <w:spacing w:after="0"/>
        <w:ind w:firstLine="720"/>
        <w:jc w:val="both"/>
        <w:rPr>
          <w:rFonts w:ascii="Arial" w:hAnsi="Arial" w:cs="Arial"/>
          <w:sz w:val="24"/>
          <w:szCs w:val="24"/>
        </w:rPr>
      </w:pPr>
      <w:r>
        <w:rPr>
          <w:rFonts w:ascii="Arial" w:hAnsi="Arial" w:cs="Arial"/>
          <w:sz w:val="24"/>
          <w:szCs w:val="24"/>
        </w:rPr>
        <w:t xml:space="preserve">5. Опубликовать настоящее постановление в информационном бюллетене «Вестник» Гороховского муниципального образования и на официальном сайте Гороховского муниципального образования </w:t>
      </w:r>
      <w:proofErr w:type="spellStart"/>
      <w:r>
        <w:rPr>
          <w:rFonts w:ascii="Arial" w:hAnsi="Arial" w:cs="Arial"/>
          <w:sz w:val="24"/>
          <w:szCs w:val="24"/>
          <w:lang w:val="en-US"/>
        </w:rPr>
        <w:t>gorokhovskoe</w:t>
      </w:r>
      <w:proofErr w:type="spellEnd"/>
      <w:r>
        <w:rPr>
          <w:rFonts w:ascii="Arial" w:hAnsi="Arial" w:cs="Arial"/>
          <w:sz w:val="24"/>
          <w:szCs w:val="24"/>
        </w:rPr>
        <w:t>-</w:t>
      </w:r>
      <w:proofErr w:type="spellStart"/>
      <w:r>
        <w:rPr>
          <w:rFonts w:ascii="Arial" w:hAnsi="Arial" w:cs="Arial"/>
          <w:sz w:val="24"/>
          <w:szCs w:val="24"/>
          <w:lang w:val="en-US"/>
        </w:rPr>
        <w:t>mo</w:t>
      </w:r>
      <w:proofErr w:type="spellEnd"/>
      <w:r>
        <w:rPr>
          <w:rFonts w:ascii="Arial" w:hAnsi="Arial" w:cs="Arial"/>
          <w:sz w:val="24"/>
          <w:szCs w:val="24"/>
        </w:rPr>
        <w:t>.</w:t>
      </w:r>
      <w:proofErr w:type="spellStart"/>
      <w:r>
        <w:rPr>
          <w:rFonts w:ascii="Arial" w:hAnsi="Arial" w:cs="Arial"/>
          <w:sz w:val="24"/>
          <w:szCs w:val="24"/>
          <w:lang w:val="en-US"/>
        </w:rPr>
        <w:t>ru</w:t>
      </w:r>
      <w:proofErr w:type="spellEnd"/>
    </w:p>
    <w:p w:rsidR="00D256BE" w:rsidRDefault="00D256BE" w:rsidP="00D256BE">
      <w:pPr>
        <w:spacing w:after="0"/>
        <w:ind w:firstLine="720"/>
        <w:jc w:val="both"/>
        <w:rPr>
          <w:rFonts w:ascii="Arial" w:hAnsi="Arial" w:cs="Arial"/>
          <w:sz w:val="24"/>
          <w:szCs w:val="24"/>
        </w:rPr>
      </w:pPr>
      <w:r>
        <w:rPr>
          <w:rFonts w:ascii="Arial" w:hAnsi="Arial" w:cs="Arial"/>
          <w:sz w:val="24"/>
          <w:szCs w:val="24"/>
        </w:rPr>
        <w:t>6. Контроль за исполнением настоящего постановления оставляю за собой.</w:t>
      </w:r>
    </w:p>
    <w:p w:rsidR="00D256BE" w:rsidRDefault="00D256BE" w:rsidP="00D256BE">
      <w:pPr>
        <w:keepLines/>
        <w:spacing w:after="0" w:line="240" w:lineRule="auto"/>
        <w:jc w:val="both"/>
        <w:rPr>
          <w:rFonts w:ascii="Times New Roman" w:hAnsi="Times New Roman"/>
          <w:sz w:val="28"/>
          <w:szCs w:val="28"/>
        </w:rPr>
      </w:pPr>
    </w:p>
    <w:p w:rsidR="00D256BE" w:rsidRDefault="00D256BE" w:rsidP="00D256BE">
      <w:pPr>
        <w:keepLines/>
        <w:spacing w:after="0" w:line="240" w:lineRule="auto"/>
        <w:jc w:val="both"/>
        <w:rPr>
          <w:rFonts w:ascii="Times New Roman" w:hAnsi="Times New Roman"/>
          <w:sz w:val="28"/>
          <w:szCs w:val="28"/>
        </w:rPr>
      </w:pPr>
    </w:p>
    <w:p w:rsidR="00D256BE" w:rsidRDefault="00D256BE" w:rsidP="00D256BE">
      <w:pPr>
        <w:keepLines/>
        <w:spacing w:after="0" w:line="240" w:lineRule="auto"/>
        <w:jc w:val="both"/>
        <w:rPr>
          <w:rFonts w:ascii="Arial" w:hAnsi="Arial" w:cs="Arial"/>
          <w:sz w:val="24"/>
          <w:szCs w:val="24"/>
        </w:rPr>
      </w:pPr>
      <w:r>
        <w:rPr>
          <w:rFonts w:ascii="Arial" w:hAnsi="Arial" w:cs="Arial"/>
          <w:sz w:val="24"/>
          <w:szCs w:val="24"/>
        </w:rPr>
        <w:t xml:space="preserve">Глава Гороховского </w:t>
      </w:r>
    </w:p>
    <w:p w:rsidR="00D256BE" w:rsidRDefault="00D256BE" w:rsidP="00D256BE">
      <w:pPr>
        <w:keepLines/>
        <w:spacing w:after="0" w:line="240" w:lineRule="auto"/>
        <w:jc w:val="both"/>
        <w:rPr>
          <w:rFonts w:ascii="Arial" w:hAnsi="Arial" w:cs="Arial"/>
          <w:sz w:val="24"/>
          <w:szCs w:val="24"/>
        </w:rPr>
      </w:pPr>
      <w:r>
        <w:rPr>
          <w:rFonts w:ascii="Arial" w:hAnsi="Arial" w:cs="Arial"/>
          <w:sz w:val="24"/>
          <w:szCs w:val="24"/>
        </w:rPr>
        <w:t xml:space="preserve">муниципального образования </w:t>
      </w:r>
    </w:p>
    <w:p w:rsidR="00D256BE" w:rsidRDefault="00D256BE" w:rsidP="00D256BE">
      <w:pPr>
        <w:keepLines/>
        <w:spacing w:after="0" w:line="240" w:lineRule="auto"/>
        <w:jc w:val="both"/>
        <w:rPr>
          <w:rFonts w:ascii="Arial" w:hAnsi="Arial" w:cs="Arial"/>
          <w:sz w:val="24"/>
          <w:szCs w:val="24"/>
        </w:rPr>
      </w:pPr>
      <w:proofErr w:type="spellStart"/>
      <w:r>
        <w:rPr>
          <w:rFonts w:ascii="Arial" w:hAnsi="Arial" w:cs="Arial"/>
          <w:sz w:val="24"/>
          <w:szCs w:val="24"/>
        </w:rPr>
        <w:t>М.Б.Пахалуев</w:t>
      </w:r>
      <w:proofErr w:type="spellEnd"/>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D256BE" w:rsidRDefault="00D256BE"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p>
    <w:p w:rsidR="00A84767" w:rsidRDefault="00A84767" w:rsidP="00A84767">
      <w:pPr>
        <w:keepLines/>
        <w:spacing w:after="0" w:line="240" w:lineRule="auto"/>
        <w:jc w:val="right"/>
        <w:rPr>
          <w:rFonts w:ascii="Courier New" w:hAnsi="Courier New" w:cs="Courier New"/>
        </w:rPr>
      </w:pPr>
      <w:r>
        <w:rPr>
          <w:rFonts w:ascii="Courier New" w:hAnsi="Courier New" w:cs="Courier New"/>
        </w:rPr>
        <w:t xml:space="preserve">Приложение </w:t>
      </w:r>
    </w:p>
    <w:p w:rsidR="00A84767" w:rsidRDefault="00A84767" w:rsidP="00A84767">
      <w:pPr>
        <w:keepLines/>
        <w:spacing w:after="0" w:line="240" w:lineRule="auto"/>
        <w:jc w:val="right"/>
        <w:rPr>
          <w:rFonts w:ascii="Courier New" w:hAnsi="Courier New" w:cs="Courier New"/>
        </w:rPr>
      </w:pPr>
      <w:r>
        <w:rPr>
          <w:rFonts w:ascii="Courier New" w:hAnsi="Courier New" w:cs="Courier New"/>
        </w:rPr>
        <w:t xml:space="preserve"> к постановлению Главы Гороховского</w:t>
      </w:r>
    </w:p>
    <w:p w:rsidR="00A84767" w:rsidRDefault="00A84767" w:rsidP="00A84767">
      <w:pPr>
        <w:keepLines/>
        <w:spacing w:after="0" w:line="240" w:lineRule="auto"/>
        <w:jc w:val="right"/>
        <w:rPr>
          <w:rFonts w:ascii="Courier New" w:hAnsi="Courier New" w:cs="Courier New"/>
        </w:rPr>
      </w:pPr>
      <w:r>
        <w:rPr>
          <w:rFonts w:ascii="Courier New" w:hAnsi="Courier New" w:cs="Courier New"/>
        </w:rPr>
        <w:t>муниципального образования</w:t>
      </w:r>
    </w:p>
    <w:p w:rsidR="00A84767" w:rsidRDefault="00A84767" w:rsidP="00A84767">
      <w:pPr>
        <w:keepLines/>
        <w:spacing w:after="0" w:line="240" w:lineRule="auto"/>
        <w:jc w:val="right"/>
        <w:rPr>
          <w:rFonts w:ascii="Courier New" w:hAnsi="Courier New" w:cs="Courier New"/>
        </w:rPr>
      </w:pPr>
      <w:r>
        <w:rPr>
          <w:rFonts w:ascii="Courier New" w:hAnsi="Courier New" w:cs="Courier New"/>
        </w:rPr>
        <w:t>от 05.04.2021г. № 29</w:t>
      </w:r>
    </w:p>
    <w:p w:rsidR="00A84767" w:rsidRDefault="00A84767" w:rsidP="00A84767">
      <w:pPr>
        <w:spacing w:after="0"/>
        <w:rPr>
          <w:rFonts w:ascii="Courier New" w:hAnsi="Courier New" w:cs="Courier New"/>
          <w:b/>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rPr>
          <w:rFonts w:ascii="Times New Roman" w:hAnsi="Times New Roman" w:cs="Times New Roman"/>
          <w:sz w:val="28"/>
          <w:szCs w:val="24"/>
        </w:rPr>
      </w:pPr>
    </w:p>
    <w:p w:rsidR="00A84767" w:rsidRDefault="00A84767" w:rsidP="00A84767">
      <w:pPr>
        <w:pStyle w:val="ConsPlusNormal"/>
        <w:widowControl/>
        <w:ind w:firstLine="0"/>
        <w:rPr>
          <w:rFonts w:ascii="Times New Roman" w:hAnsi="Times New Roman" w:cs="Times New Roman"/>
          <w:sz w:val="28"/>
          <w:szCs w:val="24"/>
        </w:rPr>
      </w:pPr>
    </w:p>
    <w:p w:rsidR="00A84767" w:rsidRDefault="00A84767" w:rsidP="00A84767">
      <w:pPr>
        <w:pStyle w:val="ConsPlusNormal"/>
        <w:widowControl/>
        <w:ind w:firstLine="0"/>
        <w:rPr>
          <w:rFonts w:ascii="Times New Roman" w:hAnsi="Times New Roman" w:cs="Times New Roman"/>
          <w:sz w:val="28"/>
          <w:szCs w:val="24"/>
        </w:rPr>
      </w:pPr>
    </w:p>
    <w:p w:rsidR="00A84767" w:rsidRDefault="00A84767" w:rsidP="00A84767">
      <w:pPr>
        <w:pStyle w:val="ConsPlusNormal"/>
        <w:widowControl/>
        <w:ind w:firstLine="0"/>
        <w:jc w:val="center"/>
        <w:rPr>
          <w:rFonts w:ascii="Times New Roman" w:hAnsi="Times New Roman" w:cs="Times New Roman"/>
          <w:sz w:val="28"/>
          <w:szCs w:val="24"/>
        </w:rPr>
      </w:pPr>
    </w:p>
    <w:p w:rsidR="00A84767" w:rsidRDefault="00A84767" w:rsidP="00A84767">
      <w:pPr>
        <w:pStyle w:val="ConsPlusNormal"/>
        <w:widowControl/>
        <w:ind w:firstLine="0"/>
        <w:jc w:val="center"/>
        <w:rPr>
          <w:b/>
          <w:sz w:val="32"/>
          <w:szCs w:val="32"/>
        </w:rPr>
      </w:pPr>
      <w:r>
        <w:rPr>
          <w:b/>
          <w:sz w:val="32"/>
          <w:szCs w:val="32"/>
        </w:rPr>
        <w:t>ДОЛГОСРОЧНАЯ ЦЕЛЕВАЯ ПРОГРАММА СЕЛЬСКОГО ПОСЕЛЕНИЯ</w:t>
      </w:r>
    </w:p>
    <w:p w:rsidR="00A84767" w:rsidRDefault="00A84767" w:rsidP="00A84767">
      <w:pPr>
        <w:spacing w:after="0"/>
        <w:jc w:val="center"/>
        <w:rPr>
          <w:rFonts w:ascii="Arial" w:hAnsi="Arial" w:cs="Arial"/>
          <w:b/>
          <w:sz w:val="32"/>
          <w:szCs w:val="32"/>
        </w:rPr>
      </w:pPr>
      <w:r>
        <w:rPr>
          <w:rFonts w:ascii="Arial" w:hAnsi="Arial" w:cs="Arial"/>
          <w:b/>
          <w:sz w:val="32"/>
          <w:szCs w:val="32"/>
        </w:rPr>
        <w:t>"РАЗВИТИЕ АВТОМОБИЛЬНЫХ ДОРОГ ОБЩЕГО ПОЛЬЗОВАНИЯ МЕСТНОГО ЗНАЧЕНИЯ</w:t>
      </w:r>
    </w:p>
    <w:p w:rsidR="00A84767" w:rsidRDefault="00A84767" w:rsidP="00A84767">
      <w:pPr>
        <w:pStyle w:val="ConsPlusNormal"/>
        <w:widowControl/>
        <w:ind w:firstLine="0"/>
        <w:jc w:val="center"/>
        <w:rPr>
          <w:b/>
          <w:sz w:val="32"/>
          <w:szCs w:val="32"/>
        </w:rPr>
      </w:pPr>
      <w:r>
        <w:rPr>
          <w:b/>
          <w:sz w:val="32"/>
          <w:szCs w:val="32"/>
        </w:rPr>
        <w:t>ГОРОХОВСКОГО МУНИЦИПАЛЬНОГО ОБРАЗОВАНИЯ НА 2018-2022 годы"</w:t>
      </w:r>
    </w:p>
    <w:p w:rsidR="00A84767" w:rsidRDefault="00A84767" w:rsidP="00A84767">
      <w:pPr>
        <w:pStyle w:val="ConsPlusNormal"/>
        <w:widowControl/>
        <w:ind w:firstLine="0"/>
        <w:jc w:val="center"/>
        <w:rPr>
          <w:sz w:val="32"/>
          <w:szCs w:val="32"/>
        </w:rPr>
      </w:pPr>
    </w:p>
    <w:p w:rsidR="00A84767" w:rsidRDefault="00A84767" w:rsidP="00A84767">
      <w:pPr>
        <w:pStyle w:val="ConsPlusNormal"/>
        <w:widowControl/>
        <w:ind w:firstLine="0"/>
        <w:jc w:val="center"/>
        <w:outlineLvl w:val="1"/>
        <w:rPr>
          <w:b/>
          <w:sz w:val="32"/>
          <w:szCs w:val="32"/>
        </w:rPr>
      </w:pPr>
    </w:p>
    <w:p w:rsidR="00A84767" w:rsidRDefault="00A84767" w:rsidP="00A84767">
      <w:pPr>
        <w:pStyle w:val="ConsPlusNormal"/>
        <w:widowControl/>
        <w:ind w:firstLine="0"/>
        <w:jc w:val="center"/>
        <w:outlineLvl w:val="1"/>
        <w:rPr>
          <w:b/>
          <w:sz w:val="32"/>
          <w:szCs w:val="32"/>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jc w:val="center"/>
        <w:outlineLvl w:val="1"/>
        <w:rPr>
          <w:rFonts w:ascii="Times New Roman" w:hAnsi="Times New Roman" w:cs="Times New Roman"/>
          <w:b/>
          <w:sz w:val="28"/>
          <w:szCs w:val="28"/>
        </w:rPr>
      </w:pPr>
    </w:p>
    <w:p w:rsidR="00A84767" w:rsidRDefault="00A84767" w:rsidP="00A84767">
      <w:pPr>
        <w:pStyle w:val="ConsPlusNormal"/>
        <w:widowControl/>
        <w:ind w:firstLine="0"/>
        <w:outlineLvl w:val="1"/>
        <w:rPr>
          <w:b/>
          <w:sz w:val="28"/>
          <w:szCs w:val="28"/>
        </w:rPr>
      </w:pPr>
    </w:p>
    <w:p w:rsidR="009C76B6" w:rsidRDefault="009C76B6" w:rsidP="00A84767">
      <w:pPr>
        <w:pStyle w:val="ConsPlusNormal"/>
        <w:widowControl/>
        <w:ind w:firstLine="0"/>
        <w:outlineLvl w:val="1"/>
        <w:rPr>
          <w:b/>
          <w:sz w:val="28"/>
          <w:szCs w:val="28"/>
        </w:rPr>
      </w:pPr>
    </w:p>
    <w:p w:rsidR="009C76B6" w:rsidRDefault="009C76B6" w:rsidP="00A84767">
      <w:pPr>
        <w:pStyle w:val="ConsPlusNormal"/>
        <w:widowControl/>
        <w:ind w:firstLine="0"/>
        <w:outlineLvl w:val="1"/>
        <w:rPr>
          <w:b/>
          <w:sz w:val="28"/>
          <w:szCs w:val="28"/>
        </w:rPr>
      </w:pPr>
    </w:p>
    <w:p w:rsidR="009C76B6" w:rsidRDefault="009C76B6" w:rsidP="00A84767">
      <w:pPr>
        <w:pStyle w:val="ConsPlusNormal"/>
        <w:widowControl/>
        <w:ind w:firstLine="0"/>
        <w:outlineLvl w:val="1"/>
        <w:rPr>
          <w:b/>
          <w:sz w:val="28"/>
          <w:szCs w:val="28"/>
        </w:rPr>
      </w:pPr>
    </w:p>
    <w:p w:rsidR="009C76B6" w:rsidRDefault="009C76B6" w:rsidP="00A84767">
      <w:pPr>
        <w:pStyle w:val="ConsPlusNormal"/>
        <w:widowControl/>
        <w:ind w:firstLine="0"/>
        <w:outlineLvl w:val="1"/>
        <w:rPr>
          <w:b/>
          <w:sz w:val="28"/>
          <w:szCs w:val="28"/>
        </w:rPr>
      </w:pPr>
    </w:p>
    <w:p w:rsidR="009C76B6" w:rsidRDefault="009C76B6" w:rsidP="00A84767">
      <w:pPr>
        <w:pStyle w:val="ConsPlusNormal"/>
        <w:widowControl/>
        <w:ind w:firstLine="0"/>
        <w:outlineLvl w:val="1"/>
        <w:rPr>
          <w:b/>
          <w:sz w:val="28"/>
          <w:szCs w:val="28"/>
        </w:rPr>
      </w:pPr>
      <w:bookmarkStart w:id="0" w:name="_GoBack"/>
      <w:bookmarkEnd w:id="0"/>
    </w:p>
    <w:p w:rsidR="00A84767" w:rsidRDefault="00A84767" w:rsidP="00A84767">
      <w:pPr>
        <w:pStyle w:val="ConsPlusNormal"/>
        <w:widowControl/>
        <w:ind w:firstLine="0"/>
        <w:jc w:val="center"/>
        <w:outlineLvl w:val="1"/>
        <w:rPr>
          <w:sz w:val="24"/>
          <w:szCs w:val="24"/>
        </w:rPr>
      </w:pPr>
      <w:r>
        <w:rPr>
          <w:sz w:val="24"/>
          <w:szCs w:val="24"/>
        </w:rPr>
        <w:t>с.Горохово, 2021 год</w:t>
      </w: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sz w:val="24"/>
          <w:szCs w:val="24"/>
        </w:rPr>
      </w:pPr>
    </w:p>
    <w:p w:rsidR="00A84767" w:rsidRDefault="00A84767" w:rsidP="00A84767">
      <w:pPr>
        <w:pStyle w:val="ConsPlusNormal"/>
        <w:widowControl/>
        <w:ind w:firstLine="0"/>
        <w:jc w:val="center"/>
        <w:outlineLvl w:val="1"/>
        <w:rPr>
          <w:b/>
          <w:sz w:val="32"/>
          <w:szCs w:val="32"/>
        </w:rPr>
      </w:pPr>
      <w:r>
        <w:rPr>
          <w:b/>
          <w:sz w:val="32"/>
          <w:szCs w:val="32"/>
        </w:rPr>
        <w:t xml:space="preserve">Раздел </w:t>
      </w:r>
      <w:r>
        <w:rPr>
          <w:b/>
          <w:sz w:val="32"/>
          <w:szCs w:val="32"/>
          <w:lang w:val="en-US"/>
        </w:rPr>
        <w:t>I</w:t>
      </w:r>
      <w:r w:rsidRPr="00FC09BA">
        <w:rPr>
          <w:b/>
          <w:sz w:val="32"/>
          <w:szCs w:val="32"/>
        </w:rPr>
        <w:t xml:space="preserve"> </w:t>
      </w:r>
      <w:r>
        <w:rPr>
          <w:b/>
          <w:sz w:val="32"/>
          <w:szCs w:val="32"/>
          <w:u w:val="single"/>
        </w:rPr>
        <w:t>ПАСПОРТ</w:t>
      </w:r>
    </w:p>
    <w:p w:rsidR="00A84767" w:rsidRDefault="00A84767" w:rsidP="00A84767">
      <w:pPr>
        <w:pStyle w:val="ConsPlusNormal"/>
        <w:widowControl/>
        <w:ind w:firstLine="0"/>
        <w:jc w:val="center"/>
        <w:rPr>
          <w:b/>
          <w:sz w:val="32"/>
          <w:szCs w:val="32"/>
          <w:u w:val="single"/>
        </w:rPr>
      </w:pPr>
      <w:r>
        <w:rPr>
          <w:b/>
          <w:sz w:val="32"/>
          <w:szCs w:val="32"/>
          <w:u w:val="single"/>
        </w:rPr>
        <w:t>ДОЛГОСРОЧНОЙ ЦЕЛЕВОЙ ПРОГРАММЫ СЕЛЬСКОГО ПОСЕЛЕНИЯ</w:t>
      </w:r>
    </w:p>
    <w:p w:rsidR="00A84767" w:rsidRDefault="00A84767" w:rsidP="00A84767">
      <w:pPr>
        <w:pStyle w:val="ConsPlusNormal"/>
        <w:widowControl/>
        <w:ind w:firstLine="0"/>
        <w:jc w:val="center"/>
        <w:rPr>
          <w:b/>
          <w:sz w:val="32"/>
          <w:szCs w:val="32"/>
          <w:u w:val="single"/>
        </w:rPr>
      </w:pPr>
      <w:r>
        <w:rPr>
          <w:b/>
          <w:sz w:val="32"/>
          <w:szCs w:val="32"/>
          <w:u w:val="single"/>
        </w:rPr>
        <w:t>"РАЗВИТИЕ АВТОМОБИЛЬНЫХ ДОРОГ ОБЩЕГО ПОЛЬЗОВАНИЯ МЕСТНОГО ЗНАЧЕНИЯ</w:t>
      </w:r>
    </w:p>
    <w:p w:rsidR="00A84767" w:rsidRDefault="00A84767" w:rsidP="00A84767">
      <w:pPr>
        <w:pStyle w:val="ConsPlusNormal"/>
        <w:widowControl/>
        <w:ind w:firstLine="0"/>
        <w:jc w:val="center"/>
        <w:rPr>
          <w:b/>
          <w:sz w:val="32"/>
          <w:szCs w:val="32"/>
          <w:u w:val="single"/>
        </w:rPr>
      </w:pPr>
      <w:r>
        <w:rPr>
          <w:b/>
          <w:sz w:val="32"/>
          <w:szCs w:val="32"/>
          <w:u w:val="single"/>
        </w:rPr>
        <w:t>ГОРОХОВСКОГО МУНИЦИПАЛЬНОГО ОБРАЗОВАНИЯ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2519"/>
        <w:gridCol w:w="6666"/>
      </w:tblGrid>
      <w:tr w:rsidR="00A84767" w:rsidTr="004452DF">
        <w:trPr>
          <w:trHeight w:val="312"/>
        </w:trPr>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54" w:lineRule="auto"/>
              <w:ind w:firstLine="0"/>
              <w:jc w:val="both"/>
              <w:rPr>
                <w:rFonts w:ascii="Courier New" w:hAnsi="Courier New" w:cs="Courier New"/>
                <w:color w:val="000000"/>
                <w:sz w:val="22"/>
                <w:szCs w:val="22"/>
                <w:lang w:eastAsia="en-US"/>
              </w:rPr>
            </w:pPr>
            <w:r>
              <w:rPr>
                <w:rFonts w:ascii="Courier New" w:hAnsi="Courier New" w:cs="Courier New"/>
                <w:sz w:val="22"/>
                <w:szCs w:val="22"/>
                <w:lang w:eastAsia="en-US"/>
              </w:rPr>
              <w:t xml:space="preserve">Наименование Программы    </w:t>
            </w:r>
          </w:p>
        </w:tc>
        <w:tc>
          <w:tcPr>
            <w:tcW w:w="753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sz w:val="22"/>
                <w:szCs w:val="22"/>
                <w:lang w:eastAsia="en-US"/>
              </w:rPr>
              <w:t>Долгосрочная целевая программа сельского                                                    поселения "Развитие автомобильных дорог общего пользования местного значения Гороховского муниципального образования на 2018-2022 годы" (далее - Программа)</w:t>
            </w:r>
          </w:p>
        </w:tc>
      </w:tr>
      <w:tr w:rsidR="00A84767" w:rsidTr="004452DF">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sz w:val="22"/>
                <w:szCs w:val="22"/>
                <w:lang w:eastAsia="en-US"/>
              </w:rPr>
              <w:t xml:space="preserve">Основание для разработки Программы  </w:t>
            </w:r>
          </w:p>
        </w:tc>
        <w:tc>
          <w:tcPr>
            <w:tcW w:w="753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Руководствуясь ст. 14 Федерального закона «Об общих принципах организации местного самоуправления в Российской Федерации» от 06.10.2003 г. №131- ФЗ</w:t>
            </w:r>
          </w:p>
        </w:tc>
      </w:tr>
      <w:tr w:rsidR="00A84767" w:rsidTr="004452DF">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Заказчик программы</w:t>
            </w:r>
          </w:p>
        </w:tc>
        <w:tc>
          <w:tcPr>
            <w:tcW w:w="753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Администрация Гороховского муниципального образования</w:t>
            </w:r>
          </w:p>
        </w:tc>
      </w:tr>
      <w:tr w:rsidR="00A84767" w:rsidTr="004452DF">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Разработчик программы</w:t>
            </w:r>
          </w:p>
        </w:tc>
        <w:tc>
          <w:tcPr>
            <w:tcW w:w="753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Администрация Гороховского муниципального образования</w:t>
            </w:r>
          </w:p>
        </w:tc>
      </w:tr>
      <w:tr w:rsidR="00A84767" w:rsidTr="004452DF">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Основные цели и задачи Программы</w:t>
            </w:r>
          </w:p>
        </w:tc>
        <w:tc>
          <w:tcPr>
            <w:tcW w:w="753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Основной целью является:</w:t>
            </w:r>
          </w:p>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Сохранение и развитие автомобильных дорог общего пользования.</w:t>
            </w:r>
          </w:p>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Основными задачами являются:</w:t>
            </w:r>
          </w:p>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-Обе</w:t>
            </w:r>
            <w:r>
              <w:rPr>
                <w:rFonts w:ascii="Courier New" w:hAnsi="Courier New" w:cs="Courier New"/>
                <w:color w:val="000000"/>
                <w:sz w:val="22"/>
                <w:szCs w:val="22"/>
                <w:lang w:val="en-US" w:eastAsia="en-US"/>
              </w:rPr>
              <w:t>c</w:t>
            </w:r>
            <w:r>
              <w:rPr>
                <w:rFonts w:ascii="Courier New" w:hAnsi="Courier New" w:cs="Courier New"/>
                <w:color w:val="000000"/>
                <w:sz w:val="22"/>
                <w:szCs w:val="22"/>
                <w:lang w:eastAsia="en-US"/>
              </w:rPr>
              <w:t>печение сохранности автомобильных дорог общего пользования, путем выполнения эксплуатационных   и ремонтных мероприятий.</w:t>
            </w:r>
          </w:p>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-Увеличение протяженности автомобильных дорог общего пользования муниципального значения, соответствующих нормативным требованиям.</w:t>
            </w:r>
          </w:p>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-Повышение безопасности дорожного движения.</w:t>
            </w:r>
          </w:p>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 xml:space="preserve">-Проведение текущего ремонта улиц, дорог, проездов с регулярным </w:t>
            </w:r>
            <w:proofErr w:type="spellStart"/>
            <w:r>
              <w:rPr>
                <w:rFonts w:ascii="Courier New" w:hAnsi="Courier New" w:cs="Courier New"/>
                <w:color w:val="000000"/>
                <w:sz w:val="22"/>
                <w:szCs w:val="22"/>
                <w:lang w:eastAsia="en-US"/>
              </w:rPr>
              <w:t>грейдированием</w:t>
            </w:r>
            <w:proofErr w:type="spellEnd"/>
            <w:r>
              <w:rPr>
                <w:rFonts w:ascii="Courier New" w:hAnsi="Courier New" w:cs="Courier New"/>
                <w:color w:val="000000"/>
                <w:sz w:val="22"/>
                <w:szCs w:val="22"/>
                <w:lang w:eastAsia="en-US"/>
              </w:rPr>
              <w:t>, ямочным ремонтом.</w:t>
            </w:r>
          </w:p>
          <w:p w:rsidR="00A84767" w:rsidRDefault="00A84767" w:rsidP="004452DF">
            <w:pPr>
              <w:pStyle w:val="ConsPlusNormal"/>
              <w:widowControl/>
              <w:spacing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-Изготовление технической документации на дороги Гороховского муниципального образования</w:t>
            </w:r>
          </w:p>
        </w:tc>
      </w:tr>
      <w:tr w:rsidR="00A84767" w:rsidTr="004452DF">
        <w:trPr>
          <w:trHeight w:val="2677"/>
        </w:trPr>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0" w:lineRule="atLeast"/>
              <w:ind w:firstLine="0"/>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6</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0" w:lineRule="atLeast"/>
              <w:ind w:firstLine="0"/>
              <w:rPr>
                <w:rFonts w:ascii="Courier New" w:hAnsi="Courier New" w:cs="Courier New"/>
                <w:color w:val="000000"/>
                <w:sz w:val="22"/>
                <w:szCs w:val="22"/>
                <w:lang w:eastAsia="en-US"/>
              </w:rPr>
            </w:pPr>
            <w:r>
              <w:rPr>
                <w:rFonts w:ascii="Courier New" w:hAnsi="Courier New" w:cs="Courier New"/>
                <w:sz w:val="22"/>
                <w:szCs w:val="22"/>
                <w:lang w:eastAsia="en-US"/>
              </w:rPr>
              <w:t>Сроки и этапы реализации Программы:</w:t>
            </w:r>
          </w:p>
        </w:tc>
        <w:tc>
          <w:tcPr>
            <w:tcW w:w="7538"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r>
              <w:rPr>
                <w:rFonts w:ascii="Courier New" w:hAnsi="Courier New" w:cs="Courier New"/>
                <w:b/>
                <w:color w:val="000000"/>
                <w:sz w:val="22"/>
                <w:szCs w:val="22"/>
                <w:lang w:val="en-US" w:eastAsia="en-US"/>
              </w:rPr>
              <w:t>I</w:t>
            </w:r>
            <w:r>
              <w:rPr>
                <w:rFonts w:ascii="Courier New" w:hAnsi="Courier New" w:cs="Courier New"/>
                <w:b/>
                <w:color w:val="000000"/>
                <w:sz w:val="22"/>
                <w:szCs w:val="22"/>
                <w:lang w:eastAsia="en-US"/>
              </w:rPr>
              <w:t xml:space="preserve"> этап: 2018</w:t>
            </w:r>
            <w:r>
              <w:rPr>
                <w:rFonts w:ascii="Courier New" w:hAnsi="Courier New" w:cs="Courier New"/>
                <w:color w:val="000000"/>
                <w:sz w:val="22"/>
                <w:szCs w:val="22"/>
                <w:lang w:eastAsia="en-US"/>
              </w:rPr>
              <w:t xml:space="preserve"> год</w:t>
            </w:r>
          </w:p>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1.Ремонт автомобильных дорог:</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с.Горохово-2</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sz w:val="22"/>
                <w:szCs w:val="22"/>
                <w:lang w:eastAsia="en-US"/>
              </w:rPr>
              <w:t>пер. Пионерский</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Первомайская</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Ключевая</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д. </w:t>
            </w:r>
            <w:proofErr w:type="spellStart"/>
            <w:r>
              <w:rPr>
                <w:rFonts w:ascii="Courier New" w:hAnsi="Courier New" w:cs="Courier New"/>
                <w:b/>
                <w:sz w:val="22"/>
                <w:szCs w:val="22"/>
                <w:lang w:eastAsia="en-US"/>
              </w:rPr>
              <w:t>Баруй</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Маяковского</w:t>
            </w:r>
          </w:p>
          <w:p w:rsidR="00A84767" w:rsidRDefault="00A84767" w:rsidP="004452DF">
            <w:pPr>
              <w:pStyle w:val="ConsPlusNormal"/>
              <w:widowControl/>
              <w:spacing w:line="254" w:lineRule="auto"/>
              <w:ind w:firstLine="0"/>
              <w:jc w:val="both"/>
              <w:rPr>
                <w:rFonts w:ascii="Courier New" w:hAnsi="Courier New" w:cs="Courier New"/>
                <w:b/>
                <w:color w:val="000000"/>
                <w:sz w:val="22"/>
                <w:szCs w:val="22"/>
                <w:lang w:eastAsia="en-US"/>
              </w:rPr>
            </w:pPr>
            <w:r>
              <w:rPr>
                <w:rFonts w:ascii="Courier New" w:hAnsi="Courier New" w:cs="Courier New"/>
                <w:b/>
                <w:color w:val="000000"/>
                <w:sz w:val="22"/>
                <w:szCs w:val="22"/>
                <w:lang w:val="en-US" w:eastAsia="en-US"/>
              </w:rPr>
              <w:t>II</w:t>
            </w:r>
            <w:r>
              <w:rPr>
                <w:rFonts w:ascii="Courier New" w:hAnsi="Courier New" w:cs="Courier New"/>
                <w:b/>
                <w:color w:val="000000"/>
                <w:sz w:val="22"/>
                <w:szCs w:val="22"/>
                <w:lang w:eastAsia="en-US"/>
              </w:rPr>
              <w:t xml:space="preserve"> этап: 2019</w:t>
            </w:r>
            <w:r>
              <w:rPr>
                <w:rFonts w:ascii="Courier New" w:hAnsi="Courier New" w:cs="Courier New"/>
                <w:color w:val="000000"/>
                <w:sz w:val="22"/>
                <w:szCs w:val="22"/>
                <w:lang w:eastAsia="en-US"/>
              </w:rPr>
              <w:t xml:space="preserve"> год</w:t>
            </w:r>
          </w:p>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1.Ремонт автомобильных дорог:</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b/>
                <w:sz w:val="22"/>
                <w:szCs w:val="22"/>
                <w:lang w:eastAsia="en-US"/>
              </w:rPr>
              <w:t>д. Верхний Кет</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Центральная</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lastRenderedPageBreak/>
              <w:t xml:space="preserve">п. </w:t>
            </w:r>
            <w:proofErr w:type="spellStart"/>
            <w:r>
              <w:rPr>
                <w:rFonts w:ascii="Courier New" w:hAnsi="Courier New" w:cs="Courier New"/>
                <w:b/>
                <w:sz w:val="22"/>
                <w:szCs w:val="22"/>
                <w:lang w:eastAsia="en-US"/>
              </w:rPr>
              <w:t>Бухун</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 xml:space="preserve">ул. </w:t>
            </w:r>
            <w:proofErr w:type="spellStart"/>
            <w:r>
              <w:rPr>
                <w:rFonts w:ascii="Courier New" w:hAnsi="Courier New" w:cs="Courier New"/>
                <w:sz w:val="22"/>
                <w:szCs w:val="22"/>
                <w:lang w:eastAsia="en-US"/>
              </w:rPr>
              <w:t>Волочаевская</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Некрасова</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с.Горохово: </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Перекресток в начале ул. Новая, в конце проезда от ул. Школьной</w:t>
            </w:r>
          </w:p>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r>
              <w:rPr>
                <w:rFonts w:ascii="Courier New" w:hAnsi="Courier New" w:cs="Courier New"/>
                <w:b/>
                <w:color w:val="000000"/>
                <w:sz w:val="22"/>
                <w:szCs w:val="22"/>
                <w:lang w:val="en-US" w:eastAsia="en-US"/>
              </w:rPr>
              <w:t>III</w:t>
            </w:r>
            <w:r>
              <w:rPr>
                <w:rFonts w:ascii="Courier New" w:hAnsi="Courier New" w:cs="Courier New"/>
                <w:b/>
                <w:color w:val="000000"/>
                <w:sz w:val="22"/>
                <w:szCs w:val="22"/>
                <w:lang w:eastAsia="en-US"/>
              </w:rPr>
              <w:t xml:space="preserve"> этап:</w:t>
            </w:r>
            <w:r>
              <w:rPr>
                <w:rFonts w:ascii="Courier New" w:hAnsi="Courier New" w:cs="Courier New"/>
                <w:color w:val="000000"/>
                <w:sz w:val="22"/>
                <w:szCs w:val="22"/>
                <w:lang w:eastAsia="en-US"/>
              </w:rPr>
              <w:t xml:space="preserve"> </w:t>
            </w:r>
            <w:r>
              <w:rPr>
                <w:rFonts w:ascii="Courier New" w:hAnsi="Courier New" w:cs="Courier New"/>
                <w:b/>
                <w:color w:val="000000"/>
                <w:sz w:val="22"/>
                <w:szCs w:val="22"/>
                <w:lang w:eastAsia="en-US"/>
              </w:rPr>
              <w:t>2020</w:t>
            </w:r>
            <w:r>
              <w:rPr>
                <w:rFonts w:ascii="Courier New" w:hAnsi="Courier New" w:cs="Courier New"/>
                <w:color w:val="000000"/>
                <w:sz w:val="22"/>
                <w:szCs w:val="22"/>
                <w:lang w:eastAsia="en-US"/>
              </w:rPr>
              <w:t xml:space="preserve"> год</w:t>
            </w:r>
          </w:p>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1.Ремонт автомобильных дорог:</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д. Степановка</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Партизанская</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с.Горохово</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Октябрьская</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val="en-US" w:eastAsia="en-US"/>
              </w:rPr>
              <w:t>IV</w:t>
            </w:r>
            <w:r w:rsidRPr="00FC09BA">
              <w:rPr>
                <w:rFonts w:ascii="Courier New" w:hAnsi="Courier New" w:cs="Courier New"/>
                <w:b/>
                <w:sz w:val="22"/>
                <w:szCs w:val="22"/>
                <w:lang w:eastAsia="en-US"/>
              </w:rPr>
              <w:t xml:space="preserve"> </w:t>
            </w:r>
            <w:r>
              <w:rPr>
                <w:rFonts w:ascii="Courier New" w:hAnsi="Courier New" w:cs="Courier New"/>
                <w:b/>
                <w:sz w:val="22"/>
                <w:szCs w:val="22"/>
                <w:lang w:eastAsia="en-US"/>
              </w:rPr>
              <w:t>этап: 2021</w:t>
            </w:r>
          </w:p>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1.Ремонт автомобильных дорог:</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с.Горохово-2</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Нагорная</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Лесная-</w:t>
            </w:r>
            <w:proofErr w:type="spellStart"/>
            <w:r>
              <w:rPr>
                <w:rFonts w:ascii="Courier New" w:hAnsi="Courier New" w:cs="Courier New"/>
                <w:sz w:val="22"/>
                <w:szCs w:val="22"/>
                <w:lang w:eastAsia="en-US"/>
              </w:rPr>
              <w:t>ул.Заречная</w:t>
            </w:r>
            <w:proofErr w:type="spellEnd"/>
          </w:p>
          <w:p w:rsidR="00A84767" w:rsidRDefault="00A84767" w:rsidP="004452DF">
            <w:pPr>
              <w:pStyle w:val="ConsPlusNormal"/>
              <w:widowControl/>
              <w:spacing w:line="254" w:lineRule="auto"/>
              <w:ind w:firstLine="0"/>
              <w:jc w:val="both"/>
              <w:rPr>
                <w:rFonts w:ascii="Courier New" w:hAnsi="Courier New" w:cs="Courier New"/>
                <w:b/>
                <w:color w:val="000000"/>
                <w:sz w:val="22"/>
                <w:szCs w:val="22"/>
                <w:lang w:eastAsia="en-US"/>
              </w:rPr>
            </w:pPr>
            <w:r>
              <w:rPr>
                <w:rFonts w:ascii="Courier New" w:hAnsi="Courier New" w:cs="Courier New"/>
                <w:b/>
                <w:color w:val="000000"/>
                <w:sz w:val="22"/>
                <w:szCs w:val="22"/>
                <w:lang w:val="en-US" w:eastAsia="en-US"/>
              </w:rPr>
              <w:t>V</w:t>
            </w:r>
            <w:r>
              <w:rPr>
                <w:rFonts w:ascii="Courier New" w:hAnsi="Courier New" w:cs="Courier New"/>
                <w:b/>
                <w:color w:val="000000"/>
                <w:sz w:val="22"/>
                <w:szCs w:val="22"/>
                <w:lang w:eastAsia="en-US"/>
              </w:rPr>
              <w:t xml:space="preserve"> этап: 2022</w:t>
            </w:r>
          </w:p>
          <w:p w:rsidR="00A84767" w:rsidRDefault="00A84767" w:rsidP="004452DF">
            <w:pPr>
              <w:pStyle w:val="ConsPlusNormal"/>
              <w:widowControl/>
              <w:spacing w:line="254" w:lineRule="auto"/>
              <w:ind w:firstLine="0"/>
              <w:jc w:val="both"/>
              <w:rPr>
                <w:rFonts w:ascii="Courier New" w:hAnsi="Courier New" w:cs="Courier New"/>
                <w:b/>
                <w:color w:val="000000"/>
                <w:sz w:val="22"/>
                <w:szCs w:val="22"/>
                <w:lang w:eastAsia="en-US"/>
              </w:rPr>
            </w:pPr>
            <w:r>
              <w:rPr>
                <w:rFonts w:ascii="Courier New" w:hAnsi="Courier New" w:cs="Courier New"/>
                <w:color w:val="000000"/>
                <w:sz w:val="22"/>
                <w:szCs w:val="22"/>
                <w:lang w:eastAsia="en-US"/>
              </w:rPr>
              <w:t>1.Ремонт автомобильных дорог:</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д. </w:t>
            </w:r>
            <w:proofErr w:type="spellStart"/>
            <w:r>
              <w:rPr>
                <w:rFonts w:ascii="Courier New" w:hAnsi="Courier New" w:cs="Courier New"/>
                <w:b/>
                <w:sz w:val="22"/>
                <w:szCs w:val="22"/>
                <w:lang w:eastAsia="en-US"/>
              </w:rPr>
              <w:t>Баруй</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Заречная</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Степная</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с. </w:t>
            </w:r>
            <w:proofErr w:type="spellStart"/>
            <w:r>
              <w:rPr>
                <w:rFonts w:ascii="Courier New" w:hAnsi="Courier New" w:cs="Courier New"/>
                <w:b/>
                <w:sz w:val="22"/>
                <w:szCs w:val="22"/>
                <w:lang w:eastAsia="en-US"/>
              </w:rPr>
              <w:t>Горохово</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Школьная (ямочный ремонт)</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Юбилейная (ямочный ремонт)</w:t>
            </w:r>
          </w:p>
          <w:p w:rsidR="00A84767" w:rsidRDefault="00A84767" w:rsidP="004452DF">
            <w:pPr>
              <w:pStyle w:val="ConsPlusNormal"/>
              <w:widowControl/>
              <w:spacing w:line="254" w:lineRule="auto"/>
              <w:ind w:firstLine="0"/>
              <w:jc w:val="both"/>
              <w:rPr>
                <w:rFonts w:ascii="Courier New" w:hAnsi="Courier New" w:cs="Courier New"/>
                <w:color w:val="000000"/>
                <w:sz w:val="22"/>
                <w:szCs w:val="22"/>
                <w:lang w:eastAsia="en-US"/>
              </w:rPr>
            </w:pPr>
          </w:p>
        </w:tc>
      </w:tr>
      <w:tr w:rsidR="00A84767" w:rsidTr="004452DF">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0" w:lineRule="atLeast"/>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7</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0" w:lineRule="atLeast"/>
              <w:ind w:firstLine="0"/>
              <w:jc w:val="both"/>
              <w:rPr>
                <w:rFonts w:ascii="Courier New" w:hAnsi="Courier New" w:cs="Courier New"/>
                <w:sz w:val="22"/>
                <w:szCs w:val="22"/>
                <w:lang w:eastAsia="en-US"/>
              </w:rPr>
            </w:pPr>
            <w:r>
              <w:rPr>
                <w:rFonts w:ascii="Courier New" w:hAnsi="Courier New" w:cs="Courier New"/>
                <w:sz w:val="22"/>
                <w:szCs w:val="22"/>
                <w:lang w:eastAsia="en-US"/>
              </w:rPr>
              <w:t>Объемы и источники финансирования с расшифровкой по годам</w:t>
            </w:r>
          </w:p>
        </w:tc>
        <w:tc>
          <w:tcPr>
            <w:tcW w:w="7538"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 xml:space="preserve">Общий объем финансирования затрат на реализацию Программы составляет 6201,4 </w:t>
            </w:r>
            <w:proofErr w:type="spellStart"/>
            <w:proofErr w:type="gramStart"/>
            <w:r>
              <w:rPr>
                <w:rFonts w:ascii="Courier New" w:hAnsi="Courier New" w:cs="Courier New"/>
                <w:color w:val="000000"/>
                <w:sz w:val="22"/>
                <w:szCs w:val="22"/>
                <w:lang w:eastAsia="en-US"/>
              </w:rPr>
              <w:t>тыс.руб</w:t>
            </w:r>
            <w:proofErr w:type="spellEnd"/>
            <w:proofErr w:type="gramEnd"/>
            <w:r>
              <w:rPr>
                <w:rFonts w:ascii="Courier New" w:hAnsi="Courier New" w:cs="Courier New"/>
                <w:color w:val="000000"/>
                <w:sz w:val="22"/>
                <w:szCs w:val="22"/>
                <w:lang w:eastAsia="en-US"/>
              </w:rPr>
              <w:t xml:space="preserve">  из них за счет местного бюджета -6201,4 </w:t>
            </w:r>
            <w:proofErr w:type="spellStart"/>
            <w:r>
              <w:rPr>
                <w:rFonts w:ascii="Courier New" w:hAnsi="Courier New" w:cs="Courier New"/>
                <w:color w:val="000000"/>
                <w:sz w:val="22"/>
                <w:szCs w:val="22"/>
                <w:lang w:eastAsia="en-US"/>
              </w:rPr>
              <w:t>т.руб</w:t>
            </w:r>
            <w:proofErr w:type="spellEnd"/>
          </w:p>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Расшифровка по годам:</w:t>
            </w:r>
          </w:p>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 xml:space="preserve">2018 год -1117 </w:t>
            </w:r>
            <w:proofErr w:type="spellStart"/>
            <w:r>
              <w:rPr>
                <w:rFonts w:ascii="Courier New" w:hAnsi="Courier New" w:cs="Courier New"/>
                <w:color w:val="000000"/>
                <w:sz w:val="22"/>
                <w:szCs w:val="22"/>
                <w:lang w:eastAsia="en-US"/>
              </w:rPr>
              <w:t>т.руб</w:t>
            </w:r>
            <w:proofErr w:type="spellEnd"/>
            <w:r>
              <w:rPr>
                <w:rFonts w:ascii="Courier New" w:hAnsi="Courier New" w:cs="Courier New"/>
                <w:color w:val="000000"/>
                <w:sz w:val="22"/>
                <w:szCs w:val="22"/>
                <w:lang w:eastAsia="en-US"/>
              </w:rPr>
              <w:t>. - местный бюджет</w:t>
            </w:r>
          </w:p>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 xml:space="preserve">2019 год -1260 </w:t>
            </w:r>
            <w:proofErr w:type="spellStart"/>
            <w:r>
              <w:rPr>
                <w:rFonts w:ascii="Courier New" w:hAnsi="Courier New" w:cs="Courier New"/>
                <w:color w:val="000000"/>
                <w:sz w:val="22"/>
                <w:szCs w:val="22"/>
                <w:lang w:eastAsia="en-US"/>
              </w:rPr>
              <w:t>т.руб</w:t>
            </w:r>
            <w:proofErr w:type="spellEnd"/>
            <w:r>
              <w:rPr>
                <w:rFonts w:ascii="Courier New" w:hAnsi="Courier New" w:cs="Courier New"/>
                <w:color w:val="000000"/>
                <w:sz w:val="22"/>
                <w:szCs w:val="22"/>
                <w:lang w:eastAsia="en-US"/>
              </w:rPr>
              <w:t>. - местный бюджет</w:t>
            </w:r>
          </w:p>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 xml:space="preserve">2020год -1274,8 </w:t>
            </w:r>
            <w:proofErr w:type="spellStart"/>
            <w:r>
              <w:rPr>
                <w:rFonts w:ascii="Courier New" w:hAnsi="Courier New" w:cs="Courier New"/>
                <w:color w:val="000000"/>
                <w:sz w:val="22"/>
                <w:szCs w:val="22"/>
                <w:lang w:eastAsia="en-US"/>
              </w:rPr>
              <w:t>т.руб</w:t>
            </w:r>
            <w:proofErr w:type="spellEnd"/>
            <w:r>
              <w:rPr>
                <w:rFonts w:ascii="Courier New" w:hAnsi="Courier New" w:cs="Courier New"/>
                <w:color w:val="000000"/>
                <w:sz w:val="22"/>
                <w:szCs w:val="22"/>
                <w:lang w:eastAsia="en-US"/>
              </w:rPr>
              <w:t>. - местный бюджет</w:t>
            </w:r>
          </w:p>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 xml:space="preserve">2021год -1274,8 </w:t>
            </w:r>
            <w:proofErr w:type="spellStart"/>
            <w:r>
              <w:rPr>
                <w:rFonts w:ascii="Courier New" w:hAnsi="Courier New" w:cs="Courier New"/>
                <w:color w:val="000000"/>
                <w:sz w:val="22"/>
                <w:szCs w:val="22"/>
                <w:lang w:eastAsia="en-US"/>
              </w:rPr>
              <w:t>т.руб</w:t>
            </w:r>
            <w:proofErr w:type="spellEnd"/>
            <w:r>
              <w:rPr>
                <w:rFonts w:ascii="Courier New" w:hAnsi="Courier New" w:cs="Courier New"/>
                <w:color w:val="000000"/>
                <w:sz w:val="22"/>
                <w:szCs w:val="22"/>
                <w:lang w:eastAsia="en-US"/>
              </w:rPr>
              <w:t>. – местный бюджет</w:t>
            </w:r>
          </w:p>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 xml:space="preserve">2022год – 1274,8 </w:t>
            </w:r>
            <w:proofErr w:type="spellStart"/>
            <w:r>
              <w:rPr>
                <w:rFonts w:ascii="Courier New" w:hAnsi="Courier New" w:cs="Courier New"/>
                <w:color w:val="000000"/>
                <w:sz w:val="22"/>
                <w:szCs w:val="22"/>
                <w:lang w:eastAsia="en-US"/>
              </w:rPr>
              <w:t>т.руб</w:t>
            </w:r>
            <w:proofErr w:type="spellEnd"/>
            <w:r>
              <w:rPr>
                <w:rFonts w:ascii="Courier New" w:hAnsi="Courier New" w:cs="Courier New"/>
                <w:color w:val="000000"/>
                <w:sz w:val="22"/>
                <w:szCs w:val="22"/>
                <w:lang w:eastAsia="en-US"/>
              </w:rPr>
              <w:t>. – местный бюджет</w:t>
            </w:r>
          </w:p>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p>
        </w:tc>
      </w:tr>
      <w:tr w:rsidR="00A84767" w:rsidTr="004452DF">
        <w:tc>
          <w:tcPr>
            <w:tcW w:w="397"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0" w:lineRule="atLeast"/>
              <w:ind w:firstLine="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2613"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Ожидаемые результаты Программы</w:t>
            </w:r>
          </w:p>
        </w:tc>
        <w:tc>
          <w:tcPr>
            <w:tcW w:w="753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0" w:lineRule="atLeast"/>
              <w:ind w:firstLine="0"/>
              <w:jc w:val="both"/>
              <w:rPr>
                <w:rFonts w:ascii="Courier New" w:hAnsi="Courier New" w:cs="Courier New"/>
                <w:color w:val="000000"/>
                <w:sz w:val="22"/>
                <w:szCs w:val="22"/>
                <w:lang w:eastAsia="en-US"/>
              </w:rPr>
            </w:pPr>
            <w:r>
              <w:rPr>
                <w:rFonts w:ascii="Courier New" w:hAnsi="Courier New" w:cs="Courier New"/>
                <w:color w:val="000000"/>
                <w:sz w:val="22"/>
                <w:szCs w:val="22"/>
                <w:lang w:eastAsia="en-US"/>
              </w:rPr>
              <w:t>Протяженность отремонтированных автомобильных дорог общего пользования Гороховского муниципального образования, составит 10,9 км.</w:t>
            </w:r>
          </w:p>
        </w:tc>
      </w:tr>
    </w:tbl>
    <w:p w:rsidR="00A84767" w:rsidRDefault="00A84767" w:rsidP="00A84767">
      <w:pPr>
        <w:pStyle w:val="ConsPlusNormal"/>
        <w:widowControl/>
        <w:ind w:firstLine="540"/>
        <w:jc w:val="both"/>
        <w:rPr>
          <w:rFonts w:ascii="Times New Roman" w:hAnsi="Times New Roman" w:cs="Times New Roman"/>
          <w:sz w:val="28"/>
          <w:szCs w:val="28"/>
        </w:rPr>
      </w:pPr>
    </w:p>
    <w:p w:rsidR="00A84767" w:rsidRDefault="00A84767" w:rsidP="00A84767">
      <w:pPr>
        <w:pStyle w:val="ConsPlusNormal"/>
        <w:widowControl/>
        <w:ind w:firstLine="540"/>
        <w:jc w:val="center"/>
        <w:rPr>
          <w:b/>
          <w:sz w:val="32"/>
          <w:szCs w:val="32"/>
          <w:u w:val="single"/>
        </w:rPr>
      </w:pPr>
      <w:r>
        <w:rPr>
          <w:b/>
          <w:sz w:val="32"/>
          <w:szCs w:val="32"/>
        </w:rPr>
        <w:t xml:space="preserve">Раздел </w:t>
      </w:r>
      <w:r>
        <w:rPr>
          <w:b/>
          <w:sz w:val="32"/>
          <w:szCs w:val="32"/>
          <w:lang w:val="en-US"/>
        </w:rPr>
        <w:t>II</w:t>
      </w:r>
      <w:r w:rsidRPr="00FC09BA">
        <w:rPr>
          <w:b/>
          <w:sz w:val="32"/>
          <w:szCs w:val="32"/>
        </w:rPr>
        <w:t xml:space="preserve"> </w:t>
      </w:r>
      <w:r>
        <w:rPr>
          <w:b/>
          <w:sz w:val="32"/>
          <w:szCs w:val="32"/>
          <w:u w:val="single"/>
        </w:rPr>
        <w:t>СОДЕРЖАНИЕ ПРОБЛЕМЫ И ОБОСНОВАНИЕ НЕОБХОДИМОСТИ ЕЕ РЕШЕНИЯ</w:t>
      </w:r>
    </w:p>
    <w:p w:rsidR="00A84767" w:rsidRDefault="00A84767" w:rsidP="00A84767">
      <w:pPr>
        <w:pStyle w:val="ConsPlusNormal"/>
        <w:widowControl/>
        <w:ind w:firstLine="540"/>
        <w:jc w:val="both"/>
        <w:rPr>
          <w:rFonts w:ascii="Times New Roman" w:hAnsi="Times New Roman" w:cs="Times New Roman"/>
          <w:b/>
          <w:sz w:val="24"/>
          <w:szCs w:val="24"/>
        </w:rPr>
      </w:pPr>
    </w:p>
    <w:p w:rsidR="00A84767" w:rsidRDefault="00A84767" w:rsidP="00A84767">
      <w:pPr>
        <w:pStyle w:val="ConsPlusNormal"/>
        <w:widowControl/>
        <w:ind w:firstLine="540"/>
        <w:jc w:val="both"/>
        <w:rPr>
          <w:sz w:val="24"/>
          <w:szCs w:val="24"/>
        </w:rPr>
      </w:pPr>
      <w:r>
        <w:rPr>
          <w:sz w:val="24"/>
          <w:szCs w:val="24"/>
        </w:rPr>
        <w:t>Развитие экономики в большой степени зависит от состояния транспортной системы. Она оказывает влияние на размещение всех видов экономической деятельности на территории Гороховского муниципального образования.</w:t>
      </w:r>
    </w:p>
    <w:p w:rsidR="00A84767" w:rsidRDefault="00A84767" w:rsidP="00A84767">
      <w:pPr>
        <w:pStyle w:val="ConsPlusNormal"/>
        <w:widowControl/>
        <w:ind w:firstLine="540"/>
        <w:jc w:val="both"/>
        <w:rPr>
          <w:sz w:val="24"/>
          <w:szCs w:val="24"/>
        </w:rPr>
      </w:pPr>
      <w:r>
        <w:rPr>
          <w:sz w:val="24"/>
          <w:szCs w:val="24"/>
        </w:rPr>
        <w:t xml:space="preserve">В условиях социально-экономических преобразований к автомобильному транспорту предъявляются дополнительные требования, автомобильный транспорт – самый оперативный вид сообщения. Следовательно, одной   из </w:t>
      </w:r>
      <w:r>
        <w:rPr>
          <w:sz w:val="24"/>
          <w:szCs w:val="24"/>
        </w:rPr>
        <w:lastRenderedPageBreak/>
        <w:t xml:space="preserve">важнейших проблем территории является обеспечение эффективного функционирования транспорта. </w:t>
      </w:r>
    </w:p>
    <w:p w:rsidR="00A84767" w:rsidRDefault="00A84767" w:rsidP="00A84767">
      <w:pPr>
        <w:pStyle w:val="ConsPlusNormal"/>
        <w:widowControl/>
        <w:ind w:firstLine="540"/>
        <w:jc w:val="both"/>
        <w:rPr>
          <w:sz w:val="24"/>
          <w:szCs w:val="24"/>
        </w:rPr>
      </w:pPr>
      <w:r>
        <w:rPr>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A84767" w:rsidRDefault="00A84767" w:rsidP="00A84767">
      <w:pPr>
        <w:pStyle w:val="ConsPlusNormal"/>
        <w:widowControl/>
        <w:ind w:firstLine="540"/>
        <w:jc w:val="both"/>
        <w:rPr>
          <w:sz w:val="24"/>
          <w:szCs w:val="24"/>
        </w:rPr>
      </w:pPr>
      <w:r>
        <w:rPr>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84767" w:rsidRDefault="00A84767" w:rsidP="00A84767">
      <w:pPr>
        <w:pStyle w:val="ConsPlusNormal"/>
        <w:widowControl/>
        <w:ind w:firstLine="540"/>
        <w:jc w:val="both"/>
        <w:rPr>
          <w:sz w:val="24"/>
          <w:szCs w:val="24"/>
        </w:rPr>
      </w:pPr>
      <w:r>
        <w:rPr>
          <w:sz w:val="24"/>
          <w:szCs w:val="24"/>
        </w:rPr>
        <w:t>Показателями улучшения состояния дорожной сети являются:</w:t>
      </w:r>
    </w:p>
    <w:p w:rsidR="00A84767" w:rsidRDefault="00A84767" w:rsidP="00A84767">
      <w:pPr>
        <w:pStyle w:val="ConsPlusNormal"/>
        <w:widowControl/>
        <w:ind w:firstLine="540"/>
        <w:jc w:val="both"/>
        <w:rPr>
          <w:sz w:val="24"/>
          <w:szCs w:val="24"/>
        </w:rPr>
      </w:pPr>
      <w:r>
        <w:rPr>
          <w:sz w:val="24"/>
          <w:szCs w:val="24"/>
        </w:rPr>
        <w:t>- снижение текущих издержек, в первую очередь для пользователей автомобильных дорог;</w:t>
      </w:r>
    </w:p>
    <w:p w:rsidR="00A84767" w:rsidRDefault="00A84767" w:rsidP="00A84767">
      <w:pPr>
        <w:pStyle w:val="ConsPlusNormal"/>
        <w:widowControl/>
        <w:ind w:firstLine="540"/>
        <w:jc w:val="both"/>
        <w:rPr>
          <w:sz w:val="24"/>
          <w:szCs w:val="24"/>
        </w:rPr>
      </w:pPr>
      <w:r>
        <w:rPr>
          <w:sz w:val="24"/>
          <w:szCs w:val="24"/>
        </w:rPr>
        <w:t>- стимулирование общего экономического развития прилегающих территорий;</w:t>
      </w:r>
    </w:p>
    <w:p w:rsidR="00A84767" w:rsidRDefault="00A84767" w:rsidP="00A84767">
      <w:pPr>
        <w:pStyle w:val="ConsPlusNormal"/>
        <w:widowControl/>
        <w:ind w:firstLine="540"/>
        <w:jc w:val="both"/>
        <w:rPr>
          <w:sz w:val="24"/>
          <w:szCs w:val="24"/>
        </w:rPr>
      </w:pPr>
      <w:r>
        <w:rPr>
          <w:sz w:val="24"/>
          <w:szCs w:val="24"/>
        </w:rPr>
        <w:t>- снижение числа дорожно-транспортных происшествий и нанесенного материального ущерба;</w:t>
      </w:r>
    </w:p>
    <w:p w:rsidR="00A84767" w:rsidRDefault="00A84767" w:rsidP="00A84767">
      <w:pPr>
        <w:pStyle w:val="ConsPlusNormal"/>
        <w:widowControl/>
        <w:ind w:firstLine="540"/>
        <w:jc w:val="both"/>
        <w:rPr>
          <w:sz w:val="24"/>
          <w:szCs w:val="24"/>
        </w:rPr>
      </w:pPr>
      <w:r>
        <w:rPr>
          <w:sz w:val="24"/>
          <w:szCs w:val="24"/>
        </w:rPr>
        <w:t>- повышение комфорта и удобства поездок.</w:t>
      </w:r>
    </w:p>
    <w:p w:rsidR="00A84767" w:rsidRDefault="00A84767" w:rsidP="00A84767">
      <w:pPr>
        <w:pStyle w:val="ConsPlusNormal"/>
        <w:widowControl/>
        <w:ind w:firstLine="540"/>
        <w:jc w:val="both"/>
        <w:rPr>
          <w:sz w:val="24"/>
          <w:szCs w:val="24"/>
        </w:rPr>
      </w:pPr>
      <w:r>
        <w:rPr>
          <w:sz w:val="24"/>
          <w:szCs w:val="24"/>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A84767" w:rsidRDefault="00A84767" w:rsidP="00A84767">
      <w:pPr>
        <w:pStyle w:val="ConsPlusNormal"/>
        <w:widowControl/>
        <w:ind w:firstLine="540"/>
        <w:jc w:val="both"/>
        <w:rPr>
          <w:sz w:val="24"/>
          <w:szCs w:val="24"/>
        </w:rPr>
      </w:pPr>
      <w:r>
        <w:rPr>
          <w:sz w:val="24"/>
          <w:szCs w:val="24"/>
        </w:rPr>
        <w:t>В целом улучшение дорожных условий приводит к:</w:t>
      </w:r>
    </w:p>
    <w:p w:rsidR="00A84767" w:rsidRDefault="00A84767" w:rsidP="00A84767">
      <w:pPr>
        <w:pStyle w:val="ConsPlusNormal"/>
        <w:widowControl/>
        <w:ind w:firstLine="540"/>
        <w:jc w:val="both"/>
        <w:rPr>
          <w:sz w:val="24"/>
          <w:szCs w:val="24"/>
        </w:rPr>
      </w:pPr>
      <w:r>
        <w:rPr>
          <w:sz w:val="24"/>
          <w:szCs w:val="24"/>
        </w:rPr>
        <w:t xml:space="preserve">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A84767" w:rsidRDefault="00A84767" w:rsidP="00A84767">
      <w:pPr>
        <w:pStyle w:val="ConsPlusNormal"/>
        <w:widowControl/>
        <w:ind w:firstLine="540"/>
        <w:jc w:val="both"/>
        <w:rPr>
          <w:sz w:val="24"/>
          <w:szCs w:val="24"/>
        </w:rPr>
      </w:pPr>
      <w:r>
        <w:rPr>
          <w:sz w:val="24"/>
          <w:szCs w:val="24"/>
        </w:rPr>
        <w:t>повышению транспортной доступности;</w:t>
      </w:r>
    </w:p>
    <w:p w:rsidR="00A84767" w:rsidRDefault="00A84767" w:rsidP="00A84767">
      <w:pPr>
        <w:pStyle w:val="ConsPlusNormal"/>
        <w:widowControl/>
        <w:ind w:firstLine="540"/>
        <w:jc w:val="both"/>
        <w:rPr>
          <w:sz w:val="24"/>
          <w:szCs w:val="24"/>
        </w:rPr>
      </w:pPr>
      <w:r>
        <w:rPr>
          <w:sz w:val="24"/>
          <w:szCs w:val="24"/>
        </w:rPr>
        <w:t>снижению последствий стихийных бедствий;</w:t>
      </w:r>
    </w:p>
    <w:p w:rsidR="00A84767" w:rsidRDefault="00A84767" w:rsidP="00A84767">
      <w:pPr>
        <w:pStyle w:val="ConsPlusNormal"/>
        <w:widowControl/>
        <w:ind w:firstLine="540"/>
        <w:jc w:val="both"/>
        <w:rPr>
          <w:sz w:val="24"/>
          <w:szCs w:val="24"/>
        </w:rPr>
      </w:pPr>
      <w:r>
        <w:rPr>
          <w:sz w:val="24"/>
          <w:szCs w:val="24"/>
        </w:rPr>
        <w:t>сокращению числа дорожно-транспортных происшествий;</w:t>
      </w:r>
    </w:p>
    <w:p w:rsidR="00A84767" w:rsidRDefault="00A84767" w:rsidP="00A84767">
      <w:pPr>
        <w:pStyle w:val="ConsPlusNormal"/>
        <w:widowControl/>
        <w:ind w:firstLine="540"/>
        <w:jc w:val="both"/>
        <w:rPr>
          <w:sz w:val="24"/>
          <w:szCs w:val="24"/>
        </w:rPr>
      </w:pPr>
      <w:r>
        <w:rPr>
          <w:sz w:val="24"/>
          <w:szCs w:val="24"/>
        </w:rPr>
        <w:t xml:space="preserve">улучшению экологической ситуации. </w:t>
      </w:r>
    </w:p>
    <w:p w:rsidR="00A84767" w:rsidRDefault="00A84767" w:rsidP="00A84767">
      <w:pPr>
        <w:pStyle w:val="ConsPlusNormal"/>
        <w:widowControl/>
        <w:ind w:firstLine="540"/>
        <w:jc w:val="both"/>
        <w:rPr>
          <w:sz w:val="24"/>
          <w:szCs w:val="24"/>
        </w:rPr>
      </w:pPr>
      <w:r>
        <w:rPr>
          <w:sz w:val="24"/>
          <w:szCs w:val="24"/>
        </w:rPr>
        <w:t xml:space="preserve">Таким образом, дорожные условия оказывают влияние на все важные показатели экономического развития страны.  </w:t>
      </w:r>
    </w:p>
    <w:p w:rsidR="00A84767" w:rsidRDefault="00A84767" w:rsidP="00A84767">
      <w:pPr>
        <w:pStyle w:val="ConsPlusNormal"/>
        <w:widowControl/>
        <w:ind w:firstLine="540"/>
        <w:jc w:val="both"/>
        <w:rPr>
          <w:sz w:val="24"/>
          <w:szCs w:val="24"/>
        </w:rPr>
      </w:pPr>
      <w:r>
        <w:rPr>
          <w:sz w:val="24"/>
          <w:szCs w:val="24"/>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84767" w:rsidRDefault="00A84767" w:rsidP="00A84767">
      <w:pPr>
        <w:pStyle w:val="ConsPlusNormal"/>
        <w:widowControl/>
        <w:ind w:firstLine="540"/>
        <w:jc w:val="both"/>
        <w:rPr>
          <w:sz w:val="24"/>
          <w:szCs w:val="24"/>
        </w:rPr>
      </w:pPr>
      <w:r>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84767" w:rsidRDefault="00A84767" w:rsidP="00A84767">
      <w:pPr>
        <w:pStyle w:val="ConsPlusNormal"/>
        <w:widowControl/>
        <w:ind w:firstLine="540"/>
        <w:jc w:val="both"/>
        <w:rPr>
          <w:sz w:val="24"/>
          <w:szCs w:val="24"/>
        </w:rPr>
      </w:pPr>
      <w:r>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84767" w:rsidRDefault="00A84767" w:rsidP="00A84767">
      <w:pPr>
        <w:pStyle w:val="ConsPlusNormal"/>
        <w:widowControl/>
        <w:ind w:firstLine="540"/>
        <w:jc w:val="both"/>
        <w:rPr>
          <w:sz w:val="24"/>
          <w:szCs w:val="24"/>
        </w:rPr>
      </w:pPr>
      <w:r>
        <w:rPr>
          <w:sz w:val="24"/>
          <w:szCs w:val="24"/>
        </w:rPr>
        <w:t xml:space="preserve">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w:t>
      </w:r>
      <w:r>
        <w:rPr>
          <w:sz w:val="24"/>
          <w:szCs w:val="24"/>
        </w:rPr>
        <w:lastRenderedPageBreak/>
        <w:t>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A84767" w:rsidRDefault="00A84767" w:rsidP="00A84767">
      <w:pPr>
        <w:pStyle w:val="ConsPlusNormal"/>
        <w:widowControl/>
        <w:ind w:firstLine="540"/>
        <w:jc w:val="both"/>
        <w:rPr>
          <w:sz w:val="24"/>
          <w:szCs w:val="24"/>
        </w:rPr>
      </w:pPr>
      <w:r>
        <w:rPr>
          <w:sz w:val="24"/>
          <w:szCs w:val="24"/>
        </w:rPr>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A84767" w:rsidRDefault="00A84767" w:rsidP="00A84767">
      <w:pPr>
        <w:pStyle w:val="ConsPlusNormal"/>
        <w:widowControl/>
        <w:ind w:firstLine="540"/>
        <w:jc w:val="both"/>
        <w:rPr>
          <w:sz w:val="24"/>
          <w:szCs w:val="24"/>
        </w:rPr>
      </w:pPr>
      <w:r>
        <w:rPr>
          <w:sz w:val="24"/>
          <w:szCs w:val="24"/>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A84767" w:rsidRDefault="00A84767" w:rsidP="00A84767">
      <w:pPr>
        <w:pStyle w:val="ConsPlusNormal"/>
        <w:widowControl/>
        <w:ind w:firstLine="540"/>
        <w:jc w:val="both"/>
        <w:rPr>
          <w:sz w:val="24"/>
          <w:szCs w:val="24"/>
        </w:rPr>
      </w:pPr>
      <w:r>
        <w:rPr>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ремонтных работ.</w:t>
      </w:r>
    </w:p>
    <w:p w:rsidR="00A84767" w:rsidRDefault="00A84767" w:rsidP="00A84767">
      <w:pPr>
        <w:pStyle w:val="ConsPlusNormal"/>
        <w:widowControl/>
        <w:ind w:firstLine="540"/>
        <w:jc w:val="both"/>
        <w:rPr>
          <w:sz w:val="24"/>
          <w:szCs w:val="24"/>
        </w:rPr>
      </w:pPr>
      <w:r>
        <w:rPr>
          <w:sz w:val="24"/>
          <w:szCs w:val="24"/>
        </w:rPr>
        <w:t>Для улучшения показателей по Гороховскому муниципальному образованию необходимо увеличение средств, выделяемых   на ремонт и содержание автомобильных дорог.</w:t>
      </w:r>
    </w:p>
    <w:p w:rsidR="00A84767" w:rsidRDefault="00A84767" w:rsidP="00A84767">
      <w:pPr>
        <w:pStyle w:val="ConsPlusNormal"/>
        <w:widowControl/>
        <w:ind w:firstLine="540"/>
        <w:jc w:val="both"/>
        <w:rPr>
          <w:sz w:val="24"/>
          <w:szCs w:val="24"/>
        </w:rPr>
      </w:pPr>
      <w:r>
        <w:rPr>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w:t>
      </w:r>
    </w:p>
    <w:p w:rsidR="00A84767" w:rsidRDefault="00A84767" w:rsidP="00A84767">
      <w:pPr>
        <w:pStyle w:val="ConsPlusNormal"/>
        <w:widowControl/>
        <w:ind w:firstLine="540"/>
        <w:jc w:val="both"/>
        <w:rPr>
          <w:sz w:val="24"/>
          <w:szCs w:val="24"/>
        </w:rPr>
      </w:pPr>
      <w:r>
        <w:rPr>
          <w:sz w:val="24"/>
          <w:szCs w:val="24"/>
        </w:rPr>
        <w:t>Применение программно-целевого метода в развитии автомобильных дорог общего пользования в Гороховском муниципальном образовании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A84767" w:rsidRDefault="00A84767" w:rsidP="00A84767">
      <w:pPr>
        <w:pStyle w:val="ConsPlusNormal"/>
        <w:widowControl/>
        <w:ind w:firstLine="540"/>
        <w:jc w:val="both"/>
        <w:rPr>
          <w:sz w:val="24"/>
          <w:szCs w:val="24"/>
        </w:rPr>
      </w:pPr>
    </w:p>
    <w:p w:rsidR="00A84767" w:rsidRDefault="00A84767" w:rsidP="00A84767">
      <w:pPr>
        <w:pStyle w:val="ConsPlusNormal"/>
        <w:widowControl/>
        <w:ind w:firstLine="540"/>
        <w:jc w:val="both"/>
        <w:rPr>
          <w:sz w:val="24"/>
          <w:szCs w:val="24"/>
        </w:rPr>
      </w:pPr>
    </w:p>
    <w:p w:rsidR="00A84767" w:rsidRDefault="00A84767" w:rsidP="00A84767">
      <w:pPr>
        <w:pStyle w:val="ConsPlusNormal"/>
        <w:widowControl/>
        <w:ind w:firstLine="0"/>
        <w:rPr>
          <w:b/>
          <w:sz w:val="24"/>
          <w:szCs w:val="24"/>
          <w:u w:val="single"/>
        </w:rPr>
      </w:pPr>
      <w:r>
        <w:rPr>
          <w:b/>
          <w:sz w:val="24"/>
          <w:szCs w:val="24"/>
        </w:rPr>
        <w:t xml:space="preserve">2.1. </w:t>
      </w:r>
      <w:r>
        <w:rPr>
          <w:b/>
          <w:sz w:val="24"/>
          <w:szCs w:val="24"/>
          <w:u w:val="single"/>
        </w:rPr>
        <w:t>Транспортно-экономическая характеристика Гороховского муниципального образования по состоянию на 01.01.2018 г.:</w:t>
      </w:r>
    </w:p>
    <w:p w:rsidR="00A84767" w:rsidRDefault="00A84767" w:rsidP="00A84767">
      <w:pPr>
        <w:pStyle w:val="ConsPlusNormal"/>
        <w:widowControl/>
        <w:ind w:firstLine="540"/>
        <w:jc w:val="both"/>
        <w:rPr>
          <w:sz w:val="24"/>
          <w:szCs w:val="24"/>
          <w:u w:val="single"/>
        </w:rPr>
      </w:pPr>
    </w:p>
    <w:tbl>
      <w:tblPr>
        <w:tblW w:w="1072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060"/>
        <w:gridCol w:w="2340"/>
      </w:tblGrid>
      <w:tr w:rsidR="00A84767" w:rsidTr="004452DF">
        <w:tc>
          <w:tcPr>
            <w:tcW w:w="532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tabs>
                <w:tab w:val="left" w:pos="0"/>
              </w:tabs>
              <w:spacing w:after="200" w:line="254" w:lineRule="auto"/>
              <w:ind w:right="-5508" w:firstLine="0"/>
              <w:rPr>
                <w:rFonts w:ascii="Courier New" w:hAnsi="Courier New" w:cs="Courier New"/>
                <w:sz w:val="22"/>
                <w:szCs w:val="22"/>
                <w:lang w:eastAsia="en-US"/>
              </w:rPr>
            </w:pPr>
            <w:r>
              <w:rPr>
                <w:rFonts w:ascii="Courier New" w:hAnsi="Courier New" w:cs="Courier New"/>
                <w:sz w:val="22"/>
                <w:szCs w:val="22"/>
                <w:lang w:eastAsia="en-US"/>
              </w:rPr>
              <w:t>Категория дорог и улиц, переулков</w:t>
            </w:r>
          </w:p>
        </w:tc>
        <w:tc>
          <w:tcPr>
            <w:tcW w:w="306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54"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Единицы измерения</w:t>
            </w:r>
          </w:p>
        </w:tc>
        <w:tc>
          <w:tcPr>
            <w:tcW w:w="234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54"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количество</w:t>
            </w:r>
          </w:p>
        </w:tc>
      </w:tr>
      <w:tr w:rsidR="00A84767" w:rsidTr="004452DF">
        <w:tc>
          <w:tcPr>
            <w:tcW w:w="532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r>
              <w:rPr>
                <w:rFonts w:ascii="Courier New" w:hAnsi="Courier New" w:cs="Courier New"/>
                <w:sz w:val="22"/>
                <w:szCs w:val="22"/>
                <w:lang w:eastAsia="en-US"/>
              </w:rPr>
              <w:t>Общая протяженность дорог и улиц, переулков</w:t>
            </w:r>
          </w:p>
        </w:tc>
        <w:tc>
          <w:tcPr>
            <w:tcW w:w="306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км.</w:t>
            </w:r>
          </w:p>
        </w:tc>
        <w:tc>
          <w:tcPr>
            <w:tcW w:w="234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62,15</w:t>
            </w:r>
          </w:p>
        </w:tc>
      </w:tr>
      <w:tr w:rsidR="00A84767" w:rsidTr="004452DF">
        <w:tc>
          <w:tcPr>
            <w:tcW w:w="532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r>
              <w:rPr>
                <w:rFonts w:ascii="Courier New" w:hAnsi="Courier New" w:cs="Courier New"/>
                <w:sz w:val="22"/>
                <w:szCs w:val="22"/>
                <w:lang w:eastAsia="en-US"/>
              </w:rPr>
              <w:t>В том числе:</w:t>
            </w:r>
          </w:p>
        </w:tc>
        <w:tc>
          <w:tcPr>
            <w:tcW w:w="3060"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p>
        </w:tc>
        <w:tc>
          <w:tcPr>
            <w:tcW w:w="2340"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p>
        </w:tc>
      </w:tr>
      <w:tr w:rsidR="00A84767" w:rsidTr="004452DF">
        <w:tc>
          <w:tcPr>
            <w:tcW w:w="532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r>
              <w:rPr>
                <w:rFonts w:ascii="Courier New" w:hAnsi="Courier New" w:cs="Courier New"/>
                <w:sz w:val="22"/>
                <w:szCs w:val="22"/>
                <w:lang w:eastAsia="en-US"/>
              </w:rPr>
              <w:t>- внутри населенных пунктов</w:t>
            </w:r>
          </w:p>
        </w:tc>
        <w:tc>
          <w:tcPr>
            <w:tcW w:w="306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км.</w:t>
            </w:r>
          </w:p>
        </w:tc>
        <w:tc>
          <w:tcPr>
            <w:tcW w:w="234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30,15</w:t>
            </w:r>
          </w:p>
        </w:tc>
      </w:tr>
    </w:tbl>
    <w:p w:rsidR="00A84767" w:rsidRDefault="00A84767" w:rsidP="00A84767">
      <w:pPr>
        <w:pStyle w:val="ConsPlusNormal"/>
        <w:widowControl/>
        <w:ind w:firstLine="540"/>
        <w:jc w:val="both"/>
      </w:pPr>
    </w:p>
    <w:p w:rsidR="00A84767" w:rsidRDefault="00A84767" w:rsidP="00A84767">
      <w:pPr>
        <w:pStyle w:val="ConsPlusNormal"/>
        <w:widowControl/>
        <w:ind w:firstLine="540"/>
        <w:jc w:val="center"/>
        <w:rPr>
          <w:b/>
          <w:sz w:val="24"/>
          <w:szCs w:val="24"/>
          <w:u w:val="single"/>
        </w:rPr>
      </w:pPr>
      <w:r>
        <w:rPr>
          <w:b/>
          <w:sz w:val="24"/>
          <w:szCs w:val="24"/>
        </w:rPr>
        <w:t xml:space="preserve">2.2 </w:t>
      </w:r>
      <w:r>
        <w:rPr>
          <w:b/>
          <w:sz w:val="24"/>
          <w:szCs w:val="24"/>
          <w:u w:val="single"/>
        </w:rPr>
        <w:t>Сведения о состоянии дорожной сети</w:t>
      </w:r>
    </w:p>
    <w:p w:rsidR="00A84767" w:rsidRDefault="00A84767" w:rsidP="00A84767">
      <w:pPr>
        <w:pStyle w:val="ConsPlusNormal"/>
        <w:widowControl/>
        <w:ind w:firstLine="0"/>
        <w:jc w:val="both"/>
      </w:pPr>
    </w:p>
    <w:tbl>
      <w:tblPr>
        <w:tblW w:w="10740"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1418"/>
        <w:gridCol w:w="1134"/>
        <w:gridCol w:w="1559"/>
        <w:gridCol w:w="1559"/>
        <w:gridCol w:w="1134"/>
        <w:gridCol w:w="1422"/>
        <w:gridCol w:w="12"/>
      </w:tblGrid>
      <w:tr w:rsidR="00A84767" w:rsidTr="004452DF">
        <w:trPr>
          <w:gridAfter w:val="1"/>
          <w:wAfter w:w="12" w:type="dxa"/>
          <w:trHeight w:val="480"/>
        </w:trPr>
        <w:tc>
          <w:tcPr>
            <w:tcW w:w="2502" w:type="dxa"/>
            <w:vMerge w:val="restart"/>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r>
              <w:rPr>
                <w:rFonts w:ascii="Courier New" w:hAnsi="Courier New" w:cs="Courier New"/>
                <w:sz w:val="22"/>
                <w:szCs w:val="22"/>
                <w:lang w:eastAsia="en-US"/>
              </w:rPr>
              <w:t xml:space="preserve">Административно-территориальные единицы Гороховского муниципального </w:t>
            </w:r>
            <w:r>
              <w:rPr>
                <w:rFonts w:ascii="Courier New" w:hAnsi="Courier New" w:cs="Courier New"/>
                <w:sz w:val="22"/>
                <w:szCs w:val="22"/>
                <w:lang w:eastAsia="en-US"/>
              </w:rPr>
              <w:lastRenderedPageBreak/>
              <w:t>образования</w:t>
            </w:r>
          </w:p>
        </w:tc>
        <w:tc>
          <w:tcPr>
            <w:tcW w:w="8226" w:type="dxa"/>
            <w:gridSpan w:val="6"/>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lastRenderedPageBreak/>
              <w:t>Протяженность улично-дорожной сети (км.)</w:t>
            </w:r>
          </w:p>
        </w:tc>
      </w:tr>
      <w:tr w:rsidR="00A84767" w:rsidTr="004452DF">
        <w:trPr>
          <w:gridAfter w:val="1"/>
          <w:wAfter w:w="12" w:type="dxa"/>
          <w:trHeight w:val="316"/>
        </w:trPr>
        <w:tc>
          <w:tcPr>
            <w:tcW w:w="2502" w:type="dxa"/>
            <w:vMerge/>
            <w:tcBorders>
              <w:top w:val="single" w:sz="4" w:space="0" w:color="auto"/>
              <w:left w:val="single" w:sz="4" w:space="0" w:color="auto"/>
              <w:bottom w:val="single" w:sz="4" w:space="0" w:color="auto"/>
              <w:right w:val="single" w:sz="4" w:space="0" w:color="auto"/>
            </w:tcBorders>
            <w:vAlign w:val="center"/>
            <w:hideMark/>
          </w:tcPr>
          <w:p w:rsidR="00A84767" w:rsidRDefault="00A84767" w:rsidP="004452DF">
            <w:pPr>
              <w:spacing w:after="0" w:line="256" w:lineRule="auto"/>
              <w:rPr>
                <w:rFonts w:ascii="Courier New" w:hAnsi="Courier New" w:cs="Courier New"/>
                <w:lang w:eastAsia="en-US"/>
              </w:rPr>
            </w:pPr>
          </w:p>
        </w:tc>
        <w:tc>
          <w:tcPr>
            <w:tcW w:w="1418" w:type="dxa"/>
            <w:vMerge w:val="restart"/>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spacing w:after="200" w:line="276" w:lineRule="auto"/>
              <w:ind w:firstLine="0"/>
              <w:jc w:val="both"/>
              <w:rPr>
                <w:rFonts w:ascii="Courier New" w:hAnsi="Courier New" w:cs="Courier New"/>
                <w:sz w:val="22"/>
                <w:szCs w:val="22"/>
                <w:lang w:eastAsia="en-US"/>
              </w:rPr>
            </w:pPr>
          </w:p>
          <w:p w:rsidR="00A84767" w:rsidRDefault="00A84767" w:rsidP="004452DF">
            <w:pPr>
              <w:pStyle w:val="ConsPlusNormal"/>
              <w:spacing w:after="200" w:line="276" w:lineRule="auto"/>
              <w:ind w:firstLine="80"/>
              <w:rPr>
                <w:rFonts w:ascii="Courier New" w:hAnsi="Courier New" w:cs="Courier New"/>
                <w:sz w:val="22"/>
                <w:szCs w:val="22"/>
                <w:lang w:eastAsia="en-US"/>
              </w:rPr>
            </w:pPr>
            <w:r>
              <w:rPr>
                <w:rFonts w:ascii="Courier New" w:hAnsi="Courier New" w:cs="Courier New"/>
                <w:sz w:val="22"/>
                <w:szCs w:val="22"/>
                <w:lang w:eastAsia="en-US"/>
              </w:rPr>
              <w:t>всего</w:t>
            </w:r>
          </w:p>
        </w:tc>
        <w:tc>
          <w:tcPr>
            <w:tcW w:w="6808" w:type="dxa"/>
            <w:gridSpan w:val="5"/>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jc w:val="center"/>
              <w:rPr>
                <w:rFonts w:ascii="Courier New" w:hAnsi="Courier New" w:cs="Courier New"/>
                <w:sz w:val="22"/>
                <w:szCs w:val="22"/>
                <w:lang w:eastAsia="en-US"/>
              </w:rPr>
            </w:pPr>
            <w:r>
              <w:rPr>
                <w:rFonts w:ascii="Courier New" w:hAnsi="Courier New" w:cs="Courier New"/>
                <w:sz w:val="22"/>
                <w:szCs w:val="22"/>
                <w:lang w:eastAsia="en-US"/>
              </w:rPr>
              <w:t>в том числе</w:t>
            </w:r>
          </w:p>
        </w:tc>
      </w:tr>
      <w:tr w:rsidR="00A84767" w:rsidTr="004452DF">
        <w:trPr>
          <w:gridAfter w:val="1"/>
          <w:wAfter w:w="12" w:type="dxa"/>
          <w:trHeight w:val="380"/>
        </w:trPr>
        <w:tc>
          <w:tcPr>
            <w:tcW w:w="2502" w:type="dxa"/>
            <w:vMerge/>
            <w:tcBorders>
              <w:top w:val="single" w:sz="4" w:space="0" w:color="auto"/>
              <w:left w:val="single" w:sz="4" w:space="0" w:color="auto"/>
              <w:bottom w:val="single" w:sz="4" w:space="0" w:color="auto"/>
              <w:right w:val="single" w:sz="4" w:space="0" w:color="auto"/>
            </w:tcBorders>
            <w:vAlign w:val="center"/>
            <w:hideMark/>
          </w:tcPr>
          <w:p w:rsidR="00A84767" w:rsidRDefault="00A84767" w:rsidP="004452DF">
            <w:pPr>
              <w:spacing w:after="0" w:line="256" w:lineRule="auto"/>
              <w:rPr>
                <w:rFonts w:ascii="Courier New" w:hAnsi="Courier New" w:cs="Courier New"/>
                <w:lang w:eastAsia="en-US"/>
              </w:rPr>
            </w:pPr>
          </w:p>
        </w:tc>
        <w:tc>
          <w:tcPr>
            <w:tcW w:w="8226" w:type="dxa"/>
            <w:vMerge/>
            <w:tcBorders>
              <w:top w:val="single" w:sz="4" w:space="0" w:color="auto"/>
              <w:left w:val="single" w:sz="4" w:space="0" w:color="auto"/>
              <w:bottom w:val="single" w:sz="4" w:space="0" w:color="auto"/>
              <w:right w:val="single" w:sz="4" w:space="0" w:color="auto"/>
            </w:tcBorders>
            <w:vAlign w:val="center"/>
            <w:hideMark/>
          </w:tcPr>
          <w:p w:rsidR="00A84767" w:rsidRDefault="00A84767" w:rsidP="004452DF">
            <w:pPr>
              <w:spacing w:after="0" w:line="256" w:lineRule="auto"/>
              <w:rPr>
                <w:rFonts w:ascii="Courier New" w:hAnsi="Courier New" w:cs="Courier New"/>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jc w:val="both"/>
              <w:rPr>
                <w:rFonts w:ascii="Courier New" w:hAnsi="Courier New" w:cs="Courier New"/>
                <w:sz w:val="22"/>
                <w:szCs w:val="22"/>
                <w:lang w:eastAsia="en-US"/>
              </w:rPr>
            </w:pPr>
            <w:r>
              <w:rPr>
                <w:rFonts w:ascii="Courier New" w:hAnsi="Courier New" w:cs="Courier New"/>
                <w:sz w:val="22"/>
                <w:szCs w:val="22"/>
                <w:lang w:eastAsia="en-US"/>
              </w:rPr>
              <w:t>по категориям</w:t>
            </w:r>
          </w:p>
        </w:tc>
        <w:tc>
          <w:tcPr>
            <w:tcW w:w="4115" w:type="dxa"/>
            <w:gridSpan w:val="3"/>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jc w:val="both"/>
              <w:rPr>
                <w:rFonts w:ascii="Courier New" w:hAnsi="Courier New" w:cs="Courier New"/>
                <w:sz w:val="22"/>
                <w:szCs w:val="22"/>
                <w:lang w:eastAsia="en-US"/>
              </w:rPr>
            </w:pPr>
            <w:r>
              <w:rPr>
                <w:rFonts w:ascii="Courier New" w:hAnsi="Courier New" w:cs="Courier New"/>
                <w:sz w:val="22"/>
                <w:szCs w:val="22"/>
                <w:lang w:eastAsia="en-US"/>
              </w:rPr>
              <w:t>по типам покрытий</w:t>
            </w:r>
          </w:p>
        </w:tc>
      </w:tr>
      <w:tr w:rsidR="00A84767" w:rsidTr="004452DF">
        <w:trPr>
          <w:gridAfter w:val="1"/>
          <w:wAfter w:w="12" w:type="dxa"/>
          <w:trHeight w:val="617"/>
        </w:trPr>
        <w:tc>
          <w:tcPr>
            <w:tcW w:w="2502" w:type="dxa"/>
            <w:vMerge/>
            <w:tcBorders>
              <w:top w:val="single" w:sz="4" w:space="0" w:color="auto"/>
              <w:left w:val="single" w:sz="4" w:space="0" w:color="auto"/>
              <w:bottom w:val="single" w:sz="4" w:space="0" w:color="auto"/>
              <w:right w:val="single" w:sz="4" w:space="0" w:color="auto"/>
            </w:tcBorders>
            <w:vAlign w:val="center"/>
            <w:hideMark/>
          </w:tcPr>
          <w:p w:rsidR="00A84767" w:rsidRDefault="00A84767" w:rsidP="004452DF">
            <w:pPr>
              <w:spacing w:after="0" w:line="256" w:lineRule="auto"/>
              <w:rPr>
                <w:rFonts w:ascii="Courier New" w:hAnsi="Courier New" w:cs="Courier New"/>
                <w:lang w:eastAsia="en-US"/>
              </w:rPr>
            </w:pPr>
          </w:p>
        </w:tc>
        <w:tc>
          <w:tcPr>
            <w:tcW w:w="8226" w:type="dxa"/>
            <w:vMerge/>
            <w:tcBorders>
              <w:top w:val="single" w:sz="4" w:space="0" w:color="auto"/>
              <w:left w:val="single" w:sz="4" w:space="0" w:color="auto"/>
              <w:bottom w:val="single" w:sz="4" w:space="0" w:color="auto"/>
              <w:right w:val="single" w:sz="4" w:space="0" w:color="auto"/>
            </w:tcBorders>
            <w:vAlign w:val="center"/>
            <w:hideMark/>
          </w:tcPr>
          <w:p w:rsidR="00A84767" w:rsidRDefault="00A84767" w:rsidP="004452DF">
            <w:pPr>
              <w:spacing w:after="0" w:line="256" w:lineRule="auto"/>
              <w:rPr>
                <w:rFonts w:ascii="Courier New" w:hAnsi="Courier New" w:cs="Courier New"/>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ind w:firstLine="0"/>
              <w:jc w:val="both"/>
              <w:rPr>
                <w:rFonts w:ascii="Courier New" w:hAnsi="Courier New" w:cs="Courier New"/>
                <w:sz w:val="22"/>
                <w:szCs w:val="22"/>
                <w:lang w:eastAsia="en-US"/>
              </w:rPr>
            </w:pPr>
            <w:r>
              <w:rPr>
                <w:rFonts w:ascii="Courier New" w:hAnsi="Courier New" w:cs="Courier New"/>
                <w:sz w:val="22"/>
                <w:szCs w:val="22"/>
                <w:lang w:eastAsia="en-US"/>
              </w:rPr>
              <w:t>магистральные</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ind w:firstLine="0"/>
              <w:jc w:val="both"/>
              <w:rPr>
                <w:rFonts w:ascii="Courier New" w:hAnsi="Courier New" w:cs="Courier New"/>
                <w:sz w:val="22"/>
                <w:szCs w:val="22"/>
                <w:lang w:eastAsia="en-US"/>
              </w:rPr>
            </w:pPr>
            <w:r>
              <w:rPr>
                <w:rFonts w:ascii="Courier New" w:hAnsi="Courier New" w:cs="Courier New"/>
                <w:sz w:val="22"/>
                <w:szCs w:val="22"/>
                <w:lang w:eastAsia="en-US"/>
              </w:rPr>
              <w:t>улицы и дороги местного значения</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ind w:left="-108" w:right="-108" w:firstLine="0"/>
              <w:jc w:val="center"/>
              <w:rPr>
                <w:rFonts w:ascii="Courier New" w:hAnsi="Courier New" w:cs="Courier New"/>
                <w:sz w:val="22"/>
                <w:szCs w:val="22"/>
                <w:lang w:eastAsia="en-US"/>
              </w:rPr>
            </w:pPr>
            <w:r>
              <w:rPr>
                <w:rFonts w:ascii="Courier New" w:hAnsi="Courier New" w:cs="Courier New"/>
                <w:sz w:val="22"/>
                <w:szCs w:val="22"/>
                <w:lang w:eastAsia="en-US"/>
              </w:rPr>
              <w:t>асфальтированные</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гравийные</w:t>
            </w:r>
          </w:p>
        </w:tc>
        <w:tc>
          <w:tcPr>
            <w:tcW w:w="142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after="200" w:line="276" w:lineRule="auto"/>
              <w:ind w:left="-108" w:firstLine="0"/>
              <w:jc w:val="center"/>
              <w:rPr>
                <w:rFonts w:ascii="Courier New" w:hAnsi="Courier New" w:cs="Courier New"/>
                <w:sz w:val="22"/>
                <w:szCs w:val="22"/>
                <w:lang w:eastAsia="en-US"/>
              </w:rPr>
            </w:pPr>
            <w:r>
              <w:rPr>
                <w:rFonts w:ascii="Courier New" w:hAnsi="Courier New" w:cs="Courier New"/>
                <w:sz w:val="22"/>
                <w:szCs w:val="22"/>
                <w:lang w:eastAsia="en-US"/>
              </w:rPr>
              <w:t>без покрытия</w:t>
            </w:r>
          </w:p>
        </w:tc>
      </w:tr>
      <w:tr w:rsidR="00A84767" w:rsidTr="004452DF">
        <w:trPr>
          <w:gridAfter w:val="1"/>
          <w:wAfter w:w="12" w:type="dxa"/>
          <w:trHeight w:val="306"/>
        </w:trPr>
        <w:tc>
          <w:tcPr>
            <w:tcW w:w="250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r>
              <w:rPr>
                <w:rFonts w:ascii="Courier New" w:hAnsi="Courier New" w:cs="Courier New"/>
                <w:sz w:val="22"/>
                <w:szCs w:val="22"/>
                <w:lang w:eastAsia="en-US"/>
              </w:rPr>
              <w:lastRenderedPageBreak/>
              <w:t>с.Горохово</w:t>
            </w:r>
          </w:p>
        </w:tc>
        <w:tc>
          <w:tcPr>
            <w:tcW w:w="141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13,85</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13,85</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4,45</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2,8</w:t>
            </w:r>
          </w:p>
        </w:tc>
        <w:tc>
          <w:tcPr>
            <w:tcW w:w="142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6,6</w:t>
            </w:r>
          </w:p>
        </w:tc>
      </w:tr>
      <w:tr w:rsidR="00A84767" w:rsidTr="004452DF">
        <w:trPr>
          <w:gridAfter w:val="1"/>
          <w:wAfter w:w="12" w:type="dxa"/>
        </w:trPr>
        <w:tc>
          <w:tcPr>
            <w:tcW w:w="250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proofErr w:type="spellStart"/>
            <w:r>
              <w:rPr>
                <w:rFonts w:ascii="Courier New" w:hAnsi="Courier New" w:cs="Courier New"/>
                <w:sz w:val="22"/>
                <w:szCs w:val="22"/>
                <w:lang w:eastAsia="en-US"/>
              </w:rPr>
              <w:t>д.Степановка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0,8</w:t>
            </w:r>
          </w:p>
        </w:tc>
      </w:tr>
      <w:tr w:rsidR="00A84767" w:rsidTr="004452DF">
        <w:trPr>
          <w:gridAfter w:val="1"/>
          <w:wAfter w:w="12" w:type="dxa"/>
        </w:trPr>
        <w:tc>
          <w:tcPr>
            <w:tcW w:w="250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proofErr w:type="spellStart"/>
            <w:r>
              <w:rPr>
                <w:rFonts w:ascii="Courier New" w:hAnsi="Courier New" w:cs="Courier New"/>
                <w:sz w:val="22"/>
                <w:szCs w:val="22"/>
                <w:lang w:eastAsia="en-US"/>
              </w:rPr>
              <w:t>д.Баруй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6,8</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42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5,6</w:t>
            </w:r>
          </w:p>
        </w:tc>
      </w:tr>
      <w:tr w:rsidR="00A84767" w:rsidTr="004452DF">
        <w:trPr>
          <w:gridAfter w:val="1"/>
          <w:wAfter w:w="12" w:type="dxa"/>
          <w:trHeight w:val="431"/>
        </w:trPr>
        <w:tc>
          <w:tcPr>
            <w:tcW w:w="250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proofErr w:type="spellStart"/>
            <w:r>
              <w:rPr>
                <w:rFonts w:ascii="Courier New" w:hAnsi="Courier New" w:cs="Courier New"/>
                <w:sz w:val="22"/>
                <w:szCs w:val="22"/>
                <w:lang w:eastAsia="en-US"/>
              </w:rPr>
              <w:t>д.Сайгуты</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2,3</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42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2.3</w:t>
            </w:r>
          </w:p>
        </w:tc>
      </w:tr>
      <w:tr w:rsidR="00A84767" w:rsidTr="004452DF">
        <w:tc>
          <w:tcPr>
            <w:tcW w:w="250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proofErr w:type="spellStart"/>
            <w:r>
              <w:rPr>
                <w:rFonts w:ascii="Courier New" w:hAnsi="Courier New" w:cs="Courier New"/>
                <w:sz w:val="22"/>
                <w:szCs w:val="22"/>
                <w:lang w:eastAsia="en-US"/>
              </w:rPr>
              <w:t>пос.Бухун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3,2</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434" w:type="dxa"/>
            <w:gridSpan w:val="2"/>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3,2</w:t>
            </w:r>
          </w:p>
        </w:tc>
      </w:tr>
      <w:tr w:rsidR="00A84767" w:rsidTr="004452DF">
        <w:tc>
          <w:tcPr>
            <w:tcW w:w="2502"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both"/>
              <w:rPr>
                <w:rFonts w:ascii="Courier New" w:hAnsi="Courier New" w:cs="Courier New"/>
                <w:sz w:val="22"/>
                <w:szCs w:val="22"/>
                <w:lang w:eastAsia="en-US"/>
              </w:rPr>
            </w:pPr>
            <w:proofErr w:type="spellStart"/>
            <w:r>
              <w:rPr>
                <w:rFonts w:ascii="Courier New" w:hAnsi="Courier New" w:cs="Courier New"/>
                <w:sz w:val="22"/>
                <w:szCs w:val="22"/>
                <w:lang w:eastAsia="en-US"/>
              </w:rPr>
              <w:t>д.Верхний</w:t>
            </w:r>
            <w:proofErr w:type="spellEnd"/>
            <w:r>
              <w:rPr>
                <w:rFonts w:ascii="Courier New" w:hAnsi="Courier New" w:cs="Courier New"/>
                <w:sz w:val="22"/>
                <w:szCs w:val="22"/>
                <w:lang w:eastAsia="en-US"/>
              </w:rPr>
              <w:t xml:space="preserve"> Кет</w:t>
            </w:r>
          </w:p>
        </w:tc>
        <w:tc>
          <w:tcPr>
            <w:tcW w:w="1418"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2,0</w:t>
            </w:r>
          </w:p>
        </w:tc>
        <w:tc>
          <w:tcPr>
            <w:tcW w:w="1559"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w:t>
            </w:r>
          </w:p>
        </w:tc>
        <w:tc>
          <w:tcPr>
            <w:tcW w:w="1434" w:type="dxa"/>
            <w:gridSpan w:val="2"/>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after="200" w:line="276" w:lineRule="auto"/>
              <w:ind w:firstLine="0"/>
              <w:jc w:val="center"/>
              <w:rPr>
                <w:rFonts w:ascii="Courier New" w:hAnsi="Courier New" w:cs="Courier New"/>
                <w:sz w:val="22"/>
                <w:szCs w:val="22"/>
                <w:lang w:eastAsia="en-US"/>
              </w:rPr>
            </w:pPr>
            <w:r>
              <w:rPr>
                <w:rFonts w:ascii="Courier New" w:hAnsi="Courier New" w:cs="Courier New"/>
                <w:sz w:val="22"/>
                <w:szCs w:val="22"/>
                <w:lang w:eastAsia="en-US"/>
              </w:rPr>
              <w:t>2,0</w:t>
            </w:r>
          </w:p>
        </w:tc>
      </w:tr>
    </w:tbl>
    <w:p w:rsidR="00A84767" w:rsidRDefault="00A84767" w:rsidP="00A84767">
      <w:pPr>
        <w:pStyle w:val="ConsPlusNormal"/>
        <w:widowControl/>
        <w:ind w:firstLine="0"/>
        <w:jc w:val="both"/>
      </w:pPr>
    </w:p>
    <w:p w:rsidR="00A84767" w:rsidRDefault="00A84767" w:rsidP="00A84767">
      <w:pPr>
        <w:pStyle w:val="ConsPlusNormal"/>
        <w:widowControl/>
        <w:ind w:firstLine="540"/>
        <w:jc w:val="both"/>
      </w:pPr>
    </w:p>
    <w:p w:rsidR="00A84767" w:rsidRDefault="00A84767" w:rsidP="00A84767">
      <w:pPr>
        <w:pStyle w:val="ConsPlusNormal"/>
        <w:widowControl/>
        <w:ind w:firstLine="540"/>
        <w:jc w:val="both"/>
        <w:rPr>
          <w:sz w:val="24"/>
          <w:szCs w:val="24"/>
        </w:rPr>
      </w:pPr>
      <w:r>
        <w:rPr>
          <w:sz w:val="24"/>
          <w:szCs w:val="24"/>
        </w:rPr>
        <w:t>Ремонт дорог и улиц выполняется по результатам размещения муниципального заказа, по договорам подрядов, организациями различных форм собственности.</w:t>
      </w:r>
    </w:p>
    <w:p w:rsidR="00A84767" w:rsidRDefault="00A84767" w:rsidP="00A84767">
      <w:pPr>
        <w:pStyle w:val="ConsPlusNormal"/>
        <w:widowControl/>
        <w:ind w:firstLine="540"/>
        <w:jc w:val="both"/>
      </w:pPr>
    </w:p>
    <w:p w:rsidR="00A84767" w:rsidRDefault="00A84767" w:rsidP="00A84767">
      <w:pPr>
        <w:pStyle w:val="ConsPlusNormal"/>
        <w:widowControl/>
        <w:ind w:firstLine="540"/>
        <w:jc w:val="center"/>
        <w:rPr>
          <w:rFonts w:ascii="Times New Roman" w:hAnsi="Times New Roman" w:cs="Times New Roman"/>
          <w:b/>
          <w:sz w:val="24"/>
          <w:szCs w:val="24"/>
        </w:rPr>
      </w:pPr>
    </w:p>
    <w:p w:rsidR="00A84767" w:rsidRDefault="00A84767" w:rsidP="00A84767">
      <w:pPr>
        <w:pStyle w:val="ConsPlusNormal"/>
        <w:widowControl/>
        <w:ind w:firstLine="540"/>
        <w:jc w:val="center"/>
        <w:rPr>
          <w:b/>
          <w:sz w:val="32"/>
          <w:szCs w:val="32"/>
        </w:rPr>
      </w:pPr>
      <w:r>
        <w:rPr>
          <w:b/>
          <w:sz w:val="32"/>
          <w:szCs w:val="32"/>
        </w:rPr>
        <w:t xml:space="preserve">Раздел </w:t>
      </w:r>
      <w:r>
        <w:rPr>
          <w:b/>
          <w:sz w:val="32"/>
          <w:szCs w:val="32"/>
          <w:lang w:val="en-US"/>
        </w:rPr>
        <w:t>III</w:t>
      </w:r>
      <w:r w:rsidRPr="00FC09BA">
        <w:rPr>
          <w:b/>
          <w:sz w:val="32"/>
          <w:szCs w:val="32"/>
        </w:rPr>
        <w:t xml:space="preserve"> </w:t>
      </w:r>
      <w:r>
        <w:rPr>
          <w:b/>
          <w:sz w:val="32"/>
          <w:szCs w:val="32"/>
          <w:u w:val="single"/>
        </w:rPr>
        <w:t>ОСНОВНЫЕ ЦЕЛИ И ЗАДАЧИ ПРОГРАММЫ</w:t>
      </w:r>
    </w:p>
    <w:p w:rsidR="00A84767" w:rsidRDefault="00A84767" w:rsidP="00A84767">
      <w:pPr>
        <w:pStyle w:val="ConsPlusNormal"/>
        <w:widowControl/>
        <w:ind w:firstLine="540"/>
        <w:jc w:val="both"/>
        <w:rPr>
          <w:sz w:val="32"/>
          <w:szCs w:val="32"/>
        </w:rPr>
      </w:pPr>
    </w:p>
    <w:p w:rsidR="00A84767" w:rsidRDefault="00A84767" w:rsidP="00A84767">
      <w:pPr>
        <w:pStyle w:val="ConsPlusNormal"/>
        <w:widowControl/>
        <w:ind w:firstLine="540"/>
        <w:jc w:val="both"/>
        <w:rPr>
          <w:sz w:val="24"/>
          <w:szCs w:val="24"/>
        </w:rPr>
      </w:pPr>
      <w:r>
        <w:rPr>
          <w:sz w:val="24"/>
          <w:szCs w:val="24"/>
        </w:rPr>
        <w:t>Основной целью Программы является:</w:t>
      </w:r>
    </w:p>
    <w:p w:rsidR="00A84767" w:rsidRDefault="00A84767" w:rsidP="00A84767">
      <w:pPr>
        <w:pStyle w:val="ConsPlusNormal"/>
        <w:widowControl/>
        <w:ind w:firstLine="540"/>
        <w:jc w:val="both"/>
        <w:rPr>
          <w:sz w:val="24"/>
          <w:szCs w:val="24"/>
        </w:rPr>
      </w:pPr>
      <w:r>
        <w:rPr>
          <w:sz w:val="24"/>
          <w:szCs w:val="24"/>
        </w:rPr>
        <w:t>Сохранение и развитие автомобильных дорог Гороховского муниципального образования.</w:t>
      </w:r>
    </w:p>
    <w:p w:rsidR="00A84767" w:rsidRDefault="00A84767" w:rsidP="00A84767">
      <w:pPr>
        <w:pStyle w:val="ConsPlusNormal"/>
        <w:widowControl/>
        <w:ind w:firstLine="540"/>
        <w:jc w:val="both"/>
        <w:rPr>
          <w:sz w:val="24"/>
          <w:szCs w:val="24"/>
        </w:rPr>
      </w:pPr>
      <w:r>
        <w:rPr>
          <w:sz w:val="24"/>
          <w:szCs w:val="24"/>
        </w:rPr>
        <w:t>Основными задачами для достижения поставленных целей являются:</w:t>
      </w:r>
    </w:p>
    <w:p w:rsidR="00A84767" w:rsidRDefault="00A84767" w:rsidP="00A84767">
      <w:pPr>
        <w:pStyle w:val="ConsPlusNormal"/>
        <w:widowControl/>
        <w:ind w:firstLine="540"/>
        <w:jc w:val="both"/>
        <w:rPr>
          <w:sz w:val="24"/>
          <w:szCs w:val="24"/>
        </w:rPr>
      </w:pPr>
      <w:r>
        <w:rPr>
          <w:sz w:val="24"/>
          <w:szCs w:val="24"/>
        </w:rPr>
        <w:t>-обеспечение сохранности автомобильных дорог общего пользования Гороховского муниципального образования, путем выполнения эксплуатационных и ремонтных мероприятий.</w:t>
      </w:r>
    </w:p>
    <w:p w:rsidR="00A84767" w:rsidRDefault="00A84767" w:rsidP="00A84767">
      <w:pPr>
        <w:pStyle w:val="ConsPlusNormal"/>
        <w:widowControl/>
        <w:ind w:firstLine="540"/>
        <w:jc w:val="both"/>
        <w:rPr>
          <w:sz w:val="24"/>
          <w:szCs w:val="24"/>
        </w:rPr>
      </w:pPr>
      <w:r>
        <w:rPr>
          <w:sz w:val="24"/>
          <w:szCs w:val="24"/>
        </w:rPr>
        <w:t>-повышение безопасности дорожного движения.</w:t>
      </w:r>
    </w:p>
    <w:p w:rsidR="00A84767" w:rsidRDefault="00A84767" w:rsidP="00A84767">
      <w:pPr>
        <w:pStyle w:val="ConsPlusNormal"/>
        <w:widowControl/>
        <w:ind w:firstLine="540"/>
        <w:jc w:val="both"/>
        <w:rPr>
          <w:sz w:val="24"/>
          <w:szCs w:val="24"/>
        </w:rPr>
      </w:pPr>
      <w:r>
        <w:rPr>
          <w:sz w:val="24"/>
          <w:szCs w:val="24"/>
        </w:rPr>
        <w:t xml:space="preserve">-проведение текущего ремонта улиц, дорог, проездов, частного сектора с регулярным </w:t>
      </w:r>
      <w:proofErr w:type="spellStart"/>
      <w:r>
        <w:rPr>
          <w:sz w:val="24"/>
          <w:szCs w:val="24"/>
        </w:rPr>
        <w:t>грейдированием</w:t>
      </w:r>
      <w:proofErr w:type="spellEnd"/>
      <w:r>
        <w:rPr>
          <w:sz w:val="24"/>
          <w:szCs w:val="24"/>
        </w:rPr>
        <w:t xml:space="preserve">, ямочным ремонтом, </w:t>
      </w:r>
      <w:proofErr w:type="spellStart"/>
      <w:r>
        <w:rPr>
          <w:sz w:val="24"/>
          <w:szCs w:val="24"/>
        </w:rPr>
        <w:t>противогололедными</w:t>
      </w:r>
      <w:proofErr w:type="spellEnd"/>
      <w:r>
        <w:rPr>
          <w:sz w:val="24"/>
          <w:szCs w:val="24"/>
        </w:rPr>
        <w:t xml:space="preserve"> мероприятиями. </w:t>
      </w:r>
    </w:p>
    <w:p w:rsidR="00A84767" w:rsidRDefault="00A84767" w:rsidP="00A84767">
      <w:pPr>
        <w:pStyle w:val="ConsPlusNonformat"/>
        <w:widowControl/>
        <w:jc w:val="both"/>
        <w:rPr>
          <w:rFonts w:ascii="Arial" w:hAnsi="Arial" w:cs="Arial"/>
          <w:sz w:val="24"/>
          <w:szCs w:val="24"/>
        </w:rPr>
      </w:pPr>
      <w:r>
        <w:rPr>
          <w:rFonts w:ascii="Arial" w:hAnsi="Arial" w:cs="Arial"/>
          <w:sz w:val="24"/>
          <w:szCs w:val="24"/>
        </w:rPr>
        <w:t xml:space="preserve">-изготовление технической документации на дороги Гороховского муниципального образования. </w:t>
      </w:r>
    </w:p>
    <w:p w:rsidR="00A84767" w:rsidRDefault="00A84767" w:rsidP="00A84767">
      <w:pPr>
        <w:pStyle w:val="ConsPlusNormal"/>
        <w:widowControl/>
        <w:ind w:firstLine="540"/>
        <w:jc w:val="both"/>
        <w:rPr>
          <w:sz w:val="24"/>
          <w:szCs w:val="24"/>
        </w:rPr>
      </w:pPr>
      <w:r>
        <w:rPr>
          <w:sz w:val="24"/>
          <w:szCs w:val="24"/>
        </w:rPr>
        <w:t>-сохранение протяженности, соответствующей нормативным требованиям, автомобильных дорог общего пользования местного значения за счет ремонта и капитального ремонта, автомобильных дорог.</w:t>
      </w:r>
    </w:p>
    <w:p w:rsidR="00A84767" w:rsidRDefault="00A84767" w:rsidP="00A84767">
      <w:pPr>
        <w:pStyle w:val="ConsPlusNormal"/>
        <w:widowControl/>
        <w:ind w:firstLine="0"/>
        <w:jc w:val="center"/>
        <w:rPr>
          <w:rFonts w:ascii="Times New Roman" w:hAnsi="Times New Roman" w:cs="Times New Roman"/>
          <w:b/>
          <w:sz w:val="24"/>
          <w:szCs w:val="24"/>
        </w:rPr>
      </w:pPr>
    </w:p>
    <w:p w:rsidR="00A84767" w:rsidRDefault="00A84767" w:rsidP="00A84767">
      <w:pPr>
        <w:pStyle w:val="ConsPlusNormal"/>
        <w:widowControl/>
        <w:ind w:firstLine="0"/>
        <w:jc w:val="center"/>
        <w:rPr>
          <w:rFonts w:ascii="Times New Roman" w:hAnsi="Times New Roman" w:cs="Times New Roman"/>
          <w:b/>
          <w:sz w:val="24"/>
          <w:szCs w:val="24"/>
        </w:rPr>
      </w:pPr>
    </w:p>
    <w:p w:rsidR="00A84767" w:rsidRDefault="00A84767" w:rsidP="00A84767">
      <w:pPr>
        <w:pStyle w:val="ConsPlusNormal"/>
        <w:widowControl/>
        <w:ind w:firstLine="0"/>
        <w:jc w:val="center"/>
        <w:rPr>
          <w:rFonts w:ascii="Times New Roman" w:hAnsi="Times New Roman" w:cs="Times New Roman"/>
          <w:b/>
          <w:sz w:val="24"/>
          <w:szCs w:val="24"/>
        </w:rPr>
      </w:pPr>
    </w:p>
    <w:p w:rsidR="00A84767" w:rsidRDefault="00A84767" w:rsidP="00A84767">
      <w:pPr>
        <w:pStyle w:val="ConsPlusNormal"/>
        <w:widowControl/>
        <w:ind w:firstLine="0"/>
        <w:jc w:val="center"/>
        <w:rPr>
          <w:sz w:val="32"/>
          <w:szCs w:val="32"/>
        </w:rPr>
      </w:pPr>
      <w:r>
        <w:rPr>
          <w:b/>
          <w:sz w:val="32"/>
          <w:szCs w:val="32"/>
        </w:rPr>
        <w:t xml:space="preserve">Раздел </w:t>
      </w:r>
      <w:r>
        <w:rPr>
          <w:b/>
          <w:sz w:val="32"/>
          <w:szCs w:val="32"/>
          <w:lang w:val="en-US"/>
        </w:rPr>
        <w:t>IV</w:t>
      </w:r>
      <w:r w:rsidRPr="00FC09BA">
        <w:rPr>
          <w:b/>
          <w:sz w:val="32"/>
          <w:szCs w:val="32"/>
        </w:rPr>
        <w:t xml:space="preserve"> </w:t>
      </w:r>
      <w:r>
        <w:rPr>
          <w:b/>
          <w:sz w:val="32"/>
          <w:szCs w:val="32"/>
          <w:u w:val="single"/>
        </w:rPr>
        <w:t>ПЕРЕЧЕНЬ ПРОГРАММНЫХ МЕРОПРИЯТИЙ И ПОКАЗАТЕЛЕЙ</w:t>
      </w:r>
    </w:p>
    <w:p w:rsidR="00A84767" w:rsidRDefault="00A84767" w:rsidP="00A84767">
      <w:pPr>
        <w:pStyle w:val="ConsPlusNormal"/>
        <w:widowControl/>
        <w:ind w:firstLine="540"/>
        <w:jc w:val="both"/>
        <w:rPr>
          <w:sz w:val="32"/>
          <w:szCs w:val="32"/>
        </w:rPr>
      </w:pPr>
    </w:p>
    <w:p w:rsidR="00A84767" w:rsidRDefault="00A84767" w:rsidP="00A84767">
      <w:pPr>
        <w:pStyle w:val="ConsPlusNormal"/>
        <w:widowControl/>
        <w:ind w:firstLine="540"/>
        <w:jc w:val="both"/>
        <w:rPr>
          <w:sz w:val="24"/>
          <w:szCs w:val="24"/>
        </w:rPr>
      </w:pPr>
      <w:r>
        <w:rPr>
          <w:sz w:val="24"/>
          <w:szCs w:val="24"/>
        </w:rPr>
        <w:t>Программой предусматриваются следующие виды и объемы работ:</w:t>
      </w:r>
    </w:p>
    <w:p w:rsidR="00A84767" w:rsidRDefault="00A84767" w:rsidP="00A84767">
      <w:pPr>
        <w:pStyle w:val="ConsPlusNormal"/>
        <w:widowControl/>
        <w:ind w:firstLine="540"/>
        <w:jc w:val="both"/>
        <w:rPr>
          <w:sz w:val="24"/>
          <w:szCs w:val="24"/>
        </w:rPr>
      </w:pPr>
      <w:r>
        <w:rPr>
          <w:sz w:val="24"/>
          <w:szCs w:val="24"/>
        </w:rPr>
        <w:t>-обеспечении сохранности автомобильных дорог путем выполнения ремонтных мероприятий;</w:t>
      </w:r>
    </w:p>
    <w:p w:rsidR="00A84767" w:rsidRDefault="00A84767" w:rsidP="00A84767">
      <w:pPr>
        <w:pStyle w:val="ConsPlusNormal"/>
        <w:widowControl/>
        <w:ind w:firstLine="540"/>
        <w:jc w:val="both"/>
        <w:rPr>
          <w:sz w:val="24"/>
          <w:szCs w:val="24"/>
        </w:rPr>
      </w:pPr>
      <w:r>
        <w:rPr>
          <w:sz w:val="24"/>
          <w:szCs w:val="24"/>
        </w:rPr>
        <w:t>-содержание автомобильных дорог и сооружений на них;</w:t>
      </w:r>
    </w:p>
    <w:p w:rsidR="00A84767" w:rsidRDefault="00A84767" w:rsidP="00A84767">
      <w:pPr>
        <w:pStyle w:val="ConsPlusNormal"/>
        <w:widowControl/>
        <w:ind w:firstLine="540"/>
        <w:jc w:val="both"/>
        <w:rPr>
          <w:sz w:val="24"/>
          <w:szCs w:val="24"/>
        </w:rPr>
      </w:pPr>
      <w:r>
        <w:rPr>
          <w:sz w:val="24"/>
          <w:szCs w:val="24"/>
        </w:rPr>
        <w:t>-текущий ремонт улиц, дорог;</w:t>
      </w:r>
    </w:p>
    <w:p w:rsidR="00A84767" w:rsidRDefault="00A84767" w:rsidP="00A84767">
      <w:pPr>
        <w:pStyle w:val="ConsPlusNormal"/>
        <w:widowControl/>
        <w:ind w:firstLine="540"/>
        <w:jc w:val="both"/>
        <w:rPr>
          <w:sz w:val="24"/>
          <w:szCs w:val="24"/>
        </w:rPr>
      </w:pPr>
      <w:r>
        <w:rPr>
          <w:sz w:val="24"/>
          <w:szCs w:val="24"/>
        </w:rPr>
        <w:t>-содержание улиц, дорог.</w:t>
      </w:r>
    </w:p>
    <w:p w:rsidR="00A84767" w:rsidRDefault="00A84767" w:rsidP="00A84767">
      <w:pPr>
        <w:pStyle w:val="ConsPlusNormal"/>
        <w:widowControl/>
        <w:ind w:firstLine="540"/>
        <w:jc w:val="both"/>
        <w:rPr>
          <w:sz w:val="24"/>
          <w:szCs w:val="24"/>
        </w:rPr>
      </w:pPr>
    </w:p>
    <w:p w:rsidR="00A84767" w:rsidRDefault="00A84767" w:rsidP="00A84767">
      <w:pPr>
        <w:pStyle w:val="ConsPlusNormal"/>
        <w:widowControl/>
        <w:ind w:firstLine="540"/>
        <w:jc w:val="both"/>
        <w:rPr>
          <w:sz w:val="24"/>
          <w:szCs w:val="24"/>
        </w:rPr>
      </w:pPr>
      <w:r>
        <w:rPr>
          <w:sz w:val="24"/>
          <w:szCs w:val="24"/>
        </w:rPr>
        <w:lastRenderedPageBreak/>
        <w:t xml:space="preserve">Приоритетным направлением Программы является текущий ремонт, содержание улиц и дорог. </w:t>
      </w:r>
    </w:p>
    <w:p w:rsidR="00A84767" w:rsidRDefault="00A84767" w:rsidP="00A84767">
      <w:pPr>
        <w:spacing w:after="0"/>
        <w:jc w:val="both"/>
        <w:rPr>
          <w:rFonts w:ascii="Arial" w:hAnsi="Arial" w:cs="Arial"/>
          <w:sz w:val="24"/>
          <w:szCs w:val="24"/>
        </w:rPr>
      </w:pPr>
      <w:r>
        <w:rPr>
          <w:rFonts w:ascii="Arial" w:hAnsi="Arial" w:cs="Arial"/>
          <w:sz w:val="24"/>
          <w:szCs w:val="24"/>
        </w:rPr>
        <w:t xml:space="preserve">       Сводные показатели приведены в таблице № 1, №2</w:t>
      </w:r>
    </w:p>
    <w:p w:rsidR="00A84767" w:rsidRDefault="00A84767" w:rsidP="00A84767">
      <w:pPr>
        <w:pStyle w:val="ConsPlusNormal"/>
        <w:widowControl/>
        <w:ind w:firstLine="540"/>
        <w:jc w:val="both"/>
        <w:rPr>
          <w:sz w:val="24"/>
          <w:szCs w:val="24"/>
        </w:rPr>
      </w:pPr>
    </w:p>
    <w:p w:rsidR="00A84767" w:rsidRDefault="00A84767" w:rsidP="00A84767">
      <w:pPr>
        <w:spacing w:after="0"/>
        <w:rPr>
          <w:rFonts w:ascii="Courier New" w:hAnsi="Courier New" w:cs="Courier New"/>
        </w:rPr>
      </w:pPr>
    </w:p>
    <w:p w:rsidR="00A84767" w:rsidRDefault="00A84767" w:rsidP="00A84767">
      <w:pPr>
        <w:spacing w:after="0"/>
        <w:jc w:val="right"/>
        <w:rPr>
          <w:rFonts w:ascii="Courier New" w:hAnsi="Courier New" w:cs="Courier New"/>
        </w:rPr>
      </w:pPr>
      <w:r>
        <w:rPr>
          <w:rFonts w:ascii="Courier New" w:hAnsi="Courier New" w:cs="Courier New"/>
        </w:rPr>
        <w:t xml:space="preserve">                                                                                                                                                                              Таблица №1</w:t>
      </w:r>
    </w:p>
    <w:p w:rsidR="00A84767" w:rsidRDefault="00A84767" w:rsidP="00A84767">
      <w:pPr>
        <w:spacing w:after="0"/>
        <w:jc w:val="right"/>
        <w:rPr>
          <w:rFonts w:ascii="Courier New" w:hAnsi="Courier New" w:cs="Courier New"/>
        </w:rPr>
      </w:pPr>
      <w:r>
        <w:rPr>
          <w:rFonts w:ascii="Courier New" w:hAnsi="Courier New" w:cs="Courier New"/>
        </w:rPr>
        <w:t xml:space="preserve"> к Приложению </w:t>
      </w:r>
    </w:p>
    <w:p w:rsidR="00A84767" w:rsidRDefault="00A84767" w:rsidP="00A84767">
      <w:pPr>
        <w:spacing w:after="0"/>
        <w:jc w:val="right"/>
        <w:rPr>
          <w:rFonts w:ascii="Courier New" w:hAnsi="Courier New" w:cs="Courier New"/>
        </w:rPr>
      </w:pPr>
      <w:r>
        <w:rPr>
          <w:rFonts w:ascii="Courier New" w:hAnsi="Courier New" w:cs="Courier New"/>
        </w:rPr>
        <w:t>к Постановлению Главы Гороховского</w:t>
      </w:r>
    </w:p>
    <w:p w:rsidR="00A84767" w:rsidRDefault="00A84767" w:rsidP="00A84767">
      <w:pPr>
        <w:spacing w:after="0"/>
        <w:jc w:val="right"/>
        <w:rPr>
          <w:rFonts w:ascii="Courier New" w:hAnsi="Courier New" w:cs="Courier New"/>
        </w:rPr>
      </w:pPr>
      <w:r>
        <w:rPr>
          <w:rFonts w:ascii="Courier New" w:hAnsi="Courier New" w:cs="Courier New"/>
        </w:rPr>
        <w:t>муниципального образования</w:t>
      </w:r>
    </w:p>
    <w:p w:rsidR="00A84767" w:rsidRDefault="00A84767" w:rsidP="00A84767">
      <w:pPr>
        <w:spacing w:after="0"/>
        <w:jc w:val="right"/>
        <w:rPr>
          <w:rFonts w:ascii="Courier New" w:hAnsi="Courier New" w:cs="Courier New"/>
        </w:rPr>
      </w:pPr>
      <w:r>
        <w:rPr>
          <w:rFonts w:ascii="Courier New" w:hAnsi="Courier New" w:cs="Courier New"/>
        </w:rPr>
        <w:t>от 23 апреля 2018года №30</w:t>
      </w:r>
    </w:p>
    <w:p w:rsidR="00A84767" w:rsidRDefault="00A84767" w:rsidP="00A84767">
      <w:pPr>
        <w:spacing w:after="0"/>
        <w:jc w:val="right"/>
        <w:rPr>
          <w:rFonts w:ascii="Courier New" w:hAnsi="Courier New" w:cs="Courier New"/>
        </w:rPr>
      </w:pPr>
      <w:r>
        <w:rPr>
          <w:rFonts w:ascii="Courier New" w:hAnsi="Courier New" w:cs="Courier New"/>
        </w:rPr>
        <w:t xml:space="preserve">                                                                                                                                                      </w:t>
      </w:r>
    </w:p>
    <w:p w:rsidR="00A84767" w:rsidRDefault="00A84767" w:rsidP="00A84767">
      <w:pPr>
        <w:rPr>
          <w:rFonts w:ascii="Arial" w:hAnsi="Arial" w:cs="Arial"/>
          <w:b/>
          <w:sz w:val="24"/>
          <w:szCs w:val="24"/>
        </w:rPr>
      </w:pPr>
      <w:r>
        <w:rPr>
          <w:rFonts w:ascii="Arial" w:hAnsi="Arial" w:cs="Arial"/>
          <w:b/>
          <w:sz w:val="20"/>
          <w:szCs w:val="20"/>
        </w:rPr>
        <w:t xml:space="preserve">                                                          </w:t>
      </w:r>
      <w:r>
        <w:rPr>
          <w:rFonts w:ascii="Arial" w:hAnsi="Arial" w:cs="Arial"/>
          <w:b/>
          <w:sz w:val="24"/>
          <w:szCs w:val="24"/>
        </w:rPr>
        <w:t>СИСТЕМА ПРОГРАМНЫХ МЕРОПРИЯТИЙ</w:t>
      </w:r>
    </w:p>
    <w:tbl>
      <w:tblPr>
        <w:tblpPr w:leftFromText="180" w:rightFromText="180" w:bottomFromText="16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638"/>
        <w:gridCol w:w="1449"/>
        <w:gridCol w:w="1164"/>
        <w:gridCol w:w="1164"/>
        <w:gridCol w:w="1354"/>
        <w:gridCol w:w="1354"/>
      </w:tblGrid>
      <w:tr w:rsidR="00A84767" w:rsidTr="004452DF">
        <w:tc>
          <w:tcPr>
            <w:tcW w:w="1650"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Мероприятия</w:t>
            </w:r>
          </w:p>
        </w:tc>
        <w:tc>
          <w:tcPr>
            <w:tcW w:w="1870"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     Цель мероприятия</w:t>
            </w:r>
          </w:p>
        </w:tc>
        <w:tc>
          <w:tcPr>
            <w:tcW w:w="1649"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Исполнитель</w:t>
            </w:r>
          </w:p>
        </w:tc>
        <w:tc>
          <w:tcPr>
            <w:tcW w:w="1319"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Сроки</w:t>
            </w: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исполнения</w:t>
            </w:r>
          </w:p>
        </w:tc>
        <w:tc>
          <w:tcPr>
            <w:tcW w:w="1319" w:type="dxa"/>
            <w:tcBorders>
              <w:top w:val="single" w:sz="4" w:space="0" w:color="auto"/>
              <w:left w:val="single" w:sz="4" w:space="0" w:color="auto"/>
              <w:bottom w:val="single" w:sz="4" w:space="0" w:color="auto"/>
              <w:right w:val="single" w:sz="4" w:space="0" w:color="auto"/>
            </w:tcBorders>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Год исполнения программы</w:t>
            </w:r>
          </w:p>
          <w:p w:rsidR="00A84767" w:rsidRDefault="00A84767" w:rsidP="004452DF">
            <w:pPr>
              <w:spacing w:after="0" w:line="240" w:lineRule="auto"/>
              <w:rPr>
                <w:rFonts w:ascii="Courier New" w:hAnsi="Courier New" w:cs="Courier New"/>
                <w:color w:val="000000" w:themeColor="text1"/>
                <w:lang w:eastAsia="en-US"/>
              </w:rPr>
            </w:pPr>
          </w:p>
        </w:tc>
        <w:tc>
          <w:tcPr>
            <w:tcW w:w="1539" w:type="dxa"/>
            <w:tcBorders>
              <w:top w:val="single" w:sz="4" w:space="0" w:color="auto"/>
              <w:left w:val="single" w:sz="4" w:space="0" w:color="auto"/>
              <w:bottom w:val="single" w:sz="4" w:space="0" w:color="auto"/>
              <w:right w:val="single" w:sz="4" w:space="0" w:color="auto"/>
            </w:tcBorders>
          </w:tcPr>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Местный бюджет</w:t>
            </w: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w:t>
            </w:r>
            <w:proofErr w:type="spellStart"/>
            <w:r>
              <w:rPr>
                <w:rFonts w:ascii="Courier New" w:hAnsi="Courier New" w:cs="Courier New"/>
                <w:color w:val="000000" w:themeColor="text1"/>
                <w:lang w:eastAsia="en-US"/>
              </w:rPr>
              <w:t>т.руб</w:t>
            </w:r>
            <w:proofErr w:type="spellEnd"/>
            <w:r>
              <w:rPr>
                <w:rFonts w:ascii="Courier New" w:hAnsi="Courier New" w:cs="Courier New"/>
                <w:color w:val="000000" w:themeColor="text1"/>
                <w:lang w:eastAsia="en-US"/>
              </w:rPr>
              <w:t>.)</w:t>
            </w:r>
          </w:p>
        </w:tc>
        <w:tc>
          <w:tcPr>
            <w:tcW w:w="1539" w:type="dxa"/>
            <w:tcBorders>
              <w:top w:val="single" w:sz="4" w:space="0" w:color="auto"/>
              <w:left w:val="single" w:sz="4" w:space="0" w:color="auto"/>
              <w:bottom w:val="single" w:sz="4" w:space="0" w:color="auto"/>
              <w:right w:val="single" w:sz="4" w:space="0" w:color="auto"/>
            </w:tcBorders>
          </w:tcPr>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Всего</w:t>
            </w: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w:t>
            </w:r>
            <w:proofErr w:type="spellStart"/>
            <w:r>
              <w:rPr>
                <w:rFonts w:ascii="Courier New" w:hAnsi="Courier New" w:cs="Courier New"/>
                <w:color w:val="000000" w:themeColor="text1"/>
                <w:lang w:eastAsia="en-US"/>
              </w:rPr>
              <w:t>т.руб</w:t>
            </w:r>
            <w:proofErr w:type="spellEnd"/>
            <w:r>
              <w:rPr>
                <w:rFonts w:ascii="Courier New" w:hAnsi="Courier New" w:cs="Courier New"/>
                <w:color w:val="000000" w:themeColor="text1"/>
                <w:lang w:eastAsia="en-US"/>
              </w:rPr>
              <w:t>.)</w:t>
            </w:r>
          </w:p>
        </w:tc>
      </w:tr>
      <w:tr w:rsidR="00A84767" w:rsidTr="004452DF">
        <w:trPr>
          <w:trHeight w:val="5816"/>
        </w:trPr>
        <w:tc>
          <w:tcPr>
            <w:tcW w:w="1650"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Ремонт автомобильных дорог местного значения и </w:t>
            </w:r>
            <w:proofErr w:type="spellStart"/>
            <w:r>
              <w:rPr>
                <w:rFonts w:ascii="Courier New" w:hAnsi="Courier New" w:cs="Courier New"/>
                <w:color w:val="000000" w:themeColor="text1"/>
                <w:lang w:eastAsia="en-US"/>
              </w:rPr>
              <w:t>искуственых</w:t>
            </w:r>
            <w:proofErr w:type="spellEnd"/>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сооружений</w:t>
            </w:r>
          </w:p>
        </w:tc>
        <w:tc>
          <w:tcPr>
            <w:tcW w:w="1870"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Поддержание автомобильных дорог общего пользования местного значения и искусственных сооружений на них, на уровне, соответствующем категории дорог. </w:t>
            </w:r>
          </w:p>
        </w:tc>
        <w:tc>
          <w:tcPr>
            <w:tcW w:w="1649"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jc w:val="both"/>
              <w:rPr>
                <w:rFonts w:ascii="Courier New" w:hAnsi="Courier New" w:cs="Courier New"/>
                <w:color w:val="000000" w:themeColor="text1"/>
                <w:lang w:eastAsia="en-US"/>
              </w:rPr>
            </w:pPr>
            <w:r>
              <w:rPr>
                <w:rFonts w:ascii="Courier New" w:hAnsi="Courier New" w:cs="Courier New"/>
                <w:color w:val="000000" w:themeColor="text1"/>
                <w:lang w:eastAsia="en-US"/>
              </w:rPr>
              <w:t>Администрация</w:t>
            </w:r>
          </w:p>
          <w:p w:rsidR="00A84767" w:rsidRDefault="00A84767" w:rsidP="004452DF">
            <w:pPr>
              <w:spacing w:after="0" w:line="240" w:lineRule="auto"/>
              <w:jc w:val="both"/>
              <w:rPr>
                <w:rFonts w:ascii="Courier New" w:hAnsi="Courier New" w:cs="Courier New"/>
                <w:color w:val="000000" w:themeColor="text1"/>
                <w:lang w:eastAsia="en-US"/>
              </w:rPr>
            </w:pPr>
            <w:r>
              <w:rPr>
                <w:rFonts w:ascii="Courier New" w:hAnsi="Courier New" w:cs="Courier New"/>
                <w:color w:val="000000" w:themeColor="text1"/>
                <w:lang w:eastAsia="en-US"/>
              </w:rPr>
              <w:t>Гороховского</w:t>
            </w:r>
          </w:p>
          <w:p w:rsidR="00A84767" w:rsidRDefault="00A84767" w:rsidP="004452DF">
            <w:pPr>
              <w:spacing w:after="0" w:line="240" w:lineRule="auto"/>
              <w:jc w:val="both"/>
              <w:rPr>
                <w:rFonts w:ascii="Courier New" w:hAnsi="Courier New" w:cs="Courier New"/>
                <w:color w:val="000000" w:themeColor="text1"/>
                <w:lang w:eastAsia="en-US"/>
              </w:rPr>
            </w:pPr>
            <w:r>
              <w:rPr>
                <w:rFonts w:ascii="Courier New" w:hAnsi="Courier New" w:cs="Courier New"/>
                <w:color w:val="000000" w:themeColor="text1"/>
                <w:lang w:eastAsia="en-US"/>
              </w:rPr>
              <w:t>МО</w:t>
            </w:r>
          </w:p>
        </w:tc>
        <w:tc>
          <w:tcPr>
            <w:tcW w:w="1319" w:type="dxa"/>
            <w:tcBorders>
              <w:top w:val="single" w:sz="4" w:space="0" w:color="auto"/>
              <w:left w:val="single" w:sz="4" w:space="0" w:color="auto"/>
              <w:bottom w:val="single" w:sz="4" w:space="0" w:color="auto"/>
              <w:right w:val="single" w:sz="4" w:space="0" w:color="auto"/>
            </w:tcBorders>
            <w:hideMark/>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2018-2022    </w:t>
            </w: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годы</w:t>
            </w:r>
          </w:p>
        </w:tc>
        <w:tc>
          <w:tcPr>
            <w:tcW w:w="1319" w:type="dxa"/>
            <w:tcBorders>
              <w:top w:val="single" w:sz="4" w:space="0" w:color="auto"/>
              <w:left w:val="single" w:sz="4" w:space="0" w:color="auto"/>
              <w:bottom w:val="single" w:sz="4" w:space="0" w:color="auto"/>
              <w:right w:val="single" w:sz="4" w:space="0" w:color="auto"/>
            </w:tcBorders>
          </w:tcPr>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  2018</w:t>
            </w: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  2019</w:t>
            </w: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  2020</w:t>
            </w: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  2021</w:t>
            </w: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 xml:space="preserve">  2022</w:t>
            </w:r>
          </w:p>
          <w:p w:rsidR="00A84767" w:rsidRDefault="00A84767" w:rsidP="004452DF">
            <w:pPr>
              <w:rPr>
                <w:rFonts w:ascii="Courier New" w:hAnsi="Courier New" w:cs="Courier New"/>
                <w:color w:val="000000" w:themeColor="text1"/>
                <w:lang w:eastAsia="en-US"/>
              </w:rPr>
            </w:pPr>
          </w:p>
          <w:p w:rsidR="00A84767" w:rsidRDefault="00A84767" w:rsidP="004452DF">
            <w:pPr>
              <w:rPr>
                <w:rFonts w:ascii="Courier New" w:hAnsi="Courier New" w:cs="Courier New"/>
                <w:color w:val="000000" w:themeColor="text1"/>
                <w:lang w:eastAsia="en-US"/>
              </w:rPr>
            </w:pPr>
            <w:r>
              <w:rPr>
                <w:rFonts w:ascii="Courier New" w:hAnsi="Courier New" w:cs="Courier New"/>
                <w:color w:val="000000" w:themeColor="text1"/>
                <w:lang w:eastAsia="en-US"/>
              </w:rPr>
              <w:t xml:space="preserve">  Итого</w:t>
            </w:r>
          </w:p>
        </w:tc>
        <w:tc>
          <w:tcPr>
            <w:tcW w:w="1539" w:type="dxa"/>
            <w:tcBorders>
              <w:top w:val="single" w:sz="4" w:space="0" w:color="auto"/>
              <w:left w:val="single" w:sz="4" w:space="0" w:color="auto"/>
              <w:bottom w:val="single" w:sz="4" w:space="0" w:color="auto"/>
              <w:right w:val="single" w:sz="4" w:space="0" w:color="auto"/>
            </w:tcBorders>
          </w:tcPr>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1117,0</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1260,0</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1274,8</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1274,8</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1274,8</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6201,4</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r>
              <w:rPr>
                <w:rFonts w:ascii="Courier New" w:hAnsi="Courier New" w:cs="Courier New"/>
                <w:color w:val="000000" w:themeColor="text1"/>
                <w:lang w:eastAsia="en-US"/>
              </w:rPr>
              <w:t>(Подлежит</w:t>
            </w:r>
          </w:p>
          <w:p w:rsidR="00A84767" w:rsidRDefault="00A84767" w:rsidP="004452DF">
            <w:pPr>
              <w:spacing w:after="0" w:line="240" w:lineRule="auto"/>
              <w:rPr>
                <w:rFonts w:ascii="Courier New" w:hAnsi="Courier New" w:cs="Courier New"/>
                <w:color w:val="000000" w:themeColor="text1"/>
                <w:lang w:eastAsia="en-US"/>
              </w:rPr>
            </w:pPr>
            <w:proofErr w:type="spellStart"/>
            <w:r>
              <w:rPr>
                <w:rFonts w:ascii="Courier New" w:hAnsi="Courier New" w:cs="Courier New"/>
                <w:color w:val="000000" w:themeColor="text1"/>
                <w:lang w:eastAsia="en-US"/>
              </w:rPr>
              <w:t>корректиров</w:t>
            </w:r>
            <w:proofErr w:type="spellEnd"/>
          </w:p>
          <w:p w:rsidR="00A84767" w:rsidRDefault="00A84767" w:rsidP="004452DF">
            <w:pPr>
              <w:spacing w:after="0" w:line="240" w:lineRule="auto"/>
              <w:rPr>
                <w:rFonts w:ascii="Courier New" w:hAnsi="Courier New" w:cs="Courier New"/>
                <w:color w:val="000000" w:themeColor="text1"/>
                <w:lang w:eastAsia="en-US"/>
              </w:rPr>
            </w:pPr>
            <w:proofErr w:type="spellStart"/>
            <w:r>
              <w:rPr>
                <w:rFonts w:ascii="Courier New" w:hAnsi="Courier New" w:cs="Courier New"/>
                <w:color w:val="000000" w:themeColor="text1"/>
                <w:lang w:eastAsia="en-US"/>
              </w:rPr>
              <w:t>ке</w:t>
            </w:r>
            <w:proofErr w:type="spellEnd"/>
            <w:r>
              <w:rPr>
                <w:rFonts w:ascii="Courier New" w:hAnsi="Courier New" w:cs="Courier New"/>
                <w:color w:val="000000" w:themeColor="text1"/>
                <w:lang w:eastAsia="en-US"/>
              </w:rPr>
              <w:t xml:space="preserve"> при формировании бюджета)</w:t>
            </w:r>
          </w:p>
        </w:tc>
        <w:tc>
          <w:tcPr>
            <w:tcW w:w="1539" w:type="dxa"/>
            <w:tcBorders>
              <w:top w:val="single" w:sz="4" w:space="0" w:color="auto"/>
              <w:left w:val="single" w:sz="4" w:space="0" w:color="auto"/>
              <w:bottom w:val="single" w:sz="4" w:space="0" w:color="auto"/>
              <w:right w:val="single" w:sz="4" w:space="0" w:color="auto"/>
            </w:tcBorders>
          </w:tcPr>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1117,0</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1260,0</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1274,8</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1274,8</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1274,8</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6201,4</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(Подлежит</w:t>
            </w:r>
          </w:p>
          <w:p w:rsidR="00A84767" w:rsidRDefault="00A84767" w:rsidP="004452DF">
            <w:pPr>
              <w:spacing w:after="0" w:line="240" w:lineRule="auto"/>
              <w:jc w:val="center"/>
              <w:rPr>
                <w:rFonts w:ascii="Courier New" w:hAnsi="Courier New" w:cs="Courier New"/>
                <w:color w:val="000000" w:themeColor="text1"/>
                <w:lang w:eastAsia="en-US"/>
              </w:rPr>
            </w:pPr>
            <w:proofErr w:type="spellStart"/>
            <w:r>
              <w:rPr>
                <w:rFonts w:ascii="Courier New" w:hAnsi="Courier New" w:cs="Courier New"/>
                <w:color w:val="000000" w:themeColor="text1"/>
                <w:lang w:eastAsia="en-US"/>
              </w:rPr>
              <w:t>коррек</w:t>
            </w:r>
            <w:proofErr w:type="spellEnd"/>
            <w:r>
              <w:rPr>
                <w:rFonts w:ascii="Courier New" w:hAnsi="Courier New" w:cs="Courier New"/>
                <w:color w:val="000000" w:themeColor="text1"/>
                <w:lang w:eastAsia="en-US"/>
              </w:rPr>
              <w:t>-</w:t>
            </w:r>
          </w:p>
          <w:p w:rsidR="00A84767" w:rsidRDefault="00A84767" w:rsidP="004452DF">
            <w:pPr>
              <w:spacing w:after="0" w:line="240" w:lineRule="auto"/>
              <w:jc w:val="center"/>
              <w:rPr>
                <w:rFonts w:ascii="Courier New" w:hAnsi="Courier New" w:cs="Courier New"/>
                <w:color w:val="000000" w:themeColor="text1"/>
                <w:lang w:eastAsia="en-US"/>
              </w:rPr>
            </w:pPr>
            <w:proofErr w:type="spellStart"/>
            <w:r>
              <w:rPr>
                <w:rFonts w:ascii="Courier New" w:hAnsi="Courier New" w:cs="Courier New"/>
                <w:color w:val="000000" w:themeColor="text1"/>
                <w:lang w:eastAsia="en-US"/>
              </w:rPr>
              <w:t>тировке</w:t>
            </w:r>
            <w:proofErr w:type="spellEnd"/>
            <w:r>
              <w:rPr>
                <w:rFonts w:ascii="Courier New" w:hAnsi="Courier New" w:cs="Courier New"/>
                <w:color w:val="000000" w:themeColor="text1"/>
                <w:lang w:eastAsia="en-US"/>
              </w:rPr>
              <w:t xml:space="preserve"> при</w:t>
            </w:r>
          </w:p>
          <w:p w:rsidR="00A84767" w:rsidRDefault="00A84767" w:rsidP="004452DF">
            <w:pPr>
              <w:spacing w:after="0" w:line="240" w:lineRule="auto"/>
              <w:jc w:val="center"/>
              <w:rPr>
                <w:rFonts w:ascii="Courier New" w:hAnsi="Courier New" w:cs="Courier New"/>
                <w:color w:val="000000" w:themeColor="text1"/>
                <w:lang w:eastAsia="en-US"/>
              </w:rPr>
            </w:pPr>
            <w:r>
              <w:rPr>
                <w:rFonts w:ascii="Courier New" w:hAnsi="Courier New" w:cs="Courier New"/>
                <w:color w:val="000000" w:themeColor="text1"/>
                <w:lang w:eastAsia="en-US"/>
              </w:rPr>
              <w:t>формировании бюджета)</w:t>
            </w:r>
          </w:p>
          <w:p w:rsidR="00A84767" w:rsidRDefault="00A84767" w:rsidP="004452DF">
            <w:pPr>
              <w:spacing w:after="0" w:line="240" w:lineRule="auto"/>
              <w:jc w:val="center"/>
              <w:rPr>
                <w:rFonts w:ascii="Courier New" w:hAnsi="Courier New" w:cs="Courier New"/>
                <w:color w:val="000000" w:themeColor="text1"/>
                <w:lang w:eastAsia="en-US"/>
              </w:rPr>
            </w:pPr>
          </w:p>
          <w:p w:rsidR="00A84767" w:rsidRDefault="00A84767" w:rsidP="004452DF">
            <w:pPr>
              <w:spacing w:after="0" w:line="240" w:lineRule="auto"/>
              <w:jc w:val="center"/>
              <w:rPr>
                <w:rFonts w:ascii="Courier New" w:hAnsi="Courier New" w:cs="Courier New"/>
                <w:color w:val="000000" w:themeColor="text1"/>
                <w:lang w:eastAsia="en-US"/>
              </w:rPr>
            </w:pPr>
          </w:p>
        </w:tc>
      </w:tr>
    </w:tbl>
    <w:p w:rsidR="00A84767" w:rsidRDefault="00A84767" w:rsidP="00A84767">
      <w:pPr>
        <w:rPr>
          <w:sz w:val="18"/>
          <w:szCs w:val="18"/>
        </w:rPr>
      </w:pPr>
    </w:p>
    <w:p w:rsidR="00A84767" w:rsidRDefault="00A84767" w:rsidP="00A84767">
      <w:pPr>
        <w:rPr>
          <w:rFonts w:ascii="Courier New" w:hAnsi="Courier New" w:cs="Courier New"/>
          <w:color w:val="000000" w:themeColor="text1"/>
        </w:rPr>
      </w:pPr>
    </w:p>
    <w:p w:rsidR="00A84767" w:rsidRDefault="00A84767" w:rsidP="00A84767">
      <w:pPr>
        <w:spacing w:after="0" w:line="240" w:lineRule="auto"/>
        <w:rPr>
          <w:rFonts w:ascii="Times New Roman" w:hAnsi="Times New Roman"/>
          <w:sz w:val="24"/>
          <w:szCs w:val="24"/>
        </w:rPr>
        <w:sectPr w:rsidR="00A84767" w:rsidSect="00BA22E5">
          <w:pgSz w:w="11906" w:h="16838"/>
          <w:pgMar w:top="426" w:right="850" w:bottom="1134" w:left="1701" w:header="720" w:footer="720" w:gutter="0"/>
          <w:cols w:space="720"/>
        </w:sectPr>
      </w:pPr>
    </w:p>
    <w:p w:rsidR="00A84767" w:rsidRDefault="00A84767" w:rsidP="00A84767">
      <w:pPr>
        <w:spacing w:after="0"/>
        <w:jc w:val="right"/>
        <w:rPr>
          <w:rFonts w:ascii="Courier New" w:hAnsi="Courier New" w:cs="Courier New"/>
        </w:rPr>
      </w:pPr>
      <w:r>
        <w:rPr>
          <w:sz w:val="24"/>
          <w:szCs w:val="24"/>
        </w:rPr>
        <w:lastRenderedPageBreak/>
        <w:t xml:space="preserve">                                                                                                                                       </w:t>
      </w:r>
      <w:r>
        <w:rPr>
          <w:sz w:val="20"/>
          <w:szCs w:val="20"/>
        </w:rPr>
        <w:t xml:space="preserve">           </w:t>
      </w:r>
      <w:r>
        <w:rPr>
          <w:rFonts w:ascii="Courier New" w:hAnsi="Courier New" w:cs="Courier New"/>
        </w:rPr>
        <w:t>Таблица №2</w:t>
      </w:r>
    </w:p>
    <w:p w:rsidR="00A84767" w:rsidRDefault="00A84767" w:rsidP="00A84767">
      <w:pPr>
        <w:spacing w:after="0"/>
        <w:jc w:val="right"/>
        <w:rPr>
          <w:rFonts w:ascii="Courier New" w:hAnsi="Courier New" w:cs="Courier New"/>
        </w:rPr>
      </w:pPr>
      <w:r>
        <w:rPr>
          <w:rFonts w:ascii="Courier New" w:hAnsi="Courier New" w:cs="Courier New"/>
        </w:rPr>
        <w:t xml:space="preserve"> к Приложению </w:t>
      </w:r>
    </w:p>
    <w:p w:rsidR="00A84767" w:rsidRDefault="00A84767" w:rsidP="00A84767">
      <w:pPr>
        <w:spacing w:after="0"/>
        <w:jc w:val="right"/>
        <w:rPr>
          <w:rFonts w:ascii="Courier New" w:hAnsi="Courier New" w:cs="Courier New"/>
        </w:rPr>
      </w:pPr>
      <w:r>
        <w:rPr>
          <w:rFonts w:ascii="Courier New" w:hAnsi="Courier New" w:cs="Courier New"/>
        </w:rPr>
        <w:t>к Постановлению Главы Гороховского</w:t>
      </w:r>
    </w:p>
    <w:p w:rsidR="00A84767" w:rsidRDefault="00A84767" w:rsidP="00A84767">
      <w:pPr>
        <w:spacing w:after="0"/>
        <w:jc w:val="right"/>
        <w:rPr>
          <w:rFonts w:ascii="Courier New" w:hAnsi="Courier New" w:cs="Courier New"/>
        </w:rPr>
      </w:pPr>
      <w:r>
        <w:rPr>
          <w:rFonts w:ascii="Courier New" w:hAnsi="Courier New" w:cs="Courier New"/>
        </w:rPr>
        <w:t>муниципального образования</w:t>
      </w:r>
    </w:p>
    <w:p w:rsidR="00A84767" w:rsidRDefault="00A84767" w:rsidP="00A84767">
      <w:pPr>
        <w:spacing w:after="0"/>
        <w:jc w:val="right"/>
        <w:rPr>
          <w:rFonts w:ascii="Courier New" w:hAnsi="Courier New" w:cs="Courier New"/>
        </w:rPr>
      </w:pPr>
      <w:r>
        <w:rPr>
          <w:rFonts w:ascii="Courier New" w:hAnsi="Courier New" w:cs="Courier New"/>
        </w:rPr>
        <w:t>от 23 апреля 2018года №30</w:t>
      </w:r>
    </w:p>
    <w:p w:rsidR="00A84767" w:rsidRDefault="00A84767" w:rsidP="00A84767">
      <w:pPr>
        <w:rPr>
          <w:rFonts w:ascii="Arial" w:hAnsi="Arial" w:cs="Arial"/>
          <w:sz w:val="20"/>
          <w:szCs w:val="20"/>
        </w:rPr>
      </w:pPr>
    </w:p>
    <w:p w:rsidR="00A84767" w:rsidRDefault="00A84767" w:rsidP="00A84767">
      <w:pPr>
        <w:jc w:val="center"/>
        <w:rPr>
          <w:rFonts w:ascii="Arial" w:hAnsi="Arial" w:cs="Arial"/>
          <w:sz w:val="24"/>
          <w:szCs w:val="24"/>
        </w:rPr>
      </w:pPr>
      <w:r>
        <w:rPr>
          <w:rFonts w:ascii="Arial" w:hAnsi="Arial" w:cs="Arial"/>
          <w:b/>
          <w:sz w:val="24"/>
          <w:szCs w:val="24"/>
        </w:rPr>
        <w:t>ПЕРЕЧЕНЬ ОБЪЕКТОВ РЕМОНТА АВТОМОБИЛЬНЫХ ДОРОГ   ОБЩЕГОПОЛЬЗОВАНИЯ МЕСТНОГО ЗНАЧЕНИЯ ГОРОХОВСКОГО МУНИЦИПАЛЬНОГО ОБРАЗОВАНИЯ</w:t>
      </w:r>
    </w:p>
    <w:p w:rsidR="00A84767" w:rsidRDefault="00A84767" w:rsidP="00A84767">
      <w:pPr>
        <w:pStyle w:val="ConsPlusNormal"/>
        <w:widowControl/>
        <w:ind w:firstLine="540"/>
        <w:jc w:val="center"/>
        <w:rPr>
          <w:rFonts w:ascii="Times New Roman" w:hAnsi="Times New Roman" w:cs="Times New Roman"/>
        </w:rPr>
      </w:pPr>
    </w:p>
    <w:p w:rsidR="00A84767" w:rsidRDefault="00A84767" w:rsidP="00A84767">
      <w:pPr>
        <w:pStyle w:val="ConsPlusNormal"/>
        <w:widowControl/>
        <w:ind w:firstLine="0"/>
        <w:jc w:val="center"/>
        <w:outlineLvl w:val="1"/>
        <w:rPr>
          <w:rFonts w:ascii="Times New Roman" w:hAnsi="Times New Roman" w:cs="Times New Roman"/>
          <w:b/>
          <w:sz w:val="24"/>
          <w:szCs w:val="24"/>
        </w:rPr>
      </w:pPr>
    </w:p>
    <w:p w:rsidR="00A84767" w:rsidRDefault="00A84767" w:rsidP="00A84767">
      <w:pPr>
        <w:pStyle w:val="ConsPlusNormal"/>
        <w:widowControl/>
        <w:ind w:firstLine="0"/>
        <w:jc w:val="center"/>
        <w:outlineLvl w:val="1"/>
        <w:rPr>
          <w:rFonts w:ascii="Times New Roman" w:hAnsi="Times New Roman" w:cs="Times New Roman"/>
          <w:b/>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2"/>
        <w:gridCol w:w="2197"/>
        <w:gridCol w:w="1405"/>
        <w:gridCol w:w="1405"/>
        <w:gridCol w:w="1405"/>
        <w:gridCol w:w="1405"/>
        <w:gridCol w:w="1273"/>
      </w:tblGrid>
      <w:tr w:rsidR="00A84767" w:rsidTr="004452DF">
        <w:trPr>
          <w:trHeight w:val="711"/>
        </w:trPr>
        <w:tc>
          <w:tcPr>
            <w:tcW w:w="540" w:type="dxa"/>
            <w:gridSpan w:val="2"/>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п/п</w:t>
            </w:r>
          </w:p>
        </w:tc>
        <w:tc>
          <w:tcPr>
            <w:tcW w:w="248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Наименование</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объекта</w:t>
            </w:r>
          </w:p>
        </w:tc>
        <w:tc>
          <w:tcPr>
            <w:tcW w:w="1345"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 xml:space="preserve">Протяжен- </w:t>
            </w:r>
            <w:proofErr w:type="spellStart"/>
            <w:r>
              <w:rPr>
                <w:rFonts w:ascii="Courier New" w:hAnsi="Courier New" w:cs="Courier New"/>
                <w:sz w:val="22"/>
                <w:szCs w:val="22"/>
                <w:lang w:eastAsia="en-US"/>
              </w:rPr>
              <w:t>ность</w:t>
            </w:r>
            <w:proofErr w:type="spellEnd"/>
            <w:r>
              <w:rPr>
                <w:rFonts w:ascii="Courier New" w:hAnsi="Courier New" w:cs="Courier New"/>
                <w:sz w:val="22"/>
                <w:szCs w:val="22"/>
                <w:lang w:eastAsia="en-US"/>
              </w:rPr>
              <w:t xml:space="preserve"> (км)</w:t>
            </w:r>
          </w:p>
        </w:tc>
        <w:tc>
          <w:tcPr>
            <w:tcW w:w="1331"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Асф</w:t>
            </w:r>
            <w:proofErr w:type="spellEnd"/>
            <w:r>
              <w:rPr>
                <w:rFonts w:ascii="Courier New" w:hAnsi="Courier New" w:cs="Courier New"/>
                <w:sz w:val="22"/>
                <w:szCs w:val="22"/>
                <w:lang w:eastAsia="en-US"/>
              </w:rPr>
              <w:t>/бетон</w:t>
            </w:r>
          </w:p>
        </w:tc>
        <w:tc>
          <w:tcPr>
            <w:tcW w:w="1335"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Гравийное</w:t>
            </w:r>
          </w:p>
        </w:tc>
        <w:tc>
          <w:tcPr>
            <w:tcW w:w="1326"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Грунтовое</w:t>
            </w:r>
          </w:p>
        </w:tc>
        <w:tc>
          <w:tcPr>
            <w:tcW w:w="121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Объем</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тыс.руб</w:t>
            </w:r>
            <w:proofErr w:type="spellEnd"/>
            <w:r>
              <w:rPr>
                <w:rFonts w:ascii="Courier New" w:hAnsi="Courier New" w:cs="Courier New"/>
                <w:sz w:val="22"/>
                <w:szCs w:val="22"/>
                <w:lang w:eastAsia="en-US"/>
              </w:rPr>
              <w:t>.</w:t>
            </w:r>
          </w:p>
        </w:tc>
      </w:tr>
      <w:tr w:rsidR="00A84767" w:rsidTr="004452DF">
        <w:tc>
          <w:tcPr>
            <w:tcW w:w="540" w:type="dxa"/>
            <w:gridSpan w:val="2"/>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2.</w:t>
            </w:r>
          </w:p>
          <w:p w:rsidR="00A84767" w:rsidRDefault="00A84767" w:rsidP="004452DF">
            <w:pPr>
              <w:jc w:val="center"/>
              <w:rPr>
                <w:rFonts w:ascii="Courier New" w:hAnsi="Courier New" w:cs="Courier New"/>
                <w:lang w:eastAsia="en-US"/>
              </w:rPr>
            </w:pPr>
            <w:r>
              <w:rPr>
                <w:rFonts w:ascii="Courier New" w:hAnsi="Courier New" w:cs="Courier New"/>
                <w:lang w:eastAsia="en-US"/>
              </w:rPr>
              <w:t>3.</w:t>
            </w:r>
          </w:p>
          <w:p w:rsidR="00A84767" w:rsidRDefault="00A84767" w:rsidP="004452DF">
            <w:pPr>
              <w:jc w:val="center"/>
              <w:rPr>
                <w:rFonts w:ascii="Courier New" w:hAnsi="Courier New" w:cs="Courier New"/>
                <w:lang w:eastAsia="en-US"/>
              </w:rPr>
            </w:pPr>
            <w:r>
              <w:rPr>
                <w:rFonts w:ascii="Courier New" w:hAnsi="Courier New" w:cs="Courier New"/>
                <w:lang w:eastAsia="en-US"/>
              </w:rPr>
              <w:t>4.</w:t>
            </w:r>
          </w:p>
        </w:tc>
        <w:tc>
          <w:tcPr>
            <w:tcW w:w="2484"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both"/>
              <w:outlineLvl w:val="1"/>
              <w:rPr>
                <w:rFonts w:ascii="Courier New" w:hAnsi="Courier New" w:cs="Courier New"/>
                <w:b/>
                <w:sz w:val="22"/>
                <w:szCs w:val="22"/>
                <w:lang w:eastAsia="en-US"/>
              </w:rPr>
            </w:pPr>
            <w:r>
              <w:rPr>
                <w:rFonts w:ascii="Courier New" w:hAnsi="Courier New" w:cs="Courier New"/>
                <w:b/>
                <w:sz w:val="22"/>
                <w:szCs w:val="22"/>
                <w:lang w:eastAsia="en-US"/>
              </w:rPr>
              <w:t>2018 год</w:t>
            </w:r>
          </w:p>
          <w:p w:rsidR="00A84767" w:rsidRDefault="00A84767" w:rsidP="004452DF">
            <w:pPr>
              <w:pStyle w:val="ConsPlusNormal"/>
              <w:widowControl/>
              <w:spacing w:line="254" w:lineRule="auto"/>
              <w:ind w:firstLine="0"/>
              <w:jc w:val="both"/>
              <w:outlineLvl w:val="1"/>
              <w:rPr>
                <w:rFonts w:ascii="Courier New" w:hAnsi="Courier New" w:cs="Courier New"/>
                <w:b/>
                <w:sz w:val="22"/>
                <w:szCs w:val="22"/>
                <w:lang w:eastAsia="en-US"/>
              </w:rPr>
            </w:pPr>
            <w:r>
              <w:rPr>
                <w:rFonts w:ascii="Courier New" w:hAnsi="Courier New" w:cs="Courier New"/>
                <w:b/>
                <w:sz w:val="22"/>
                <w:szCs w:val="22"/>
                <w:lang w:eastAsia="en-US"/>
              </w:rPr>
              <w:t>с. Горохово-2</w:t>
            </w:r>
          </w:p>
          <w:p w:rsidR="00A84767" w:rsidRDefault="00A84767" w:rsidP="004452DF">
            <w:pPr>
              <w:pStyle w:val="ConsPlusNormal"/>
              <w:widowControl/>
              <w:spacing w:line="254" w:lineRule="auto"/>
              <w:ind w:firstLine="0"/>
              <w:jc w:val="both"/>
              <w:outlineLvl w:val="1"/>
              <w:rPr>
                <w:rFonts w:ascii="Courier New" w:hAnsi="Courier New" w:cs="Courier New"/>
                <w:b/>
                <w:sz w:val="22"/>
                <w:szCs w:val="22"/>
                <w:lang w:eastAsia="en-US"/>
              </w:rPr>
            </w:pPr>
            <w:proofErr w:type="spellStart"/>
            <w:proofErr w:type="gramStart"/>
            <w:r>
              <w:rPr>
                <w:rFonts w:ascii="Courier New" w:hAnsi="Courier New" w:cs="Courier New"/>
                <w:sz w:val="22"/>
                <w:szCs w:val="22"/>
                <w:lang w:eastAsia="en-US"/>
              </w:rPr>
              <w:t>пер.Пионерский</w:t>
            </w:r>
            <w:proofErr w:type="spellEnd"/>
            <w:proofErr w:type="gramEnd"/>
          </w:p>
          <w:p w:rsidR="00A84767" w:rsidRDefault="00A84767" w:rsidP="004452DF">
            <w:pPr>
              <w:pStyle w:val="ConsPlusNormal"/>
              <w:widowControl/>
              <w:spacing w:line="254" w:lineRule="auto"/>
              <w:ind w:firstLine="0"/>
              <w:jc w:val="both"/>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ул.Первомайская</w:t>
            </w:r>
            <w:proofErr w:type="spellEnd"/>
          </w:p>
          <w:p w:rsidR="00A84767" w:rsidRDefault="00A84767" w:rsidP="004452DF">
            <w:pPr>
              <w:pStyle w:val="ConsPlusNormal"/>
              <w:widowControl/>
              <w:spacing w:line="254" w:lineRule="auto"/>
              <w:ind w:firstLine="0"/>
              <w:jc w:val="both"/>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ул.Ключевая</w:t>
            </w:r>
            <w:proofErr w:type="spellEnd"/>
          </w:p>
          <w:p w:rsidR="00A84767" w:rsidRDefault="00A84767" w:rsidP="004452DF">
            <w:pPr>
              <w:pStyle w:val="ConsPlusNormal"/>
              <w:widowControl/>
              <w:spacing w:line="254" w:lineRule="auto"/>
              <w:ind w:firstLine="0"/>
              <w:jc w:val="both"/>
              <w:outlineLvl w:val="1"/>
              <w:rPr>
                <w:rFonts w:ascii="Courier New" w:hAnsi="Courier New" w:cs="Courier New"/>
                <w:b/>
                <w:sz w:val="22"/>
                <w:szCs w:val="22"/>
                <w:lang w:eastAsia="en-US"/>
              </w:rPr>
            </w:pPr>
            <w:r>
              <w:rPr>
                <w:rFonts w:ascii="Courier New" w:hAnsi="Courier New" w:cs="Courier New"/>
                <w:b/>
                <w:sz w:val="22"/>
                <w:szCs w:val="22"/>
                <w:lang w:eastAsia="en-US"/>
              </w:rPr>
              <w:t xml:space="preserve">д. </w:t>
            </w:r>
            <w:proofErr w:type="spellStart"/>
            <w:r>
              <w:rPr>
                <w:rFonts w:ascii="Courier New" w:hAnsi="Courier New" w:cs="Courier New"/>
                <w:b/>
                <w:sz w:val="22"/>
                <w:szCs w:val="22"/>
                <w:lang w:eastAsia="en-US"/>
              </w:rPr>
              <w:t>Баруй</w:t>
            </w:r>
            <w:proofErr w:type="spellEnd"/>
          </w:p>
          <w:p w:rsidR="00A84767" w:rsidRDefault="00A84767" w:rsidP="004452DF">
            <w:pPr>
              <w:pStyle w:val="ConsPlusNormal"/>
              <w:widowControl/>
              <w:spacing w:line="254" w:lineRule="auto"/>
              <w:ind w:firstLine="0"/>
              <w:jc w:val="both"/>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ул.Маяковского</w:t>
            </w:r>
            <w:proofErr w:type="spellEnd"/>
          </w:p>
          <w:p w:rsidR="00A84767" w:rsidRDefault="00A84767" w:rsidP="004452DF">
            <w:pPr>
              <w:pStyle w:val="ConsPlusNormal"/>
              <w:widowControl/>
              <w:spacing w:line="254" w:lineRule="auto"/>
              <w:ind w:firstLine="0"/>
              <w:jc w:val="both"/>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sz w:val="22"/>
                <w:szCs w:val="22"/>
                <w:lang w:eastAsia="en-US"/>
              </w:rPr>
              <w:t xml:space="preserve"> </w:t>
            </w:r>
            <w:r>
              <w:rPr>
                <w:rFonts w:ascii="Courier New" w:hAnsi="Courier New" w:cs="Courier New"/>
                <w:b/>
                <w:sz w:val="22"/>
                <w:szCs w:val="22"/>
                <w:lang w:eastAsia="en-US"/>
              </w:rPr>
              <w:t>Итого:</w:t>
            </w:r>
          </w:p>
        </w:tc>
        <w:tc>
          <w:tcPr>
            <w:tcW w:w="134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0,15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0,35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0,55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0,6</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1,65</w:t>
            </w:r>
          </w:p>
        </w:tc>
        <w:tc>
          <w:tcPr>
            <w:tcW w:w="1331"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tc>
        <w:tc>
          <w:tcPr>
            <w:tcW w:w="1326"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0,15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0,35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0,55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0,6</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1,65</w:t>
            </w:r>
          </w:p>
        </w:tc>
        <w:tc>
          <w:tcPr>
            <w:tcW w:w="1210"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1117,0</w:t>
            </w:r>
          </w:p>
        </w:tc>
      </w:tr>
      <w:tr w:rsidR="00A84767" w:rsidTr="004452DF">
        <w:tc>
          <w:tcPr>
            <w:tcW w:w="540" w:type="dxa"/>
            <w:gridSpan w:val="2"/>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6.</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7.</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8.</w:t>
            </w:r>
          </w:p>
        </w:tc>
        <w:tc>
          <w:tcPr>
            <w:tcW w:w="2484"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2019 год</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b/>
                <w:sz w:val="22"/>
                <w:szCs w:val="22"/>
                <w:lang w:eastAsia="en-US"/>
              </w:rPr>
              <w:t>д. Верхний Кет</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ул.Центральная</w:t>
            </w:r>
            <w:proofErr w:type="spellEnd"/>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п. </w:t>
            </w:r>
            <w:proofErr w:type="spellStart"/>
            <w:r>
              <w:rPr>
                <w:rFonts w:ascii="Courier New" w:hAnsi="Courier New" w:cs="Courier New"/>
                <w:b/>
                <w:sz w:val="22"/>
                <w:szCs w:val="22"/>
                <w:lang w:eastAsia="en-US"/>
              </w:rPr>
              <w:t>Бухун</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ул.Волочаев</w:t>
            </w:r>
            <w:proofErr w:type="spellEnd"/>
            <w:r>
              <w:rPr>
                <w:rFonts w:ascii="Courier New" w:hAnsi="Courier New" w:cs="Courier New"/>
                <w:sz w:val="22"/>
                <w:szCs w:val="22"/>
                <w:lang w:eastAsia="en-US"/>
              </w:rPr>
              <w:t xml:space="preserve"> </w:t>
            </w:r>
            <w:proofErr w:type="spellStart"/>
            <w:r>
              <w:rPr>
                <w:rFonts w:ascii="Courier New" w:hAnsi="Courier New" w:cs="Courier New"/>
                <w:sz w:val="22"/>
                <w:szCs w:val="22"/>
                <w:lang w:eastAsia="en-US"/>
              </w:rPr>
              <w:t>ская</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ул.Некрасова</w:t>
            </w:r>
            <w:proofErr w:type="spellEnd"/>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с.Горохово: </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Перекресток в начале ул. Новая, в конце проезда от ул. Школьной</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b/>
                <w:sz w:val="22"/>
                <w:szCs w:val="22"/>
                <w:lang w:eastAsia="en-US"/>
              </w:rPr>
              <w:t xml:space="preserve"> Итого:</w:t>
            </w:r>
          </w:p>
        </w:tc>
        <w:tc>
          <w:tcPr>
            <w:tcW w:w="134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1,2</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0,6</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0,7</w:t>
            </w: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0,1</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2,6</w:t>
            </w:r>
          </w:p>
        </w:tc>
        <w:tc>
          <w:tcPr>
            <w:tcW w:w="1331"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0,1</w:t>
            </w: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0,1</w:t>
            </w:r>
          </w:p>
        </w:tc>
        <w:tc>
          <w:tcPr>
            <w:tcW w:w="133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tc>
        <w:tc>
          <w:tcPr>
            <w:tcW w:w="1326"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1,2</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0,6</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0,7</w:t>
            </w: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2,5</w:t>
            </w:r>
          </w:p>
        </w:tc>
        <w:tc>
          <w:tcPr>
            <w:tcW w:w="1210"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1260,0</w:t>
            </w:r>
          </w:p>
        </w:tc>
      </w:tr>
      <w:tr w:rsidR="00A84767" w:rsidTr="004452DF">
        <w:tc>
          <w:tcPr>
            <w:tcW w:w="540" w:type="dxa"/>
            <w:gridSpan w:val="2"/>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9.</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10.</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tc>
        <w:tc>
          <w:tcPr>
            <w:tcW w:w="2484"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2020 год</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д. Степановка</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ул.Партизанская</w:t>
            </w:r>
            <w:proofErr w:type="spellEnd"/>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с.Горохово</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ул.Октябрьская</w:t>
            </w:r>
            <w:proofErr w:type="spellEnd"/>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 xml:space="preserve">       </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Итого:</w:t>
            </w:r>
          </w:p>
        </w:tc>
        <w:tc>
          <w:tcPr>
            <w:tcW w:w="134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0,8</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0,4</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1,2</w:t>
            </w:r>
          </w:p>
        </w:tc>
        <w:tc>
          <w:tcPr>
            <w:tcW w:w="1331"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0,4</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0,4</w:t>
            </w:r>
          </w:p>
        </w:tc>
        <w:tc>
          <w:tcPr>
            <w:tcW w:w="133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tc>
        <w:tc>
          <w:tcPr>
            <w:tcW w:w="1326"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0,8</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0,8</w:t>
            </w:r>
          </w:p>
        </w:tc>
        <w:tc>
          <w:tcPr>
            <w:tcW w:w="1210"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1274,8</w:t>
            </w:r>
          </w:p>
        </w:tc>
      </w:tr>
      <w:tr w:rsidR="00A84767" w:rsidTr="004452DF">
        <w:trPr>
          <w:gridBefore w:val="1"/>
          <w:wBefore w:w="507" w:type="dxa"/>
          <w:trHeight w:val="100"/>
        </w:trPr>
        <w:tc>
          <w:tcPr>
            <w:tcW w:w="9075" w:type="dxa"/>
            <w:gridSpan w:val="7"/>
            <w:tcBorders>
              <w:top w:val="nil"/>
              <w:left w:val="nil"/>
              <w:bottom w:val="nil"/>
              <w:right w:val="nil"/>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tc>
      </w:tr>
      <w:tr w:rsidR="00A84767" w:rsidTr="004452DF">
        <w:trPr>
          <w:trHeight w:val="2160"/>
        </w:trPr>
        <w:tc>
          <w:tcPr>
            <w:tcW w:w="540" w:type="dxa"/>
            <w:gridSpan w:val="2"/>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11.</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12.</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13.</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
        </w:tc>
        <w:tc>
          <w:tcPr>
            <w:tcW w:w="2484"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2021 год</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с.Горохово-2</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ул.Нагорная</w:t>
            </w:r>
            <w:proofErr w:type="spellEnd"/>
          </w:p>
          <w:p w:rsidR="00A84767" w:rsidRPr="00C81653" w:rsidRDefault="00A84767" w:rsidP="004452DF">
            <w:pPr>
              <w:pStyle w:val="ConsPlusNormal"/>
              <w:widowControl/>
              <w:spacing w:line="254" w:lineRule="auto"/>
              <w:ind w:firstLine="0"/>
              <w:outlineLvl w:val="1"/>
              <w:rPr>
                <w:rFonts w:ascii="Courier New" w:hAnsi="Courier New" w:cs="Courier New"/>
                <w:sz w:val="22"/>
                <w:szCs w:val="22"/>
                <w:lang w:eastAsia="en-US"/>
              </w:rPr>
            </w:pPr>
            <w:proofErr w:type="spellStart"/>
            <w:r>
              <w:rPr>
                <w:rFonts w:ascii="Courier New" w:hAnsi="Courier New" w:cs="Courier New"/>
                <w:sz w:val="22"/>
                <w:szCs w:val="22"/>
                <w:lang w:eastAsia="en-US"/>
              </w:rPr>
              <w:t>ул.Лесная-ул.Заречная</w:t>
            </w:r>
            <w:proofErr w:type="spellEnd"/>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Итого:</w:t>
            </w:r>
          </w:p>
        </w:tc>
        <w:tc>
          <w:tcPr>
            <w:tcW w:w="134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0,7</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0,7</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1,9</w:t>
            </w:r>
          </w:p>
        </w:tc>
        <w:tc>
          <w:tcPr>
            <w:tcW w:w="1331"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tc>
        <w:tc>
          <w:tcPr>
            <w:tcW w:w="133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tc>
        <w:tc>
          <w:tcPr>
            <w:tcW w:w="1326"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0,7</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0,7</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1,9</w:t>
            </w:r>
          </w:p>
        </w:tc>
        <w:tc>
          <w:tcPr>
            <w:tcW w:w="1210"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1274,8</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p>
        </w:tc>
      </w:tr>
      <w:tr w:rsidR="00A84767" w:rsidTr="004452DF">
        <w:trPr>
          <w:trHeight w:val="3060"/>
        </w:trPr>
        <w:tc>
          <w:tcPr>
            <w:tcW w:w="540" w:type="dxa"/>
            <w:gridSpan w:val="2"/>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14.</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15.</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16.</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17.</w:t>
            </w:r>
          </w:p>
        </w:tc>
        <w:tc>
          <w:tcPr>
            <w:tcW w:w="2484"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2022 год</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д. </w:t>
            </w:r>
            <w:proofErr w:type="spellStart"/>
            <w:r>
              <w:rPr>
                <w:rFonts w:ascii="Courier New" w:hAnsi="Courier New" w:cs="Courier New"/>
                <w:b/>
                <w:sz w:val="22"/>
                <w:szCs w:val="22"/>
                <w:lang w:eastAsia="en-US"/>
              </w:rPr>
              <w:t>Баруй</w:t>
            </w:r>
            <w:proofErr w:type="spellEnd"/>
          </w:p>
          <w:p w:rsidR="00A84767" w:rsidRPr="00C81653"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Заречная</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Степная</w:t>
            </w:r>
          </w:p>
          <w:p w:rsidR="00A84767" w:rsidRDefault="00A84767" w:rsidP="004452DF">
            <w:pPr>
              <w:pStyle w:val="ConsPlusNormal"/>
              <w:widowContro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с. </w:t>
            </w:r>
            <w:proofErr w:type="spellStart"/>
            <w:r>
              <w:rPr>
                <w:rFonts w:ascii="Courier New" w:hAnsi="Courier New" w:cs="Courier New"/>
                <w:b/>
                <w:sz w:val="22"/>
                <w:szCs w:val="22"/>
                <w:lang w:eastAsia="en-US"/>
              </w:rPr>
              <w:t>Горохово</w:t>
            </w:r>
            <w:proofErr w:type="spellEnd"/>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Школьная (ямочный ремонт)</w:t>
            </w:r>
          </w:p>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r>
              <w:rPr>
                <w:rFonts w:ascii="Courier New" w:hAnsi="Courier New" w:cs="Courier New"/>
                <w:sz w:val="22"/>
                <w:szCs w:val="22"/>
                <w:lang w:eastAsia="en-US"/>
              </w:rPr>
              <w:t>ул. Юбилейная (ямочный ремонт)</w:t>
            </w:r>
          </w:p>
          <w:p w:rsidR="00A84767" w:rsidRDefault="00A84767" w:rsidP="004452DF">
            <w:pPr>
              <w:pStyle w:val="ConsPlusNorma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Итого:</w:t>
            </w:r>
          </w:p>
        </w:tc>
        <w:tc>
          <w:tcPr>
            <w:tcW w:w="134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spacing w:line="254" w:lineRule="auto"/>
              <w:jc w:val="center"/>
              <w:outlineLvl w:val="1"/>
              <w:rPr>
                <w:rFonts w:ascii="Courier New" w:hAnsi="Courier New" w:cs="Courier New"/>
                <w:b/>
                <w:sz w:val="22"/>
                <w:szCs w:val="22"/>
                <w:lang w:eastAsia="en-US"/>
              </w:rPr>
            </w:pPr>
          </w:p>
          <w:p w:rsidR="00A84767" w:rsidRDefault="00A84767" w:rsidP="004452DF">
            <w:pPr>
              <w:pStyle w:val="ConsPlusNormal"/>
              <w:spacing w:line="254" w:lineRule="auto"/>
              <w:jc w:val="center"/>
              <w:outlineLvl w:val="1"/>
              <w:rPr>
                <w:rFonts w:ascii="Courier New" w:hAnsi="Courier New" w:cs="Courier New"/>
                <w:b/>
                <w:sz w:val="22"/>
                <w:szCs w:val="22"/>
                <w:lang w:eastAsia="en-US"/>
              </w:rPr>
            </w:pPr>
          </w:p>
          <w:p w:rsidR="00A84767" w:rsidRDefault="00A84767" w:rsidP="004452DF">
            <w:pPr>
              <w:pStyle w:val="ConsPlusNormal"/>
              <w:spacing w:line="254" w:lineRule="auto"/>
              <w:jc w:val="center"/>
              <w:outlineLvl w:val="1"/>
              <w:rPr>
                <w:rFonts w:ascii="Courier New" w:hAnsi="Courier New" w:cs="Courier New"/>
                <w:b/>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0,5</w:t>
            </w: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0,8</w:t>
            </w: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1,25</w:t>
            </w: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1,0</w:t>
            </w: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3,55</w:t>
            </w:r>
          </w:p>
        </w:tc>
        <w:tc>
          <w:tcPr>
            <w:tcW w:w="1331"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1,25</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1,0</w:t>
            </w: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r>
              <w:rPr>
                <w:rFonts w:ascii="Courier New" w:hAnsi="Courier New" w:cs="Courier New"/>
                <w:b/>
                <w:sz w:val="22"/>
                <w:szCs w:val="22"/>
                <w:lang w:eastAsia="en-US"/>
              </w:rPr>
              <w:t>2,25</w:t>
            </w:r>
          </w:p>
        </w:tc>
        <w:tc>
          <w:tcPr>
            <w:tcW w:w="133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tc>
        <w:tc>
          <w:tcPr>
            <w:tcW w:w="1326"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spacing w:line="254" w:lineRule="auto"/>
              <w:jc w:val="center"/>
              <w:outlineLvl w:val="1"/>
              <w:rPr>
                <w:rFonts w:ascii="Courier New" w:hAnsi="Courier New" w:cs="Courier New"/>
                <w:b/>
                <w:sz w:val="22"/>
                <w:szCs w:val="22"/>
                <w:lang w:eastAsia="en-US"/>
              </w:rPr>
            </w:pPr>
          </w:p>
          <w:p w:rsidR="00A84767" w:rsidRDefault="00A84767" w:rsidP="004452DF">
            <w:pPr>
              <w:pStyle w:val="ConsPlusNormal"/>
              <w:spacing w:line="254" w:lineRule="auto"/>
              <w:jc w:val="center"/>
              <w:outlineLvl w:val="1"/>
              <w:rPr>
                <w:rFonts w:ascii="Courier New" w:hAnsi="Courier New" w:cs="Courier New"/>
                <w:b/>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0,5</w:t>
            </w: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r>
              <w:rPr>
                <w:rFonts w:ascii="Courier New" w:hAnsi="Courier New" w:cs="Courier New"/>
                <w:sz w:val="22"/>
                <w:szCs w:val="22"/>
                <w:lang w:eastAsia="en-US"/>
              </w:rPr>
              <w:t>0,8</w:t>
            </w: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p>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1,3</w:t>
            </w:r>
          </w:p>
        </w:tc>
        <w:tc>
          <w:tcPr>
            <w:tcW w:w="1210"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outlineLvl w:val="1"/>
              <w:rPr>
                <w:rFonts w:ascii="Courier New" w:hAnsi="Courier New" w:cs="Courier New"/>
                <w:b/>
                <w:sz w:val="22"/>
                <w:szCs w:val="22"/>
                <w:lang w:eastAsia="en-US"/>
              </w:rPr>
            </w:pPr>
          </w:p>
          <w:p w:rsidR="00A84767" w:rsidRDefault="00A84767" w:rsidP="004452DF">
            <w:pPr>
              <w:pStyle w:val="ConsPlusNorma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w:t>
            </w:r>
          </w:p>
          <w:p w:rsidR="00A84767" w:rsidRDefault="00A84767" w:rsidP="004452DF">
            <w:pPr>
              <w:pStyle w:val="ConsPlusNorma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w:t>
            </w:r>
          </w:p>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1274,8</w:t>
            </w:r>
          </w:p>
          <w:p w:rsidR="00A84767" w:rsidRDefault="00A84767" w:rsidP="004452DF">
            <w:pPr>
              <w:pStyle w:val="ConsPlusNormal"/>
              <w:spacing w:line="254" w:lineRule="auto"/>
              <w:outlineLvl w:val="1"/>
              <w:rPr>
                <w:rFonts w:ascii="Courier New" w:hAnsi="Courier New" w:cs="Courier New"/>
                <w:b/>
                <w:sz w:val="22"/>
                <w:szCs w:val="22"/>
                <w:lang w:eastAsia="en-US"/>
              </w:rPr>
            </w:pPr>
          </w:p>
        </w:tc>
      </w:tr>
      <w:tr w:rsidR="00A84767" w:rsidTr="004452DF">
        <w:trPr>
          <w:trHeight w:val="292"/>
        </w:trPr>
        <w:tc>
          <w:tcPr>
            <w:tcW w:w="540" w:type="dxa"/>
            <w:gridSpan w:val="2"/>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outlineLvl w:val="1"/>
              <w:rPr>
                <w:rFonts w:ascii="Courier New" w:hAnsi="Courier New" w:cs="Courier New"/>
                <w:sz w:val="22"/>
                <w:szCs w:val="22"/>
                <w:lang w:eastAsia="en-US"/>
              </w:rPr>
            </w:pPr>
          </w:p>
        </w:tc>
        <w:tc>
          <w:tcPr>
            <w:tcW w:w="2484"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ВСЕГО:</w:t>
            </w:r>
          </w:p>
        </w:tc>
        <w:tc>
          <w:tcPr>
            <w:tcW w:w="1345"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10,9</w:t>
            </w:r>
          </w:p>
        </w:tc>
        <w:tc>
          <w:tcPr>
            <w:tcW w:w="1331"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2,75</w:t>
            </w:r>
          </w:p>
        </w:tc>
        <w:tc>
          <w:tcPr>
            <w:tcW w:w="1335" w:type="dxa"/>
            <w:tcBorders>
              <w:top w:val="single" w:sz="4" w:space="0" w:color="auto"/>
              <w:left w:val="single" w:sz="4" w:space="0" w:color="auto"/>
              <w:bottom w:val="single" w:sz="4" w:space="0" w:color="auto"/>
              <w:right w:val="single" w:sz="4" w:space="0" w:color="auto"/>
            </w:tcBorders>
          </w:tcPr>
          <w:p w:rsidR="00A84767" w:rsidRDefault="00A84767" w:rsidP="004452DF">
            <w:pPr>
              <w:pStyle w:val="ConsPlusNormal"/>
              <w:widowControl/>
              <w:spacing w:line="254" w:lineRule="auto"/>
              <w:ind w:firstLine="0"/>
              <w:jc w:val="center"/>
              <w:outlineLvl w:val="1"/>
              <w:rPr>
                <w:rFonts w:ascii="Courier New" w:hAnsi="Courier New" w:cs="Courier New"/>
                <w:b/>
                <w:sz w:val="22"/>
                <w:szCs w:val="22"/>
                <w:lang w:eastAsia="en-US"/>
              </w:rPr>
            </w:pPr>
          </w:p>
        </w:tc>
        <w:tc>
          <w:tcPr>
            <w:tcW w:w="1326"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line="254" w:lineRule="auto"/>
              <w:ind w:firstLine="0"/>
              <w:jc w:val="center"/>
              <w:outlineLvl w:val="1"/>
              <w:rPr>
                <w:rFonts w:ascii="Courier New" w:hAnsi="Courier New" w:cs="Courier New"/>
                <w:b/>
                <w:sz w:val="22"/>
                <w:szCs w:val="22"/>
                <w:lang w:eastAsia="en-US"/>
              </w:rPr>
            </w:pPr>
            <w:r>
              <w:rPr>
                <w:rFonts w:ascii="Courier New" w:hAnsi="Courier New" w:cs="Courier New"/>
                <w:b/>
                <w:sz w:val="22"/>
                <w:szCs w:val="22"/>
                <w:lang w:eastAsia="en-US"/>
              </w:rPr>
              <w:t>8,15</w:t>
            </w:r>
          </w:p>
        </w:tc>
        <w:tc>
          <w:tcPr>
            <w:tcW w:w="1210" w:type="dxa"/>
            <w:tcBorders>
              <w:top w:val="single" w:sz="4" w:space="0" w:color="auto"/>
              <w:left w:val="single" w:sz="4" w:space="0" w:color="auto"/>
              <w:bottom w:val="single" w:sz="4" w:space="0" w:color="auto"/>
              <w:right w:val="single" w:sz="4" w:space="0" w:color="auto"/>
            </w:tcBorders>
            <w:hideMark/>
          </w:tcPr>
          <w:p w:rsidR="00A84767" w:rsidRDefault="00A84767" w:rsidP="004452DF">
            <w:pPr>
              <w:pStyle w:val="ConsPlusNormal"/>
              <w:spacing w:line="254" w:lineRule="auto"/>
              <w:ind w:firstLine="0"/>
              <w:outlineLvl w:val="1"/>
              <w:rPr>
                <w:rFonts w:ascii="Courier New" w:hAnsi="Courier New" w:cs="Courier New"/>
                <w:b/>
                <w:sz w:val="22"/>
                <w:szCs w:val="22"/>
                <w:lang w:eastAsia="en-US"/>
              </w:rPr>
            </w:pPr>
            <w:r>
              <w:rPr>
                <w:rFonts w:ascii="Courier New" w:hAnsi="Courier New" w:cs="Courier New"/>
                <w:b/>
                <w:sz w:val="22"/>
                <w:szCs w:val="22"/>
                <w:lang w:eastAsia="en-US"/>
              </w:rPr>
              <w:t xml:space="preserve">  6201,4</w:t>
            </w:r>
          </w:p>
        </w:tc>
      </w:tr>
      <w:tr w:rsidR="00A84767" w:rsidTr="004452DF">
        <w:trPr>
          <w:trHeight w:val="100"/>
        </w:trPr>
        <w:tc>
          <w:tcPr>
            <w:tcW w:w="9571" w:type="dxa"/>
            <w:gridSpan w:val="8"/>
            <w:tcBorders>
              <w:top w:val="single" w:sz="4" w:space="0" w:color="auto"/>
              <w:left w:val="nil"/>
              <w:bottom w:val="nil"/>
              <w:right w:val="nil"/>
            </w:tcBorders>
          </w:tcPr>
          <w:p w:rsidR="00A84767" w:rsidRDefault="00A84767" w:rsidP="004452DF">
            <w:pPr>
              <w:pStyle w:val="ConsPlusNormal"/>
              <w:widowControl/>
              <w:spacing w:line="254" w:lineRule="auto"/>
              <w:ind w:firstLine="0"/>
              <w:jc w:val="center"/>
              <w:outlineLvl w:val="1"/>
              <w:rPr>
                <w:rFonts w:ascii="Courier New" w:hAnsi="Courier New" w:cs="Courier New"/>
                <w:sz w:val="22"/>
                <w:szCs w:val="22"/>
                <w:lang w:eastAsia="en-US"/>
              </w:rPr>
            </w:pPr>
          </w:p>
        </w:tc>
      </w:tr>
    </w:tbl>
    <w:p w:rsidR="00A84767" w:rsidRDefault="00A84767" w:rsidP="00A84767">
      <w:pPr>
        <w:pStyle w:val="ConsPlusNormal"/>
        <w:widowControl/>
        <w:ind w:firstLine="0"/>
        <w:jc w:val="center"/>
        <w:outlineLvl w:val="1"/>
        <w:rPr>
          <w:rFonts w:ascii="Times New Roman" w:hAnsi="Times New Roman" w:cs="Times New Roman"/>
          <w:sz w:val="24"/>
          <w:szCs w:val="24"/>
        </w:rPr>
      </w:pPr>
    </w:p>
    <w:p w:rsidR="00A84767" w:rsidRDefault="00A84767" w:rsidP="00A84767">
      <w:pPr>
        <w:pStyle w:val="ConsPlusNormal"/>
        <w:widowControl/>
        <w:ind w:firstLine="0"/>
        <w:jc w:val="center"/>
        <w:outlineLvl w:val="1"/>
        <w:rPr>
          <w:rFonts w:ascii="Times New Roman" w:hAnsi="Times New Roman" w:cs="Times New Roman"/>
          <w:sz w:val="24"/>
          <w:szCs w:val="24"/>
        </w:rPr>
      </w:pPr>
    </w:p>
    <w:p w:rsidR="00A84767" w:rsidRDefault="00A84767" w:rsidP="00A84767">
      <w:pPr>
        <w:pStyle w:val="ConsPlusNormal"/>
        <w:widowControl/>
        <w:ind w:firstLine="0"/>
        <w:jc w:val="center"/>
        <w:outlineLvl w:val="1"/>
        <w:rPr>
          <w:rFonts w:ascii="Times New Roman" w:hAnsi="Times New Roman" w:cs="Times New Roman"/>
          <w:sz w:val="24"/>
          <w:szCs w:val="24"/>
        </w:rPr>
      </w:pPr>
    </w:p>
    <w:p w:rsidR="00A84767" w:rsidRDefault="00A84767" w:rsidP="00A84767">
      <w:pPr>
        <w:pStyle w:val="ConsPlusNormal"/>
        <w:widowControl/>
        <w:ind w:firstLine="0"/>
        <w:jc w:val="center"/>
        <w:outlineLvl w:val="1"/>
        <w:rPr>
          <w:b/>
          <w:sz w:val="32"/>
          <w:szCs w:val="32"/>
          <w:u w:val="single"/>
        </w:rPr>
      </w:pPr>
      <w:r>
        <w:rPr>
          <w:b/>
          <w:sz w:val="32"/>
          <w:szCs w:val="32"/>
        </w:rPr>
        <w:t xml:space="preserve">Раздел </w:t>
      </w:r>
      <w:r>
        <w:rPr>
          <w:b/>
          <w:sz w:val="32"/>
          <w:szCs w:val="32"/>
          <w:lang w:val="en-US"/>
        </w:rPr>
        <w:t>V</w:t>
      </w:r>
      <w:r w:rsidRPr="00FC09BA">
        <w:rPr>
          <w:b/>
          <w:sz w:val="32"/>
          <w:szCs w:val="32"/>
        </w:rPr>
        <w:t xml:space="preserve"> </w:t>
      </w:r>
      <w:r>
        <w:rPr>
          <w:b/>
          <w:sz w:val="32"/>
          <w:szCs w:val="32"/>
          <w:u w:val="single"/>
        </w:rPr>
        <w:t>МЕХАНИЗМ РЕАЛИЗАЦИИ, ОРГАНИЗАЦИЯ УПРАВЛЕНИЯ И КОНТРОЛЬ ЗА ХОДОМ РЕАЛИЗАЦИИ ПРОГРАММЫ</w:t>
      </w:r>
    </w:p>
    <w:p w:rsidR="00A84767" w:rsidRDefault="00A84767" w:rsidP="00A84767">
      <w:pPr>
        <w:pStyle w:val="ConsPlusNormal"/>
        <w:widowControl/>
        <w:ind w:firstLine="540"/>
        <w:jc w:val="both"/>
        <w:rPr>
          <w:rFonts w:ascii="Times New Roman" w:hAnsi="Times New Roman" w:cs="Times New Roman"/>
          <w:b/>
          <w:sz w:val="24"/>
          <w:szCs w:val="24"/>
        </w:rPr>
      </w:pPr>
    </w:p>
    <w:p w:rsidR="00A84767" w:rsidRDefault="00A84767" w:rsidP="00A84767">
      <w:pPr>
        <w:pStyle w:val="ConsPlusNormal"/>
        <w:widowControl/>
        <w:ind w:firstLine="540"/>
        <w:jc w:val="both"/>
        <w:rPr>
          <w:sz w:val="24"/>
          <w:szCs w:val="24"/>
        </w:rPr>
      </w:pPr>
      <w:r>
        <w:rPr>
          <w:sz w:val="24"/>
          <w:szCs w:val="24"/>
        </w:rPr>
        <w:t>Управление реализацией Программы осуществляет муниципальный заказчик Программы – Администрация Гороховского муниципального образования – Администрация сельского поселения.</w:t>
      </w:r>
    </w:p>
    <w:p w:rsidR="00A84767" w:rsidRDefault="00A84767" w:rsidP="00A84767">
      <w:pPr>
        <w:pStyle w:val="ConsPlusNormal"/>
        <w:widowControl/>
        <w:ind w:firstLine="540"/>
        <w:jc w:val="both"/>
        <w:rPr>
          <w:sz w:val="24"/>
          <w:szCs w:val="24"/>
        </w:rPr>
      </w:pPr>
      <w:r>
        <w:rPr>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A84767" w:rsidRDefault="00A84767" w:rsidP="00A84767">
      <w:pPr>
        <w:pStyle w:val="ConsPlusNormal"/>
        <w:widowControl/>
        <w:ind w:firstLine="540"/>
        <w:jc w:val="both"/>
        <w:rPr>
          <w:sz w:val="24"/>
          <w:szCs w:val="24"/>
        </w:rPr>
      </w:pPr>
      <w:r>
        <w:rPr>
          <w:sz w:val="24"/>
          <w:szCs w:val="24"/>
        </w:rPr>
        <w:t>Муниципальным заказчиком Программы выполняются следующие основные задачи:</w:t>
      </w:r>
    </w:p>
    <w:p w:rsidR="00A84767" w:rsidRDefault="00A84767" w:rsidP="00A84767">
      <w:pPr>
        <w:pStyle w:val="ConsPlusNormal"/>
        <w:widowControl/>
        <w:ind w:firstLine="540"/>
        <w:jc w:val="both"/>
        <w:rPr>
          <w:sz w:val="24"/>
          <w:szCs w:val="24"/>
        </w:rPr>
      </w:pPr>
      <w:r>
        <w:rPr>
          <w:sz w:val="24"/>
          <w:szCs w:val="24"/>
        </w:rPr>
        <w:t>экономический анализ эффективности программных проектов и мероприятий Программы;</w:t>
      </w:r>
    </w:p>
    <w:p w:rsidR="00A84767" w:rsidRDefault="00A84767" w:rsidP="00A84767">
      <w:pPr>
        <w:pStyle w:val="ConsPlusNormal"/>
        <w:widowControl/>
        <w:ind w:firstLine="540"/>
        <w:jc w:val="both"/>
        <w:rPr>
          <w:sz w:val="24"/>
          <w:szCs w:val="24"/>
        </w:rPr>
      </w:pPr>
      <w:r>
        <w:rPr>
          <w:sz w:val="24"/>
          <w:szCs w:val="24"/>
        </w:rPr>
        <w:t>подготовка предложений по составлению плана инвестиционных и текущих расходов на очередной период;</w:t>
      </w:r>
    </w:p>
    <w:p w:rsidR="00A84767" w:rsidRDefault="00A84767" w:rsidP="00A84767">
      <w:pPr>
        <w:pStyle w:val="ConsPlusNormal"/>
        <w:widowControl/>
        <w:ind w:firstLine="540"/>
        <w:jc w:val="both"/>
        <w:rPr>
          <w:sz w:val="24"/>
          <w:szCs w:val="24"/>
        </w:rPr>
      </w:pPr>
      <w:r>
        <w:rPr>
          <w:sz w:val="24"/>
          <w:szCs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A84767" w:rsidRDefault="00A84767" w:rsidP="00A84767">
      <w:pPr>
        <w:pStyle w:val="ConsPlusNormal"/>
        <w:widowControl/>
        <w:ind w:firstLine="540"/>
        <w:jc w:val="both"/>
        <w:rPr>
          <w:sz w:val="24"/>
          <w:szCs w:val="24"/>
        </w:rPr>
      </w:pPr>
      <w:r>
        <w:rPr>
          <w:sz w:val="24"/>
          <w:szCs w:val="24"/>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A84767" w:rsidRDefault="00A84767" w:rsidP="00A84767">
      <w:pPr>
        <w:pStyle w:val="ConsPlusNormal"/>
        <w:widowControl/>
        <w:ind w:firstLine="540"/>
        <w:jc w:val="both"/>
        <w:rPr>
          <w:sz w:val="24"/>
          <w:szCs w:val="24"/>
        </w:rPr>
      </w:pPr>
      <w:r>
        <w:rPr>
          <w:sz w:val="24"/>
          <w:szCs w:val="24"/>
        </w:rPr>
        <w:lastRenderedPageBreak/>
        <w:t>Муниципальный заказчик Программы выполняет свои функции во взаимодействии с заинтересованными областными органами исполнительной власти, органами местного самоуправления.</w:t>
      </w:r>
    </w:p>
    <w:p w:rsidR="00A84767" w:rsidRDefault="00A84767" w:rsidP="00A84767">
      <w:pPr>
        <w:pStyle w:val="ConsPlusNormal"/>
        <w:widowControl/>
        <w:ind w:firstLine="540"/>
        <w:jc w:val="both"/>
        <w:rPr>
          <w:sz w:val="24"/>
          <w:szCs w:val="24"/>
        </w:rPr>
      </w:pPr>
      <w:r>
        <w:rPr>
          <w:sz w:val="24"/>
          <w:szCs w:val="24"/>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 в том числе муниципальных контрактов на ремонт и содержание автомобильных дорог.</w:t>
      </w:r>
    </w:p>
    <w:p w:rsidR="00A84767" w:rsidRDefault="00A84767" w:rsidP="00A84767">
      <w:pPr>
        <w:pStyle w:val="ConsPlusNormal"/>
        <w:widowControl/>
        <w:ind w:firstLine="540"/>
        <w:jc w:val="both"/>
        <w:rPr>
          <w:sz w:val="24"/>
          <w:szCs w:val="24"/>
        </w:rPr>
      </w:pPr>
      <w:r>
        <w:rPr>
          <w:sz w:val="24"/>
          <w:szCs w:val="24"/>
        </w:rPr>
        <w:t>Контроль за реализацией Программы осуществляется Администрацией Гороховского муниципального образования – Администрацией сельского поселения.</w:t>
      </w:r>
    </w:p>
    <w:p w:rsidR="00A84767" w:rsidRDefault="00A84767" w:rsidP="00A84767">
      <w:pPr>
        <w:pStyle w:val="ConsPlusNormal"/>
        <w:widowControl/>
        <w:ind w:firstLine="540"/>
        <w:jc w:val="both"/>
        <w:rPr>
          <w:sz w:val="24"/>
          <w:szCs w:val="24"/>
        </w:rPr>
      </w:pPr>
    </w:p>
    <w:p w:rsidR="00A84767" w:rsidRDefault="00A84767" w:rsidP="00A84767">
      <w:pPr>
        <w:pStyle w:val="ConsPlusNormal"/>
        <w:widowControl/>
        <w:ind w:firstLine="0"/>
        <w:jc w:val="center"/>
        <w:outlineLvl w:val="1"/>
        <w:rPr>
          <w:b/>
          <w:sz w:val="32"/>
          <w:szCs w:val="32"/>
        </w:rPr>
      </w:pPr>
      <w:r>
        <w:rPr>
          <w:b/>
          <w:sz w:val="32"/>
          <w:szCs w:val="32"/>
        </w:rPr>
        <w:t xml:space="preserve">Раздел </w:t>
      </w:r>
      <w:r>
        <w:rPr>
          <w:b/>
          <w:sz w:val="32"/>
          <w:szCs w:val="32"/>
          <w:lang w:val="en-US"/>
        </w:rPr>
        <w:t>VI</w:t>
      </w:r>
      <w:r>
        <w:rPr>
          <w:b/>
          <w:sz w:val="32"/>
          <w:szCs w:val="32"/>
        </w:rPr>
        <w:t xml:space="preserve">. </w:t>
      </w:r>
      <w:r>
        <w:rPr>
          <w:b/>
          <w:sz w:val="32"/>
          <w:szCs w:val="32"/>
          <w:u w:val="single"/>
        </w:rPr>
        <w:t>ОЦЕНКА ЭФФЕКТИВНОСТИ РЕАЛИЗАЦИИ ПРОГРАММЫ</w:t>
      </w:r>
    </w:p>
    <w:p w:rsidR="00A84767" w:rsidRDefault="00A84767" w:rsidP="00A84767">
      <w:pPr>
        <w:pStyle w:val="ConsPlusNormal"/>
        <w:widowControl/>
        <w:ind w:firstLine="0"/>
        <w:jc w:val="center"/>
        <w:outlineLvl w:val="1"/>
        <w:rPr>
          <w:b/>
          <w:sz w:val="24"/>
          <w:szCs w:val="24"/>
        </w:rPr>
      </w:pPr>
    </w:p>
    <w:p w:rsidR="00A84767" w:rsidRDefault="00A84767" w:rsidP="00A84767">
      <w:pPr>
        <w:pStyle w:val="ConsPlusNormal"/>
        <w:widowControl/>
        <w:ind w:firstLine="540"/>
        <w:jc w:val="both"/>
        <w:outlineLvl w:val="1"/>
        <w:rPr>
          <w:sz w:val="24"/>
          <w:szCs w:val="24"/>
        </w:rPr>
      </w:pPr>
      <w:r>
        <w:rPr>
          <w:sz w:val="24"/>
          <w:szCs w:val="24"/>
        </w:rPr>
        <w:t>Уровень развития и техническое состояние улично-дорожной сети оказывает значительное влияние на социально-экономическое развитие поселения.</w:t>
      </w:r>
    </w:p>
    <w:p w:rsidR="00A84767" w:rsidRDefault="00A84767" w:rsidP="00A84767">
      <w:pPr>
        <w:pStyle w:val="ConsPlusNormal"/>
        <w:widowControl/>
        <w:ind w:firstLine="540"/>
        <w:jc w:val="both"/>
        <w:outlineLvl w:val="1"/>
        <w:rPr>
          <w:sz w:val="24"/>
          <w:szCs w:val="24"/>
        </w:rPr>
      </w:pPr>
      <w:r>
        <w:rPr>
          <w:sz w:val="24"/>
          <w:szCs w:val="24"/>
        </w:rPr>
        <w:t xml:space="preserve">  Основные направления развития улично-дорожной сети на период 2018-2022 гг., изложены в Программе, позволяют сделать следующие выводы:</w:t>
      </w:r>
    </w:p>
    <w:p w:rsidR="00A84767" w:rsidRDefault="00A84767" w:rsidP="00A84767">
      <w:pPr>
        <w:pStyle w:val="ConsPlusNormal"/>
        <w:widowControl/>
        <w:ind w:firstLine="540"/>
        <w:jc w:val="both"/>
        <w:outlineLvl w:val="1"/>
        <w:rPr>
          <w:sz w:val="24"/>
          <w:szCs w:val="24"/>
        </w:rPr>
      </w:pPr>
      <w:r>
        <w:rPr>
          <w:sz w:val="24"/>
          <w:szCs w:val="24"/>
        </w:rPr>
        <w:t>1. Общая протяженность улиц и дорог Гороховского МО составляет – 30,15 км, из них с асфальтобетонным покрытием – 4,45 км.; гравийным покрытием -5,2; грунтовые-20,5 км.</w:t>
      </w:r>
    </w:p>
    <w:p w:rsidR="00A84767" w:rsidRDefault="00A84767" w:rsidP="00A84767">
      <w:pPr>
        <w:pStyle w:val="ConsPlusNormal"/>
        <w:widowControl/>
        <w:ind w:firstLine="540"/>
        <w:jc w:val="both"/>
        <w:outlineLvl w:val="1"/>
        <w:rPr>
          <w:sz w:val="24"/>
          <w:szCs w:val="24"/>
        </w:rPr>
      </w:pPr>
      <w:r>
        <w:rPr>
          <w:sz w:val="24"/>
          <w:szCs w:val="24"/>
        </w:rPr>
        <w:t>2. Общая сумма финансовых ресурсов для обеспечения намеченных работ составляет 6201,4 тыс</w:t>
      </w:r>
      <w:r>
        <w:rPr>
          <w:color w:val="FF0000"/>
          <w:sz w:val="24"/>
          <w:szCs w:val="24"/>
        </w:rPr>
        <w:t>.</w:t>
      </w:r>
      <w:r>
        <w:rPr>
          <w:sz w:val="24"/>
          <w:szCs w:val="24"/>
        </w:rPr>
        <w:t xml:space="preserve"> рублей в ценах 1 квартала 2018 года.</w:t>
      </w:r>
    </w:p>
    <w:p w:rsidR="00A84767" w:rsidRDefault="00A84767" w:rsidP="00A84767">
      <w:pPr>
        <w:pStyle w:val="ConsPlusNormal"/>
        <w:widowControl/>
        <w:ind w:firstLine="540"/>
        <w:jc w:val="both"/>
        <w:outlineLvl w:val="1"/>
        <w:rPr>
          <w:sz w:val="24"/>
          <w:szCs w:val="24"/>
        </w:rPr>
      </w:pPr>
      <w:r>
        <w:rPr>
          <w:sz w:val="24"/>
          <w:szCs w:val="24"/>
        </w:rPr>
        <w:t>3. В целях осуществления контроля за качеством выполненных работ - Администрации Гороховского муниципального образования проводить приемку работ по текущему ремонту, содержанию дорог и улиц.</w:t>
      </w:r>
    </w:p>
    <w:p w:rsidR="00A84767" w:rsidRDefault="00A84767" w:rsidP="00A84767">
      <w:pPr>
        <w:pStyle w:val="ConsPlusNormal"/>
        <w:widowControl/>
        <w:ind w:firstLine="540"/>
        <w:jc w:val="both"/>
        <w:outlineLvl w:val="1"/>
        <w:rPr>
          <w:sz w:val="24"/>
          <w:szCs w:val="24"/>
        </w:rPr>
      </w:pPr>
      <w:r>
        <w:rPr>
          <w:sz w:val="24"/>
          <w:szCs w:val="24"/>
        </w:rPr>
        <w:t>4. Продолжить составления сметной документации на ремонт дорог.</w:t>
      </w:r>
    </w:p>
    <w:p w:rsidR="00A84767" w:rsidRDefault="00A84767" w:rsidP="00A84767">
      <w:pPr>
        <w:rPr>
          <w:rFonts w:ascii="Arial" w:hAnsi="Arial" w:cs="Arial"/>
        </w:rPr>
      </w:pPr>
    </w:p>
    <w:p w:rsidR="00A84767" w:rsidRDefault="00A84767" w:rsidP="00A84767"/>
    <w:p w:rsidR="00A84767" w:rsidRDefault="00A84767" w:rsidP="00A84767"/>
    <w:p w:rsidR="00A84767" w:rsidRDefault="00A84767" w:rsidP="00A84767"/>
    <w:p w:rsidR="00A6156F" w:rsidRDefault="009C76B6"/>
    <w:sectPr w:rsidR="00A6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67"/>
    <w:rsid w:val="00141CF1"/>
    <w:rsid w:val="00425151"/>
    <w:rsid w:val="00585A8D"/>
    <w:rsid w:val="006971A7"/>
    <w:rsid w:val="00934798"/>
    <w:rsid w:val="00960E22"/>
    <w:rsid w:val="009A502A"/>
    <w:rsid w:val="009B407E"/>
    <w:rsid w:val="009C76B6"/>
    <w:rsid w:val="00A52F3B"/>
    <w:rsid w:val="00A84767"/>
    <w:rsid w:val="00A9090E"/>
    <w:rsid w:val="00AA4BAA"/>
    <w:rsid w:val="00B74EE9"/>
    <w:rsid w:val="00C41698"/>
    <w:rsid w:val="00D256BE"/>
    <w:rsid w:val="00D300CA"/>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07D3"/>
  <w15:docId w15:val="{5690D421-BADF-48E1-B625-74FC2414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7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7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C76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76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2757</Words>
  <Characters>15720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ZEMLYA</cp:lastModifiedBy>
  <cp:revision>4</cp:revision>
  <cp:lastPrinted>2021-04-13T02:57:00Z</cp:lastPrinted>
  <dcterms:created xsi:type="dcterms:W3CDTF">2021-04-12T09:51:00Z</dcterms:created>
  <dcterms:modified xsi:type="dcterms:W3CDTF">2021-04-13T02:58:00Z</dcterms:modified>
</cp:coreProperties>
</file>