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F5" w:rsidRDefault="009837A0" w:rsidP="00890DF5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17.02.2020Г.</w:t>
      </w:r>
      <w:r w:rsidR="00890DF5">
        <w:rPr>
          <w:rFonts w:ascii="Arial" w:hAnsi="Arial" w:cs="Arial"/>
          <w:b/>
          <w:spacing w:val="20"/>
          <w:sz w:val="32"/>
          <w:szCs w:val="32"/>
        </w:rPr>
        <w:t>№</w:t>
      </w: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890DF5">
        <w:rPr>
          <w:rFonts w:ascii="Arial" w:hAnsi="Arial" w:cs="Arial"/>
          <w:b/>
          <w:spacing w:val="20"/>
          <w:sz w:val="32"/>
          <w:szCs w:val="32"/>
        </w:rPr>
        <w:t xml:space="preserve">  </w:t>
      </w:r>
    </w:p>
    <w:p w:rsidR="00890DF5" w:rsidRDefault="00890DF5" w:rsidP="00890DF5">
      <w:pPr>
        <w:pStyle w:val="a3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890DF5" w:rsidRPr="00F93CAC" w:rsidRDefault="00890DF5" w:rsidP="00890DF5">
      <w:pPr>
        <w:pStyle w:val="a3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890DF5" w:rsidRPr="00F93CAC" w:rsidRDefault="00890DF5" w:rsidP="00890DF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890DF5" w:rsidRPr="00F93CAC" w:rsidRDefault="00BA0EE7" w:rsidP="00890DF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ГОРОХОВСКОЕ</w:t>
      </w:r>
      <w:r w:rsidR="00890DF5" w:rsidRPr="00F93CAC">
        <w:rPr>
          <w:rFonts w:ascii="Arial" w:hAnsi="Arial" w:cs="Arial"/>
          <w:b/>
          <w:spacing w:val="20"/>
          <w:sz w:val="32"/>
          <w:szCs w:val="32"/>
        </w:rPr>
        <w:t xml:space="preserve"> МУНИЦИПАЛЬНОЕ</w:t>
      </w:r>
    </w:p>
    <w:p w:rsidR="00890DF5" w:rsidRPr="00F93CAC" w:rsidRDefault="00890DF5" w:rsidP="00890DF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3CAC">
        <w:rPr>
          <w:rFonts w:ascii="Arial" w:hAnsi="Arial" w:cs="Arial"/>
          <w:b/>
          <w:spacing w:val="20"/>
          <w:sz w:val="32"/>
          <w:szCs w:val="32"/>
        </w:rPr>
        <w:t>ОБРАЗОВАНИЕ</w:t>
      </w:r>
    </w:p>
    <w:p w:rsidR="00890DF5" w:rsidRPr="00F93CAC" w:rsidRDefault="00890DF5" w:rsidP="00890DF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3CAC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90DF5" w:rsidRPr="00F93CAC" w:rsidRDefault="00890DF5" w:rsidP="00890DF5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93CAC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90DF5" w:rsidRPr="00903851" w:rsidRDefault="00890DF5" w:rsidP="00890DF5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90DF5" w:rsidRPr="00903851" w:rsidRDefault="00890DF5" w:rsidP="00890DF5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03851">
        <w:rPr>
          <w:rFonts w:ascii="Arial" w:hAnsi="Arial" w:cs="Arial"/>
          <w:b/>
          <w:spacing w:val="20"/>
          <w:sz w:val="32"/>
          <w:szCs w:val="32"/>
        </w:rPr>
        <w:t>О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ВНЕСЕНИИ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52066A">
        <w:rPr>
          <w:rFonts w:ascii="Arial" w:hAnsi="Arial" w:cs="Arial"/>
          <w:b/>
          <w:spacing w:val="20"/>
          <w:sz w:val="32"/>
          <w:szCs w:val="32"/>
        </w:rPr>
        <w:t>ИЗМЕНЕНИЯ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В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АДМИНИСТРАЦИИ</w:t>
      </w:r>
      <w:r>
        <w:rPr>
          <w:rFonts w:ascii="Arial" w:hAnsi="Arial" w:cs="Arial"/>
          <w:b/>
          <w:spacing w:val="20"/>
          <w:sz w:val="32"/>
          <w:szCs w:val="32"/>
        </w:rPr>
        <w:t xml:space="preserve"> ГОРОХОВСКОГО</w:t>
      </w:r>
      <w:r w:rsidR="008B2CF4">
        <w:rPr>
          <w:rFonts w:ascii="Arial" w:hAnsi="Arial" w:cs="Arial"/>
          <w:b/>
          <w:spacing w:val="20"/>
          <w:sz w:val="32"/>
          <w:szCs w:val="32"/>
        </w:rPr>
        <w:t xml:space="preserve">  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МУНИЦИПАЛЬНОГО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ОБРАЗОВАНИЯ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ОТ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9837A0" w:rsidRPr="009837A0">
        <w:rPr>
          <w:rFonts w:ascii="Arial" w:hAnsi="Arial" w:cs="Arial"/>
          <w:b/>
          <w:spacing w:val="20"/>
          <w:sz w:val="32"/>
          <w:szCs w:val="32"/>
        </w:rPr>
        <w:t>09.01.2020</w:t>
      </w:r>
      <w:r w:rsidR="0052066A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="0052066A">
        <w:rPr>
          <w:rFonts w:ascii="Arial" w:hAnsi="Arial" w:cs="Arial"/>
          <w:b/>
          <w:spacing w:val="20"/>
          <w:sz w:val="32"/>
          <w:szCs w:val="32"/>
        </w:rPr>
        <w:t>ГОДА</w:t>
      </w:r>
      <w:bookmarkStart w:id="0" w:name="_GoBack"/>
      <w:bookmarkEnd w:id="0"/>
      <w:r w:rsidR="009837A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837A0">
        <w:rPr>
          <w:rFonts w:ascii="Arial" w:hAnsi="Arial" w:cs="Arial"/>
          <w:b/>
          <w:spacing w:val="20"/>
          <w:sz w:val="32"/>
          <w:szCs w:val="32"/>
        </w:rPr>
        <w:t xml:space="preserve"> №</w:t>
      </w:r>
      <w:proofErr w:type="gramEnd"/>
      <w:r w:rsidRPr="009837A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9837A0" w:rsidRPr="009837A0">
        <w:rPr>
          <w:rFonts w:ascii="Arial" w:hAnsi="Arial" w:cs="Arial"/>
          <w:b/>
          <w:spacing w:val="20"/>
          <w:sz w:val="32"/>
          <w:szCs w:val="32"/>
        </w:rPr>
        <w:t>1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«ОБ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УТВЕРЖДЕНИИ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ПОРЯДКА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ОРГАНИЗАЦИИ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СБОРА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ОТРАБОТАННЫХ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РТУТЬСОДЕРЖАЩИХ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ЛАМП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НА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ТЕРРИТОРИИ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BA0EE7">
        <w:rPr>
          <w:rFonts w:ascii="Arial" w:hAnsi="Arial" w:cs="Arial"/>
          <w:b/>
          <w:spacing w:val="20"/>
          <w:sz w:val="32"/>
          <w:szCs w:val="32"/>
        </w:rPr>
        <w:t>ГОРОХОВСКОГО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МУНИЦИПАЛЬНОГО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903851">
        <w:rPr>
          <w:rFonts w:ascii="Arial" w:hAnsi="Arial" w:cs="Arial"/>
          <w:b/>
          <w:spacing w:val="20"/>
          <w:sz w:val="32"/>
          <w:szCs w:val="32"/>
        </w:rPr>
        <w:t>ОБРАЗОВАНИЯ»</w:t>
      </w:r>
    </w:p>
    <w:p w:rsidR="00890DF5" w:rsidRDefault="00890DF5" w:rsidP="00890DF5">
      <w:pPr>
        <w:jc w:val="center"/>
        <w:rPr>
          <w:rFonts w:ascii="Arial" w:hAnsi="Arial" w:cs="Arial"/>
          <w:b/>
          <w:spacing w:val="60"/>
          <w:sz w:val="32"/>
          <w:szCs w:val="32"/>
        </w:rPr>
      </w:pPr>
    </w:p>
    <w:p w:rsidR="00890DF5" w:rsidRDefault="00890DF5" w:rsidP="00890DF5">
      <w:pPr>
        <w:ind w:firstLine="709"/>
        <w:jc w:val="both"/>
        <w:rPr>
          <w:rFonts w:ascii="Arial" w:hAnsi="Arial" w:cs="Arial"/>
        </w:rPr>
      </w:pPr>
      <w:r w:rsidRPr="00C575B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обеспечения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экологического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благополучия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="009837A0">
        <w:rPr>
          <w:rFonts w:ascii="Arial" w:hAnsi="Arial" w:cs="Arial"/>
        </w:rPr>
        <w:t>Горохов</w:t>
      </w:r>
      <w:r>
        <w:rPr>
          <w:rFonts w:ascii="Arial" w:hAnsi="Arial" w:cs="Arial"/>
        </w:rPr>
        <w:t xml:space="preserve">ского </w:t>
      </w:r>
      <w:r w:rsidRPr="00C575B1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предотвращения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вредного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воздействия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здоровье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человека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окружающую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среду,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совершенствования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систематизации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деятельности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обращению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отработанными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ртутьсодержащими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лампами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хозяйствующими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субъектами,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осуществляющими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свою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деятельность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="009837A0">
        <w:rPr>
          <w:rFonts w:ascii="Arial" w:hAnsi="Arial" w:cs="Arial"/>
        </w:rPr>
        <w:t>Горохов</w:t>
      </w:r>
      <w:r>
        <w:rPr>
          <w:rFonts w:ascii="Arial" w:hAnsi="Arial" w:cs="Arial"/>
        </w:rPr>
        <w:t xml:space="preserve">ского </w:t>
      </w:r>
      <w:r w:rsidRPr="00C575B1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основании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№131-ФЗ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РФ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03.09.2010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№681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Правил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обращения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отходами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производства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потребления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осветительных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устройств,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электрических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ламп,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ненадлежащие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сбор,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накопление,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использование,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обезвреживание,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транспортирование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размещение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повлечь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причинение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вреда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жизни,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здоровью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граждан,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вреда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животным,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растениям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окружающей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среде»,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Уставом </w:t>
      </w:r>
      <w:r w:rsidR="009837A0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образования,</w:t>
      </w:r>
    </w:p>
    <w:p w:rsidR="0052066A" w:rsidRDefault="0052066A" w:rsidP="00890DF5">
      <w:pPr>
        <w:jc w:val="center"/>
        <w:rPr>
          <w:rFonts w:ascii="Arial" w:hAnsi="Arial" w:cs="Arial"/>
          <w:b/>
          <w:sz w:val="30"/>
          <w:szCs w:val="30"/>
        </w:rPr>
      </w:pPr>
    </w:p>
    <w:p w:rsidR="0052066A" w:rsidRDefault="0052066A" w:rsidP="00890DF5">
      <w:pPr>
        <w:jc w:val="center"/>
        <w:rPr>
          <w:rFonts w:ascii="Arial" w:hAnsi="Arial" w:cs="Arial"/>
          <w:b/>
          <w:sz w:val="30"/>
          <w:szCs w:val="30"/>
        </w:rPr>
      </w:pPr>
    </w:p>
    <w:p w:rsidR="00890DF5" w:rsidRPr="00903851" w:rsidRDefault="00890DF5" w:rsidP="00890DF5">
      <w:pPr>
        <w:jc w:val="center"/>
        <w:rPr>
          <w:rFonts w:ascii="Arial" w:hAnsi="Arial" w:cs="Arial"/>
          <w:b/>
          <w:sz w:val="30"/>
          <w:szCs w:val="30"/>
        </w:rPr>
      </w:pPr>
      <w:r w:rsidRPr="00903851">
        <w:rPr>
          <w:rFonts w:ascii="Arial" w:hAnsi="Arial" w:cs="Arial"/>
          <w:b/>
          <w:sz w:val="30"/>
          <w:szCs w:val="30"/>
        </w:rPr>
        <w:t>ПОСТАНОВЛЯЕТ:</w:t>
      </w:r>
    </w:p>
    <w:p w:rsidR="00890DF5" w:rsidRDefault="00890DF5" w:rsidP="00890DF5">
      <w:pPr>
        <w:jc w:val="center"/>
        <w:rPr>
          <w:rFonts w:ascii="Arial" w:hAnsi="Arial" w:cs="Arial"/>
          <w:b/>
          <w:sz w:val="32"/>
          <w:szCs w:val="32"/>
        </w:rPr>
      </w:pPr>
    </w:p>
    <w:p w:rsidR="00890DF5" w:rsidRDefault="00890DF5" w:rsidP="00890DF5">
      <w:pPr>
        <w:tabs>
          <w:tab w:val="left" w:pos="426"/>
        </w:tabs>
        <w:suppressAutoHyphens/>
        <w:ind w:right="7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F26B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нести изменение в постановление администрации </w:t>
      </w:r>
      <w:r w:rsidR="009837A0">
        <w:rPr>
          <w:rFonts w:ascii="Arial" w:hAnsi="Arial" w:cs="Arial"/>
        </w:rPr>
        <w:t>Горохов</w:t>
      </w:r>
      <w:r>
        <w:rPr>
          <w:rFonts w:ascii="Arial" w:hAnsi="Arial" w:cs="Arial"/>
        </w:rPr>
        <w:t xml:space="preserve">ского муниципального образования от </w:t>
      </w:r>
      <w:r w:rsidR="009837A0">
        <w:rPr>
          <w:rFonts w:ascii="Arial" w:hAnsi="Arial" w:cs="Arial"/>
        </w:rPr>
        <w:t xml:space="preserve">09.01.2020 года </w:t>
      </w:r>
      <w:r>
        <w:rPr>
          <w:rFonts w:ascii="Arial" w:hAnsi="Arial" w:cs="Arial"/>
        </w:rPr>
        <w:t xml:space="preserve"> № </w:t>
      </w:r>
      <w:r w:rsidR="009837A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«Об утверждении Порядка организации сбора отработанных ртутьсодержащих ламп на территории </w:t>
      </w:r>
      <w:r w:rsidR="008B2CF4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муниципального образования»:</w:t>
      </w:r>
    </w:p>
    <w:p w:rsidR="00890DF5" w:rsidRDefault="00890DF5" w:rsidP="00890DF5">
      <w:pPr>
        <w:tabs>
          <w:tab w:val="left" w:pos="426"/>
        </w:tabs>
        <w:suppressAutoHyphens/>
        <w:ind w:right="7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пункте 8 части 2 Порядка </w:t>
      </w:r>
      <w:r w:rsidRPr="00E46423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E46423">
        <w:rPr>
          <w:rFonts w:ascii="Arial" w:hAnsi="Arial" w:cs="Arial"/>
        </w:rPr>
        <w:t>сбора</w:t>
      </w:r>
      <w:r>
        <w:rPr>
          <w:rFonts w:ascii="Arial" w:hAnsi="Arial" w:cs="Arial"/>
        </w:rPr>
        <w:t xml:space="preserve"> </w:t>
      </w:r>
      <w:r w:rsidRPr="00E46423">
        <w:rPr>
          <w:rFonts w:ascii="Arial" w:hAnsi="Arial" w:cs="Arial"/>
        </w:rPr>
        <w:t>отработанных</w:t>
      </w:r>
      <w:r>
        <w:rPr>
          <w:rFonts w:ascii="Arial" w:hAnsi="Arial" w:cs="Arial"/>
        </w:rPr>
        <w:t xml:space="preserve"> </w:t>
      </w:r>
      <w:r w:rsidRPr="00E46423">
        <w:rPr>
          <w:rFonts w:ascii="Arial" w:hAnsi="Arial" w:cs="Arial"/>
        </w:rPr>
        <w:t>ртутьсодержащих</w:t>
      </w:r>
      <w:r>
        <w:rPr>
          <w:rFonts w:ascii="Arial" w:hAnsi="Arial" w:cs="Arial"/>
        </w:rPr>
        <w:t xml:space="preserve"> </w:t>
      </w:r>
      <w:r w:rsidRPr="00E46423">
        <w:rPr>
          <w:rFonts w:ascii="Arial" w:hAnsi="Arial" w:cs="Arial"/>
        </w:rPr>
        <w:t>ламп</w:t>
      </w:r>
      <w:r>
        <w:rPr>
          <w:rFonts w:ascii="Arial" w:hAnsi="Arial" w:cs="Arial"/>
        </w:rPr>
        <w:t xml:space="preserve"> </w:t>
      </w:r>
      <w:r w:rsidRPr="00E4642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E46423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="008B2CF4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</w:t>
      </w:r>
      <w:r w:rsidRPr="00E46423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E46423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после слов «помещение» добавить «расположенное в здании администрации </w:t>
      </w:r>
      <w:r w:rsidR="008B2CF4">
        <w:rPr>
          <w:rFonts w:ascii="Arial" w:hAnsi="Arial" w:cs="Arial"/>
        </w:rPr>
        <w:lastRenderedPageBreak/>
        <w:t>Гороховского</w:t>
      </w:r>
      <w:r>
        <w:rPr>
          <w:rFonts w:ascii="Arial" w:hAnsi="Arial" w:cs="Arial"/>
        </w:rPr>
        <w:t xml:space="preserve"> муниципального образования по адресу: Иркутская область, Иркутский район, </w:t>
      </w:r>
      <w:proofErr w:type="spellStart"/>
      <w:r w:rsidR="008B2CF4">
        <w:rPr>
          <w:rFonts w:ascii="Arial" w:hAnsi="Arial" w:cs="Arial"/>
        </w:rPr>
        <w:t>с.Горохово</w:t>
      </w:r>
      <w:proofErr w:type="spellEnd"/>
      <w:r>
        <w:rPr>
          <w:rFonts w:ascii="Arial" w:hAnsi="Arial" w:cs="Arial"/>
        </w:rPr>
        <w:t xml:space="preserve">, ул. Школьная, </w:t>
      </w:r>
      <w:r w:rsidR="008B2CF4">
        <w:rPr>
          <w:rFonts w:ascii="Arial" w:hAnsi="Arial" w:cs="Arial"/>
        </w:rPr>
        <w:t>15</w:t>
      </w:r>
    </w:p>
    <w:p w:rsidR="00890DF5" w:rsidRDefault="00890DF5" w:rsidP="00890DF5">
      <w:pPr>
        <w:tabs>
          <w:tab w:val="left" w:pos="426"/>
        </w:tabs>
        <w:suppressAutoHyphens/>
        <w:ind w:right="7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D6A02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</w:t>
      </w:r>
      <w:r w:rsidRPr="00DD6A02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постановление </w:t>
      </w:r>
      <w:r w:rsidRPr="00DD6A0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D6A02">
        <w:rPr>
          <w:rFonts w:ascii="Arial" w:hAnsi="Arial" w:cs="Arial"/>
        </w:rPr>
        <w:t>установленном</w:t>
      </w:r>
      <w:r>
        <w:rPr>
          <w:rFonts w:ascii="Arial" w:hAnsi="Arial" w:cs="Arial"/>
        </w:rPr>
        <w:t xml:space="preserve"> </w:t>
      </w:r>
      <w:r w:rsidRPr="00DD6A02">
        <w:rPr>
          <w:rFonts w:ascii="Arial" w:hAnsi="Arial" w:cs="Arial"/>
        </w:rPr>
        <w:t>порядке.</w:t>
      </w:r>
    </w:p>
    <w:p w:rsidR="00890DF5" w:rsidRDefault="00890DF5" w:rsidP="00890DF5">
      <w:pPr>
        <w:tabs>
          <w:tab w:val="left" w:pos="426"/>
        </w:tabs>
        <w:suppressAutoHyphens/>
        <w:ind w:right="7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постановления оставляю за собой.</w:t>
      </w:r>
    </w:p>
    <w:p w:rsidR="00890DF5" w:rsidRDefault="00890DF5" w:rsidP="00890DF5">
      <w:pPr>
        <w:pStyle w:val="1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0DF5" w:rsidRPr="00DD6A02" w:rsidRDefault="009837A0" w:rsidP="00890DF5">
      <w:pPr>
        <w:pStyle w:val="1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90DF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890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Гороховского</w:t>
      </w:r>
    </w:p>
    <w:p w:rsidR="0052066A" w:rsidRDefault="00890DF5" w:rsidP="00890DF5">
      <w:pPr>
        <w:pStyle w:val="1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6A02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D6A02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837A0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90DF5" w:rsidRDefault="009837A0" w:rsidP="00890DF5">
      <w:pPr>
        <w:pStyle w:val="1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A6156F" w:rsidRDefault="0052066A"/>
    <w:sectPr w:rsidR="00A6156F" w:rsidSect="000B57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5"/>
    <w:rsid w:val="00141CF1"/>
    <w:rsid w:val="00425151"/>
    <w:rsid w:val="0052066A"/>
    <w:rsid w:val="006971A7"/>
    <w:rsid w:val="00890DF5"/>
    <w:rsid w:val="008B2CF4"/>
    <w:rsid w:val="00934798"/>
    <w:rsid w:val="009837A0"/>
    <w:rsid w:val="009A502A"/>
    <w:rsid w:val="009B407E"/>
    <w:rsid w:val="00A52F3B"/>
    <w:rsid w:val="00A9090E"/>
    <w:rsid w:val="00AA4BAA"/>
    <w:rsid w:val="00B74EE9"/>
    <w:rsid w:val="00BA0EE7"/>
    <w:rsid w:val="00C41698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7087"/>
  <w15:docId w15:val="{5E339D56-7452-4DC4-BBC9-D4E8F804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890DF5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1">
    <w:name w:val="Абзац списка1"/>
    <w:basedOn w:val="a"/>
    <w:rsid w:val="00890DF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06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6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2020-02-17T08:31:00Z</cp:lastPrinted>
  <dcterms:created xsi:type="dcterms:W3CDTF">2020-02-17T08:32:00Z</dcterms:created>
  <dcterms:modified xsi:type="dcterms:W3CDTF">2020-02-17T08:32:00Z</dcterms:modified>
</cp:coreProperties>
</file>