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74" w:rsidRPr="001E3B74" w:rsidRDefault="001E3B74" w:rsidP="00125725">
      <w:pPr>
        <w:spacing w:after="0" w:line="240" w:lineRule="auto"/>
        <w:ind w:firstLine="51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27.10</w:t>
      </w:r>
      <w:r w:rsidR="0073697A">
        <w:rPr>
          <w:rFonts w:ascii="Arial" w:eastAsia="Times New Roman" w:hAnsi="Arial" w:cs="Arial"/>
          <w:b/>
          <w:sz w:val="32"/>
          <w:szCs w:val="32"/>
          <w:lang w:eastAsia="ru-RU"/>
        </w:rPr>
        <w:t>.2017 г. №</w:t>
      </w:r>
      <w:r w:rsidR="00CE5197">
        <w:rPr>
          <w:rFonts w:ascii="Arial" w:eastAsia="Times New Roman" w:hAnsi="Arial" w:cs="Arial"/>
          <w:b/>
          <w:sz w:val="32"/>
          <w:szCs w:val="32"/>
          <w:lang w:eastAsia="ru-RU"/>
        </w:rPr>
        <w:t>4-2-5</w:t>
      </w:r>
      <w:r w:rsidR="00125725">
        <w:rPr>
          <w:rFonts w:ascii="Arial" w:eastAsia="Times New Roman" w:hAnsi="Arial" w:cs="Arial"/>
          <w:b/>
          <w:sz w:val="32"/>
          <w:szCs w:val="32"/>
          <w:lang w:eastAsia="ru-RU"/>
        </w:rPr>
        <w:t>ДСП</w:t>
      </w:r>
    </w:p>
    <w:p w:rsidR="001E3B74" w:rsidRPr="001E3B74" w:rsidRDefault="001E3B74" w:rsidP="001E3B74">
      <w:pPr>
        <w:spacing w:after="0" w:line="240" w:lineRule="auto"/>
        <w:ind w:firstLine="51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E3B74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1E3B74" w:rsidRPr="001E3B74" w:rsidRDefault="001E3B74" w:rsidP="001E3B74">
      <w:pPr>
        <w:spacing w:after="0" w:line="240" w:lineRule="auto"/>
        <w:ind w:firstLine="51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E3B74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1E3B74" w:rsidRPr="001E3B74" w:rsidRDefault="001E3B74" w:rsidP="001E3B74">
      <w:pPr>
        <w:spacing w:after="0" w:line="240" w:lineRule="auto"/>
        <w:ind w:firstLine="51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E3B74"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1E3B74" w:rsidRPr="001E3B74" w:rsidRDefault="001E3B74" w:rsidP="001E3B74">
      <w:pPr>
        <w:spacing w:after="0" w:line="240" w:lineRule="auto"/>
        <w:ind w:firstLine="51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E3B74">
        <w:rPr>
          <w:rFonts w:ascii="Arial" w:eastAsia="Times New Roman" w:hAnsi="Arial" w:cs="Arial"/>
          <w:b/>
          <w:sz w:val="32"/>
          <w:szCs w:val="32"/>
          <w:lang w:eastAsia="ru-RU"/>
        </w:rPr>
        <w:t>ДУМА ГОРОХОВСКОГО МУНИЦИПАЛЬНОГО ОБРАЗОВАНИЯ</w:t>
      </w:r>
    </w:p>
    <w:p w:rsidR="001E3B74" w:rsidRPr="001E3B74" w:rsidRDefault="001E3B74" w:rsidP="001E3B74">
      <w:pPr>
        <w:spacing w:after="0" w:line="240" w:lineRule="auto"/>
        <w:ind w:firstLine="51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E3B74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1E3B74" w:rsidRPr="001E3B74" w:rsidRDefault="001E3B74" w:rsidP="001E3B74">
      <w:pPr>
        <w:spacing w:after="0" w:line="240" w:lineRule="auto"/>
        <w:ind w:firstLine="51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E3B74" w:rsidRPr="001E3B74" w:rsidRDefault="001E3B74" w:rsidP="001E3B7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E3B74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8823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 УТВЕРЖДЕНИИ РЕГЛАМЕНТА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ДУМЫ</w:t>
      </w:r>
      <w:r w:rsidRPr="001E3B7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ГОРОХОВСКОГО МУНИЦИПАЛЬНОГО ОБРАЗОВАНИЯ</w:t>
      </w:r>
    </w:p>
    <w:p w:rsidR="001E3B74" w:rsidRPr="00125725" w:rsidRDefault="001E3B74" w:rsidP="001E3B74">
      <w:pPr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3B74" w:rsidRDefault="001E3B74" w:rsidP="00100354">
      <w:pPr>
        <w:spacing w:after="0" w:line="240" w:lineRule="auto"/>
        <w:ind w:right="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ч. 1.1.ст. 35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rFonts w:ascii="Arial" w:eastAsia="Times New Roman" w:hAnsi="Arial" w:cs="Arial"/>
            <w:sz w:val="24"/>
            <w:szCs w:val="24"/>
            <w:lang w:eastAsia="ru-RU"/>
          </w:rPr>
          <w:t>06.10.2003</w:t>
        </w:r>
      </w:smartTag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5725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131-ФЗ (ред. </w:t>
      </w:r>
      <w:r w:rsidR="006525A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E5197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smartTag w:uri="urn:schemas-microsoft-com:office:smarttags" w:element="date">
        <w:smartTagPr>
          <w:attr w:name="Year" w:val="2017"/>
          <w:attr w:name="Day" w:val="07"/>
          <w:attr w:name="Month" w:val="06"/>
          <w:attr w:name="ls" w:val="trans"/>
        </w:smartTagPr>
        <w:r w:rsidR="00CE5197">
          <w:rPr>
            <w:rFonts w:ascii="Arial" w:eastAsia="Times New Roman" w:hAnsi="Arial" w:cs="Arial"/>
            <w:sz w:val="24"/>
            <w:szCs w:val="24"/>
            <w:lang w:eastAsia="ru-RU"/>
          </w:rPr>
          <w:t>07.06.2017</w:t>
        </w:r>
      </w:smartTag>
      <w:r w:rsidR="00CE5197">
        <w:rPr>
          <w:rFonts w:ascii="Arial" w:eastAsia="Times New Roman" w:hAnsi="Arial" w:cs="Arial"/>
          <w:sz w:val="24"/>
          <w:szCs w:val="24"/>
          <w:lang w:eastAsia="ru-RU"/>
        </w:rPr>
        <w:t>) «</w:t>
      </w:r>
      <w:r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Федерации»</w:t>
      </w:r>
      <w:r w:rsidR="006525A2">
        <w:rPr>
          <w:rFonts w:ascii="Arial" w:eastAsia="Times New Roman" w:hAnsi="Arial" w:cs="Arial"/>
          <w:sz w:val="24"/>
          <w:szCs w:val="24"/>
          <w:lang w:eastAsia="ru-RU"/>
        </w:rPr>
        <w:t>, руководствуясь ч.5 ст. 23 Устава Гороховского муниципального образования,</w:t>
      </w:r>
    </w:p>
    <w:p w:rsidR="006525A2" w:rsidRPr="001E3B74" w:rsidRDefault="006525A2" w:rsidP="00100354">
      <w:pPr>
        <w:spacing w:after="0" w:line="240" w:lineRule="auto"/>
        <w:ind w:right="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Дума Гороховского муниципального образования 4 созыва</w:t>
      </w:r>
    </w:p>
    <w:bookmarkEnd w:id="0"/>
    <w:p w:rsidR="001E3B74" w:rsidRPr="001E3B74" w:rsidRDefault="001E3B74" w:rsidP="001E3B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3B74" w:rsidRPr="001E3B74" w:rsidRDefault="001E3B74" w:rsidP="001E3B74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1E3B74"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</w:p>
    <w:p w:rsidR="001E3B74" w:rsidRPr="001E3B74" w:rsidRDefault="001E3B74" w:rsidP="001E3B74">
      <w:pPr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345A" w:rsidRDefault="00FF345A" w:rsidP="00100354">
      <w:pPr>
        <w:spacing w:after="0" w:line="240" w:lineRule="auto"/>
        <w:ind w:right="709"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CE5197">
        <w:rPr>
          <w:rFonts w:ascii="Arial" w:eastAsia="Times New Roman" w:hAnsi="Arial" w:cs="Arial"/>
          <w:sz w:val="24"/>
          <w:szCs w:val="24"/>
          <w:lang w:eastAsia="ru-RU"/>
        </w:rPr>
        <w:t>Решение Думы от 29.10.2012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>3-1-1 ДСП «Об утверждении Регламента Думы Гороховского муниципального образования</w:t>
      </w:r>
      <w:r w:rsidR="00380D76">
        <w:rPr>
          <w:rFonts w:ascii="Arial" w:eastAsia="Times New Roman" w:hAnsi="Arial" w:cs="Arial"/>
          <w:sz w:val="24"/>
          <w:szCs w:val="24"/>
          <w:lang w:eastAsia="ru-RU"/>
        </w:rPr>
        <w:t>» считать утратившим силу.</w:t>
      </w:r>
    </w:p>
    <w:p w:rsidR="00380D76" w:rsidRDefault="00380D76" w:rsidP="00100354">
      <w:pPr>
        <w:spacing w:after="0" w:line="240" w:lineRule="auto"/>
        <w:ind w:right="709"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Утвердить Регламент Думы Гороховского муниципально</w:t>
      </w:r>
      <w:r w:rsidR="00B342A2">
        <w:rPr>
          <w:rFonts w:ascii="Arial" w:eastAsia="Times New Roman" w:hAnsi="Arial" w:cs="Arial"/>
          <w:sz w:val="24"/>
          <w:szCs w:val="24"/>
          <w:lang w:eastAsia="ru-RU"/>
        </w:rPr>
        <w:t>го образования в новой редакции (Приложение 1).</w:t>
      </w:r>
    </w:p>
    <w:p w:rsidR="00380D76" w:rsidRDefault="000449BD" w:rsidP="00100354">
      <w:pPr>
        <w:spacing w:after="0" w:line="240" w:lineRule="auto"/>
        <w:ind w:right="709"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380D76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силу со дня его официального опубликования в газете «Вестник</w:t>
      </w:r>
      <w:r w:rsidR="00125725">
        <w:rPr>
          <w:rFonts w:ascii="Arial" w:eastAsia="Times New Roman" w:hAnsi="Arial" w:cs="Arial"/>
          <w:sz w:val="24"/>
          <w:szCs w:val="24"/>
          <w:lang w:eastAsia="ru-RU"/>
        </w:rPr>
        <w:t xml:space="preserve"> Гороховского муниципального образования</w:t>
      </w:r>
      <w:r w:rsidR="00380D7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80D76" w:rsidRDefault="00380D76" w:rsidP="00100354">
      <w:pPr>
        <w:spacing w:after="0" w:line="240" w:lineRule="auto"/>
        <w:ind w:right="709"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Контроль исполнения данного решения возложить на председателя </w:t>
      </w:r>
      <w:r w:rsidR="00D178C3">
        <w:rPr>
          <w:rFonts w:ascii="Arial" w:eastAsia="Times New Roman" w:hAnsi="Arial" w:cs="Arial"/>
          <w:sz w:val="24"/>
          <w:szCs w:val="24"/>
          <w:lang w:eastAsia="ru-RU"/>
        </w:rPr>
        <w:t>комитета по Уставу, 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егламенту и депутатской </w:t>
      </w:r>
      <w:r w:rsidR="00D178C3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Думы Гороховского муниципального образования (</w:t>
      </w:r>
      <w:r w:rsidR="00D178C3">
        <w:rPr>
          <w:rFonts w:ascii="Arial" w:eastAsia="Times New Roman" w:hAnsi="Arial" w:cs="Arial"/>
          <w:sz w:val="24"/>
          <w:szCs w:val="24"/>
          <w:lang w:eastAsia="ru-RU"/>
        </w:rPr>
        <w:t>Середкина А.Н.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25725" w:rsidRDefault="00125725" w:rsidP="00380D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725" w:rsidRDefault="00125725" w:rsidP="00380D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D76" w:rsidRPr="00561393" w:rsidRDefault="000449BD" w:rsidP="00380D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1393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380D76" w:rsidRPr="00561393">
        <w:rPr>
          <w:rFonts w:ascii="Arial" w:eastAsia="Times New Roman" w:hAnsi="Arial" w:cs="Arial"/>
          <w:sz w:val="24"/>
          <w:szCs w:val="24"/>
          <w:lang w:eastAsia="ru-RU"/>
        </w:rPr>
        <w:t xml:space="preserve"> Думы</w:t>
      </w:r>
      <w:r w:rsidRPr="00561393">
        <w:rPr>
          <w:rFonts w:ascii="Arial" w:eastAsia="Times New Roman" w:hAnsi="Arial" w:cs="Arial"/>
          <w:sz w:val="24"/>
          <w:szCs w:val="24"/>
          <w:lang w:eastAsia="ru-RU"/>
        </w:rPr>
        <w:t xml:space="preserve"> Гороховского</w:t>
      </w:r>
    </w:p>
    <w:p w:rsidR="00380D76" w:rsidRPr="00561393" w:rsidRDefault="00CE5197" w:rsidP="000449BD">
      <w:pPr>
        <w:tabs>
          <w:tab w:val="left" w:pos="70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0449BD" w:rsidRPr="00561393" w:rsidRDefault="003D789D" w:rsidP="00125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1393">
        <w:rPr>
          <w:rFonts w:ascii="Arial" w:eastAsia="Times New Roman" w:hAnsi="Arial" w:cs="Arial"/>
          <w:sz w:val="24"/>
          <w:szCs w:val="24"/>
          <w:lang w:eastAsia="ru-RU"/>
        </w:rPr>
        <w:t>М.Б. Пахалуев</w:t>
      </w:r>
    </w:p>
    <w:p w:rsidR="00125725" w:rsidRPr="00125725" w:rsidRDefault="00125725" w:rsidP="00125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125725" w:rsidRDefault="00FC2946" w:rsidP="000449BD">
      <w:pPr>
        <w:pStyle w:val="ConsNonformat"/>
        <w:jc w:val="right"/>
        <w:rPr>
          <w:rFonts w:cs="Courier New"/>
          <w:sz w:val="22"/>
          <w:szCs w:val="22"/>
        </w:rPr>
      </w:pPr>
      <w:r w:rsidRPr="00125725">
        <w:rPr>
          <w:rFonts w:cs="Courier New"/>
          <w:sz w:val="22"/>
          <w:szCs w:val="22"/>
        </w:rPr>
        <w:t>Приложение</w:t>
      </w:r>
      <w:r w:rsidR="00357F5F" w:rsidRPr="00125725">
        <w:rPr>
          <w:rFonts w:cs="Courier New"/>
          <w:sz w:val="22"/>
          <w:szCs w:val="22"/>
        </w:rPr>
        <w:t xml:space="preserve"> 1</w:t>
      </w:r>
    </w:p>
    <w:p w:rsidR="00357F5F" w:rsidRPr="00125725" w:rsidRDefault="00357F5F" w:rsidP="000449B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25725">
        <w:rPr>
          <w:rFonts w:ascii="Courier New" w:eastAsia="Times New Roman" w:hAnsi="Courier New" w:cs="Courier New"/>
          <w:lang w:eastAsia="ru-RU"/>
        </w:rPr>
        <w:t>к решению Думы Гороховского</w:t>
      </w:r>
    </w:p>
    <w:p w:rsidR="00357F5F" w:rsidRPr="00125725" w:rsidRDefault="00357F5F" w:rsidP="000449B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25725">
        <w:rPr>
          <w:rFonts w:ascii="Courier New" w:eastAsia="Times New Roman" w:hAnsi="Courier New" w:cs="Courier New"/>
          <w:lang w:eastAsia="ru-RU"/>
        </w:rPr>
        <w:t xml:space="preserve">муниципального образования </w:t>
      </w:r>
    </w:p>
    <w:p w:rsidR="00CE5197" w:rsidRDefault="000449BD" w:rsidP="00CE519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25725">
        <w:rPr>
          <w:rFonts w:ascii="Courier New" w:eastAsia="Times New Roman" w:hAnsi="Courier New" w:cs="Courier New"/>
          <w:lang w:eastAsia="ru-RU"/>
        </w:rPr>
        <w:t>от 27 октября 2017</w:t>
      </w:r>
      <w:r w:rsidR="006D7DD8">
        <w:rPr>
          <w:rFonts w:ascii="Courier New" w:eastAsia="Times New Roman" w:hAnsi="Courier New" w:cs="Courier New"/>
          <w:lang w:eastAsia="ru-RU"/>
        </w:rPr>
        <w:t xml:space="preserve"> года №</w:t>
      </w:r>
      <w:r w:rsidR="00CE5197">
        <w:rPr>
          <w:rFonts w:ascii="Courier New" w:eastAsia="Times New Roman" w:hAnsi="Courier New" w:cs="Courier New"/>
          <w:lang w:eastAsia="ru-RU"/>
        </w:rPr>
        <w:t>4-2-5</w:t>
      </w:r>
      <w:r w:rsidR="00125725">
        <w:rPr>
          <w:rFonts w:ascii="Courier New" w:eastAsia="Times New Roman" w:hAnsi="Courier New" w:cs="Courier New"/>
          <w:lang w:eastAsia="ru-RU"/>
        </w:rPr>
        <w:t>ДСП</w:t>
      </w:r>
    </w:p>
    <w:p w:rsidR="00CE5197" w:rsidRDefault="00CE5197" w:rsidP="00CE519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357F5F" w:rsidRPr="00CE5197" w:rsidRDefault="00357F5F" w:rsidP="00CE5197">
      <w:pPr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r w:rsidRPr="00125725">
        <w:rPr>
          <w:rFonts w:ascii="Arial" w:eastAsia="Times New Roman" w:hAnsi="Arial" w:cs="Arial"/>
          <w:b/>
          <w:sz w:val="30"/>
          <w:szCs w:val="30"/>
          <w:lang w:eastAsia="ru-RU"/>
        </w:rPr>
        <w:t>РЕГЛАМЕНТ</w:t>
      </w:r>
      <w:r w:rsidR="00CE5197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Pr="00125725">
        <w:rPr>
          <w:rFonts w:ascii="Arial" w:eastAsia="Times New Roman" w:hAnsi="Arial" w:cs="Arial"/>
          <w:b/>
          <w:sz w:val="30"/>
          <w:szCs w:val="30"/>
          <w:lang w:eastAsia="ru-RU"/>
        </w:rPr>
        <w:t>ДУМЫ ГОРОХОВСК</w:t>
      </w:r>
      <w:r w:rsidR="000449BD" w:rsidRPr="00125725">
        <w:rPr>
          <w:rFonts w:ascii="Arial" w:eastAsia="Times New Roman" w:hAnsi="Arial" w:cs="Arial"/>
          <w:b/>
          <w:sz w:val="30"/>
          <w:szCs w:val="30"/>
          <w:lang w:eastAsia="ru-RU"/>
        </w:rPr>
        <w:t>ОГО МУНИЦИПАЛЬНОГО ОБРАЗОВАНИЯ 3</w:t>
      </w:r>
      <w:r w:rsidRPr="00125725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СОЗЫВА</w:t>
      </w:r>
    </w:p>
    <w:p w:rsidR="00357F5F" w:rsidRPr="00125725" w:rsidRDefault="00357F5F" w:rsidP="0035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F5F" w:rsidRPr="00DE22E5" w:rsidRDefault="00357F5F" w:rsidP="00100354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Настоящий Регламент Думы Гороховского муниципального образования 1 созыва (далее – Регламент) устанавливает:</w:t>
      </w:r>
    </w:p>
    <w:p w:rsidR="00357F5F" w:rsidRPr="00DE22E5" w:rsidRDefault="00561393" w:rsidP="00100354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порядок проведения заседаний Думы Гороховского муниципального образования 1 созыва (далее – Дума);</w:t>
      </w:r>
    </w:p>
    <w:p w:rsidR="00357F5F" w:rsidRPr="00DE22E5" w:rsidRDefault="00561393" w:rsidP="00100354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порядок избрания заместителя председателя Думы;</w:t>
      </w:r>
    </w:p>
    <w:p w:rsidR="00357F5F" w:rsidRPr="00DE22E5" w:rsidRDefault="00561393" w:rsidP="00100354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порядок подготовки, внесения, рассмотрения проектов решений Думы и порядок их принятия.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357F5F" w:rsidP="00DE22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Статья 1. Сессия Думы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357F5F" w:rsidP="00100354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1. Сессия Думы является основной формой работы Думы, на которой принимаются решения по вопросам, отнесенным к веден</w:t>
      </w:r>
      <w:r w:rsidR="00561393">
        <w:rPr>
          <w:rFonts w:ascii="Arial" w:eastAsia="Times New Roman" w:hAnsi="Arial" w:cs="Arial"/>
          <w:sz w:val="24"/>
          <w:szCs w:val="24"/>
          <w:lang w:eastAsia="ru-RU"/>
        </w:rPr>
        <w:t>ию Думы. Сессия Думы проводится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в ф</w:t>
      </w:r>
      <w:r w:rsidR="004D29AA">
        <w:rPr>
          <w:rFonts w:ascii="Arial" w:eastAsia="Times New Roman" w:hAnsi="Arial" w:cs="Arial"/>
          <w:sz w:val="24"/>
          <w:szCs w:val="24"/>
          <w:lang w:eastAsia="ru-RU"/>
        </w:rPr>
        <w:t xml:space="preserve">орме заседаний, гласно и носит 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>открытый характер.</w:t>
      </w:r>
    </w:p>
    <w:p w:rsidR="00357F5F" w:rsidRPr="00DE22E5" w:rsidRDefault="00357F5F" w:rsidP="00100354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Первая сессия Думы включает заседания Думы, проводимые до вступления в силу Устава Гороховского муниципального образования.</w:t>
      </w:r>
    </w:p>
    <w:p w:rsidR="00357F5F" w:rsidRPr="00DE22E5" w:rsidRDefault="00357F5F" w:rsidP="00100354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2. Сесси</w:t>
      </w:r>
      <w:r w:rsidR="004D29AA">
        <w:rPr>
          <w:rFonts w:ascii="Arial" w:eastAsia="Times New Roman" w:hAnsi="Arial" w:cs="Arial"/>
          <w:sz w:val="24"/>
          <w:szCs w:val="24"/>
          <w:lang w:eastAsia="ru-RU"/>
        </w:rPr>
        <w:t>я правомочна, если на заседании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присутствует не менее </w:t>
      </w:r>
      <w:r w:rsidR="008D74C8" w:rsidRPr="00DE22E5">
        <w:rPr>
          <w:rFonts w:ascii="Arial" w:eastAsia="Times New Roman" w:hAnsi="Arial" w:cs="Arial"/>
          <w:sz w:val="24"/>
          <w:szCs w:val="24"/>
          <w:lang w:eastAsia="ru-RU"/>
        </w:rPr>
        <w:t>50 процентов от числа избранных депутатов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>, установленного для Думы.</w:t>
      </w:r>
    </w:p>
    <w:p w:rsidR="00357F5F" w:rsidRPr="00DE22E5" w:rsidRDefault="00357F5F" w:rsidP="00100354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3. Если на сессии присутствует менее </w:t>
      </w:r>
      <w:r w:rsidR="008D74C8" w:rsidRPr="00DE22E5">
        <w:rPr>
          <w:rFonts w:ascii="Arial" w:eastAsia="Times New Roman" w:hAnsi="Arial" w:cs="Arial"/>
          <w:sz w:val="24"/>
          <w:szCs w:val="24"/>
          <w:lang w:eastAsia="ru-RU"/>
        </w:rPr>
        <w:t>50 процентов</w:t>
      </w:r>
      <w:r w:rsidR="00B342A2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депутатов, то Г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>лава Гороховского муниципального образования, осуществляющий полном</w:t>
      </w:r>
      <w:r w:rsidR="00CE5197">
        <w:rPr>
          <w:rFonts w:ascii="Arial" w:eastAsia="Times New Roman" w:hAnsi="Arial" w:cs="Arial"/>
          <w:sz w:val="24"/>
          <w:szCs w:val="24"/>
          <w:lang w:eastAsia="ru-RU"/>
        </w:rPr>
        <w:t>очия председателя Думы (далее -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председатель Думы) переносит</w:t>
      </w:r>
      <w:r w:rsidR="006D7DD8">
        <w:rPr>
          <w:rFonts w:ascii="Arial" w:eastAsia="Times New Roman" w:hAnsi="Arial" w:cs="Arial"/>
          <w:sz w:val="24"/>
          <w:szCs w:val="24"/>
          <w:lang w:eastAsia="ru-RU"/>
        </w:rPr>
        <w:t xml:space="preserve"> её на другое время и извещает 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>об этом депутатов.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6D7DD8" w:rsidP="00CE51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Статья 2. Порядок проведения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сессии Думы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357F5F" w:rsidP="00100354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Сессия Думы </w:t>
      </w:r>
      <w:r w:rsidR="00F10CD7">
        <w:rPr>
          <w:rFonts w:ascii="Arial" w:eastAsia="Times New Roman" w:hAnsi="Arial" w:cs="Arial"/>
          <w:sz w:val="24"/>
          <w:szCs w:val="24"/>
          <w:lang w:eastAsia="ru-RU"/>
        </w:rPr>
        <w:t>открывается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председателем Думы. Председатель Думы р</w:t>
      </w:r>
      <w:r w:rsidR="006D7DD8">
        <w:rPr>
          <w:rFonts w:ascii="Arial" w:eastAsia="Times New Roman" w:hAnsi="Arial" w:cs="Arial"/>
          <w:sz w:val="24"/>
          <w:szCs w:val="24"/>
          <w:lang w:eastAsia="ru-RU"/>
        </w:rPr>
        <w:t>уководит работой сессии и после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рассмотрения всех вопросов повестки сессии (далее –</w:t>
      </w:r>
      <w:r w:rsidR="006D7DD8">
        <w:rPr>
          <w:rFonts w:ascii="Arial" w:eastAsia="Times New Roman" w:hAnsi="Arial" w:cs="Arial"/>
          <w:sz w:val="24"/>
          <w:szCs w:val="24"/>
          <w:lang w:eastAsia="ru-RU"/>
        </w:rPr>
        <w:t xml:space="preserve"> повестка) объявляет о закрытии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сессии Думы.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357F5F" w:rsidP="00DE22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Статья 3. Порядок созыва Думы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F862B2" w:rsidP="00100354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1. Заседания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Думы пр</w:t>
      </w:r>
      <w:r w:rsidR="00CE5197">
        <w:rPr>
          <w:rFonts w:ascii="Arial" w:eastAsia="Times New Roman" w:hAnsi="Arial" w:cs="Arial"/>
          <w:sz w:val="24"/>
          <w:szCs w:val="24"/>
          <w:lang w:eastAsia="ru-RU"/>
        </w:rPr>
        <w:t xml:space="preserve">оводятся не реже одного раза в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месяц и созываются председателем Думы.</w:t>
      </w:r>
    </w:p>
    <w:p w:rsidR="00357F5F" w:rsidRPr="00DE22E5" w:rsidRDefault="00357F5F" w:rsidP="00100354">
      <w:pPr>
        <w:spacing w:after="0" w:line="240" w:lineRule="auto"/>
        <w:ind w:right="709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В соответств</w:t>
      </w:r>
      <w:r w:rsidR="00CE5197">
        <w:rPr>
          <w:rFonts w:ascii="Arial" w:eastAsia="Times New Roman" w:hAnsi="Arial" w:cs="Arial"/>
          <w:sz w:val="24"/>
          <w:szCs w:val="24"/>
          <w:lang w:eastAsia="ru-RU"/>
        </w:rPr>
        <w:t>ии с датой проведения заседания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председатель Дум</w:t>
      </w:r>
      <w:r w:rsidR="00CE5197">
        <w:rPr>
          <w:rFonts w:ascii="Arial" w:eastAsia="Times New Roman" w:hAnsi="Arial" w:cs="Arial"/>
          <w:sz w:val="24"/>
          <w:szCs w:val="24"/>
          <w:lang w:eastAsia="ru-RU"/>
        </w:rPr>
        <w:t>ы организует подготовку проекта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повестки заседания Думы, предварительное рассмотрение проектов решений соответствующими комиссиями, рассмотрение и подготовку документов и материалов к заседанию.</w:t>
      </w:r>
    </w:p>
    <w:p w:rsidR="00357F5F" w:rsidRPr="00DE22E5" w:rsidRDefault="00CE5197" w:rsidP="00100354">
      <w:pPr>
        <w:spacing w:after="0" w:line="240" w:lineRule="auto"/>
        <w:ind w:right="709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Повестка очередного заседания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Думы</w:t>
      </w:r>
      <w:r w:rsidR="006D7DD8">
        <w:rPr>
          <w:rFonts w:ascii="Arial" w:eastAsia="Times New Roman" w:hAnsi="Arial" w:cs="Arial"/>
          <w:sz w:val="24"/>
          <w:szCs w:val="24"/>
          <w:lang w:eastAsia="ru-RU"/>
        </w:rPr>
        <w:t xml:space="preserve"> с указанием времени проведения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заседания Думы, во</w:t>
      </w:r>
      <w:r>
        <w:rPr>
          <w:rFonts w:ascii="Arial" w:eastAsia="Times New Roman" w:hAnsi="Arial" w:cs="Arial"/>
          <w:sz w:val="24"/>
          <w:szCs w:val="24"/>
          <w:lang w:eastAsia="ru-RU"/>
        </w:rPr>
        <w:t>просов, выносимых на заседание,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доводится до сведения депутатов не позднее, чем за 5 дней до заседания.</w:t>
      </w:r>
    </w:p>
    <w:p w:rsidR="00357F5F" w:rsidRPr="00DE22E5" w:rsidRDefault="00357F5F" w:rsidP="00100354">
      <w:pPr>
        <w:spacing w:after="0" w:line="240" w:lineRule="auto"/>
        <w:ind w:right="709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Проекты решений, иные документы и материалы, выносимые на рассмотрение Думы, доводятся до сведения депутатов не позднее, чем за 5 дней до заседания Думы.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357F5F" w:rsidP="00DE22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Статья 4. Заседания Думы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357F5F" w:rsidP="00100354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1. Заседания Думы проводятся открыто и гласно и освещаются в средствах массовой информации (обнародуются).</w:t>
      </w:r>
    </w:p>
    <w:p w:rsidR="00357F5F" w:rsidRPr="00DE22E5" w:rsidRDefault="00357F5F" w:rsidP="00100354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В работе Думы могут принимать участие </w:t>
      </w:r>
      <w:proofErr w:type="spellStart"/>
      <w:r w:rsidRPr="00DE22E5">
        <w:rPr>
          <w:rFonts w:ascii="Arial" w:eastAsia="Times New Roman" w:hAnsi="Arial" w:cs="Arial"/>
          <w:sz w:val="24"/>
          <w:szCs w:val="24"/>
          <w:lang w:eastAsia="ru-RU"/>
        </w:rPr>
        <w:t>юристконсульт</w:t>
      </w:r>
      <w:proofErr w:type="spellEnd"/>
      <w:r w:rsidRPr="00DE22E5">
        <w:rPr>
          <w:rFonts w:ascii="Arial" w:eastAsia="Times New Roman" w:hAnsi="Arial" w:cs="Arial"/>
          <w:sz w:val="24"/>
          <w:szCs w:val="24"/>
          <w:lang w:eastAsia="ru-RU"/>
        </w:rPr>
        <w:t>, представители прокуратуры.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357F5F" w:rsidP="00DE22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Статья 5. Протокол заседания сессии.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CE5197" w:rsidP="00CE5197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Во время заседания сессии Думы ведется протокол.</w:t>
      </w:r>
    </w:p>
    <w:p w:rsidR="00357F5F" w:rsidRPr="00DE22E5" w:rsidRDefault="00CE5197" w:rsidP="00CE5197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Протокол должен содержать:</w:t>
      </w:r>
    </w:p>
    <w:p w:rsidR="00357F5F" w:rsidRPr="00DE22E5" w:rsidRDefault="00561393" w:rsidP="00CE5197">
      <w:pPr>
        <w:tabs>
          <w:tab w:val="num" w:pos="1785"/>
        </w:tabs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фамилии присутствующих и отсутствующих депутатов Думы с указанием причины отсутствия;</w:t>
      </w:r>
    </w:p>
    <w:p w:rsidR="00357F5F" w:rsidRPr="00DE22E5" w:rsidRDefault="00561393" w:rsidP="00CE5197">
      <w:pPr>
        <w:tabs>
          <w:tab w:val="num" w:pos="1785"/>
        </w:tabs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список приглашенных и иных лиц, присутствующих на заседании сессии;</w:t>
      </w:r>
    </w:p>
    <w:p w:rsidR="00357F5F" w:rsidRPr="00DE22E5" w:rsidRDefault="00561393" w:rsidP="00CE5197">
      <w:pPr>
        <w:tabs>
          <w:tab w:val="num" w:pos="1785"/>
        </w:tabs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повестку;</w:t>
      </w:r>
    </w:p>
    <w:p w:rsidR="00357F5F" w:rsidRPr="00DE22E5" w:rsidRDefault="00561393" w:rsidP="00CE5197">
      <w:pPr>
        <w:tabs>
          <w:tab w:val="num" w:pos="1785"/>
        </w:tabs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информацию по существу рассматриваемых вопросов;</w:t>
      </w:r>
    </w:p>
    <w:p w:rsidR="00357F5F" w:rsidRPr="00DE22E5" w:rsidRDefault="00561393" w:rsidP="00CE5197">
      <w:pPr>
        <w:tabs>
          <w:tab w:val="num" w:pos="1785"/>
        </w:tabs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принятые решения Думы;</w:t>
      </w:r>
    </w:p>
    <w:p w:rsidR="00357F5F" w:rsidRPr="00DE22E5" w:rsidRDefault="00561393" w:rsidP="00CE5197">
      <w:pPr>
        <w:tabs>
          <w:tab w:val="num" w:pos="1785"/>
        </w:tabs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результаты голосования;</w:t>
      </w:r>
    </w:p>
    <w:p w:rsidR="00357F5F" w:rsidRPr="00DE22E5" w:rsidRDefault="00561393" w:rsidP="00CE5197">
      <w:pPr>
        <w:tabs>
          <w:tab w:val="num" w:pos="1785"/>
        </w:tabs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письменные деп</w:t>
      </w:r>
      <w:r w:rsidR="00EA4A95">
        <w:rPr>
          <w:rFonts w:ascii="Arial" w:eastAsia="Times New Roman" w:hAnsi="Arial" w:cs="Arial"/>
          <w:sz w:val="24"/>
          <w:szCs w:val="24"/>
          <w:lang w:eastAsia="ru-RU"/>
        </w:rPr>
        <w:t>утатские запросы, рассмотренные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на заседании;</w:t>
      </w:r>
    </w:p>
    <w:p w:rsidR="00357F5F" w:rsidRPr="00DE22E5" w:rsidRDefault="00561393" w:rsidP="00CE5197">
      <w:pPr>
        <w:tabs>
          <w:tab w:val="num" w:pos="1785"/>
        </w:tabs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8)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особое мнение депутата или группы депутатов (если такое имеется);</w:t>
      </w:r>
    </w:p>
    <w:p w:rsidR="00357F5F" w:rsidRPr="00DE22E5" w:rsidRDefault="00561393" w:rsidP="00CE5197">
      <w:pPr>
        <w:tabs>
          <w:tab w:val="num" w:pos="1785"/>
        </w:tabs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9)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заявления депутата или группы депутатов (если такие имеются);</w:t>
      </w:r>
    </w:p>
    <w:p w:rsidR="00357F5F" w:rsidRPr="00DE22E5" w:rsidRDefault="00561393" w:rsidP="00CE5197">
      <w:pPr>
        <w:tabs>
          <w:tab w:val="num" w:pos="1785"/>
        </w:tabs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10)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информационные материалы.</w:t>
      </w:r>
    </w:p>
    <w:p w:rsidR="00357F5F" w:rsidRPr="00DE22E5" w:rsidRDefault="00CE5197" w:rsidP="00CE5197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Протокол подписывается в течение 3 дней с</w:t>
      </w:r>
      <w:r w:rsidR="00100354">
        <w:rPr>
          <w:rFonts w:ascii="Arial" w:eastAsia="Times New Roman" w:hAnsi="Arial" w:cs="Arial"/>
          <w:sz w:val="24"/>
          <w:szCs w:val="24"/>
          <w:lang w:eastAsia="ru-RU"/>
        </w:rPr>
        <w:t>о дня проведения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заседания сессии Думы председателем Думы. 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357F5F" w:rsidP="00DE22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Статья 6. Утверждение повестки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357F5F" w:rsidP="00100354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1. Дума в начале заседания обсуждает и принимает повестку. Подготовка проекта повестки может осуществляться председателем Думы и принимается за основу, если за указанный проект проголосовало большинство от числа присутствующих депутатов. После рассмотрения предложений депутатов повестка принимается в целом большинством голосов от числа присутствующих депутатов.</w:t>
      </w:r>
    </w:p>
    <w:p w:rsidR="00357F5F" w:rsidRPr="00DE22E5" w:rsidRDefault="00357F5F" w:rsidP="00100354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2. По предложению депутатов в повестку могут быть включены вопросы, вносимые непосредственно на сессии Думы. Решение о включении вопросов в повестку принимается голосованием по каждому предложению. Решение о включении вопросов в повестку считается принятым, если за него проголосовало не менее одной трети от числа депутатов, установленного для Думы.</w:t>
      </w:r>
    </w:p>
    <w:p w:rsidR="007D5E70" w:rsidRDefault="00357F5F" w:rsidP="00100354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3. После утверждения Думой повестки обсуждение идет по порядку, установленному повесткой. Изменения в порядке обсуждения вопросов повестки принимаю</w:t>
      </w:r>
      <w:r w:rsidR="00DD7344">
        <w:rPr>
          <w:rFonts w:ascii="Arial" w:eastAsia="Times New Roman" w:hAnsi="Arial" w:cs="Arial"/>
          <w:sz w:val="24"/>
          <w:szCs w:val="24"/>
          <w:lang w:eastAsia="ru-RU"/>
        </w:rPr>
        <w:t>тся решением Думы, если за него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проголосовало большинство депутатов от числа присутствующих на сессии.</w:t>
      </w:r>
    </w:p>
    <w:p w:rsidR="0073697A" w:rsidRDefault="0073697A" w:rsidP="00100354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357F5F" w:rsidP="007D5E7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Статья 7. Порядок рассмотрения вопросов на сессии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7D6ACF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Рассмотрение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вопроса повестки начинается с доклада продолжительностью не более 10 </w:t>
      </w:r>
      <w:r w:rsidR="00256A1A">
        <w:rPr>
          <w:rFonts w:ascii="Arial" w:eastAsia="Times New Roman" w:hAnsi="Arial" w:cs="Arial"/>
          <w:sz w:val="24"/>
          <w:szCs w:val="24"/>
          <w:lang w:eastAsia="ru-RU"/>
        </w:rPr>
        <w:t xml:space="preserve">минут. Если по данному вопросу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имеется содоклад или альтернативный проект решения, то каждому докладчику предоставляется до 5 минут.</w:t>
      </w:r>
    </w:p>
    <w:p w:rsidR="00357F5F" w:rsidRPr="00DE22E5" w:rsidRDefault="00357F5F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Для заключительного слова каждому докладчику предоставляется до пяти минут.</w:t>
      </w:r>
    </w:p>
    <w:p w:rsidR="00357F5F" w:rsidRPr="00DE22E5" w:rsidRDefault="00357F5F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2. Выступающим предоставляется: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для выступлений в прениях (один раз) – до пяти минут;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для выступления  депутата с обоснованием или отклонением поправки к проекту решения – до трех минут;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для выступлений по процедурным вопросам – до двух минут.</w:t>
      </w:r>
    </w:p>
    <w:p w:rsidR="00357F5F" w:rsidRPr="00DE22E5" w:rsidRDefault="00357F5F" w:rsidP="0073697A">
      <w:pPr>
        <w:spacing w:after="0" w:line="240" w:lineRule="auto"/>
        <w:ind w:right="709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3. По просьбе выступающего время выступления может быть увеличено председателем Думы при отсутствии возражений депутатов.</w:t>
      </w:r>
    </w:p>
    <w:p w:rsidR="007D5E70" w:rsidRDefault="00357F5F" w:rsidP="0073697A">
      <w:pPr>
        <w:spacing w:after="0" w:line="240" w:lineRule="auto"/>
        <w:ind w:right="709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4. П</w:t>
      </w:r>
      <w:r w:rsidR="009D47CE">
        <w:rPr>
          <w:rFonts w:ascii="Arial" w:eastAsia="Times New Roman" w:hAnsi="Arial" w:cs="Arial"/>
          <w:sz w:val="24"/>
          <w:szCs w:val="24"/>
          <w:lang w:eastAsia="ru-RU"/>
        </w:rPr>
        <w:t>о истечении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</w:t>
      </w:r>
      <w:r w:rsidR="002F64FC">
        <w:rPr>
          <w:rFonts w:ascii="Arial" w:eastAsia="Times New Roman" w:hAnsi="Arial" w:cs="Arial"/>
          <w:sz w:val="24"/>
          <w:szCs w:val="24"/>
          <w:lang w:eastAsia="ru-RU"/>
        </w:rPr>
        <w:t>нного времени председатель Думы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предупреждае</w:t>
      </w:r>
      <w:r w:rsidR="00F87446">
        <w:rPr>
          <w:rFonts w:ascii="Arial" w:eastAsia="Times New Roman" w:hAnsi="Arial" w:cs="Arial"/>
          <w:sz w:val="24"/>
          <w:szCs w:val="24"/>
          <w:lang w:eastAsia="ru-RU"/>
        </w:rPr>
        <w:t>т об этом выступающего, а затем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при повторном </w:t>
      </w:r>
      <w:r w:rsidR="002C1A2D">
        <w:rPr>
          <w:rFonts w:ascii="Arial" w:eastAsia="Times New Roman" w:hAnsi="Arial" w:cs="Arial"/>
          <w:sz w:val="24"/>
          <w:szCs w:val="24"/>
          <w:lang w:eastAsia="ru-RU"/>
        </w:rPr>
        <w:t xml:space="preserve">предупреждении вправе прервать 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>его выступление.</w:t>
      </w:r>
    </w:p>
    <w:p w:rsidR="0073697A" w:rsidRDefault="0073697A" w:rsidP="0073697A">
      <w:pPr>
        <w:spacing w:after="0" w:line="240" w:lineRule="auto"/>
        <w:ind w:right="709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F862B2" w:rsidP="007D5E70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Статья 8. Права и обязанности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председателя Думы на сессии</w:t>
      </w:r>
    </w:p>
    <w:p w:rsidR="00357F5F" w:rsidRPr="00DE22E5" w:rsidRDefault="00357F5F" w:rsidP="00357F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73697A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Председатель Думы имеет право: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приостанавлив</w:t>
      </w:r>
      <w:r w:rsidR="00DE22E5" w:rsidRPr="00DE22E5">
        <w:rPr>
          <w:rFonts w:ascii="Arial" w:eastAsia="Times New Roman" w:hAnsi="Arial" w:cs="Arial"/>
          <w:sz w:val="24"/>
          <w:szCs w:val="24"/>
          <w:lang w:eastAsia="ru-RU"/>
        </w:rPr>
        <w:t>ать выступления, не относящиеся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к обсуждаемому вопросу и не предусмотренные повесткой;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призвать депутата к соблюдению порядка;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объявить перерыв в работе сессии;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лишить выступающего слова, если он нарушает настоящий Регламент, выступает не по повестке, использует оскорбительные выражения;</w:t>
      </w:r>
    </w:p>
    <w:p w:rsidR="00357F5F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иные п</w:t>
      </w:r>
      <w:r w:rsidR="00DE22E5" w:rsidRPr="00DE22E5">
        <w:rPr>
          <w:rFonts w:ascii="Arial" w:eastAsia="Times New Roman" w:hAnsi="Arial" w:cs="Arial"/>
          <w:sz w:val="24"/>
          <w:szCs w:val="24"/>
          <w:lang w:eastAsia="ru-RU"/>
        </w:rPr>
        <w:t>рава в соответствии с настоящим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Регламентом.</w:t>
      </w:r>
    </w:p>
    <w:p w:rsidR="00561393" w:rsidRPr="00DE22E5" w:rsidRDefault="00357F5F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2. Председатель Думы обязан: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соблюдать настоящий Регламент;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придерживаться повестки;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обеспечивать соблюдение прав депутатов на заседании;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обеспечивать порядок в зале заседания;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ставить на голосование все поступившие предложения;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сообщать результаты голосования;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осуществлять </w:t>
      </w:r>
      <w:proofErr w:type="gramStart"/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времени выступлений и за соблюдением  темы рассматриваемых вопросов;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8)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предоставлять слово депутатам по мотивам голосования, по порядку ведения заседания;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9)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проявлять уважительное отношение к участникам заседания.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357F5F" w:rsidP="00DE22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Статья 9. Права и обязанности депутата Думы на сессии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561393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Депутат Думы на сессии имеет право: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DE22E5" w:rsidRPr="00DE22E5">
        <w:rPr>
          <w:rFonts w:ascii="Arial" w:eastAsia="Times New Roman" w:hAnsi="Arial" w:cs="Arial"/>
          <w:sz w:val="24"/>
          <w:szCs w:val="24"/>
          <w:lang w:eastAsia="ru-RU"/>
        </w:rPr>
        <w:t>вносить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предложения и з</w:t>
      </w:r>
      <w:r w:rsidR="00DE22E5" w:rsidRPr="00DE22E5">
        <w:rPr>
          <w:rFonts w:ascii="Arial" w:eastAsia="Times New Roman" w:hAnsi="Arial" w:cs="Arial"/>
          <w:sz w:val="24"/>
          <w:szCs w:val="24"/>
          <w:lang w:eastAsia="ru-RU"/>
        </w:rPr>
        <w:t>амечания по повестке и проектам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решений;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вносить поправки к проектам решений Думы;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вносить предложения о постановке вопросов на голосование;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уч</w:t>
      </w:r>
      <w:r w:rsidR="00DE22E5" w:rsidRPr="00DE22E5">
        <w:rPr>
          <w:rFonts w:ascii="Arial" w:eastAsia="Times New Roman" w:hAnsi="Arial" w:cs="Arial"/>
          <w:sz w:val="24"/>
          <w:szCs w:val="24"/>
          <w:lang w:eastAsia="ru-RU"/>
        </w:rPr>
        <w:t>аствовать в прениях, обращаться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с запросами, задавать вопросы докладчикам, а также председателю Думы;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выступать с обоснованием своих предложений и по мотивам голосования давать справки;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осуществлять иные п</w:t>
      </w:r>
      <w:r w:rsidR="00DE22E5" w:rsidRPr="00DE22E5">
        <w:rPr>
          <w:rFonts w:ascii="Arial" w:eastAsia="Times New Roman" w:hAnsi="Arial" w:cs="Arial"/>
          <w:sz w:val="24"/>
          <w:szCs w:val="24"/>
          <w:lang w:eastAsia="ru-RU"/>
        </w:rPr>
        <w:t>рава в соответствии с настоящим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Регламентом.</w:t>
      </w:r>
    </w:p>
    <w:p w:rsidR="00357F5F" w:rsidRPr="00DE22E5" w:rsidRDefault="00817389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6139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Депутат Думы обязан: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соблюдать настоящий Регламент и требования председателя Думы;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выступать только с разрешения председателя Думы;</w:t>
      </w:r>
    </w:p>
    <w:p w:rsidR="00357F5F" w:rsidRPr="00DE22E5" w:rsidRDefault="00561393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регистрироваться перед началом заседания сессии и участвовать в её работе.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357F5F" w:rsidP="00DE22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Статья 10. Порядок избрания заместителя председателя Думы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357F5F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1. Кандидатура на должность заместителя председателя может предлагаться пред</w:t>
      </w:r>
      <w:r w:rsidR="008E3F91">
        <w:rPr>
          <w:rFonts w:ascii="Arial" w:eastAsia="Times New Roman" w:hAnsi="Arial" w:cs="Arial"/>
          <w:sz w:val="24"/>
          <w:szCs w:val="24"/>
          <w:lang w:eastAsia="ru-RU"/>
        </w:rPr>
        <w:t xml:space="preserve">седателем Думы, депутатами Думы 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>(ст. 30 Устава)</w:t>
      </w:r>
    </w:p>
    <w:p w:rsidR="00357F5F" w:rsidRPr="00DE22E5" w:rsidRDefault="00817389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Кандидат считается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избр</w:t>
      </w:r>
      <w:r w:rsidR="007E7529">
        <w:rPr>
          <w:rFonts w:ascii="Arial" w:eastAsia="Times New Roman" w:hAnsi="Arial" w:cs="Arial"/>
          <w:sz w:val="24"/>
          <w:szCs w:val="24"/>
          <w:lang w:eastAsia="ru-RU"/>
        </w:rPr>
        <w:t xml:space="preserve">анным на должность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заместителя председателя Думы, если за него проголосовало б</w:t>
      </w:r>
      <w:r w:rsidR="008E3F91">
        <w:rPr>
          <w:rFonts w:ascii="Arial" w:eastAsia="Times New Roman" w:hAnsi="Arial" w:cs="Arial"/>
          <w:sz w:val="24"/>
          <w:szCs w:val="24"/>
          <w:lang w:eastAsia="ru-RU"/>
        </w:rPr>
        <w:t>олее половины от установленного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числа депутатов Думы.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357F5F" w:rsidP="00DE22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Статья 11. Постоянные комиссии Думы, рабочие группы и фракции депутатов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F862B2" w:rsidP="0073697A">
      <w:pPr>
        <w:spacing w:after="0" w:line="240" w:lineRule="auto"/>
        <w:ind w:right="709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 </w:t>
      </w:r>
      <w:r w:rsidR="00DE22E5" w:rsidRPr="00DE22E5">
        <w:rPr>
          <w:rFonts w:ascii="Arial" w:eastAsia="Times New Roman" w:hAnsi="Arial" w:cs="Arial"/>
          <w:sz w:val="24"/>
          <w:szCs w:val="24"/>
          <w:lang w:eastAsia="ru-RU"/>
        </w:rPr>
        <w:t>Дума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создает из числа депутатов на срок своих полномочий постоянные комиссии в соответствии с Уставом Гороховс</w:t>
      </w:r>
      <w:r w:rsidR="006846AD">
        <w:rPr>
          <w:rFonts w:ascii="Arial" w:eastAsia="Times New Roman" w:hAnsi="Arial" w:cs="Arial"/>
          <w:sz w:val="24"/>
          <w:szCs w:val="24"/>
          <w:lang w:eastAsia="ru-RU"/>
        </w:rPr>
        <w:t>кого муниципального образования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(ст. 33)</w:t>
      </w:r>
    </w:p>
    <w:p w:rsidR="00357F5F" w:rsidRPr="00DE22E5" w:rsidRDefault="00F862B2" w:rsidP="0073697A">
      <w:pPr>
        <w:spacing w:after="0" w:line="240" w:lineRule="auto"/>
        <w:ind w:right="709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Образов</w:t>
      </w:r>
      <w:r w:rsidR="006846AD">
        <w:rPr>
          <w:rFonts w:ascii="Arial" w:eastAsia="Times New Roman" w:hAnsi="Arial" w:cs="Arial"/>
          <w:sz w:val="24"/>
          <w:szCs w:val="24"/>
          <w:lang w:eastAsia="ru-RU"/>
        </w:rPr>
        <w:t xml:space="preserve">ание комиссии и рабочей группы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оформляется решением Думы. Голосование может </w:t>
      </w:r>
      <w:proofErr w:type="gramStart"/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proofErr w:type="gramEnd"/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в целом по со</w:t>
      </w:r>
      <w:r w:rsidR="00C94301">
        <w:rPr>
          <w:rFonts w:ascii="Arial" w:eastAsia="Times New Roman" w:hAnsi="Arial" w:cs="Arial"/>
          <w:sz w:val="24"/>
          <w:szCs w:val="24"/>
          <w:lang w:eastAsia="ru-RU"/>
        </w:rPr>
        <w:t>ставу комиссии, рабочей группы,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по каждому кандидату либо в ином порядке по решению Думы.</w:t>
      </w:r>
    </w:p>
    <w:p w:rsidR="00F862B2" w:rsidRPr="00DE22E5" w:rsidRDefault="00F862B2" w:rsidP="0073697A">
      <w:pPr>
        <w:spacing w:after="0" w:line="240" w:lineRule="auto"/>
        <w:ind w:right="709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1B114F">
        <w:rPr>
          <w:rFonts w:ascii="Arial" w:eastAsia="Times New Roman" w:hAnsi="Arial" w:cs="Arial"/>
          <w:sz w:val="24"/>
          <w:szCs w:val="24"/>
          <w:lang w:eastAsia="ru-RU"/>
        </w:rPr>
        <w:t>Для подготовки к рассмотрению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Думой в</w:t>
      </w:r>
      <w:r w:rsidR="00DE22E5" w:rsidRPr="00DE22E5">
        <w:rPr>
          <w:rFonts w:ascii="Arial" w:eastAsia="Times New Roman" w:hAnsi="Arial" w:cs="Arial"/>
          <w:sz w:val="24"/>
          <w:szCs w:val="24"/>
          <w:lang w:eastAsia="ru-RU"/>
        </w:rPr>
        <w:t>опросов, связанных с нарушением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Регламента и депутатской этики, Дума образует </w:t>
      </w:r>
      <w:proofErr w:type="gramStart"/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постоянную</w:t>
      </w:r>
      <w:proofErr w:type="gramEnd"/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57F5F" w:rsidRPr="00DE22E5" w:rsidRDefault="00F862B2" w:rsidP="0073697A">
      <w:pPr>
        <w:spacing w:after="0" w:line="240" w:lineRule="auto"/>
        <w:ind w:right="709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Комиссию по Уставу, регламенту и депутатской этике.</w:t>
      </w:r>
    </w:p>
    <w:p w:rsidR="00357F5F" w:rsidRPr="00DE22E5" w:rsidRDefault="00357F5F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Общий порядок формирования фракций и групп:</w:t>
      </w:r>
    </w:p>
    <w:p w:rsidR="00357F5F" w:rsidRPr="00DE22E5" w:rsidRDefault="00357F5F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1) Фракции и группы – добровольные объединения депутатов, численностью не менее трех человек. Депутатская фракция – объединение депутатов по признаку принадлежности к избирательным объединениям и партиям. В депутатские группы депутаты объединяются по профессиональным, территориальным и иным признакам. Фракции и группы обладают равными правами.</w:t>
      </w:r>
    </w:p>
    <w:p w:rsidR="00357F5F" w:rsidRPr="00DE22E5" w:rsidRDefault="00357F5F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2) Депутат не может одновременно состоять в нескольких фракциях и группах.</w:t>
      </w:r>
    </w:p>
    <w:p w:rsidR="00357F5F" w:rsidRPr="00DE22E5" w:rsidRDefault="00A33402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 Порядок регистрации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фракций и групп определяется председателем Думы.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357F5F" w:rsidP="00DE22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Статья 12. Решения Думы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CE5197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Дума в пределах своей компетенции принимает решения.</w:t>
      </w:r>
    </w:p>
    <w:p w:rsidR="00357F5F" w:rsidRPr="00DE22E5" w:rsidRDefault="00CE5197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Думы до принятия Устава Гороховского муниципального образования принимаются в соответствии с настоящим Регламентом. </w:t>
      </w:r>
    </w:p>
    <w:p w:rsidR="00357F5F" w:rsidRPr="00DE22E5" w:rsidRDefault="00357F5F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Устав Гороховского муницип</w:t>
      </w:r>
      <w:r w:rsidR="00AF004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ального образования принимается 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>от установленной числ</w:t>
      </w:r>
      <w:r w:rsidR="00AF004F" w:rsidRPr="00DE22E5">
        <w:rPr>
          <w:rFonts w:ascii="Arial" w:eastAsia="Times New Roman" w:hAnsi="Arial" w:cs="Arial"/>
          <w:sz w:val="24"/>
          <w:szCs w:val="24"/>
          <w:lang w:eastAsia="ru-RU"/>
        </w:rPr>
        <w:t>енности депутатов Думы не менее 50 процентов.</w:t>
      </w:r>
    </w:p>
    <w:p w:rsidR="00357F5F" w:rsidRPr="00DE22E5" w:rsidRDefault="00CE5197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Решения по процедурным вопросам принимаются простым большинством голосов от числа депутатов, присутствующих на заседании сессии, если иное не установлено настоящим Регламентом.</w:t>
      </w:r>
    </w:p>
    <w:p w:rsidR="00357F5F" w:rsidRPr="00DE22E5" w:rsidRDefault="00CE5197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К решениям Думы по процедурным вопросам относятся решения:</w:t>
      </w:r>
    </w:p>
    <w:p w:rsidR="00357F5F" w:rsidRPr="00DE22E5" w:rsidRDefault="00F862B2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о порядке голосования;</w:t>
      </w:r>
    </w:p>
    <w:p w:rsidR="00357F5F" w:rsidRPr="00DE22E5" w:rsidRDefault="00F862B2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о времени заседания;</w:t>
      </w:r>
    </w:p>
    <w:p w:rsidR="00357F5F" w:rsidRPr="00DE22E5" w:rsidRDefault="00F862B2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о времени для выступления;</w:t>
      </w:r>
    </w:p>
    <w:p w:rsidR="00357F5F" w:rsidRPr="00DE22E5" w:rsidRDefault="00F862B2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о повторном голосовании по рассматриваемому вопросу;</w:t>
      </w:r>
    </w:p>
    <w:p w:rsidR="00357F5F" w:rsidRPr="00DE22E5" w:rsidRDefault="00F862B2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порядок рассмотрения вопросов на заседании;</w:t>
      </w:r>
    </w:p>
    <w:p w:rsidR="00357F5F" w:rsidRPr="00DE22E5" w:rsidRDefault="00F862B2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6)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о прекращении прений;</w:t>
      </w:r>
    </w:p>
    <w:p w:rsidR="00357F5F" w:rsidRPr="00DE22E5" w:rsidRDefault="00F862B2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7)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о перерыве в заседании;</w:t>
      </w:r>
    </w:p>
    <w:p w:rsidR="00357F5F" w:rsidRPr="00DE22E5" w:rsidRDefault="00F862B2" w:rsidP="0073697A">
      <w:pPr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8) 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о предоставлении слова </w:t>
      </w:r>
      <w:proofErr w:type="gramStart"/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приглашенным</w:t>
      </w:r>
      <w:proofErr w:type="gramEnd"/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57F5F" w:rsidRPr="00DE22E5" w:rsidRDefault="00357F5F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5. Предоставленный на рассмотрение Думы проект решения принимается за основу, если </w:t>
      </w:r>
      <w:proofErr w:type="gramStart"/>
      <w:r w:rsidRPr="00DE22E5">
        <w:rPr>
          <w:rFonts w:ascii="Arial" w:eastAsia="Times New Roman" w:hAnsi="Arial" w:cs="Arial"/>
          <w:sz w:val="24"/>
          <w:szCs w:val="24"/>
          <w:lang w:eastAsia="ru-RU"/>
        </w:rPr>
        <w:t>за проголосует</w:t>
      </w:r>
      <w:proofErr w:type="gramEnd"/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установленное настоящим Регламентом количество депутатов.</w:t>
      </w:r>
    </w:p>
    <w:p w:rsidR="00357F5F" w:rsidRPr="00DE22E5" w:rsidRDefault="00DD099B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 Депутат, желающий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поправку в проект решения, представляет её председателю Думы в письменном виде.</w:t>
      </w:r>
    </w:p>
    <w:p w:rsidR="00357F5F" w:rsidRPr="00DE22E5" w:rsidRDefault="00357F5F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7. На голосование и обсуждение ставятся все внесенные депутатом поправки. Поправки к проекту решения ставятся на голосование в порядке их поступления.</w:t>
      </w:r>
    </w:p>
    <w:p w:rsidR="00357F5F" w:rsidRPr="00DE22E5" w:rsidRDefault="00357F5F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8. После рассмотрения всех поправок проект решения ставится на голосование в целом. Проект решения считается принятым в це</w:t>
      </w:r>
      <w:r w:rsidR="00DE22E5" w:rsidRPr="00DE22E5">
        <w:rPr>
          <w:rFonts w:ascii="Arial" w:eastAsia="Times New Roman" w:hAnsi="Arial" w:cs="Arial"/>
          <w:sz w:val="24"/>
          <w:szCs w:val="24"/>
          <w:lang w:eastAsia="ru-RU"/>
        </w:rPr>
        <w:t>лом, если за него проголосовало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требуемое законодательством или настоящим Регламентом количество депутатов.</w:t>
      </w:r>
    </w:p>
    <w:p w:rsidR="00357F5F" w:rsidRPr="00DE22E5" w:rsidRDefault="00357F5F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9. Если в результате голосования проект решения не получил необходимого числ</w:t>
      </w:r>
      <w:r w:rsidR="00377475">
        <w:rPr>
          <w:rFonts w:ascii="Arial" w:eastAsia="Times New Roman" w:hAnsi="Arial" w:cs="Arial"/>
          <w:sz w:val="24"/>
          <w:szCs w:val="24"/>
          <w:lang w:eastAsia="ru-RU"/>
        </w:rPr>
        <w:t>а голосов, то Дума большинством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голосов от присутствующего числа 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депутатов определяет порядок его дорабо</w:t>
      </w:r>
      <w:r w:rsidR="00DE22E5" w:rsidRPr="00DE22E5">
        <w:rPr>
          <w:rFonts w:ascii="Arial" w:eastAsia="Times New Roman" w:hAnsi="Arial" w:cs="Arial"/>
          <w:sz w:val="24"/>
          <w:szCs w:val="24"/>
          <w:lang w:eastAsia="ru-RU"/>
        </w:rPr>
        <w:t>тки либо снимает проект решения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с дальнейшего рассмотрения.</w:t>
      </w:r>
    </w:p>
    <w:p w:rsidR="00357F5F" w:rsidRPr="00DE22E5" w:rsidRDefault="00DE22E5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10. Для доработки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не принятого в целом проекта решения Думы может быть обр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>азована согласительная комиссия</w:t>
      </w:r>
      <w:r w:rsidR="00357F5F"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под руководством председателя или заместителя председателя Думы. Согласительная комиссия принимает решения большинством голосов от установленного числа членов комиссии.</w:t>
      </w:r>
    </w:p>
    <w:p w:rsidR="00357F5F" w:rsidRPr="00DE22E5" w:rsidRDefault="00357F5F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11. Подготовленный согласительной комиссией проект решения </w:t>
      </w:r>
      <w:r w:rsidR="00EA4A95" w:rsidRPr="00DE22E5">
        <w:rPr>
          <w:rFonts w:ascii="Arial" w:eastAsia="Times New Roman" w:hAnsi="Arial" w:cs="Arial"/>
          <w:sz w:val="24"/>
          <w:szCs w:val="24"/>
          <w:lang w:eastAsia="ru-RU"/>
        </w:rPr>
        <w:t>представляется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на рассмотрение сессии.</w:t>
      </w:r>
    </w:p>
    <w:p w:rsidR="00357F5F" w:rsidRPr="00DE22E5" w:rsidRDefault="00357F5F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12. Депутат, несогласный с решением, вправе в письменной или устной форме изложить свое особое мнение, которое заносится в протокол.</w:t>
      </w:r>
    </w:p>
    <w:p w:rsidR="00DE22E5" w:rsidRPr="00DE22E5" w:rsidRDefault="00DE22E5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357F5F" w:rsidP="00DE22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Статья 13. Формы голосования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357F5F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1. Решения Думы принимаются на сессии голосованием. Каждый депутат Думы голосует лично.</w:t>
      </w:r>
    </w:p>
    <w:p w:rsidR="00357F5F" w:rsidRPr="00DE22E5" w:rsidRDefault="00357F5F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2. Голосование может быть тайным или открытым.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357F5F" w:rsidP="00DE22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Статья 14. Порядок проведения открытого голосования.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357F5F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1. Открытое голосование на сессии Думы осуществляется поднятием руки, если иной порядок не принят сессией.</w:t>
      </w:r>
    </w:p>
    <w:p w:rsidR="00357F5F" w:rsidRPr="00DE22E5" w:rsidRDefault="00357F5F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2. Перед началом открытого голосования председатель Думы оглашает предложения, которые ставятся на голосование, в порядке их поступления.</w:t>
      </w:r>
    </w:p>
    <w:p w:rsidR="00357F5F" w:rsidRPr="00DE22E5" w:rsidRDefault="00357F5F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3. Открытое голосование может быть поименным. Открытое поименно голосование проводится по ре</w:t>
      </w:r>
      <w:r w:rsidR="00DE22E5" w:rsidRPr="00DE22E5">
        <w:rPr>
          <w:rFonts w:ascii="Arial" w:eastAsia="Times New Roman" w:hAnsi="Arial" w:cs="Arial"/>
          <w:sz w:val="24"/>
          <w:szCs w:val="24"/>
          <w:lang w:eastAsia="ru-RU"/>
        </w:rPr>
        <w:t>шению сессии Думы, если за него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проголосовало не менее одно</w:t>
      </w:r>
      <w:r w:rsidR="00EA4A95">
        <w:rPr>
          <w:rFonts w:ascii="Arial" w:eastAsia="Times New Roman" w:hAnsi="Arial" w:cs="Arial"/>
          <w:sz w:val="24"/>
          <w:szCs w:val="24"/>
          <w:lang w:eastAsia="ru-RU"/>
        </w:rPr>
        <w:t>й трети от установленного числа</w:t>
      </w:r>
      <w:r w:rsidRPr="00DE22E5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депутатов.</w:t>
      </w:r>
    </w:p>
    <w:p w:rsidR="00357F5F" w:rsidRPr="00DE22E5" w:rsidRDefault="00357F5F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4. Результаты открытого голосования с указанием фамилий депутатов Думы, голосовавших «за», «против», «воздержался» заносятся  в протокол.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357F5F" w:rsidP="00DE22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Статья 16. Подписание решений</w:t>
      </w:r>
    </w:p>
    <w:p w:rsidR="00357F5F" w:rsidRPr="00DE22E5" w:rsidRDefault="00357F5F" w:rsidP="00357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F5F" w:rsidRPr="00DE22E5" w:rsidRDefault="00357F5F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1. Решения Думы подписывает председатель Думы (ст. 23 п. 9 Устава)</w:t>
      </w:r>
    </w:p>
    <w:p w:rsidR="00357F5F" w:rsidRPr="00DE22E5" w:rsidRDefault="00357F5F" w:rsidP="0073697A">
      <w:pPr>
        <w:spacing w:after="0" w:line="240" w:lineRule="auto"/>
        <w:ind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2E5">
        <w:rPr>
          <w:rFonts w:ascii="Arial" w:eastAsia="Times New Roman" w:hAnsi="Arial" w:cs="Arial"/>
          <w:sz w:val="24"/>
          <w:szCs w:val="24"/>
          <w:lang w:eastAsia="ru-RU"/>
        </w:rPr>
        <w:t>2. В случае временного отсутствия председателя Думы, решение Думы подписывается заместителем председателя Думы.</w:t>
      </w:r>
    </w:p>
    <w:sectPr w:rsidR="00357F5F" w:rsidRPr="00DE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A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C17645"/>
    <w:multiLevelType w:val="multilevel"/>
    <w:tmpl w:val="8CD677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F3F1D"/>
    <w:multiLevelType w:val="singleLevel"/>
    <w:tmpl w:val="DA1880F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1DBE3293"/>
    <w:multiLevelType w:val="singleLevel"/>
    <w:tmpl w:val="ED5EAE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255D08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DA263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B0F5F41"/>
    <w:multiLevelType w:val="singleLevel"/>
    <w:tmpl w:val="2F7AB54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531E6AD6"/>
    <w:multiLevelType w:val="multilevel"/>
    <w:tmpl w:val="B41654A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6A83E9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5A843A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9A705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A743D5A"/>
    <w:multiLevelType w:val="singleLevel"/>
    <w:tmpl w:val="C74AD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AF"/>
    <w:rsid w:val="000449BD"/>
    <w:rsid w:val="00100354"/>
    <w:rsid w:val="00125725"/>
    <w:rsid w:val="001B114F"/>
    <w:rsid w:val="001C2F4D"/>
    <w:rsid w:val="001E3B74"/>
    <w:rsid w:val="00256A1A"/>
    <w:rsid w:val="002C1A2D"/>
    <w:rsid w:val="002F64FC"/>
    <w:rsid w:val="00357F5F"/>
    <w:rsid w:val="00377475"/>
    <w:rsid w:val="00380D76"/>
    <w:rsid w:val="003A6A18"/>
    <w:rsid w:val="003D789D"/>
    <w:rsid w:val="004D29AA"/>
    <w:rsid w:val="00561393"/>
    <w:rsid w:val="005B25B4"/>
    <w:rsid w:val="006525A2"/>
    <w:rsid w:val="006846AD"/>
    <w:rsid w:val="006D7DD8"/>
    <w:rsid w:val="0073697A"/>
    <w:rsid w:val="007D5E70"/>
    <w:rsid w:val="007D6ACF"/>
    <w:rsid w:val="007E7529"/>
    <w:rsid w:val="00817389"/>
    <w:rsid w:val="008823DD"/>
    <w:rsid w:val="008D74C8"/>
    <w:rsid w:val="008E3F91"/>
    <w:rsid w:val="008F2889"/>
    <w:rsid w:val="009D47CE"/>
    <w:rsid w:val="00A33402"/>
    <w:rsid w:val="00AF004F"/>
    <w:rsid w:val="00B342A2"/>
    <w:rsid w:val="00BE1218"/>
    <w:rsid w:val="00C94301"/>
    <w:rsid w:val="00CE5197"/>
    <w:rsid w:val="00D178C3"/>
    <w:rsid w:val="00DA5721"/>
    <w:rsid w:val="00DD099B"/>
    <w:rsid w:val="00DD7344"/>
    <w:rsid w:val="00DE22E5"/>
    <w:rsid w:val="00E64634"/>
    <w:rsid w:val="00EA4A95"/>
    <w:rsid w:val="00EE10AF"/>
    <w:rsid w:val="00F10CD7"/>
    <w:rsid w:val="00F862B2"/>
    <w:rsid w:val="00F87446"/>
    <w:rsid w:val="00FC2946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A572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2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A572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2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39</cp:revision>
  <cp:lastPrinted>2017-10-26T02:37:00Z</cp:lastPrinted>
  <dcterms:created xsi:type="dcterms:W3CDTF">2012-11-14T05:05:00Z</dcterms:created>
  <dcterms:modified xsi:type="dcterms:W3CDTF">2017-11-08T08:51:00Z</dcterms:modified>
</cp:coreProperties>
</file>