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DF" w:rsidRDefault="00D377A1" w:rsidP="00984ADF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softHyphen/>
      </w:r>
      <w:r>
        <w:rPr>
          <w:rFonts w:ascii="Arial" w:hAnsi="Arial" w:cs="Arial"/>
          <w:color w:val="000000"/>
          <w:sz w:val="32"/>
          <w:szCs w:val="32"/>
        </w:rPr>
        <w:softHyphen/>
        <w:t>15.05.2020г. № 67</w:t>
      </w:r>
    </w:p>
    <w:p w:rsidR="00984ADF" w:rsidRDefault="00984ADF" w:rsidP="00984ADF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984ADF" w:rsidRDefault="00984ADF" w:rsidP="00984ADF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984ADF" w:rsidRDefault="00984ADF" w:rsidP="00984ADF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ИРКУТСКИЙ РАЙОН</w:t>
      </w:r>
    </w:p>
    <w:p w:rsidR="00984ADF" w:rsidRDefault="00984ADF" w:rsidP="00984ADF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ГОРОХОВСКОЕ МУНИЦИПАЛЬНОЕ ОБРАЗОВАНИЕ</w:t>
      </w:r>
    </w:p>
    <w:p w:rsidR="00984ADF" w:rsidRDefault="00984ADF" w:rsidP="00984ADF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984ADF" w:rsidRDefault="00984ADF" w:rsidP="00984ADF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984ADF" w:rsidRDefault="00984ADF" w:rsidP="00984ADF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</w:p>
    <w:p w:rsidR="00984ADF" w:rsidRDefault="00984ADF" w:rsidP="00984ADF">
      <w:pPr>
        <w:pStyle w:val="a4"/>
        <w:jc w:val="center"/>
        <w:rPr>
          <w:rStyle w:val="FontStyle17"/>
          <w:rFonts w:ascii="Arial" w:hAnsi="Arial" w:cs="Arial"/>
          <w:b/>
          <w:sz w:val="32"/>
          <w:szCs w:val="32"/>
        </w:rPr>
      </w:pPr>
      <w:r>
        <w:rPr>
          <w:rStyle w:val="FontStyle17"/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ГОРОХОВСКОГО </w:t>
      </w:r>
      <w:r w:rsidR="00D377A1">
        <w:rPr>
          <w:rStyle w:val="FontStyle17"/>
          <w:rFonts w:ascii="Arial" w:hAnsi="Arial" w:cs="Arial"/>
          <w:b/>
          <w:sz w:val="32"/>
          <w:szCs w:val="32"/>
        </w:rPr>
        <w:t>МУНИЦИПАЛЬНОГО ОБРАЗОВАНИЯ ОТ 07.10.2019г. № 114</w:t>
      </w:r>
      <w:r>
        <w:rPr>
          <w:rStyle w:val="FontStyle17"/>
          <w:rFonts w:ascii="Arial" w:hAnsi="Arial" w:cs="Arial"/>
          <w:b/>
          <w:sz w:val="32"/>
          <w:szCs w:val="32"/>
        </w:rPr>
        <w:t xml:space="preserve"> «ОБ УТВЕРЖДЕНИИ РЕЕСТРА КОНТЕЙНЕРНЫХ ПЛОЩАДОК НА ТЕРРИТОРИИ ГОРОХОВСКОГО МУНИЦИПАЛЬНОГО ОБРАЗОВАНИЯ ИРКУТСКОГО РАЙОНА»</w:t>
      </w:r>
    </w:p>
    <w:p w:rsidR="00984ADF" w:rsidRDefault="00984ADF" w:rsidP="00984ADF">
      <w:pPr>
        <w:pStyle w:val="a4"/>
        <w:jc w:val="center"/>
        <w:rPr>
          <w:rStyle w:val="FontStyle17"/>
          <w:b/>
          <w:sz w:val="32"/>
          <w:szCs w:val="32"/>
        </w:rPr>
      </w:pPr>
    </w:p>
    <w:p w:rsidR="00984ADF" w:rsidRDefault="00984ADF" w:rsidP="00984ADF">
      <w:pPr>
        <w:pStyle w:val="a4"/>
        <w:ind w:firstLine="720"/>
        <w:jc w:val="both"/>
        <w:rPr>
          <w:rStyle w:val="FontStyle17"/>
          <w:rFonts w:ascii="Arial" w:hAnsi="Arial" w:cs="Arial"/>
        </w:rPr>
      </w:pPr>
      <w:r>
        <w:rPr>
          <w:rFonts w:ascii="Arial" w:hAnsi="Arial" w:cs="Arial"/>
        </w:rPr>
        <w:t>В целях упорядочения организации работы по размещению контейнерных площадок, предназначенных для сбора ТКО на территории Гороховского муниципального образования Иркутского района, в соответствии с Федеральным Законом от 24.06.1998 года №98-ФЗ «Об отходах производства и потребления», с Федеральным законом от 06.10.2003 г. № 131-ФЗ «Об общих принципах организации местного самоуправления в Российской Федерации», Решением Думы Гороховского муниципального образования от 27.10.2017 года №4-2-4 «Об утверждении правил содержания и благоустройства территории Гороховского муниципального образования», Постановлением администрации Гороховского муницип</w:t>
      </w:r>
      <w:r w:rsidR="00113897">
        <w:rPr>
          <w:rFonts w:ascii="Arial" w:hAnsi="Arial" w:cs="Arial"/>
        </w:rPr>
        <w:t>ального образования от 15.04.2020г. № 53 «Об утверждении административного регламента предоставления муниципальной услуги «Согласование места (площадки) накопления твердых коммунальных отходов на территории Гороховского муниципального образования» предоставляемой администрацией Гороховского</w:t>
      </w:r>
      <w:r w:rsidR="00D9391D">
        <w:rPr>
          <w:rFonts w:ascii="Arial" w:hAnsi="Arial" w:cs="Arial"/>
        </w:rPr>
        <w:t xml:space="preserve"> муниципального</w:t>
      </w:r>
      <w:r w:rsidR="00113897">
        <w:rPr>
          <w:rFonts w:ascii="Arial" w:hAnsi="Arial" w:cs="Arial"/>
        </w:rPr>
        <w:t xml:space="preserve"> </w:t>
      </w:r>
      <w:bookmarkStart w:id="0" w:name="_GoBack"/>
      <w:bookmarkEnd w:id="0"/>
      <w:r w:rsidR="00D9391D">
        <w:rPr>
          <w:rFonts w:ascii="Arial" w:hAnsi="Arial" w:cs="Arial"/>
        </w:rPr>
        <w:t xml:space="preserve">образования», </w:t>
      </w:r>
    </w:p>
    <w:p w:rsidR="00984ADF" w:rsidRDefault="00984ADF" w:rsidP="00984ADF">
      <w:pPr>
        <w:pStyle w:val="a4"/>
        <w:jc w:val="center"/>
        <w:rPr>
          <w:rStyle w:val="FontStyle17"/>
        </w:rPr>
      </w:pPr>
    </w:p>
    <w:p w:rsidR="00984ADF" w:rsidRDefault="00984ADF" w:rsidP="00984ADF">
      <w:pPr>
        <w:pStyle w:val="a4"/>
        <w:jc w:val="center"/>
        <w:rPr>
          <w:rStyle w:val="FontStyle17"/>
          <w:rFonts w:ascii="Arial" w:hAnsi="Arial" w:cs="Arial"/>
          <w:b/>
          <w:sz w:val="28"/>
          <w:szCs w:val="28"/>
        </w:rPr>
      </w:pPr>
      <w:r>
        <w:rPr>
          <w:rStyle w:val="FontStyle17"/>
          <w:rFonts w:ascii="Arial" w:hAnsi="Arial" w:cs="Arial"/>
          <w:b/>
          <w:sz w:val="28"/>
          <w:szCs w:val="28"/>
        </w:rPr>
        <w:t>ПОСТАНОВЛЯЕТ:</w:t>
      </w:r>
    </w:p>
    <w:p w:rsidR="00984ADF" w:rsidRDefault="00984ADF" w:rsidP="00984ADF">
      <w:pPr>
        <w:pStyle w:val="a4"/>
        <w:rPr>
          <w:rStyle w:val="FontStyle16"/>
        </w:rPr>
      </w:pPr>
    </w:p>
    <w:p w:rsidR="00984ADF" w:rsidRDefault="00984ADF" w:rsidP="00984ADF">
      <w:pPr>
        <w:pStyle w:val="a4"/>
        <w:widowControl/>
        <w:autoSpaceDE/>
        <w:adjustRightInd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изменения в Постановление Администрации Гороховского </w:t>
      </w:r>
      <w:r w:rsidR="008B0FA9">
        <w:rPr>
          <w:rFonts w:ascii="Arial" w:hAnsi="Arial" w:cs="Arial"/>
        </w:rPr>
        <w:t>муниципального образования от 07.10.2019г. № 114</w:t>
      </w:r>
      <w:r>
        <w:rPr>
          <w:rFonts w:ascii="Arial" w:hAnsi="Arial" w:cs="Arial"/>
        </w:rPr>
        <w:t xml:space="preserve"> «Об утверждении реестра контейнерных площадок на территории Гороховского муниципального образования Иркутского района», приложение № 1 читать в новой редакции.</w:t>
      </w:r>
    </w:p>
    <w:p w:rsidR="00984ADF" w:rsidRDefault="00984ADF" w:rsidP="00984ADF">
      <w:pPr>
        <w:pStyle w:val="a4"/>
        <w:widowControl/>
        <w:autoSpaceDE/>
        <w:adjustRightInd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информационном бюллетене «Вестник Гороховского муниципального образования» и на официальн</w:t>
      </w:r>
      <w:r w:rsidR="008B0FA9">
        <w:rPr>
          <w:rFonts w:ascii="Arial" w:hAnsi="Arial" w:cs="Arial"/>
        </w:rPr>
        <w:t>ом</w:t>
      </w:r>
      <w:r>
        <w:rPr>
          <w:rFonts w:ascii="Arial" w:hAnsi="Arial" w:cs="Arial"/>
        </w:rPr>
        <w:t xml:space="preserve"> сайте администрации Гороховского муниципального образования (</w:t>
      </w:r>
      <w:proofErr w:type="spellStart"/>
      <w:r>
        <w:rPr>
          <w:rFonts w:ascii="Arial" w:hAnsi="Arial" w:cs="Arial"/>
          <w:lang w:val="en-US"/>
        </w:rPr>
        <w:t>gorokhovskoe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mo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)</w:t>
      </w:r>
    </w:p>
    <w:p w:rsidR="00984ADF" w:rsidRDefault="00984ADF" w:rsidP="00984ADF">
      <w:pPr>
        <w:pStyle w:val="a4"/>
        <w:widowControl/>
        <w:autoSpaceDE/>
        <w:adjustRightInd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данного постановления оставляю за собой.</w:t>
      </w:r>
    </w:p>
    <w:p w:rsidR="00984ADF" w:rsidRDefault="00984ADF" w:rsidP="00984ADF">
      <w:pPr>
        <w:ind w:firstLine="540"/>
        <w:jc w:val="both"/>
        <w:rPr>
          <w:rFonts w:ascii="Arial" w:hAnsi="Arial" w:cs="Arial"/>
        </w:rPr>
      </w:pPr>
    </w:p>
    <w:p w:rsidR="00984ADF" w:rsidRDefault="00984ADF" w:rsidP="00984ADF">
      <w:pPr>
        <w:pStyle w:val="a4"/>
        <w:jc w:val="both"/>
        <w:rPr>
          <w:rStyle w:val="FontStyle17"/>
        </w:rPr>
      </w:pPr>
    </w:p>
    <w:p w:rsidR="00984ADF" w:rsidRDefault="008B0FA9" w:rsidP="00984ADF">
      <w:pPr>
        <w:pStyle w:val="a4"/>
        <w:jc w:val="both"/>
        <w:rPr>
          <w:rStyle w:val="FontStyle17"/>
          <w:rFonts w:ascii="Arial" w:hAnsi="Arial" w:cs="Arial"/>
          <w:sz w:val="24"/>
          <w:szCs w:val="24"/>
        </w:rPr>
      </w:pPr>
      <w:r>
        <w:rPr>
          <w:rStyle w:val="FontStyle17"/>
          <w:rFonts w:ascii="Arial" w:hAnsi="Arial" w:cs="Arial"/>
        </w:rPr>
        <w:t>Глава</w:t>
      </w:r>
      <w:r w:rsidR="00984ADF">
        <w:rPr>
          <w:rStyle w:val="FontStyle17"/>
          <w:rFonts w:ascii="Arial" w:hAnsi="Arial" w:cs="Arial"/>
        </w:rPr>
        <w:t xml:space="preserve"> Гороховского</w:t>
      </w:r>
    </w:p>
    <w:p w:rsidR="00984ADF" w:rsidRDefault="00984ADF" w:rsidP="00984ADF">
      <w:pPr>
        <w:pStyle w:val="a4"/>
        <w:jc w:val="both"/>
        <w:rPr>
          <w:rStyle w:val="FontStyle17"/>
          <w:rFonts w:ascii="Arial" w:hAnsi="Arial" w:cs="Arial"/>
        </w:rPr>
      </w:pPr>
      <w:r>
        <w:rPr>
          <w:rStyle w:val="FontStyle17"/>
          <w:rFonts w:ascii="Arial" w:hAnsi="Arial" w:cs="Arial"/>
        </w:rPr>
        <w:t xml:space="preserve">муниципального образования                                           </w:t>
      </w:r>
    </w:p>
    <w:p w:rsidR="00984ADF" w:rsidRDefault="008B0FA9" w:rsidP="00984ADF">
      <w:pPr>
        <w:pStyle w:val="a4"/>
        <w:jc w:val="both"/>
        <w:rPr>
          <w:rStyle w:val="FontStyle17"/>
          <w:rFonts w:ascii="Arial" w:hAnsi="Arial" w:cs="Arial"/>
        </w:rPr>
      </w:pPr>
      <w:r>
        <w:rPr>
          <w:rStyle w:val="FontStyle17"/>
          <w:rFonts w:ascii="Arial" w:hAnsi="Arial" w:cs="Arial"/>
        </w:rPr>
        <w:t xml:space="preserve">М.Б. </w:t>
      </w:r>
      <w:proofErr w:type="spellStart"/>
      <w:r>
        <w:rPr>
          <w:rStyle w:val="FontStyle17"/>
          <w:rFonts w:ascii="Arial" w:hAnsi="Arial" w:cs="Arial"/>
        </w:rPr>
        <w:t>Пахалуев</w:t>
      </w:r>
      <w:proofErr w:type="spellEnd"/>
    </w:p>
    <w:p w:rsidR="00984ADF" w:rsidRDefault="00984ADF" w:rsidP="00984ADF"/>
    <w:p w:rsidR="009347A9" w:rsidRDefault="008332BA"/>
    <w:sectPr w:rsidR="0093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40"/>
    <w:rsid w:val="00113897"/>
    <w:rsid w:val="00594A25"/>
    <w:rsid w:val="006F5C40"/>
    <w:rsid w:val="008332BA"/>
    <w:rsid w:val="008B0FA9"/>
    <w:rsid w:val="00984ADF"/>
    <w:rsid w:val="00D377A1"/>
    <w:rsid w:val="00D9391D"/>
    <w:rsid w:val="00E3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58A9"/>
  <w15:chartTrackingRefBased/>
  <w15:docId w15:val="{621045BB-8270-4676-A4F3-4FFA6811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984ADF"/>
    <w:pPr>
      <w:widowControl/>
      <w:autoSpaceDE/>
      <w:autoSpaceDN/>
      <w:adjustRightInd/>
      <w:jc w:val="center"/>
    </w:pPr>
    <w:rPr>
      <w:b/>
      <w:sz w:val="28"/>
      <w:szCs w:val="20"/>
    </w:rPr>
  </w:style>
  <w:style w:type="paragraph" w:styleId="a4">
    <w:name w:val="No Spacing"/>
    <w:uiPriority w:val="1"/>
    <w:qFormat/>
    <w:rsid w:val="00984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84AD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984ADF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332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2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7</cp:revision>
  <cp:lastPrinted>2020-05-19T00:37:00Z</cp:lastPrinted>
  <dcterms:created xsi:type="dcterms:W3CDTF">2020-05-18T08:34:00Z</dcterms:created>
  <dcterms:modified xsi:type="dcterms:W3CDTF">2020-05-19T00:37:00Z</dcterms:modified>
</cp:coreProperties>
</file>