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42" w:rsidRPr="00F77542" w:rsidRDefault="000F37E6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26.09.2018г. № 4-14-5</w:t>
      </w:r>
      <w:r w:rsidR="00F24846">
        <w:rPr>
          <w:rFonts w:ascii="Arial" w:hAnsi="Arial" w:cs="Arial"/>
          <w:b/>
          <w:color w:val="000000" w:themeColor="text1"/>
          <w:sz w:val="32"/>
          <w:szCs w:val="32"/>
        </w:rPr>
        <w:t xml:space="preserve"> ДСП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РОССИЙСКАЯ   ФЕДЕРАЦИЯ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ИРКУТСКАЯ   ОБЛАСТЬ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F77542" w:rsidRPr="00F77542" w:rsidRDefault="00F77542" w:rsidP="00A1496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ДУМА ГОРОХОВСКОГО МУНИЦИПАЛЬНОГО ОБРАЗОВАНИЯ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F37E6" w:rsidRPr="006346D0" w:rsidRDefault="000F37E6" w:rsidP="000F37E6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  <w:lang w:eastAsia="ru-RU"/>
        </w:rPr>
      </w:pPr>
      <w:r>
        <w:rPr>
          <w:rFonts w:ascii="Arial" w:eastAsia="Batang" w:hAnsi="Arial" w:cs="Arial"/>
          <w:b/>
          <w:sz w:val="32"/>
          <w:szCs w:val="32"/>
          <w:lang w:eastAsia="ru-RU"/>
        </w:rPr>
        <w:t xml:space="preserve">ОБ УТВЕРЖДЕНИИ НОМЕНКЛАТУРЫ ДЕЛ НА 2018 ГОД </w:t>
      </w:r>
      <w:r>
        <w:rPr>
          <w:rFonts w:ascii="Arial" w:eastAsia="Batang" w:hAnsi="Arial" w:cs="Arial"/>
          <w:b/>
          <w:sz w:val="32"/>
          <w:szCs w:val="32"/>
          <w:lang w:eastAsia="ru-RU"/>
        </w:rPr>
        <w:t xml:space="preserve">ДУМЫ </w:t>
      </w:r>
      <w:r>
        <w:rPr>
          <w:rFonts w:ascii="Arial" w:eastAsia="Batang" w:hAnsi="Arial" w:cs="Arial"/>
          <w:b/>
          <w:sz w:val="32"/>
          <w:szCs w:val="32"/>
          <w:lang w:eastAsia="ru-RU"/>
        </w:rPr>
        <w:t>ГОРОХОВСКОГО МУНИЦИПАЛЬНОГО ОБРАЗОВАНИЯ</w:t>
      </w:r>
    </w:p>
    <w:p w:rsidR="000F37E6" w:rsidRPr="006346D0" w:rsidRDefault="000F37E6" w:rsidP="000F37E6">
      <w:pPr>
        <w:spacing w:after="0" w:line="240" w:lineRule="auto"/>
        <w:jc w:val="center"/>
        <w:rPr>
          <w:rFonts w:ascii="Arial" w:eastAsia="Batang" w:hAnsi="Arial" w:cs="Arial"/>
          <w:sz w:val="32"/>
          <w:szCs w:val="32"/>
          <w:lang w:eastAsia="ru-RU"/>
        </w:rPr>
      </w:pPr>
    </w:p>
    <w:p w:rsidR="009C5A06" w:rsidRPr="00F77542" w:rsidRDefault="009C5A06" w:rsidP="009C5A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</w:t>
      </w:r>
      <w:r w:rsidR="000F37E6" w:rsidRPr="006346D0">
        <w:rPr>
          <w:rFonts w:ascii="Arial" w:eastAsia="Times New Roman" w:hAnsi="Arial" w:cs="Arial"/>
          <w:sz w:val="24"/>
          <w:szCs w:val="28"/>
          <w:lang w:eastAsia="ru-RU"/>
        </w:rPr>
        <w:t xml:space="preserve">Федерального закона от 06.10.2003 г. №131-ФЗ «Об общих принципах организации местного самоуправления в Российской Федерации», руководствуясь </w:t>
      </w:r>
      <w:r w:rsidR="000F37E6"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Гороховского муниципального образования,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Дума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образования,</w:t>
      </w:r>
    </w:p>
    <w:p w:rsidR="009C5A06" w:rsidRPr="00F77542" w:rsidRDefault="009C5A06" w:rsidP="009C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9C5A06" w:rsidRPr="00F77542" w:rsidRDefault="009C5A06" w:rsidP="009C5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0F37E6" w:rsidRPr="009C5A06" w:rsidRDefault="000F37E6" w:rsidP="009C5A06">
      <w:pPr>
        <w:widowControl w:val="0"/>
        <w:tabs>
          <w:tab w:val="left" w:pos="949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37E6" w:rsidRDefault="000F37E6" w:rsidP="000F3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по применению номенклатуры дел </w:t>
      </w:r>
      <w:r w:rsidR="009C5A06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 (приложение 1).</w:t>
      </w:r>
    </w:p>
    <w:p w:rsidR="000F37E6" w:rsidRPr="006346D0" w:rsidRDefault="009C5A06" w:rsidP="000F3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F37E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номенклатуру дел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0F37E6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 (приложение 2).</w:t>
      </w:r>
      <w:r w:rsidR="000F37E6"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37E6" w:rsidRPr="006346D0" w:rsidRDefault="000F37E6" w:rsidP="000F3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6D0">
        <w:rPr>
          <w:rFonts w:ascii="Arial" w:eastAsia="Calibri" w:hAnsi="Arial" w:cs="Arial"/>
          <w:sz w:val="24"/>
          <w:szCs w:val="24"/>
          <w:lang w:eastAsia="ar-SA"/>
        </w:rPr>
        <w:t xml:space="preserve">3. Опубликовать настоящее </w:t>
      </w:r>
      <w:r w:rsidR="009C5A06">
        <w:rPr>
          <w:rFonts w:ascii="Arial" w:eastAsia="Calibri" w:hAnsi="Arial" w:cs="Arial"/>
          <w:sz w:val="24"/>
          <w:szCs w:val="24"/>
          <w:lang w:eastAsia="ar-SA"/>
        </w:rPr>
        <w:t xml:space="preserve">Решение Думы </w:t>
      </w:r>
      <w:r w:rsidRPr="006346D0">
        <w:rPr>
          <w:rFonts w:ascii="Arial" w:eastAsia="Calibri" w:hAnsi="Arial" w:cs="Arial"/>
          <w:sz w:val="24"/>
          <w:szCs w:val="24"/>
          <w:lang w:eastAsia="ar-SA"/>
        </w:rPr>
        <w:t>в информационном бюллетене «Вестник Гороховского муниципального образования»</w:t>
      </w:r>
      <w:r>
        <w:rPr>
          <w:rFonts w:ascii="Arial" w:eastAsia="Calibri" w:hAnsi="Arial" w:cs="Arial"/>
          <w:sz w:val="24"/>
          <w:szCs w:val="24"/>
          <w:lang w:eastAsia="ar-SA"/>
        </w:rPr>
        <w:t>.</w:t>
      </w:r>
      <w:r w:rsidRPr="006346D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0F37E6" w:rsidRPr="006346D0" w:rsidRDefault="000F37E6" w:rsidP="000F37E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346D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9C5A06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Pr="006346D0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0F37E6" w:rsidRPr="006346D0" w:rsidRDefault="000F37E6" w:rsidP="000F37E6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341" w:rsidRPr="00426C28" w:rsidRDefault="00C53341" w:rsidP="00D31C80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009E3" w:rsidRPr="00426C28" w:rsidRDefault="00E009E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3341" w:rsidRPr="00C53341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C53341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М.Б. </w:t>
      </w:r>
      <w:proofErr w:type="spellStart"/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Пахалуев</w:t>
      </w:r>
      <w:proofErr w:type="spellEnd"/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4E3D" w:rsidRDefault="00C54E3D" w:rsidP="00C54E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4E3D" w:rsidRPr="000955B1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Приложение 1 </w:t>
      </w:r>
    </w:p>
    <w:p w:rsidR="00C54E3D" w:rsidRPr="000955B1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к Решению Думы </w:t>
      </w:r>
    </w:p>
    <w:p w:rsidR="00C54E3D" w:rsidRPr="000955B1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>Гороховского муниципального образования</w:t>
      </w:r>
    </w:p>
    <w:p w:rsidR="00C54E3D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от 26.09.2018 года № 4-14-5 </w:t>
      </w:r>
      <w:proofErr w:type="spellStart"/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>дсп</w:t>
      </w:r>
      <w:proofErr w:type="spellEnd"/>
    </w:p>
    <w:p w:rsidR="00C54E3D" w:rsidRPr="002F176E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555555"/>
          <w:lang w:eastAsia="ru-RU"/>
        </w:rPr>
      </w:pPr>
    </w:p>
    <w:p w:rsidR="004D77D7" w:rsidRPr="00FD34DF" w:rsidRDefault="004D77D7" w:rsidP="004D77D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УТВЕРЖДАЮ</w:t>
      </w:r>
    </w:p>
    <w:p w:rsidR="004D77D7" w:rsidRPr="00FD34DF" w:rsidRDefault="004D77D7" w:rsidP="004D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архивного отдела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 Думы</w:t>
      </w:r>
    </w:p>
    <w:p w:rsidR="004D77D7" w:rsidRPr="00FD34DF" w:rsidRDefault="004D77D7" w:rsidP="004D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Иркутского районного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Гороховского</w:t>
      </w:r>
    </w:p>
    <w:p w:rsidR="004D77D7" w:rsidRDefault="004D77D7" w:rsidP="004D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муниципального образования</w:t>
      </w:r>
    </w:p>
    <w:p w:rsidR="004D77D7" w:rsidRPr="00FD34DF" w:rsidRDefault="004D77D7" w:rsidP="004D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proofErr w:type="spellStart"/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Л.В.Сулунова</w:t>
      </w:r>
      <w:proofErr w:type="spellEnd"/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М.Б.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Пахалуев</w:t>
      </w:r>
      <w:proofErr w:type="spellEnd"/>
    </w:p>
    <w:p w:rsidR="004D77D7" w:rsidRPr="00FD34DF" w:rsidRDefault="004D77D7" w:rsidP="004D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«______»____________2018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«______»____________2018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4E3D" w:rsidRPr="000955B1" w:rsidRDefault="00C54E3D" w:rsidP="00C5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4E3D" w:rsidRPr="000955B1" w:rsidRDefault="00C54E3D" w:rsidP="00C54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C54E3D" w:rsidRPr="000955B1" w:rsidRDefault="00C54E3D" w:rsidP="00C54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 применению номенклатуры дел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Думы </w:t>
      </w:r>
    </w:p>
    <w:p w:rsidR="00C54E3D" w:rsidRPr="000955B1" w:rsidRDefault="00C54E3D" w:rsidP="00C54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 муниципального образования</w:t>
      </w:r>
    </w:p>
    <w:p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 местного самоуправления осуществляют свои функции на территории поселения,  обеспечивают реализацию и выполнение действующего законодательства Российской Федерации,  Устава Гороховского МО, нормативных правовы</w:t>
      </w:r>
      <w:r w:rsidR="00727D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 актов Думы 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Гороховского МО на соответствующей территории. </w:t>
      </w:r>
    </w:p>
    <w:p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Структуру органов местного самоуправления Гороховского муниципального образования составляют:</w:t>
      </w:r>
    </w:p>
    <w:p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Дума Гороховского муниципального образования;</w:t>
      </w:r>
    </w:p>
    <w:p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Глава Гороховского  муниципального образования;</w:t>
      </w:r>
    </w:p>
    <w:p w:rsidR="00C54E3D" w:rsidRDefault="00C54E3D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Администрация  Гороховского муниципального образования.</w:t>
      </w:r>
    </w:p>
    <w:p w:rsidR="00E93ABB" w:rsidRPr="002F176E" w:rsidRDefault="00E93ABB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176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Дума Гороховского муниципального образования 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представительным органом Гороховс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муниципального образования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Дума  Гороховского муниципального образования подотчетна и подконтрольна населению.</w:t>
      </w:r>
    </w:p>
    <w:p w:rsidR="00E93ABB" w:rsidRPr="002F176E" w:rsidRDefault="00E93ABB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Гороховского муниципального образования состоит из 10 депутатов и Главы Гороховского муниципального образования.</w:t>
      </w:r>
    </w:p>
    <w:p w:rsidR="00E93ABB" w:rsidRPr="002F176E" w:rsidRDefault="00E93ABB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Гороховского муниципального образования входит в состав Думы Гороховского муниципального образования  с правом решающего голоса и исполняет полномочия его председателя. </w:t>
      </w:r>
    </w:p>
    <w:p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7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Данная номенклатура дел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Думы Гороховского муниципального образования 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представляет собой оформленный в установленном порядке систематизированный перечень заголовков дел, образующихся в их делопроизводстве, с указанием сроков хранения. </w:t>
      </w:r>
    </w:p>
    <w:p w:rsidR="00E93ABB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Дела в номенклатуре дел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Думы 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отражают деятельность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Думы 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Гороховского муниципального образования.</w:t>
      </w:r>
      <w:r w:rsidR="00E93ABB" w:rsidRPr="00E93AB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E93ABB" w:rsidRPr="00727D3B" w:rsidRDefault="00E93ABB" w:rsidP="00727D3B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7D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Выделены следующие направления: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E93ABB" w:rsidRPr="002F176E" w:rsidTr="00E93ABB">
        <w:trPr>
          <w:tblCellSpacing w:w="0" w:type="dxa"/>
        </w:trPr>
        <w:tc>
          <w:tcPr>
            <w:tcW w:w="9465" w:type="dxa"/>
            <w:hideMark/>
          </w:tcPr>
          <w:p w:rsidR="00E93ABB" w:rsidRPr="002F176E" w:rsidRDefault="00E93ABB" w:rsidP="00727D3B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7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Дела Думы Гороховского муниципального образования</w:t>
            </w:r>
          </w:p>
        </w:tc>
      </w:tr>
      <w:tr w:rsidR="00C54E3D" w:rsidRPr="000955B1" w:rsidTr="001D263D">
        <w:trPr>
          <w:trHeight w:val="2304"/>
          <w:tblCellSpacing w:w="0" w:type="dxa"/>
        </w:trPr>
        <w:tc>
          <w:tcPr>
            <w:tcW w:w="9465" w:type="dxa"/>
            <w:hideMark/>
          </w:tcPr>
          <w:p w:rsidR="00C54E3D" w:rsidRPr="000955B1" w:rsidRDefault="00C54E3D" w:rsidP="00727D3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Дума </w:t>
            </w:r>
            <w:r w:rsidRPr="000955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Гороховского муниципального образования является источником комплектования архивных дел и имеет номенклатуру дел, утвержденную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Решением Думы </w:t>
            </w:r>
            <w:r w:rsidRPr="000955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Гороховского муниципального образования.</w:t>
            </w:r>
          </w:p>
          <w:p w:rsidR="00C54E3D" w:rsidRPr="000955B1" w:rsidRDefault="00C54E3D" w:rsidP="00727D3B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При определении сроков хранения дел использовались: Приказ Министерства Культуры Российской Федерации от 25.08.2010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перечень документов Министерства юстиции, органов учреждений юстиции и судов с указанием сроков хранения документов, </w:t>
            </w:r>
          </w:p>
          <w:p w:rsidR="00C54E3D" w:rsidRPr="000955B1" w:rsidRDefault="00C54E3D" w:rsidP="00727D3B">
            <w:pPr>
              <w:shd w:val="clear" w:color="auto" w:fill="FFFFFF"/>
              <w:spacing w:before="100" w:beforeAutospacing="1" w:after="100" w:afterAutospacing="1" w:line="270" w:lineRule="atLeast"/>
              <w:ind w:left="57" w:right="57"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Сводная номенклатура дел печатается в трех экземплярах, представляется на согласование в муниципальный архив, после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согласования утверждается Председателем Думы </w:t>
            </w: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Гороховского муниципального образования и вводится в действие с 1 января того года, на который она составлена. В последующие годы номенклатура дел ежегодно перепечатывается с учетом изменений в составе документации. Необходимым условием при этом является сохранение прежних индексов для всех дел, повторяющимся из года в год.</w:t>
            </w:r>
          </w:p>
          <w:p w:rsidR="00C54E3D" w:rsidRPr="000955B1" w:rsidRDefault="00C54E3D" w:rsidP="00727D3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Утвержденная в установленном порядке номенклатура дел </w:t>
            </w:r>
            <w:r w:rsidR="00727D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Думы </w:t>
            </w: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Гороховского муниципального образования обязательна для применения в их делопроизводстве, а также является основным документом при проведении отбора документов для передачи на хранение в муниципальный архив Иркутского района.</w:t>
            </w:r>
          </w:p>
        </w:tc>
      </w:tr>
    </w:tbl>
    <w:p w:rsidR="00727D3B" w:rsidRDefault="00727D3B" w:rsidP="00727D3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54E3D" w:rsidRPr="000955B1" w:rsidRDefault="00C54E3D" w:rsidP="00727D3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СПИСОК СОКРАЩЕНИЙ,</w:t>
      </w:r>
    </w:p>
    <w:p w:rsidR="00C54E3D" w:rsidRPr="000955B1" w:rsidRDefault="00C54E3D" w:rsidP="00727D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используемых в сводной номенклатуре дел </w:t>
      </w:r>
      <w:r w:rsidR="00E93A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Думы </w:t>
      </w:r>
    </w:p>
    <w:p w:rsidR="00C54E3D" w:rsidRPr="000955B1" w:rsidRDefault="00C54E3D" w:rsidP="00727D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 «</w:t>
      </w:r>
      <w:proofErr w:type="spellStart"/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Гороховское</w:t>
      </w:r>
      <w:proofErr w:type="spellEnd"/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муниципальное образование» </w:t>
      </w:r>
    </w:p>
    <w:p w:rsidR="00727D3B" w:rsidRPr="00727D3B" w:rsidRDefault="00C54E3D" w:rsidP="00727D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2018 год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7"/>
        <w:gridCol w:w="311"/>
        <w:gridCol w:w="6337"/>
      </w:tblGrid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ind w:left="975" w:hanging="9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ind w:left="975" w:hanging="9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нормативные правовые акты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ЭПК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экспертно-проверочная комиссия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лет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</w:t>
            </w:r>
          </w:p>
        </w:tc>
      </w:tr>
      <w:tr w:rsidR="00C54E3D" w:rsidRPr="000955B1" w:rsidTr="00DC40A1">
        <w:trPr>
          <w:tblCellSpacing w:w="0" w:type="dxa"/>
        </w:trPr>
        <w:tc>
          <w:tcPr>
            <w:tcW w:w="26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 числе</w:t>
            </w:r>
          </w:p>
        </w:tc>
      </w:tr>
    </w:tbl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25F03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</w:p>
    <w:p w:rsidR="00DC40A1" w:rsidRDefault="00DC40A1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</w:p>
    <w:p w:rsidR="00925F03" w:rsidRPr="000955B1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>Приложение 2</w:t>
      </w: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 </w:t>
      </w:r>
    </w:p>
    <w:p w:rsidR="00925F03" w:rsidRPr="000955B1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к Решению Думы </w:t>
      </w:r>
    </w:p>
    <w:p w:rsidR="00925F03" w:rsidRPr="000955B1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>Гороховского муниципального образования</w:t>
      </w:r>
    </w:p>
    <w:p w:rsidR="00925F03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от 26.09.2018 года № 4-14-5 </w:t>
      </w:r>
      <w:proofErr w:type="spellStart"/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>дсп</w:t>
      </w:r>
      <w:proofErr w:type="spellEnd"/>
    </w:p>
    <w:p w:rsidR="00925F03" w:rsidRPr="002F176E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555555"/>
          <w:lang w:eastAsia="ru-RU"/>
        </w:rPr>
      </w:pPr>
    </w:p>
    <w:p w:rsidR="00925F03" w:rsidRPr="00FD34DF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                                                                                           УТВЕРЖДАЮ</w:t>
      </w:r>
    </w:p>
    <w:p w:rsidR="00925F03" w:rsidRPr="00FD34DF" w:rsidRDefault="00925F03" w:rsidP="0092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архивного отдела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Председатель Думы</w:t>
      </w:r>
    </w:p>
    <w:p w:rsidR="00925F03" w:rsidRPr="00FD34DF" w:rsidRDefault="00925F03" w:rsidP="0092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Иркутского районного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Гороховского</w:t>
      </w:r>
    </w:p>
    <w:p w:rsidR="00925F03" w:rsidRDefault="00925F03" w:rsidP="0092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муниципального образования</w:t>
      </w:r>
    </w:p>
    <w:p w:rsidR="00925F03" w:rsidRPr="00FD34DF" w:rsidRDefault="00925F03" w:rsidP="0092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proofErr w:type="spellStart"/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Л.В.Сулунова</w:t>
      </w:r>
      <w:proofErr w:type="spellEnd"/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  М.Б.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Пахалуев</w:t>
      </w:r>
      <w:proofErr w:type="spellEnd"/>
    </w:p>
    <w:p w:rsidR="00925F03" w:rsidRPr="00FD34DF" w:rsidRDefault="00925F03" w:rsidP="0092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«______»____________2018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«______»____________2018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25F03" w:rsidRDefault="00925F0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25F03" w:rsidRPr="00D43561" w:rsidRDefault="00925F03" w:rsidP="0092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3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Номенклатура дел</w:t>
      </w:r>
    </w:p>
    <w:p w:rsidR="00925F03" w:rsidRPr="00D43561" w:rsidRDefault="00925F03" w:rsidP="0092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Думы </w:t>
      </w:r>
      <w:r w:rsidRPr="00D43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Гороховского муниципального</w:t>
      </w:r>
    </w:p>
    <w:p w:rsidR="00925F03" w:rsidRPr="00D43561" w:rsidRDefault="00925F03" w:rsidP="0092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3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образования </w:t>
      </w:r>
    </w:p>
    <w:p w:rsidR="00925F03" w:rsidRDefault="00925F03" w:rsidP="0092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3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2018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549"/>
        <w:gridCol w:w="1898"/>
        <w:gridCol w:w="1905"/>
      </w:tblGrid>
      <w:tr w:rsidR="00BA65BE" w:rsidTr="001B1E6F">
        <w:tc>
          <w:tcPr>
            <w:tcW w:w="1242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Индексы дел</w:t>
            </w:r>
          </w:p>
          <w:p w:rsidR="00BA65BE" w:rsidRDefault="00BA65BE" w:rsidP="001D263D">
            <w:pPr>
              <w:pStyle w:val="a7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Заголовки дел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Кол-во дел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Сроки хранения, №№ статей по Перечню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BA65BE" w:rsidTr="001B1E6F">
        <w:tc>
          <w:tcPr>
            <w:tcW w:w="1242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A65BE" w:rsidRDefault="00BA65BE" w:rsidP="001D263D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65BE" w:rsidTr="001B1E6F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  <w:u w:val="single"/>
              </w:rPr>
            </w:pPr>
          </w:p>
          <w:p w:rsidR="00BA65BE" w:rsidRDefault="00BA65BE" w:rsidP="001D263D">
            <w:pPr>
              <w:pStyle w:val="a7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01 Дела Думы – Гороховского муниципального  образования </w:t>
            </w:r>
          </w:p>
          <w:p w:rsidR="00BA65BE" w:rsidRDefault="00BA65BE" w:rsidP="001D263D">
            <w:pPr>
              <w:pStyle w:val="a7"/>
              <w:rPr>
                <w:sz w:val="24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Федеральный Закон «Об общих принципах организации местного самоуправления в Российской Федерации», присланный для сведения и руководства.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FF2CA6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До минования надоб</w:t>
            </w:r>
            <w:r w:rsidR="00BA65BE">
              <w:rPr>
                <w:sz w:val="24"/>
              </w:rPr>
              <w:t>ности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 1б</w:t>
            </w:r>
          </w:p>
          <w:p w:rsidR="00BA65BE" w:rsidRPr="00006B7E" w:rsidRDefault="00BA65BE" w:rsidP="001D263D">
            <w:pPr>
              <w:pStyle w:val="a7"/>
              <w:rPr>
                <w:sz w:val="24"/>
              </w:rPr>
            </w:pPr>
          </w:p>
          <w:p w:rsidR="00BA65BE" w:rsidRPr="00006B7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Относящиеся к деятельности администрации – 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Устав Гороховского муниципального образования. Копия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DC40A1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До минования надоб</w:t>
            </w:r>
            <w:r w:rsidR="00BA65BE">
              <w:rPr>
                <w:sz w:val="24"/>
              </w:rPr>
              <w:t>ности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 11</w:t>
            </w:r>
          </w:p>
          <w:p w:rsidR="00BA65BE" w:rsidRPr="00006B7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См.  д. 01-01</w:t>
            </w: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Про</w:t>
            </w:r>
            <w:r w:rsidR="00FF2CA6">
              <w:rPr>
                <w:sz w:val="24"/>
              </w:rPr>
              <w:t xml:space="preserve">токолы заседаний, решения Думы </w:t>
            </w:r>
            <w:r>
              <w:rPr>
                <w:sz w:val="24"/>
              </w:rPr>
              <w:t xml:space="preserve"> Гороховского муниципального образования документы к ним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 18 а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Журнал регистрации решений Думы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Pr="00A372A3" w:rsidRDefault="00BA65BE" w:rsidP="001D263D">
            <w:pPr>
              <w:pStyle w:val="a7"/>
              <w:rPr>
                <w:sz w:val="24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Регламент Думы. Копия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До минования надобности.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Ст.27а</w:t>
            </w:r>
          </w:p>
          <w:p w:rsidR="00BA65BE" w:rsidRPr="00A43D76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До з</w:t>
            </w:r>
            <w:r w:rsidR="00FF2CA6">
              <w:rPr>
                <w:sz w:val="24"/>
              </w:rPr>
              <w:t xml:space="preserve">амены </w:t>
            </w:r>
            <w:proofErr w:type="gramStart"/>
            <w:r w:rsidR="00FF2CA6">
              <w:rPr>
                <w:sz w:val="24"/>
              </w:rPr>
              <w:t>новы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>, постоянно</w:t>
            </w: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proofErr w:type="gramStart"/>
            <w:r>
              <w:rPr>
                <w:sz w:val="24"/>
              </w:rPr>
              <w:t>Протесты</w:t>
            </w:r>
            <w:proofErr w:type="gramEnd"/>
            <w:r>
              <w:rPr>
                <w:sz w:val="24"/>
              </w:rPr>
              <w:t xml:space="preserve"> представленные прокуратурой, переписка с прокуратурой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ПК</w:t>
            </w:r>
            <w:proofErr w:type="spellEnd"/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01-07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Депутатские запросы и документы к ним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5 лет ЭПК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 59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65BE" w:rsidTr="001B1E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01-08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01-09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FF2CA6" w:rsidRDefault="00FF2CA6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01-10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FF2CA6" w:rsidRDefault="00FF2CA6" w:rsidP="00FF2CA6">
            <w:pPr>
              <w:pStyle w:val="a7"/>
              <w:jc w:val="center"/>
              <w:rPr>
                <w:sz w:val="24"/>
              </w:rPr>
            </w:pPr>
          </w:p>
          <w:p w:rsidR="00FF2CA6" w:rsidRDefault="00FF2CA6" w:rsidP="00FF2CA6">
            <w:pPr>
              <w:pStyle w:val="a7"/>
              <w:jc w:val="center"/>
              <w:rPr>
                <w:sz w:val="24"/>
              </w:rPr>
            </w:pPr>
          </w:p>
          <w:p w:rsidR="00FF2CA6" w:rsidRDefault="00FF2CA6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01-11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01-12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01-13</w:t>
            </w: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</w:p>
          <w:p w:rsidR="00BA65BE" w:rsidRDefault="00BA65BE" w:rsidP="00FF2CA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01-14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Годовой план работы Думы МО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Годовой отчет о работе Думы</w:t>
            </w:r>
          </w:p>
          <w:p w:rsidR="00FF2CA6" w:rsidRDefault="00FF2CA6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Документы о работе </w:t>
            </w:r>
            <w:proofErr w:type="gramStart"/>
            <w:r>
              <w:rPr>
                <w:sz w:val="24"/>
              </w:rPr>
              <w:t>постоянных</w:t>
            </w:r>
            <w:proofErr w:type="gramEnd"/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комиссий: по мандатам, регламенту и депутатской этике, по социальным  вопросам, планово-бюджетной комиссии, по благоустройству,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жилищным вопросам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Опись дел постоянного хранения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Номенклатура дел Думы Гороховского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FF2CA6">
            <w:pPr>
              <w:pStyle w:val="a7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ст.67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FF2CA6" w:rsidRDefault="00FF2CA6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 59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FF2CA6" w:rsidRDefault="00FF2CA6" w:rsidP="001D263D">
            <w:pPr>
              <w:pStyle w:val="a7"/>
              <w:rPr>
                <w:sz w:val="24"/>
              </w:rPr>
            </w:pPr>
          </w:p>
          <w:p w:rsidR="00FF2CA6" w:rsidRDefault="00FF2CA6" w:rsidP="001D263D">
            <w:pPr>
              <w:pStyle w:val="a7"/>
              <w:rPr>
                <w:sz w:val="24"/>
              </w:rPr>
            </w:pPr>
          </w:p>
          <w:p w:rsidR="00FF2CA6" w:rsidRDefault="00FF2CA6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ст.248 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ст.200а</w:t>
            </w: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  <w:p w:rsidR="00BA65BE" w:rsidRDefault="00BA65BE" w:rsidP="001D263D">
            <w:pPr>
              <w:pStyle w:val="a7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A65BE" w:rsidRDefault="00BA65BE" w:rsidP="00C53341">
            <w:pPr>
              <w:tabs>
                <w:tab w:val="left" w:pos="709"/>
              </w:tabs>
              <w:spacing w:line="25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25F03" w:rsidRPr="00426C28" w:rsidRDefault="00925F0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925F03" w:rsidRPr="0042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2D93D93"/>
    <w:multiLevelType w:val="multilevel"/>
    <w:tmpl w:val="5196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A555B46"/>
    <w:multiLevelType w:val="multilevel"/>
    <w:tmpl w:val="9BB0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53"/>
    <w:rsid w:val="000B3E94"/>
    <w:rsid w:val="000E4133"/>
    <w:rsid w:val="000F37E6"/>
    <w:rsid w:val="00102681"/>
    <w:rsid w:val="00157FDB"/>
    <w:rsid w:val="001B1E6F"/>
    <w:rsid w:val="00206B26"/>
    <w:rsid w:val="003B2E9D"/>
    <w:rsid w:val="00426C28"/>
    <w:rsid w:val="004D77D7"/>
    <w:rsid w:val="005733FD"/>
    <w:rsid w:val="005820F6"/>
    <w:rsid w:val="006F4526"/>
    <w:rsid w:val="00727D3B"/>
    <w:rsid w:val="00762002"/>
    <w:rsid w:val="00925F03"/>
    <w:rsid w:val="009C5A06"/>
    <w:rsid w:val="00A1496B"/>
    <w:rsid w:val="00AF3581"/>
    <w:rsid w:val="00B71DE4"/>
    <w:rsid w:val="00B94857"/>
    <w:rsid w:val="00BA65BE"/>
    <w:rsid w:val="00C53341"/>
    <w:rsid w:val="00C54E3D"/>
    <w:rsid w:val="00D07AF8"/>
    <w:rsid w:val="00D31C80"/>
    <w:rsid w:val="00DA044B"/>
    <w:rsid w:val="00DC40A1"/>
    <w:rsid w:val="00E009E3"/>
    <w:rsid w:val="00E62D28"/>
    <w:rsid w:val="00E93ABB"/>
    <w:rsid w:val="00F24846"/>
    <w:rsid w:val="00F32826"/>
    <w:rsid w:val="00F77542"/>
    <w:rsid w:val="00FB2553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A6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65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A6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65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5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326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15</cp:revision>
  <cp:lastPrinted>2018-10-02T09:43:00Z</cp:lastPrinted>
  <dcterms:created xsi:type="dcterms:W3CDTF">2018-08-30T01:17:00Z</dcterms:created>
  <dcterms:modified xsi:type="dcterms:W3CDTF">2018-10-02T09:49:00Z</dcterms:modified>
</cp:coreProperties>
</file>