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17" w:rsidRDefault="00EE3117" w:rsidP="00243EE1">
      <w:pPr>
        <w:jc w:val="center"/>
        <w:rPr>
          <w:rFonts w:ascii="Arial" w:eastAsia="Arial" w:hAnsi="Arial" w:cs="Arial"/>
          <w:b/>
          <w:sz w:val="32"/>
        </w:rPr>
      </w:pPr>
    </w:p>
    <w:p w:rsidR="00EE3117" w:rsidRDefault="00483A13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28.10.2020г. № 4-43-2дсп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ИРКУТСКИЙ РАЙОН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ГОРОХОВСКОЕ МУНИЦИПАЛЬНОЕ ОБРАЗОВАНИЕ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ДУМА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ОБ УТВЕРЖДЕНИИ МЕСТНЫХ НОРМАТИВОВ ГРАДОСТРОИТЕЛЬНОГО ПРОЕКТИРОВАНИЯ ГОРОХОВСКОГО МУНИЦИПАЛЬНОГО ОБРАЗОВАНИЯ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ИРКУТСКОГО РАЙОНА ИРКУТСКОЙ ОБЛАСТИ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 статьи 29.4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Гороховского муниципального образования, Дума Гороховского муниципального образования,</w:t>
      </w: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2B4B89" w:rsidRDefault="00EE3117" w:rsidP="002B4B89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4C1A21" w:rsidRPr="002B4B89" w:rsidRDefault="004C1A21" w:rsidP="002B4B89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</w:p>
    <w:p w:rsidR="004C1A21" w:rsidRDefault="004C1A21" w:rsidP="004C1A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Признать утратившим силу р</w:t>
      </w:r>
      <w:r w:rsidR="002B4B89">
        <w:rPr>
          <w:rFonts w:ascii="Arial" w:hAnsi="Arial" w:cs="Arial"/>
          <w:sz w:val="24"/>
          <w:szCs w:val="24"/>
        </w:rPr>
        <w:t>ешение Думы от</w:t>
      </w:r>
      <w:r>
        <w:rPr>
          <w:rFonts w:ascii="Arial" w:hAnsi="Arial" w:cs="Arial"/>
          <w:sz w:val="24"/>
          <w:szCs w:val="24"/>
        </w:rPr>
        <w:t xml:space="preserve"> 29.04.2015г. № 3-31-1 </w:t>
      </w:r>
      <w:proofErr w:type="spellStart"/>
      <w:r>
        <w:rPr>
          <w:rFonts w:ascii="Arial" w:hAnsi="Arial" w:cs="Arial"/>
          <w:sz w:val="24"/>
          <w:szCs w:val="24"/>
        </w:rPr>
        <w:t>дсп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Положения о порядке подготовки и утверждении местных нормативов градостроительного проектирования Гороховского муниципального образования».</w:t>
      </w:r>
    </w:p>
    <w:p w:rsidR="00EE3117" w:rsidRPr="004C1A21" w:rsidRDefault="004C1A21" w:rsidP="004C1A2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E3117" w:rsidRPr="004C1A21">
        <w:rPr>
          <w:rFonts w:ascii="Arial" w:hAnsi="Arial" w:cs="Arial"/>
          <w:sz w:val="24"/>
          <w:szCs w:val="24"/>
        </w:rPr>
        <w:t>.Утвердить местные нормативы градостроительного проектирования Гороховского муниципального образования Иркутского района Иркутской области</w:t>
      </w:r>
      <w:r w:rsidR="00463C2B" w:rsidRPr="004C1A21">
        <w:rPr>
          <w:rFonts w:ascii="Arial" w:hAnsi="Arial" w:cs="Arial"/>
          <w:sz w:val="24"/>
          <w:szCs w:val="24"/>
        </w:rPr>
        <w:t xml:space="preserve"> (Приложение 1)</w:t>
      </w:r>
      <w:r>
        <w:rPr>
          <w:rFonts w:ascii="Arial" w:hAnsi="Arial" w:cs="Arial"/>
          <w:sz w:val="24"/>
          <w:szCs w:val="24"/>
        </w:rPr>
        <w:t>.</w:t>
      </w:r>
    </w:p>
    <w:p w:rsidR="00EE3117" w:rsidRDefault="004C1A21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3117">
        <w:rPr>
          <w:rFonts w:ascii="Arial" w:hAnsi="Arial" w:cs="Arial"/>
          <w:sz w:val="24"/>
          <w:szCs w:val="24"/>
        </w:rPr>
        <w:t xml:space="preserve">.Опубликовать настоящее решение в информационном бюллетене «Вестник Гороховского муниципального образования» и на официальном сайте администрации: </w:t>
      </w:r>
      <w:proofErr w:type="spellStart"/>
      <w:r w:rsidR="00EE3117">
        <w:rPr>
          <w:rFonts w:ascii="Arial" w:hAnsi="Arial" w:cs="Arial"/>
          <w:sz w:val="24"/>
          <w:szCs w:val="24"/>
          <w:lang w:val="en-US"/>
        </w:rPr>
        <w:t>htts</w:t>
      </w:r>
      <w:proofErr w:type="spellEnd"/>
      <w:r w:rsidR="00EE3117">
        <w:rPr>
          <w:rFonts w:ascii="Arial" w:hAnsi="Arial" w:cs="Arial"/>
          <w:sz w:val="24"/>
          <w:szCs w:val="24"/>
        </w:rPr>
        <w:t>://</w:t>
      </w:r>
      <w:proofErr w:type="spellStart"/>
      <w:r w:rsidR="00EE3117">
        <w:rPr>
          <w:rFonts w:ascii="Arial" w:hAnsi="Arial" w:cs="Arial"/>
          <w:sz w:val="24"/>
          <w:szCs w:val="24"/>
          <w:lang w:val="en-US"/>
        </w:rPr>
        <w:t>g</w:t>
      </w:r>
      <w:hyperlink r:id="rId6" w:history="1">
        <w:r w:rsidR="00EE3117">
          <w:rPr>
            <w:rStyle w:val="a3"/>
            <w:rFonts w:ascii="Arial" w:hAnsi="Arial" w:cs="Arial"/>
            <w:sz w:val="24"/>
            <w:szCs w:val="24"/>
            <w:lang w:val="en-US"/>
          </w:rPr>
          <w:t>orokho</w:t>
        </w:r>
        <w:proofErr w:type="spellEnd"/>
        <w:r w:rsidR="00EE3117">
          <w:rPr>
            <w:rStyle w:val="a3"/>
            <w:rFonts w:ascii="Arial" w:hAnsi="Arial" w:cs="Arial"/>
            <w:sz w:val="24"/>
            <w:szCs w:val="24"/>
          </w:rPr>
          <w:t>vskoe-mo.ru</w:t>
        </w:r>
      </w:hyperlink>
      <w:r w:rsidR="00EE3117">
        <w:rPr>
          <w:rFonts w:ascii="Arial" w:hAnsi="Arial" w:cs="Arial"/>
          <w:sz w:val="24"/>
          <w:szCs w:val="24"/>
        </w:rPr>
        <w:t>.</w:t>
      </w:r>
    </w:p>
    <w:p w:rsidR="00EE3117" w:rsidRDefault="004C1A21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E3117">
        <w:rPr>
          <w:rFonts w:ascii="Arial" w:hAnsi="Arial" w:cs="Arial"/>
          <w:sz w:val="24"/>
          <w:szCs w:val="24"/>
        </w:rPr>
        <w:t>.Контроль за исполнение настоящего решения оставляю за собой.</w:t>
      </w: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50099D" w:rsidRDefault="0050099D" w:rsidP="00EE3117"/>
    <w:p w:rsidR="0050099D" w:rsidRDefault="0050099D" w:rsidP="00EE3117"/>
    <w:p w:rsidR="0050099D" w:rsidRDefault="0050099D" w:rsidP="0050099D">
      <w:pPr>
        <w:jc w:val="center"/>
        <w:rPr>
          <w:color w:val="595959"/>
          <w:sz w:val="22"/>
        </w:rPr>
      </w:pPr>
      <w:bookmarkStart w:id="0" w:name="Par45"/>
      <w:bookmarkEnd w:id="0"/>
      <w:r>
        <w:rPr>
          <w:color w:val="595959"/>
          <w:sz w:val="22"/>
        </w:rPr>
        <w:t xml:space="preserve"> </w:t>
      </w:r>
    </w:p>
    <w:p w:rsidR="00243EE1" w:rsidRDefault="00243EE1" w:rsidP="0050099D">
      <w:pPr>
        <w:jc w:val="center"/>
        <w:rPr>
          <w:color w:val="595959"/>
          <w:sz w:val="22"/>
        </w:rPr>
      </w:pPr>
    </w:p>
    <w:p w:rsidR="00243EE1" w:rsidRDefault="00243EE1" w:rsidP="0050099D">
      <w:pPr>
        <w:jc w:val="center"/>
        <w:rPr>
          <w:color w:val="595959"/>
        </w:rPr>
      </w:pPr>
    </w:p>
    <w:p w:rsidR="0050099D" w:rsidRPr="004C1A21" w:rsidRDefault="0050099D" w:rsidP="004C1A21">
      <w:pPr>
        <w:jc w:val="center"/>
        <w:rPr>
          <w:color w:val="595959"/>
          <w:sz w:val="10"/>
        </w:rPr>
      </w:pPr>
      <w:r>
        <w:rPr>
          <w:color w:val="595959"/>
          <w:sz w:val="10"/>
        </w:rPr>
        <w:lastRenderedPageBreak/>
        <w:t xml:space="preserve">                                                            </w:t>
      </w:r>
    </w:p>
    <w:p w:rsidR="0050099D" w:rsidRPr="006971FD" w:rsidRDefault="0050099D" w:rsidP="0050099D">
      <w:pPr>
        <w:pStyle w:val="a8"/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50099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6971FD" w:rsidRPr="006971FD" w:rsidRDefault="006B6581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="00243EE1">
        <w:rPr>
          <w:rFonts w:ascii="Courier New" w:hAnsi="Courier New" w:cs="Courier New"/>
          <w:sz w:val="22"/>
          <w:szCs w:val="22"/>
        </w:rPr>
        <w:t xml:space="preserve"> </w:t>
      </w:r>
      <w:r w:rsidR="006971FD" w:rsidRPr="006971FD">
        <w:rPr>
          <w:rFonts w:ascii="Courier New" w:hAnsi="Courier New" w:cs="Courier New"/>
          <w:sz w:val="22"/>
          <w:szCs w:val="22"/>
        </w:rPr>
        <w:t>решению Думы Гороховского МО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 xml:space="preserve">«Об утверждении местных нормативов 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градостроительного проектирования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Гороховского муниципального образования</w:t>
      </w:r>
    </w:p>
    <w:p w:rsidR="006971FD" w:rsidRPr="006971FD" w:rsidRDefault="006971FD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6971FD">
        <w:rPr>
          <w:rFonts w:ascii="Courier New" w:hAnsi="Courier New" w:cs="Courier New"/>
          <w:sz w:val="22"/>
          <w:szCs w:val="22"/>
        </w:rPr>
        <w:t>Иркутского района Иркутской области»</w:t>
      </w:r>
    </w:p>
    <w:p w:rsidR="006971FD" w:rsidRPr="006971FD" w:rsidRDefault="006B6581" w:rsidP="006971FD">
      <w:pPr>
        <w:pStyle w:val="a8"/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28.10.2020г.№ 4-43-2дсп</w:t>
      </w:r>
    </w:p>
    <w:p w:rsidR="0050099D" w:rsidRPr="006971FD" w:rsidRDefault="0050099D" w:rsidP="0050099D">
      <w:pPr>
        <w:pStyle w:val="a8"/>
        <w:ind w:left="-426"/>
        <w:jc w:val="center"/>
        <w:rPr>
          <w:rFonts w:ascii="Courier New" w:hAnsi="Courier New" w:cs="Courier New"/>
          <w:sz w:val="22"/>
          <w:szCs w:val="22"/>
        </w:rPr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</w:pPr>
    </w:p>
    <w:p w:rsidR="0050099D" w:rsidRDefault="0050099D" w:rsidP="0050099D">
      <w:pPr>
        <w:pStyle w:val="a8"/>
        <w:ind w:left="-426"/>
        <w:jc w:val="center"/>
        <w:rPr>
          <w:sz w:val="22"/>
        </w:rPr>
      </w:pPr>
    </w:p>
    <w:p w:rsidR="0050099D" w:rsidRDefault="0050099D" w:rsidP="0050099D"/>
    <w:p w:rsidR="0050099D" w:rsidRDefault="0050099D" w:rsidP="0050099D"/>
    <w:p w:rsidR="0050099D" w:rsidRPr="00BA11E3" w:rsidRDefault="0050099D" w:rsidP="0050099D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>МЕСТНЫЕ НОРМА</w:t>
      </w:r>
      <w:bookmarkStart w:id="1" w:name="_GoBack"/>
      <w:bookmarkEnd w:id="1"/>
      <w:r w:rsidRPr="00BA11E3">
        <w:rPr>
          <w:rFonts w:ascii="Arial" w:hAnsi="Arial" w:cs="Arial"/>
          <w:sz w:val="32"/>
          <w:szCs w:val="32"/>
        </w:rPr>
        <w:t xml:space="preserve">ТИВЫ </w:t>
      </w:r>
    </w:p>
    <w:p w:rsidR="0050099D" w:rsidRPr="00BA11E3" w:rsidRDefault="0050099D" w:rsidP="0050099D">
      <w:pPr>
        <w:ind w:left="-425" w:right="-425"/>
        <w:contextualSpacing/>
        <w:jc w:val="center"/>
        <w:rPr>
          <w:rFonts w:ascii="Arial" w:hAnsi="Arial" w:cs="Arial"/>
          <w:sz w:val="32"/>
          <w:szCs w:val="32"/>
        </w:rPr>
      </w:pPr>
      <w:r w:rsidRPr="00BA11E3">
        <w:rPr>
          <w:rFonts w:ascii="Arial" w:hAnsi="Arial" w:cs="Arial"/>
          <w:sz w:val="32"/>
          <w:szCs w:val="32"/>
        </w:rPr>
        <w:t xml:space="preserve">ГРАДОСТРОИТЕЛЬНОГО ПРОЕКТИРОВАНИЯ </w:t>
      </w:r>
    </w:p>
    <w:p w:rsidR="0050099D" w:rsidRPr="00BA11E3" w:rsidRDefault="0050099D" w:rsidP="0050099D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ГОРОХОВСКОГО</w:t>
      </w:r>
    </w:p>
    <w:p w:rsidR="0050099D" w:rsidRPr="00BA11E3" w:rsidRDefault="0050099D" w:rsidP="0050099D">
      <w:pPr>
        <w:ind w:left="-426" w:right="-425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BA11E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0099D" w:rsidRPr="00BA11E3" w:rsidRDefault="00DA6DC0" w:rsidP="0050099D">
      <w:pPr>
        <w:ind w:left="-426" w:right="-425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ИРКУТСКОГО РАЙОНА</w:t>
      </w:r>
      <w:r w:rsidR="0050099D" w:rsidRPr="00BA11E3">
        <w:rPr>
          <w:rFonts w:ascii="Arial" w:hAnsi="Arial" w:cs="Arial"/>
          <w:sz w:val="32"/>
          <w:szCs w:val="32"/>
        </w:rPr>
        <w:t xml:space="preserve"> </w:t>
      </w:r>
    </w:p>
    <w:p w:rsidR="0050099D" w:rsidRPr="00BA11E3" w:rsidRDefault="00DA6DC0" w:rsidP="0050099D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ИРКУТСКОЙ ОБЛАСТИ</w:t>
      </w:r>
    </w:p>
    <w:p w:rsidR="0050099D" w:rsidRPr="00BA11E3" w:rsidRDefault="0050099D" w:rsidP="0050099D">
      <w:pPr>
        <w:ind w:left="-426" w:right="-425"/>
        <w:contextualSpacing/>
        <w:jc w:val="center"/>
        <w:rPr>
          <w:rFonts w:ascii="Arial" w:hAnsi="Arial" w:cs="Arial"/>
          <w:color w:val="404040"/>
          <w:sz w:val="32"/>
          <w:szCs w:val="32"/>
        </w:rPr>
      </w:pPr>
    </w:p>
    <w:p w:rsidR="0050099D" w:rsidRPr="00BA11E3" w:rsidRDefault="0050099D" w:rsidP="0050099D">
      <w:pPr>
        <w:rPr>
          <w:rFonts w:ascii="Arial" w:hAnsi="Arial" w:cs="Arial"/>
          <w:sz w:val="32"/>
          <w:szCs w:val="32"/>
        </w:rPr>
      </w:pPr>
    </w:p>
    <w:p w:rsidR="0050099D" w:rsidRPr="00BA11E3" w:rsidRDefault="0050099D" w:rsidP="0050099D">
      <w:pPr>
        <w:rPr>
          <w:rFonts w:ascii="Arial" w:hAnsi="Arial" w:cs="Arial"/>
          <w:sz w:val="32"/>
          <w:szCs w:val="32"/>
        </w:rPr>
      </w:pPr>
    </w:p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50099D" w:rsidRDefault="0050099D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463C2B" w:rsidRDefault="00463C2B" w:rsidP="0050099D"/>
    <w:p w:rsidR="006971FD" w:rsidRDefault="006971FD" w:rsidP="0050099D"/>
    <w:p w:rsidR="0050099D" w:rsidRDefault="0050099D" w:rsidP="0050099D"/>
    <w:p w:rsidR="0050099D" w:rsidRDefault="0050099D" w:rsidP="0050099D"/>
    <w:p w:rsidR="0050099D" w:rsidRPr="00463C2B" w:rsidRDefault="00463C2B" w:rsidP="00463C2B">
      <w:pPr>
        <w:jc w:val="center"/>
      </w:pPr>
      <w:r>
        <w:t>202</w:t>
      </w:r>
      <w:r w:rsidR="00BA11E3">
        <w:t>0</w:t>
      </w:r>
    </w:p>
    <w:p w:rsidR="0050099D" w:rsidRPr="00BA11E3" w:rsidRDefault="0050099D" w:rsidP="0050099D">
      <w:pPr>
        <w:jc w:val="center"/>
        <w:rPr>
          <w:rFonts w:ascii="Arial" w:hAnsi="Arial" w:cs="Arial"/>
        </w:rPr>
      </w:pPr>
      <w:r w:rsidRPr="00BA11E3">
        <w:rPr>
          <w:rFonts w:ascii="Arial" w:hAnsi="Arial" w:cs="Arial"/>
        </w:rPr>
        <w:lastRenderedPageBreak/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lang w:eastAsia="en-US"/>
              </w:rPr>
              <w:t>Введение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</w:tcPr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u w:val="single"/>
                <w:lang w:eastAsia="en-US"/>
              </w:rPr>
              <w:t>Раздел 1.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 xml:space="preserve"> </w:t>
            </w:r>
          </w:p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lang w:eastAsia="en-US"/>
              </w:rPr>
              <w:t>Основная часть местных нормативов градостроительного проектирования Гороховского муниципального образования Иркутского муниципального района Иркутской области</w:t>
            </w:r>
          </w:p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b/>
                <w:spacing w:val="-6"/>
                <w:lang w:eastAsia="en-US"/>
              </w:rPr>
            </w:pP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1.1. Расчётные показатели минимально допустимого уровня обеспеченности объектами местного значения поселения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1.2. Расчётные показатели минимально допустимого уровня обеспеченности объектами местного значения поселения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6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9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1.5. Расчётные показатели минимально допустимого уровня обеспеченности объектами местного значения поселения 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10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1.6. Расчётные показатели минимально допустимого уровня обеспеченности объектами местного значения поселения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 xml:space="preserve">1.7. Расчётные показатели минимально допустимого уровня обеспеченности объектами местного значения поселения в области первичной пожарной безопасности также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11</w:t>
            </w:r>
          </w:p>
        </w:tc>
      </w:tr>
      <w:tr w:rsidR="0050099D" w:rsidRPr="00BA11E3" w:rsidTr="0050099D">
        <w:trPr>
          <w:trHeight w:val="447"/>
        </w:trPr>
        <w:tc>
          <w:tcPr>
            <w:tcW w:w="9353" w:type="dxa"/>
            <w:hideMark/>
          </w:tcPr>
          <w:p w:rsidR="0050099D" w:rsidRPr="00BA11E3" w:rsidRDefault="0050099D">
            <w:pPr>
              <w:pStyle w:val="aa"/>
              <w:spacing w:line="276" w:lineRule="auto"/>
              <w:ind w:left="176" w:firstLine="709"/>
              <w:jc w:val="both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lastRenderedPageBreak/>
              <w:t xml:space="preserve">1.8. Расчётные показатели минимально допустимого уровня обеспеченности объектами местного значения в области сбора обработки, утилизации и обезвреживания твердых коммунальных отходов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12</w:t>
            </w:r>
          </w:p>
        </w:tc>
      </w:tr>
      <w:tr w:rsidR="0050099D" w:rsidRPr="00BA11E3" w:rsidTr="0050099D">
        <w:trPr>
          <w:trHeight w:val="315"/>
        </w:trPr>
        <w:tc>
          <w:tcPr>
            <w:tcW w:w="9353" w:type="dxa"/>
          </w:tcPr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b/>
                <w:spacing w:val="-6"/>
                <w:lang w:eastAsia="en-US"/>
              </w:rPr>
            </w:pPr>
          </w:p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u w:val="single"/>
                <w:lang w:eastAsia="en-US"/>
              </w:rPr>
              <w:t>Раздел 2.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 xml:space="preserve"> </w:t>
            </w:r>
          </w:p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lang w:eastAsia="en-US"/>
              </w:rPr>
              <w:t xml:space="preserve">Материалы по обоснованию расчётных показателей, содержащихся в основной </w:t>
            </w:r>
          </w:p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BA11E3">
              <w:rPr>
                <w:rFonts w:ascii="Arial" w:hAnsi="Arial" w:cs="Arial"/>
                <w:spacing w:val="-6"/>
                <w:lang w:eastAsia="en-US"/>
              </w:rPr>
              <w:t xml:space="preserve">части местных нормативов градостроительного проектирования Гороховского муниципального образования Иркутского муниципального района Иркутской области </w:t>
            </w: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14</w:t>
            </w:r>
          </w:p>
        </w:tc>
      </w:tr>
      <w:tr w:rsidR="0050099D" w:rsidRPr="00BA11E3" w:rsidTr="0050099D">
        <w:trPr>
          <w:trHeight w:val="315"/>
        </w:trPr>
        <w:tc>
          <w:tcPr>
            <w:tcW w:w="9353" w:type="dxa"/>
          </w:tcPr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b/>
                <w:spacing w:val="-6"/>
                <w:lang w:eastAsia="en-US"/>
              </w:rPr>
            </w:pPr>
          </w:p>
        </w:tc>
        <w:tc>
          <w:tcPr>
            <w:tcW w:w="532" w:type="dxa"/>
            <w:vAlign w:val="center"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0099D" w:rsidRPr="00BA11E3" w:rsidTr="0050099D">
        <w:trPr>
          <w:trHeight w:val="315"/>
        </w:trPr>
        <w:tc>
          <w:tcPr>
            <w:tcW w:w="9353" w:type="dxa"/>
          </w:tcPr>
          <w:p w:rsidR="0050099D" w:rsidRPr="00BA11E3" w:rsidRDefault="0050099D">
            <w:pPr>
              <w:spacing w:line="276" w:lineRule="auto"/>
              <w:ind w:left="210"/>
              <w:jc w:val="both"/>
              <w:rPr>
                <w:rFonts w:ascii="Arial" w:hAnsi="Arial" w:cs="Arial"/>
                <w:b/>
                <w:spacing w:val="-6"/>
                <w:lang w:eastAsia="en-US"/>
              </w:rPr>
            </w:pPr>
          </w:p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spacing w:val="-6"/>
                <w:lang w:eastAsia="en-US"/>
              </w:rPr>
            </w:pPr>
            <w:r w:rsidRPr="00BA11E3">
              <w:rPr>
                <w:rFonts w:ascii="Arial" w:eastAsiaTheme="minorHAnsi" w:hAnsi="Arial" w:cs="Arial"/>
                <w:bCs/>
                <w:u w:val="single"/>
                <w:lang w:eastAsia="en-US"/>
              </w:rPr>
              <w:t>Раздел 3</w:t>
            </w:r>
            <w:r w:rsidRPr="00BA11E3">
              <w:rPr>
                <w:rFonts w:ascii="Arial" w:hAnsi="Arial" w:cs="Arial"/>
                <w:spacing w:val="-6"/>
                <w:u w:val="single"/>
                <w:lang w:eastAsia="en-US"/>
              </w:rPr>
              <w:t>.</w:t>
            </w:r>
            <w:r w:rsidRPr="00BA11E3">
              <w:rPr>
                <w:rFonts w:ascii="Arial" w:hAnsi="Arial" w:cs="Arial"/>
                <w:spacing w:val="-6"/>
                <w:lang w:eastAsia="en-US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Гороховского муниципального образования Иркутского муниципального района Иркутской области </w:t>
            </w:r>
          </w:p>
          <w:p w:rsidR="0050099D" w:rsidRPr="00BA11E3" w:rsidRDefault="0050099D">
            <w:pPr>
              <w:spacing w:line="276" w:lineRule="auto"/>
              <w:ind w:left="176"/>
              <w:jc w:val="both"/>
              <w:rPr>
                <w:rFonts w:ascii="Arial" w:hAnsi="Arial" w:cs="Arial"/>
                <w:spacing w:val="-6"/>
                <w:lang w:eastAsia="en-US"/>
              </w:rPr>
            </w:pPr>
          </w:p>
        </w:tc>
        <w:tc>
          <w:tcPr>
            <w:tcW w:w="532" w:type="dxa"/>
            <w:vAlign w:val="center"/>
            <w:hideMark/>
          </w:tcPr>
          <w:p w:rsidR="0050099D" w:rsidRPr="00BA11E3" w:rsidRDefault="0050099D">
            <w:pPr>
              <w:spacing w:line="276" w:lineRule="auto"/>
              <w:ind w:left="-284" w:right="-147"/>
              <w:jc w:val="center"/>
              <w:rPr>
                <w:rFonts w:ascii="Arial" w:hAnsi="Arial" w:cs="Arial"/>
                <w:lang w:eastAsia="en-US"/>
              </w:rPr>
            </w:pPr>
            <w:r w:rsidRPr="00BA11E3">
              <w:rPr>
                <w:rFonts w:ascii="Arial" w:hAnsi="Arial" w:cs="Arial"/>
                <w:lang w:eastAsia="en-US"/>
              </w:rPr>
              <w:t>19</w:t>
            </w:r>
          </w:p>
        </w:tc>
      </w:tr>
    </w:tbl>
    <w:p w:rsidR="0050099D" w:rsidRPr="00BA11E3" w:rsidRDefault="0050099D" w:rsidP="0050099D">
      <w:pPr>
        <w:spacing w:after="200" w:line="276" w:lineRule="auto"/>
        <w:ind w:firstLine="851"/>
        <w:jc w:val="center"/>
        <w:rPr>
          <w:rFonts w:ascii="Arial" w:hAnsi="Arial" w:cs="Arial"/>
          <w:b/>
        </w:rPr>
      </w:pPr>
    </w:p>
    <w:p w:rsidR="0050099D" w:rsidRPr="00BA11E3" w:rsidRDefault="0050099D" w:rsidP="0050099D">
      <w:pPr>
        <w:spacing w:after="200" w:line="276" w:lineRule="auto"/>
        <w:ind w:firstLine="851"/>
        <w:jc w:val="center"/>
        <w:rPr>
          <w:rFonts w:ascii="Arial" w:hAnsi="Arial" w:cs="Arial"/>
          <w:b/>
        </w:rPr>
      </w:pPr>
    </w:p>
    <w:p w:rsidR="0050099D" w:rsidRPr="00BA11E3" w:rsidRDefault="0050099D" w:rsidP="0050099D">
      <w:pPr>
        <w:spacing w:after="200" w:line="276" w:lineRule="auto"/>
        <w:ind w:firstLine="851"/>
        <w:jc w:val="center"/>
        <w:rPr>
          <w:rFonts w:ascii="Arial" w:hAnsi="Arial" w:cs="Arial"/>
          <w:b/>
        </w:rPr>
      </w:pPr>
      <w:r w:rsidRPr="00BA11E3">
        <w:rPr>
          <w:rFonts w:ascii="Arial" w:hAnsi="Arial" w:cs="Arial"/>
          <w:b/>
        </w:rPr>
        <w:t>ВВЕДЕНИЕ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  <w:spacing w:val="-6"/>
          <w:lang w:eastAsia="en-US"/>
        </w:rPr>
      </w:pPr>
      <w:r w:rsidRPr="00BA11E3">
        <w:rPr>
          <w:rFonts w:ascii="Arial" w:hAnsi="Arial" w:cs="Arial"/>
        </w:rPr>
        <w:t>Местные нормативы градостроительного проектирования</w:t>
      </w:r>
      <w:r w:rsidRPr="00BA11E3">
        <w:rPr>
          <w:rFonts w:ascii="Arial" w:eastAsiaTheme="minorHAnsi" w:hAnsi="Arial" w:cs="Arial"/>
          <w:bCs/>
          <w:lang w:eastAsia="en-US"/>
        </w:rPr>
        <w:t xml:space="preserve"> </w:t>
      </w:r>
      <w:r w:rsidRPr="00BA11E3">
        <w:rPr>
          <w:rFonts w:ascii="Arial" w:hAnsi="Arial" w:cs="Arial"/>
        </w:rPr>
        <w:t xml:space="preserve">Гороховского </w:t>
      </w:r>
      <w:r w:rsidRPr="00BA11E3">
        <w:rPr>
          <w:rFonts w:ascii="Arial" w:hAnsi="Arial" w:cs="Arial"/>
          <w:spacing w:val="-6"/>
          <w:lang w:eastAsia="en-US"/>
        </w:rPr>
        <w:t xml:space="preserve">муниципального образования Иркутского муниципального района Иркутской области </w:t>
      </w:r>
      <w:r w:rsidRPr="00BA11E3">
        <w:rPr>
          <w:rFonts w:ascii="Arial" w:hAnsi="Arial" w:cs="Arial"/>
        </w:rPr>
        <w:t>(далее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образования, на основании договора №17-05/06-01 от 16.06.2020 г.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 xml:space="preserve">Цель работы: определение совокупности расчетных показателей минимально допустимого уровня обеспеченности населения Гороховского муниципального образования Иркутского муниципального района Иркутской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Гороховского муниципального образования Иркутского муниципального района Иркутской области.     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Задачами применения местных нормативов является создание условий для: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1) преобразования пространственной организации Гороховского муниципального образования Иркутского муниципального района Иркутской области, обеспечивающего современные стандарты организации территорий МО в области инженерного; транспортного назначения; в области физической культуры и массового спорта; в области культуры; в области благоустройства территории; в области ритуальных услуг; в области первичной пожарной безопасности; в области сбора обработки, утилизации и обезвреживания твердых коммунальных отходов.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lastRenderedPageBreak/>
        <w:t xml:space="preserve">2) планирования территорий Гороховского муниципального образования Иркутского муниципального района Иркутской области под размещение объектов, обеспечивающих благоприятные условия жизнедеятельности человека;  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3) обеспечения доступности объектов местного значения для сельского поселения.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Гороховского муниципального образования Иркутского муниципального района Иркутской области входит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приведенных в основной части МНГП. 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В основной части Раздела 1 конкретизирован перечень видов объектов местного значения, установленных как правовой институт Градостроительным кодексом Российской Федерации, Законом «О регулировании градостроительной деятельности в Иркутской области», подлежащий отображению в документах территориального планирования и документации по планировке территории Гороховского муниципального образования Иркутского муниципального района Иркутской области.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 xml:space="preserve">Объекты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Иркутской области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Гороховское муниципальное образование со статусом сельского поселения входит в состав Иркутского районного муниципального образования Иркутской области.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Гороховское муниципальное образование является самостоятельным муниципальным образованием, входящим в состав Иркутского района. Территория поселения занимает 85214,8 га. Гороховское муниципальное образование расположено в 60 км от г.</w:t>
      </w:r>
      <w:r w:rsidR="003158DC">
        <w:rPr>
          <w:rFonts w:ascii="Arial" w:hAnsi="Arial" w:cs="Arial"/>
        </w:rPr>
        <w:t xml:space="preserve"> </w:t>
      </w:r>
      <w:r w:rsidRPr="00BA11E3">
        <w:rPr>
          <w:rFonts w:ascii="Arial" w:hAnsi="Arial" w:cs="Arial"/>
        </w:rPr>
        <w:t>Иркутска. По состоянию на 2018 г. общая численность населения муниципального образования составляет 1617 чел.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Гороховское муниципал</w:t>
      </w:r>
      <w:r w:rsidR="00AF2D73">
        <w:rPr>
          <w:rFonts w:ascii="Arial" w:hAnsi="Arial" w:cs="Arial"/>
        </w:rPr>
        <w:t>ьное образование граничит</w:t>
      </w:r>
      <w:r w:rsidRPr="00BA11E3">
        <w:rPr>
          <w:rFonts w:ascii="Arial" w:hAnsi="Arial" w:cs="Arial"/>
        </w:rPr>
        <w:t xml:space="preserve"> на юго-востоке с Никольским муниципальным образованием, на юге - с Н</w:t>
      </w:r>
      <w:r w:rsidR="003158DC">
        <w:rPr>
          <w:rFonts w:ascii="Arial" w:hAnsi="Arial" w:cs="Arial"/>
        </w:rPr>
        <w:t xml:space="preserve">икольским, </w:t>
      </w:r>
      <w:proofErr w:type="spellStart"/>
      <w:r w:rsidR="003158DC">
        <w:rPr>
          <w:rFonts w:ascii="Arial" w:hAnsi="Arial" w:cs="Arial"/>
        </w:rPr>
        <w:t>Ширяевским</w:t>
      </w:r>
      <w:proofErr w:type="spellEnd"/>
      <w:r w:rsidR="003158DC">
        <w:rPr>
          <w:rFonts w:ascii="Arial" w:hAnsi="Arial" w:cs="Arial"/>
        </w:rPr>
        <w:t xml:space="preserve"> и </w:t>
      </w:r>
      <w:proofErr w:type="spellStart"/>
      <w:r w:rsidR="003158DC">
        <w:rPr>
          <w:rFonts w:ascii="Arial" w:hAnsi="Arial" w:cs="Arial"/>
        </w:rPr>
        <w:t>Усть-Бале</w:t>
      </w:r>
      <w:r w:rsidRPr="00BA11E3">
        <w:rPr>
          <w:rFonts w:ascii="Arial" w:hAnsi="Arial" w:cs="Arial"/>
        </w:rPr>
        <w:t>йским</w:t>
      </w:r>
      <w:proofErr w:type="spellEnd"/>
      <w:r w:rsidRPr="00BA11E3">
        <w:rPr>
          <w:rFonts w:ascii="Arial" w:hAnsi="Arial" w:cs="Arial"/>
        </w:rPr>
        <w:t xml:space="preserve"> муниципальными образованиями (все - Иркутский му</w:t>
      </w:r>
      <w:r w:rsidR="003158DC">
        <w:rPr>
          <w:rFonts w:ascii="Arial" w:hAnsi="Arial" w:cs="Arial"/>
        </w:rPr>
        <w:t>ниципальный район), на юго-западе, запад</w:t>
      </w:r>
      <w:r w:rsidRPr="00BA11E3">
        <w:rPr>
          <w:rFonts w:ascii="Arial" w:hAnsi="Arial" w:cs="Arial"/>
        </w:rPr>
        <w:t xml:space="preserve">е, северо-западе и севере - с </w:t>
      </w:r>
      <w:proofErr w:type="spellStart"/>
      <w:r w:rsidRPr="00BA11E3">
        <w:rPr>
          <w:rFonts w:ascii="Arial" w:hAnsi="Arial" w:cs="Arial"/>
        </w:rPr>
        <w:t>Боханским</w:t>
      </w:r>
      <w:proofErr w:type="spellEnd"/>
      <w:r w:rsidRPr="00BA11E3">
        <w:rPr>
          <w:rFonts w:ascii="Arial" w:hAnsi="Arial" w:cs="Arial"/>
        </w:rPr>
        <w:t xml:space="preserve"> муниципальным образованием, на сев</w:t>
      </w:r>
      <w:r w:rsidR="00AF2D73">
        <w:rPr>
          <w:rFonts w:ascii="Arial" w:hAnsi="Arial" w:cs="Arial"/>
        </w:rPr>
        <w:t xml:space="preserve">еро-востоке и востоке - с </w:t>
      </w:r>
      <w:proofErr w:type="spellStart"/>
      <w:r w:rsidR="00AF2D73">
        <w:rPr>
          <w:rFonts w:ascii="Arial" w:hAnsi="Arial" w:cs="Arial"/>
        </w:rPr>
        <w:t>Эхирит</w:t>
      </w:r>
      <w:r w:rsidRPr="00BA11E3">
        <w:rPr>
          <w:rFonts w:ascii="Arial" w:hAnsi="Arial" w:cs="Arial"/>
        </w:rPr>
        <w:t>-Булагатским</w:t>
      </w:r>
      <w:proofErr w:type="spellEnd"/>
      <w:r w:rsidRPr="00BA11E3">
        <w:rPr>
          <w:rFonts w:ascii="Arial" w:hAnsi="Arial" w:cs="Arial"/>
        </w:rPr>
        <w:t xml:space="preserve"> муниципальным образованием (оба - Усть-Ордынский Бурятский автономный округ).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 xml:space="preserve">В состав территории Гороховского муниципального образования входят земли следующих населенных пунктов: село </w:t>
      </w:r>
      <w:proofErr w:type="spellStart"/>
      <w:r w:rsidRPr="00BA11E3">
        <w:rPr>
          <w:rFonts w:ascii="Arial" w:hAnsi="Arial" w:cs="Arial"/>
        </w:rPr>
        <w:t>Горохово</w:t>
      </w:r>
      <w:proofErr w:type="spellEnd"/>
      <w:r w:rsidRPr="00BA11E3">
        <w:rPr>
          <w:rFonts w:ascii="Arial" w:hAnsi="Arial" w:cs="Arial"/>
        </w:rPr>
        <w:t xml:space="preserve">, деревня Степановка, деревня </w:t>
      </w:r>
      <w:proofErr w:type="spellStart"/>
      <w:r w:rsidRPr="00BA11E3">
        <w:rPr>
          <w:rFonts w:ascii="Arial" w:hAnsi="Arial" w:cs="Arial"/>
        </w:rPr>
        <w:t>Баруй</w:t>
      </w:r>
      <w:proofErr w:type="spellEnd"/>
      <w:r w:rsidRPr="00BA11E3">
        <w:rPr>
          <w:rFonts w:ascii="Arial" w:hAnsi="Arial" w:cs="Arial"/>
        </w:rPr>
        <w:t xml:space="preserve">, деревня </w:t>
      </w:r>
      <w:proofErr w:type="spellStart"/>
      <w:r w:rsidRPr="00BA11E3">
        <w:rPr>
          <w:rFonts w:ascii="Arial" w:hAnsi="Arial" w:cs="Arial"/>
        </w:rPr>
        <w:t>Сайгуты</w:t>
      </w:r>
      <w:proofErr w:type="spellEnd"/>
      <w:r w:rsidRPr="00BA11E3">
        <w:rPr>
          <w:rFonts w:ascii="Arial" w:hAnsi="Arial" w:cs="Arial"/>
        </w:rPr>
        <w:t xml:space="preserve">, посёлок </w:t>
      </w:r>
      <w:proofErr w:type="spellStart"/>
      <w:r w:rsidRPr="00BA11E3">
        <w:rPr>
          <w:rFonts w:ascii="Arial" w:hAnsi="Arial" w:cs="Arial"/>
        </w:rPr>
        <w:t>Бухун</w:t>
      </w:r>
      <w:proofErr w:type="spellEnd"/>
      <w:r w:rsidRPr="00BA11E3">
        <w:rPr>
          <w:rFonts w:ascii="Arial" w:hAnsi="Arial" w:cs="Arial"/>
        </w:rPr>
        <w:t>, деревня Верхний Кет.</w:t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br w:type="page"/>
      </w:r>
    </w:p>
    <w:p w:rsidR="0050099D" w:rsidRPr="00BA11E3" w:rsidRDefault="0050099D" w:rsidP="0050099D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  <w:b/>
          <w:u w:val="single"/>
        </w:rPr>
        <w:lastRenderedPageBreak/>
        <w:t>Раздел 1.</w:t>
      </w:r>
      <w:r w:rsidRPr="00BA11E3">
        <w:rPr>
          <w:rFonts w:ascii="Arial" w:hAnsi="Arial" w:cs="Arial"/>
          <w:b/>
        </w:rPr>
        <w:t xml:space="preserve"> Основная часть мест</w:t>
      </w:r>
      <w:r w:rsidRPr="00BA11E3">
        <w:rPr>
          <w:rFonts w:ascii="Arial" w:eastAsia="Calibri" w:hAnsi="Arial" w:cs="Arial"/>
          <w:b/>
          <w:lang w:eastAsia="en-US"/>
        </w:rPr>
        <w:t>ных нормативов градостроительного проектирования Гороховского муниципального образования Иркутского муниципального района Иркутской области</w:t>
      </w:r>
    </w:p>
    <w:p w:rsidR="0050099D" w:rsidRPr="00BA11E3" w:rsidRDefault="0050099D" w:rsidP="0050099D">
      <w:pPr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Pr="00BA11E3">
        <w:rPr>
          <w:rFonts w:ascii="Arial" w:hAnsi="Arial" w:cs="Arial"/>
          <w:spacing w:val="-6"/>
          <w:lang w:eastAsia="en-US"/>
        </w:rPr>
        <w:t>Гороховского муниципального образования Иркутского муниципального района</w:t>
      </w:r>
      <w:r w:rsidRPr="00BA11E3">
        <w:rPr>
          <w:rFonts w:ascii="Arial" w:hAnsi="Arial" w:cs="Arial"/>
        </w:rPr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50099D" w:rsidRPr="00BA11E3" w:rsidRDefault="0050099D" w:rsidP="0050099D">
      <w:pPr>
        <w:ind w:firstLine="851"/>
        <w:jc w:val="both"/>
        <w:rPr>
          <w:rFonts w:ascii="Arial" w:hAnsi="Arial" w:cs="Arial"/>
        </w:rPr>
      </w:pPr>
      <w:r w:rsidRPr="00BA11E3">
        <w:rPr>
          <w:rFonts w:ascii="Arial" w:hAnsi="Arial" w:cs="Arial"/>
        </w:rPr>
        <w:t>Обоснование расчетных показателей, принятых в основной части Раздела 1 МНГП приведено в Разделе 2 настоящего документа.</w:t>
      </w:r>
    </w:p>
    <w:p w:rsidR="0050099D" w:rsidRPr="00BA11E3" w:rsidRDefault="0050099D" w:rsidP="0050099D">
      <w:pPr>
        <w:ind w:firstLine="851"/>
        <w:jc w:val="both"/>
        <w:rPr>
          <w:rFonts w:ascii="Arial" w:hAnsi="Arial" w:cs="Arial"/>
        </w:rPr>
      </w:pPr>
    </w:p>
    <w:p w:rsidR="0050099D" w:rsidRPr="00BA11E3" w:rsidRDefault="0050099D" w:rsidP="0050099D">
      <w:pPr>
        <w:ind w:firstLine="851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397"/>
        <w:gridCol w:w="284"/>
      </w:tblGrid>
      <w:tr w:rsidR="0050099D" w:rsidRPr="00BA11E3" w:rsidTr="0050099D">
        <w:tc>
          <w:tcPr>
            <w:tcW w:w="567" w:type="dxa"/>
          </w:tcPr>
          <w:p w:rsidR="0050099D" w:rsidRPr="00BA11E3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50099D" w:rsidRPr="00BA11E3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</w:p>
        </w:tc>
      </w:tr>
      <w:tr w:rsidR="0050099D" w:rsidRPr="00BA11E3" w:rsidTr="0050099D">
        <w:tc>
          <w:tcPr>
            <w:tcW w:w="9356" w:type="dxa"/>
            <w:gridSpan w:val="3"/>
            <w:hideMark/>
          </w:tcPr>
          <w:p w:rsidR="0050099D" w:rsidRPr="00BA11E3" w:rsidRDefault="0050099D">
            <w:pPr>
              <w:autoSpaceDE w:val="0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  <w:r w:rsidRPr="00BA11E3">
              <w:rPr>
                <w:rFonts w:ascii="Arial" w:hAnsi="Arial" w:cs="Arial"/>
                <w:b/>
                <w:lang w:eastAsia="en-US"/>
              </w:rPr>
              <w:t>1.1</w:t>
            </w:r>
            <w:r w:rsidRPr="00BA11E3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BA11E3">
              <w:rPr>
                <w:rFonts w:ascii="Arial" w:hAnsi="Arial" w:cs="Arial"/>
                <w:b/>
                <w:lang w:eastAsia="en-US"/>
              </w:rPr>
      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BA11E3">
              <w:rPr>
                <w:rFonts w:ascii="Arial" w:eastAsia="Calibri" w:hAnsi="Arial" w:cs="Arial"/>
                <w:b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</w:tr>
      <w:tr w:rsidR="0050099D" w:rsidRPr="00BA11E3" w:rsidTr="0050099D">
        <w:trPr>
          <w:trHeight w:val="80"/>
        </w:trPr>
        <w:tc>
          <w:tcPr>
            <w:tcW w:w="567" w:type="dxa"/>
          </w:tcPr>
          <w:p w:rsidR="0050099D" w:rsidRPr="00BA11E3" w:rsidRDefault="0050099D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5" w:type="dxa"/>
          </w:tcPr>
          <w:p w:rsidR="0050099D" w:rsidRPr="00BA11E3" w:rsidRDefault="0050099D">
            <w:pPr>
              <w:autoSpaceDE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" w:type="dxa"/>
          </w:tcPr>
          <w:p w:rsidR="0050099D" w:rsidRPr="00BA11E3" w:rsidRDefault="0050099D">
            <w:pPr>
              <w:autoSpaceDE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0099D" w:rsidRPr="00BA11E3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BA11E3">
        <w:rPr>
          <w:rFonts w:ascii="Arial" w:eastAsia="TimesNewRomanPSMT" w:hAnsi="Arial" w:cs="Arial"/>
        </w:rPr>
        <w:t xml:space="preserve"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сельского поселения, а также с учетом муниципальной программы «Комплексного развития систем коммунальной инфраструктуры </w:t>
      </w:r>
      <w:r w:rsidRPr="00BA11E3">
        <w:rPr>
          <w:rFonts w:ascii="Arial" w:hAnsi="Arial" w:cs="Arial"/>
          <w:spacing w:val="-6"/>
          <w:lang w:eastAsia="en-US"/>
        </w:rPr>
        <w:t>Гороховского муниципального образования</w:t>
      </w:r>
      <w:r w:rsidRPr="00BA11E3">
        <w:rPr>
          <w:rFonts w:ascii="Arial" w:eastAsia="TimesNewRomanPSMT" w:hAnsi="Arial" w:cs="Arial"/>
        </w:rPr>
        <w:t xml:space="preserve"> на 2018-2032 годы», утвержденной решением </w:t>
      </w:r>
      <w:r w:rsidRPr="00BA11E3">
        <w:rPr>
          <w:rFonts w:ascii="Arial" w:hAnsi="Arial" w:cs="Arial"/>
          <w:spacing w:val="-6"/>
          <w:lang w:eastAsia="en-US"/>
        </w:rPr>
        <w:t xml:space="preserve">Думы Гороховского муниципального образования </w:t>
      </w:r>
      <w:r w:rsidRPr="00BA11E3">
        <w:rPr>
          <w:rFonts w:ascii="Arial" w:eastAsia="TimesNewRomanPSMT" w:hAnsi="Arial" w:cs="Arial"/>
        </w:rPr>
        <w:t xml:space="preserve">от 27 июня 2018 года №4-12-6 </w:t>
      </w:r>
      <w:proofErr w:type="spellStart"/>
      <w:r w:rsidRPr="00BA11E3">
        <w:rPr>
          <w:rFonts w:ascii="Arial" w:eastAsia="TimesNewRomanPSMT" w:hAnsi="Arial" w:cs="Arial"/>
        </w:rPr>
        <w:t>дсп</w:t>
      </w:r>
      <w:proofErr w:type="spellEnd"/>
      <w:r w:rsidRPr="00BA11E3">
        <w:rPr>
          <w:rFonts w:ascii="Arial" w:eastAsia="TimesNewRomanPSMT" w:hAnsi="Arial" w:cs="Arial"/>
        </w:rPr>
        <w:t>. Расчетные показатели минимально допустимого уровня обеспеченности объектами местного значения представлены в таблицах 1.1.</w:t>
      </w:r>
      <w:proofErr w:type="gramStart"/>
      <w:r w:rsidRPr="00BA11E3">
        <w:rPr>
          <w:rFonts w:ascii="Arial" w:eastAsia="TimesNewRomanPSMT" w:hAnsi="Arial" w:cs="Arial"/>
        </w:rPr>
        <w:t>1.-</w:t>
      </w:r>
      <w:proofErr w:type="gramEnd"/>
      <w:r w:rsidRPr="00BA11E3">
        <w:rPr>
          <w:rFonts w:ascii="Arial" w:eastAsia="TimesNewRomanPSMT" w:hAnsi="Arial" w:cs="Arial"/>
        </w:rPr>
        <w:t xml:space="preserve"> 1.1.4.</w:t>
      </w:r>
    </w:p>
    <w:p w:rsidR="0050099D" w:rsidRPr="00BA11E3" w:rsidRDefault="0050099D" w:rsidP="0050099D">
      <w:pPr>
        <w:rPr>
          <w:rFonts w:ascii="Arial" w:hAnsi="Arial" w:cs="Arial"/>
        </w:rPr>
      </w:pPr>
    </w:p>
    <w:p w:rsidR="0050099D" w:rsidRPr="00BA11E3" w:rsidRDefault="0050099D" w:rsidP="00AF2D73">
      <w:pPr>
        <w:ind w:right="-1"/>
        <w:jc w:val="center"/>
        <w:rPr>
          <w:rFonts w:ascii="Arial" w:hAnsi="Arial" w:cs="Arial"/>
          <w:color w:val="000000"/>
        </w:rPr>
      </w:pPr>
      <w:r w:rsidRPr="00BA11E3">
        <w:rPr>
          <w:rFonts w:ascii="Arial" w:hAnsi="Arial" w:cs="Arial"/>
          <w:color w:val="000000"/>
        </w:rPr>
        <w:t>Таблица 1.1.1.  Расчетные показатели объектов, относящихся</w:t>
      </w:r>
    </w:p>
    <w:p w:rsidR="0050099D" w:rsidRPr="00BA11E3" w:rsidRDefault="0050099D" w:rsidP="00AF2D73">
      <w:pPr>
        <w:ind w:right="-1"/>
        <w:jc w:val="center"/>
        <w:rPr>
          <w:rFonts w:ascii="Arial" w:hAnsi="Arial" w:cs="Arial"/>
          <w:color w:val="000000"/>
        </w:rPr>
      </w:pPr>
      <w:r w:rsidRPr="00BA11E3">
        <w:rPr>
          <w:rFonts w:ascii="Arial" w:hAnsi="Arial" w:cs="Arial"/>
          <w:color w:val="000000"/>
        </w:rPr>
        <w:t>к области электроснабжения (уровень обеспеченности для жилых помещений)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597"/>
        <w:gridCol w:w="3945"/>
      </w:tblGrid>
      <w:tr w:rsidR="0050099D" w:rsidRPr="00BA11E3" w:rsidTr="0050099D">
        <w:trPr>
          <w:trHeight w:val="983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 вида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</w:t>
            </w:r>
          </w:p>
          <w:p w:rsidR="0050099D" w:rsidRPr="00BA11E3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нормируемого расчетного показателя /</w:t>
            </w:r>
          </w:p>
          <w:p w:rsidR="0050099D" w:rsidRPr="00BA11E3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Значение расчетного показателя</w:t>
            </w:r>
          </w:p>
        </w:tc>
      </w:tr>
      <w:tr w:rsidR="0050099D" w:rsidRPr="00BA11E3" w:rsidTr="0050099D">
        <w:trPr>
          <w:trHeight w:val="1152"/>
        </w:trPr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>Система электроснабжения населенных пунктов, входящих в состав сельского поселения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>Электропотребление</w:t>
            </w:r>
          </w:p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кВт*ч/ год на 1 чел. 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>1350</w:t>
            </w:r>
          </w:p>
        </w:tc>
      </w:tr>
      <w:tr w:rsidR="0050099D" w:rsidRPr="00BA11E3" w:rsidTr="0050099D">
        <w:trPr>
          <w:trHeight w:val="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>Электроэнергия, использование максимума электрической нагрузки, ч/год</w:t>
            </w:r>
          </w:p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4100–не оборудованные стационарными электроплитами; </w:t>
            </w:r>
          </w:p>
          <w:p w:rsidR="0050099D" w:rsidRPr="00BA11E3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A11E3">
              <w:rPr>
                <w:rFonts w:ascii="Courier New" w:hAnsi="Courier New" w:cs="Courier New"/>
                <w:sz w:val="22"/>
                <w:szCs w:val="22"/>
                <w:lang w:eastAsia="en-US"/>
              </w:rPr>
              <w:t>4400–оборудованные стационарными электроплитами.</w:t>
            </w:r>
          </w:p>
        </w:tc>
      </w:tr>
    </w:tbl>
    <w:p w:rsidR="0050099D" w:rsidRPr="00BA11E3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BA11E3" w:rsidRDefault="00BA11E3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7D2539" w:rsidRDefault="007D2539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50099D" w:rsidRPr="00BA11E3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BA11E3">
        <w:rPr>
          <w:rFonts w:ascii="Arial" w:hAnsi="Arial" w:cs="Arial"/>
          <w:color w:val="000000" w:themeColor="text1"/>
        </w:rPr>
        <w:lastRenderedPageBreak/>
        <w:t xml:space="preserve">Примечание: </w:t>
      </w:r>
    </w:p>
    <w:p w:rsidR="0050099D" w:rsidRPr="00BA11E3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BA11E3">
        <w:rPr>
          <w:rFonts w:ascii="Arial" w:hAnsi="Arial" w:cs="Arial"/>
          <w:color w:val="000000" w:themeColor="text1"/>
        </w:rPr>
        <w:t>1.</w:t>
      </w:r>
      <w:r w:rsidRPr="00BA11E3">
        <w:rPr>
          <w:rFonts w:ascii="Arial" w:eastAsiaTheme="minorHAnsi" w:hAnsi="Arial" w:cs="Arial"/>
          <w:lang w:eastAsia="en-US"/>
        </w:rPr>
        <w:t xml:space="preserve"> </w:t>
      </w:r>
      <w:r w:rsidRPr="00BA11E3">
        <w:rPr>
          <w:rFonts w:ascii="Arial" w:hAnsi="Arial" w:cs="Arial"/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50099D" w:rsidRPr="00BA11E3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BA11E3">
        <w:rPr>
          <w:rFonts w:ascii="Arial" w:hAnsi="Arial" w:cs="Arial"/>
          <w:color w:val="000000" w:themeColor="text1"/>
        </w:rPr>
        <w:t>2.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p w:rsidR="0050099D" w:rsidRPr="00BA11E3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 xml:space="preserve">3. Расчёт электрических нагрузок для разных типов застройки следует производить в соответствии с нормами РД 34.20.185-94 «Инструкция по проектированию городских электрических сетей." (утв. Минтопэнерго России 07.07.1994, РАО "ЕЭС России" 31.05.1994, с изм. от 29.06.1999). 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50099D" w:rsidRPr="007D2539" w:rsidRDefault="0050099D" w:rsidP="0050099D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50099D" w:rsidRPr="007D2539" w:rsidRDefault="0050099D" w:rsidP="00463C2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D2539">
        <w:rPr>
          <w:rFonts w:ascii="Arial" w:hAnsi="Arial" w:cs="Arial"/>
        </w:rPr>
        <w:t>Таблица 1.1.2.  Расчетные показатели объектов, относящихся</w:t>
      </w:r>
    </w:p>
    <w:p w:rsidR="0050099D" w:rsidRPr="007D2539" w:rsidRDefault="0050099D" w:rsidP="00463C2B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7D2539">
        <w:rPr>
          <w:rFonts w:ascii="Arial" w:hAnsi="Arial" w:cs="Arial"/>
        </w:rPr>
        <w:t>к области водоснабжения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597"/>
        <w:gridCol w:w="3945"/>
      </w:tblGrid>
      <w:tr w:rsidR="0050099D" w:rsidRPr="007D2539" w:rsidTr="0050099D">
        <w:trPr>
          <w:trHeight w:val="983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 вида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</w:t>
            </w:r>
          </w:p>
          <w:p w:rsidR="0050099D" w:rsidRPr="007D2539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нормируемого расчетного показателя /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Значение расчетного показателя</w:t>
            </w:r>
          </w:p>
        </w:tc>
      </w:tr>
      <w:tr w:rsidR="0050099D" w:rsidRPr="007D2539" w:rsidTr="0050099D">
        <w:trPr>
          <w:trHeight w:val="164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Комплекс сооружений водоснабжения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водопотребления,</w:t>
            </w:r>
          </w:p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л. в сутки на 1 чел.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170</w:t>
            </w:r>
          </w:p>
        </w:tc>
      </w:tr>
    </w:tbl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 xml:space="preserve">Примечание: 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1.</w:t>
      </w:r>
      <w:r w:rsidRPr="007D2539">
        <w:rPr>
          <w:rFonts w:ascii="Arial" w:eastAsiaTheme="minorHAnsi" w:hAnsi="Arial" w:cs="Arial"/>
          <w:szCs w:val="22"/>
          <w:lang w:eastAsia="en-US"/>
        </w:rPr>
        <w:t xml:space="preserve"> </w:t>
      </w:r>
      <w:r w:rsidRPr="007D2539">
        <w:rPr>
          <w:rFonts w:ascii="Arial" w:hAnsi="Arial" w:cs="Arial"/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50099D" w:rsidRPr="007D2539" w:rsidRDefault="0050099D" w:rsidP="0050099D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7D2539">
        <w:rPr>
          <w:rFonts w:ascii="Arial" w:hAnsi="Arial" w:cs="Arial"/>
        </w:rPr>
        <w:t xml:space="preserve">Таблица 1.1.3.  Расчетные показатели объектов, относящихся </w:t>
      </w:r>
    </w:p>
    <w:p w:rsidR="0050099D" w:rsidRDefault="0050099D" w:rsidP="0050099D">
      <w:pPr>
        <w:widowControl w:val="0"/>
        <w:autoSpaceDE w:val="0"/>
        <w:autoSpaceDN w:val="0"/>
        <w:jc w:val="right"/>
      </w:pPr>
      <w:r w:rsidRPr="007D2539">
        <w:rPr>
          <w:rFonts w:ascii="Arial" w:hAnsi="Arial" w:cs="Arial"/>
        </w:rPr>
        <w:t>к области водоотведения</w:t>
      </w: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597"/>
        <w:gridCol w:w="3945"/>
      </w:tblGrid>
      <w:tr w:rsidR="0050099D" w:rsidRPr="007D2539" w:rsidTr="0050099D">
        <w:trPr>
          <w:trHeight w:val="983"/>
          <w:tblHeader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 вида объекта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Наименование</w:t>
            </w:r>
          </w:p>
          <w:p w:rsidR="0050099D" w:rsidRPr="007D2539" w:rsidRDefault="0050099D">
            <w:pPr>
              <w:widowControl w:val="0"/>
              <w:spacing w:line="276" w:lineRule="auto"/>
              <w:jc w:val="center"/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нормируемого расчетного показателя /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pacing w:val="-6"/>
                <w:sz w:val="22"/>
                <w:szCs w:val="22"/>
                <w:lang w:eastAsia="en-US"/>
              </w:rPr>
              <w:t>Значение расчетного показателя</w:t>
            </w:r>
          </w:p>
        </w:tc>
      </w:tr>
      <w:tr w:rsidR="0050099D" w:rsidRPr="007D2539" w:rsidTr="0050099D">
        <w:trPr>
          <w:trHeight w:val="1641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Комплекс сооружений водоотведения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водоотведения,</w:t>
            </w:r>
          </w:p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л. в сутки на 1 чел.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170</w:t>
            </w:r>
          </w:p>
        </w:tc>
      </w:tr>
    </w:tbl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 xml:space="preserve">Примечание: </w:t>
      </w:r>
    </w:p>
    <w:p w:rsidR="0050099D" w:rsidRPr="007D2539" w:rsidRDefault="0050099D" w:rsidP="0050099D">
      <w:pPr>
        <w:pStyle w:val="aa"/>
        <w:numPr>
          <w:ilvl w:val="0"/>
          <w:numId w:val="1"/>
        </w:numPr>
        <w:spacing w:before="100" w:beforeAutospacing="1" w:line="23" w:lineRule="atLeast"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50099D" w:rsidRPr="007D2539" w:rsidRDefault="0050099D" w:rsidP="0050099D">
      <w:pPr>
        <w:widowControl w:val="0"/>
        <w:autoSpaceDE w:val="0"/>
        <w:autoSpaceDN w:val="0"/>
        <w:rPr>
          <w:rFonts w:ascii="Arial" w:hAnsi="Arial" w:cs="Arial"/>
        </w:rPr>
      </w:pPr>
    </w:p>
    <w:p w:rsidR="0050099D" w:rsidRPr="007D2539" w:rsidRDefault="0050099D" w:rsidP="0050099D">
      <w:pPr>
        <w:widowControl w:val="0"/>
        <w:autoSpaceDE w:val="0"/>
        <w:autoSpaceDN w:val="0"/>
        <w:rPr>
          <w:rFonts w:ascii="Arial" w:hAnsi="Arial" w:cs="Arial"/>
          <w:b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8397"/>
        <w:gridCol w:w="284"/>
      </w:tblGrid>
      <w:tr w:rsidR="0050099D" w:rsidRPr="007D2539" w:rsidTr="0050099D">
        <w:tc>
          <w:tcPr>
            <w:tcW w:w="567" w:type="dxa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</w:p>
        </w:tc>
      </w:tr>
      <w:tr w:rsidR="0050099D" w:rsidRPr="007D2539" w:rsidTr="0050099D">
        <w:tc>
          <w:tcPr>
            <w:tcW w:w="9356" w:type="dxa"/>
            <w:gridSpan w:val="3"/>
            <w:hideMark/>
          </w:tcPr>
          <w:p w:rsidR="0050099D" w:rsidRPr="007D2539" w:rsidRDefault="0050099D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  <w:r w:rsidRPr="007D2539">
              <w:rPr>
                <w:rFonts w:ascii="Arial" w:hAnsi="Arial" w:cs="Arial"/>
                <w:b/>
                <w:lang w:eastAsia="en-US"/>
              </w:rPr>
              <w:t>1.2</w:t>
            </w:r>
            <w:r w:rsidRPr="007D2539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7D2539">
              <w:rPr>
                <w:rFonts w:ascii="Arial" w:hAnsi="Arial" w:cs="Arial"/>
                <w:b/>
                <w:lang w:eastAsia="en-US"/>
              </w:rPr>
      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r w:rsidRPr="007D2539">
              <w:rPr>
                <w:rFonts w:ascii="Arial" w:eastAsia="Calibri" w:hAnsi="Arial" w:cs="Arial"/>
                <w:b/>
                <w:lang w:eastAsia="en-US"/>
              </w:rPr>
              <w:t>Гороховского муниципального образования Иркутского муниципального района Иркутской области</w:t>
            </w:r>
          </w:p>
        </w:tc>
      </w:tr>
      <w:tr w:rsidR="0050099D" w:rsidRPr="007D2539" w:rsidTr="0050099D">
        <w:trPr>
          <w:trHeight w:val="80"/>
        </w:trPr>
        <w:tc>
          <w:tcPr>
            <w:tcW w:w="567" w:type="dxa"/>
          </w:tcPr>
          <w:p w:rsidR="0050099D" w:rsidRPr="007D2539" w:rsidRDefault="0050099D">
            <w:pPr>
              <w:autoSpaceDE w:val="0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8505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Расчетные показатели для объектов местного значения в области автомобильных дорог и транспортного обслуживания установлены в соответствии с индивидуальными особенностями пространственной организации МО. Расчетные показатели минимально допустимого уровня обеспеченности объектами местного значения представлены в таблицах 1.2.1- 1.2.4.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</w:p>
    <w:p w:rsidR="0050099D" w:rsidRPr="007D2539" w:rsidRDefault="0050099D" w:rsidP="00AF2D73">
      <w:pPr>
        <w:autoSpaceDE w:val="0"/>
        <w:spacing w:line="276" w:lineRule="auto"/>
        <w:ind w:firstLine="851"/>
        <w:jc w:val="center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Таблица 1.2.1.</w:t>
      </w:r>
      <w:r w:rsidRPr="007D2539">
        <w:rPr>
          <w:rFonts w:ascii="Arial" w:hAnsi="Arial" w:cs="Arial"/>
        </w:rPr>
        <w:t xml:space="preserve"> </w:t>
      </w:r>
      <w:r w:rsidRPr="007D2539">
        <w:rPr>
          <w:rFonts w:ascii="Arial" w:eastAsia="TimesNewRomanPSMT" w:hAnsi="Arial" w:cs="Arial"/>
        </w:rPr>
        <w:t>Расчетные показатели для объектов в области автомобильных дорог местного значения в границах населенных пунктов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3194"/>
        <w:gridCol w:w="2970"/>
        <w:gridCol w:w="2687"/>
      </w:tblGrid>
      <w:tr w:rsidR="0050099D" w:rsidRPr="007D2539" w:rsidTr="0050099D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 xml:space="preserve">№   </w:t>
            </w: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br/>
            </w:r>
          </w:p>
        </w:tc>
        <w:tc>
          <w:tcPr>
            <w:tcW w:w="170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Наименование объекта</w:t>
            </w:r>
          </w:p>
        </w:tc>
        <w:tc>
          <w:tcPr>
            <w:tcW w:w="302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 xml:space="preserve">Показатель минимально допустимого уровня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обеспеченности</w:t>
            </w:r>
          </w:p>
        </w:tc>
      </w:tr>
      <w:tr w:rsidR="0050099D" w:rsidRPr="007D2539" w:rsidTr="0050099D">
        <w:trPr>
          <w:cantSplit/>
          <w:trHeight w:val="34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измерения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cantSplit/>
          <w:trHeight w:val="916"/>
          <w:jc w:val="center"/>
        </w:trPr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1.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Улично-дорожная сеть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lang w:eastAsia="en-US"/>
              </w:rPr>
              <w:t>плотность сети, км/км</w:t>
            </w:r>
            <w:r w:rsidRPr="007D2539">
              <w:rPr>
                <w:rFonts w:ascii="Arial" w:hAnsi="Arial" w:cs="Arial"/>
                <w:vertAlign w:val="superscript"/>
                <w:lang w:eastAsia="en-US"/>
              </w:rPr>
              <w:t>2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3,5</w:t>
            </w:r>
          </w:p>
        </w:tc>
      </w:tr>
      <w:tr w:rsidR="0050099D" w:rsidRPr="007D2539" w:rsidTr="0050099D">
        <w:trPr>
          <w:cantSplit/>
          <w:trHeight w:val="1269"/>
          <w:jc w:val="center"/>
        </w:trPr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2.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Автозаправочные станции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  <w:tr w:rsidR="0050099D" w:rsidRPr="007D2539" w:rsidTr="0050099D">
        <w:trPr>
          <w:cantSplit/>
          <w:trHeight w:val="450"/>
          <w:jc w:val="center"/>
        </w:trPr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b/>
                <w:color w:val="000000"/>
                <w:lang w:eastAsia="en-US"/>
              </w:rPr>
              <w:t>3.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14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D2539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</w:tbl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 xml:space="preserve">Примечание: 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1.</w:t>
      </w:r>
      <w:r w:rsidRPr="007D2539">
        <w:rPr>
          <w:rFonts w:ascii="Arial" w:eastAsiaTheme="minorHAnsi" w:hAnsi="Arial" w:cs="Arial"/>
          <w:lang w:eastAsia="en-US"/>
        </w:rPr>
        <w:t xml:space="preserve"> </w:t>
      </w:r>
      <w:r w:rsidRPr="007D2539">
        <w:rPr>
          <w:rFonts w:ascii="Arial" w:hAnsi="Arial" w:cs="Arial"/>
          <w:color w:val="000000" w:themeColor="text1"/>
        </w:rPr>
        <w:t>Показатели максимально допустимого уровня территориальной доступности объектов не нормируется.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2. Потребность в участках АЗС следует принимать в соответствии с п. 11.41.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7D2539">
        <w:rPr>
          <w:rFonts w:ascii="Arial" w:hAnsi="Arial" w:cs="Arial"/>
        </w:rPr>
        <w:t xml:space="preserve"> </w:t>
      </w:r>
      <w:r w:rsidRPr="007D2539">
        <w:rPr>
          <w:rFonts w:ascii="Arial" w:hAnsi="Arial" w:cs="Arial"/>
          <w:color w:val="000000" w:themeColor="text1"/>
        </w:rPr>
        <w:t xml:space="preserve">(утв. Приказом </w:t>
      </w:r>
      <w:proofErr w:type="spellStart"/>
      <w:r w:rsidRPr="007D2539">
        <w:rPr>
          <w:rFonts w:ascii="Arial" w:hAnsi="Arial" w:cs="Arial"/>
          <w:color w:val="000000" w:themeColor="text1"/>
        </w:rPr>
        <w:t>Минрегиона</w:t>
      </w:r>
      <w:proofErr w:type="spellEnd"/>
      <w:r w:rsidRPr="007D2539">
        <w:rPr>
          <w:rFonts w:ascii="Arial" w:hAnsi="Arial" w:cs="Arial"/>
          <w:color w:val="000000" w:themeColor="text1"/>
        </w:rPr>
        <w:t xml:space="preserve"> РФ от 28.12.2010 N820).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3. Потребность в участках станций технического обслуживания автомобилей следует принимать в соответствии с п. 11.40.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7D2539">
        <w:rPr>
          <w:rFonts w:ascii="Arial" w:hAnsi="Arial" w:cs="Arial"/>
        </w:rPr>
        <w:t xml:space="preserve"> </w:t>
      </w:r>
      <w:r w:rsidRPr="007D2539">
        <w:rPr>
          <w:rFonts w:ascii="Arial" w:hAnsi="Arial" w:cs="Arial"/>
          <w:color w:val="000000" w:themeColor="text1"/>
        </w:rPr>
        <w:t xml:space="preserve">(утв. Приказом </w:t>
      </w:r>
      <w:proofErr w:type="spellStart"/>
      <w:r w:rsidRPr="007D2539">
        <w:rPr>
          <w:rFonts w:ascii="Arial" w:hAnsi="Arial" w:cs="Arial"/>
          <w:color w:val="000000" w:themeColor="text1"/>
        </w:rPr>
        <w:t>Минрегиона</w:t>
      </w:r>
      <w:proofErr w:type="spellEnd"/>
      <w:r w:rsidRPr="007D2539">
        <w:rPr>
          <w:rFonts w:ascii="Arial" w:hAnsi="Arial" w:cs="Arial"/>
          <w:color w:val="000000" w:themeColor="text1"/>
        </w:rPr>
        <w:t xml:space="preserve"> РФ от 28.12.2010 N820).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AF2D73" w:rsidRDefault="00AF2D73" w:rsidP="0050099D">
      <w:pPr>
        <w:spacing w:before="100" w:beforeAutospacing="1" w:line="23" w:lineRule="atLeast"/>
        <w:ind w:firstLine="851"/>
        <w:contextualSpacing/>
        <w:jc w:val="right"/>
        <w:rPr>
          <w:rFonts w:ascii="Arial" w:hAnsi="Arial" w:cs="Arial"/>
          <w:color w:val="000000" w:themeColor="text1"/>
        </w:rPr>
      </w:pPr>
    </w:p>
    <w:p w:rsidR="0050099D" w:rsidRPr="007D2539" w:rsidRDefault="0050099D" w:rsidP="00AF2D73">
      <w:pPr>
        <w:spacing w:before="100" w:beforeAutospacing="1" w:line="23" w:lineRule="atLeast"/>
        <w:ind w:firstLine="851"/>
        <w:contextualSpacing/>
        <w:jc w:val="center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lastRenderedPageBreak/>
        <w:t>Таблица 1.2.2. Расчетные показатели объектов местного значения поселения в области транспортного обслуживания населения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844"/>
        <w:gridCol w:w="1844"/>
        <w:gridCol w:w="1559"/>
        <w:gridCol w:w="1277"/>
      </w:tblGrid>
      <w:tr w:rsidR="0050099D" w:rsidRPr="007D2539" w:rsidTr="0050099D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объекта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7D2539" w:rsidTr="0050099D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</w:t>
            </w: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Радиус доступности, 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800</w:t>
            </w:r>
          </w:p>
        </w:tc>
      </w:tr>
    </w:tbl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 xml:space="preserve">Примечание: 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  <w:r w:rsidRPr="007D2539">
        <w:rPr>
          <w:rFonts w:ascii="Arial" w:hAnsi="Arial" w:cs="Arial"/>
          <w:color w:val="000000" w:themeColor="text1"/>
        </w:rPr>
        <w:t>1. Дальность пешеходных подходов к остановкам общественного транспорта.</w:t>
      </w: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color w:val="000000" w:themeColor="text1"/>
        </w:rPr>
      </w:pPr>
    </w:p>
    <w:p w:rsidR="0050099D" w:rsidRPr="007D2539" w:rsidRDefault="0050099D" w:rsidP="0050099D">
      <w:pPr>
        <w:spacing w:before="100" w:beforeAutospacing="1" w:line="23" w:lineRule="atLeast"/>
        <w:ind w:firstLine="851"/>
        <w:contextualSpacing/>
        <w:jc w:val="both"/>
        <w:rPr>
          <w:rFonts w:ascii="Arial" w:hAnsi="Arial" w:cs="Arial"/>
          <w:b/>
          <w:color w:val="000000" w:themeColor="text1"/>
        </w:rPr>
      </w:pPr>
      <w:r w:rsidRPr="007D2539">
        <w:rPr>
          <w:rFonts w:ascii="Arial" w:hAnsi="Arial" w:cs="Arial"/>
          <w:b/>
          <w:color w:val="000000" w:themeColor="text1"/>
        </w:rPr>
        <w:t>Расчетные показатели для проектирования велосипед</w:t>
      </w:r>
      <w:r w:rsidR="00AF2D73">
        <w:rPr>
          <w:rFonts w:ascii="Arial" w:hAnsi="Arial" w:cs="Arial"/>
          <w:b/>
          <w:color w:val="000000" w:themeColor="text1"/>
        </w:rPr>
        <w:t>ных</w:t>
      </w:r>
      <w:r w:rsidRPr="007D2539">
        <w:rPr>
          <w:rFonts w:ascii="Arial" w:hAnsi="Arial" w:cs="Arial"/>
          <w:b/>
          <w:color w:val="000000" w:themeColor="text1"/>
        </w:rPr>
        <w:t xml:space="preserve"> дорожек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Велосипедные и </w:t>
      </w:r>
      <w:proofErr w:type="spellStart"/>
      <w:r w:rsidRPr="007D2539">
        <w:rPr>
          <w:rFonts w:ascii="Arial" w:eastAsia="TimesNewRomanPSMT" w:hAnsi="Arial" w:cs="Arial"/>
        </w:rPr>
        <w:t>велопешеходные</w:t>
      </w:r>
      <w:proofErr w:type="spellEnd"/>
      <w:r w:rsidRPr="007D2539">
        <w:rPr>
          <w:rFonts w:ascii="Arial" w:eastAsia="TimesNewRomanPSMT" w:hAnsi="Arial" w:cs="Arial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7D2539">
        <w:rPr>
          <w:rFonts w:ascii="Arial" w:eastAsia="TimesNewRomanPSMT" w:hAnsi="Arial" w:cs="Arial"/>
        </w:rPr>
        <w:t>сут</w:t>
      </w:r>
      <w:proofErr w:type="spellEnd"/>
      <w:r w:rsidRPr="007D2539">
        <w:rPr>
          <w:rFonts w:ascii="Arial" w:eastAsia="TimesNewRomanPSMT" w:hAnsi="Arial" w:cs="Arial"/>
        </w:rPr>
        <w:t xml:space="preserve"> (до 150 авт./ч); основные геометрические параметры велосипедной дорожки указаны в таблице 1.2.4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hAnsi="Arial" w:cs="Arial"/>
          <w:color w:val="000000" w:themeColor="text1"/>
        </w:rPr>
        <w:t>Таблица 1.2.3.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3"/>
        <w:gridCol w:w="1276"/>
        <w:gridCol w:w="1276"/>
        <w:gridCol w:w="1276"/>
        <w:gridCol w:w="1134"/>
        <w:gridCol w:w="1135"/>
      </w:tblGrid>
      <w:tr w:rsidR="0050099D" w:rsidRPr="007D2539" w:rsidTr="0050099D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1200</w:t>
            </w:r>
          </w:p>
        </w:tc>
      </w:tr>
      <w:tr w:rsidR="0050099D" w:rsidRPr="007D2539" w:rsidTr="0050099D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15</w:t>
            </w:r>
          </w:p>
        </w:tc>
      </w:tr>
    </w:tbl>
    <w:p w:rsidR="0050099D" w:rsidRDefault="0050099D" w:rsidP="0050099D">
      <w:pPr>
        <w:autoSpaceDE w:val="0"/>
        <w:spacing w:line="276" w:lineRule="auto"/>
        <w:ind w:firstLine="851"/>
        <w:jc w:val="both"/>
        <w:rPr>
          <w:rFonts w:eastAsia="TimesNewRomanPSMT"/>
        </w:rPr>
      </w:pPr>
    </w:p>
    <w:p w:rsidR="0050099D" w:rsidRPr="007D2539" w:rsidRDefault="0050099D" w:rsidP="0050099D">
      <w:pPr>
        <w:autoSpaceDE w:val="0"/>
        <w:spacing w:line="276" w:lineRule="auto"/>
        <w:ind w:firstLine="851"/>
        <w:jc w:val="right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Таблица 1.2.4.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9"/>
        <w:gridCol w:w="2127"/>
        <w:gridCol w:w="1987"/>
      </w:tblGrid>
      <w:tr w:rsidR="0050099D" w:rsidRPr="007D2539" w:rsidTr="0050099D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Нормируемый параметр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Минимальные значения</w:t>
            </w:r>
          </w:p>
        </w:tc>
      </w:tr>
      <w:tr w:rsidR="0050099D" w:rsidRPr="007D2539" w:rsidTr="0050099D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при новом строительстве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стесненных условиях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</w:t>
            </w: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проезжей части для движения, м, не менее: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однополосного одностороннего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двухполосного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одностороннего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двухполосного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 встречным движением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1,0-1,5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1,75-2,5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2,50-3,6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0,75-1,0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1,50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2,00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велосипедной и пешеходной дорожки с разделением движения дорожной разметкой, м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Ширина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велопешеходной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дорожки, м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полосы для велосипедистов,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1,5-6,0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1,5-3,0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1,5-3,25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1,5-2,0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0,90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Ширина обочин велосипедной дорожки, м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</w:tr>
      <w:tr w:rsidR="0050099D" w:rsidRPr="007D2539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Наименьший радиус кривых в плане, м: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отсутствии виража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 устройстве виража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30-50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</w:tr>
    </w:tbl>
    <w:p w:rsidR="0050099D" w:rsidRDefault="0050099D" w:rsidP="0050099D">
      <w:pPr>
        <w:autoSpaceDE w:val="0"/>
        <w:spacing w:line="276" w:lineRule="auto"/>
        <w:jc w:val="both"/>
        <w:rPr>
          <w:rFonts w:eastAsia="TimesNewRomanPSMT"/>
        </w:rPr>
      </w:pPr>
    </w:p>
    <w:p w:rsidR="0050099D" w:rsidRDefault="0050099D" w:rsidP="0050099D">
      <w:pPr>
        <w:autoSpaceDE w:val="0"/>
        <w:spacing w:line="276" w:lineRule="auto"/>
        <w:jc w:val="both"/>
        <w:rPr>
          <w:rFonts w:eastAsia="TimesNewRomanPSMT"/>
        </w:rPr>
      </w:pPr>
    </w:p>
    <w:tbl>
      <w:tblPr>
        <w:tblStyle w:val="ab"/>
        <w:tblpPr w:leftFromText="180" w:rightFromText="180" w:vertAnchor="text" w:horzAnchor="margin" w:tblpX="108" w:tblpY="3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72"/>
        <w:gridCol w:w="283"/>
      </w:tblGrid>
      <w:tr w:rsidR="0050099D" w:rsidTr="0050099D">
        <w:trPr>
          <w:gridAfter w:val="1"/>
          <w:wAfter w:w="283" w:type="dxa"/>
        </w:trPr>
        <w:tc>
          <w:tcPr>
            <w:tcW w:w="567" w:type="dxa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  <w:tc>
          <w:tcPr>
            <w:tcW w:w="8472" w:type="dxa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</w:tr>
      <w:tr w:rsidR="0050099D" w:rsidRPr="006971FD" w:rsidTr="0050099D">
        <w:trPr>
          <w:gridAfter w:val="1"/>
          <w:wAfter w:w="283" w:type="dxa"/>
        </w:trPr>
        <w:tc>
          <w:tcPr>
            <w:tcW w:w="9039" w:type="dxa"/>
            <w:gridSpan w:val="2"/>
            <w:hideMark/>
          </w:tcPr>
          <w:p w:rsidR="0050099D" w:rsidRPr="006971FD" w:rsidRDefault="0050099D">
            <w:pPr>
              <w:autoSpaceDE w:val="0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  <w:r w:rsidRPr="006971FD">
              <w:rPr>
                <w:rFonts w:ascii="Arial" w:hAnsi="Arial" w:cs="Arial"/>
                <w:b/>
                <w:lang w:eastAsia="en-US"/>
              </w:rPr>
              <w:t>1.3</w:t>
            </w:r>
            <w:r w:rsidRPr="006971FD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6971FD">
              <w:rPr>
                <w:rFonts w:ascii="Arial" w:hAnsi="Arial" w:cs="Arial"/>
                <w:b/>
                <w:lang w:eastAsia="en-US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6971FD">
              <w:rPr>
                <w:rFonts w:ascii="Arial" w:hAnsi="Arial" w:cs="Arial"/>
                <w:lang w:eastAsia="en-US"/>
              </w:rPr>
              <w:t xml:space="preserve"> </w:t>
            </w:r>
            <w:r w:rsidRPr="006971FD">
              <w:rPr>
                <w:rFonts w:ascii="Arial" w:hAnsi="Arial" w:cs="Arial"/>
                <w:b/>
                <w:lang w:eastAsia="en-US"/>
              </w:rPr>
              <w:t>Гороховского  муниципального образования Иркутского муниципального района Иркутской области</w:t>
            </w:r>
          </w:p>
        </w:tc>
      </w:tr>
      <w:tr w:rsidR="0050099D" w:rsidRPr="006971FD" w:rsidTr="0050099D">
        <w:trPr>
          <w:trHeight w:val="80"/>
        </w:trPr>
        <w:tc>
          <w:tcPr>
            <w:tcW w:w="567" w:type="dxa"/>
          </w:tcPr>
          <w:p w:rsidR="0050099D" w:rsidRPr="006971FD" w:rsidRDefault="0050099D">
            <w:pPr>
              <w:autoSpaceDE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472" w:type="dxa"/>
          </w:tcPr>
          <w:p w:rsidR="0050099D" w:rsidRPr="006971FD" w:rsidRDefault="0050099D">
            <w:pPr>
              <w:autoSpaceDE w:val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50099D" w:rsidRPr="006971FD" w:rsidRDefault="0050099D">
            <w:pPr>
              <w:autoSpaceDE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6971FD">
        <w:rPr>
          <w:rFonts w:ascii="Arial" w:eastAsia="TimesNewRomanPSMT" w:hAnsi="Arial" w:cs="Arial"/>
        </w:rPr>
        <w:t>Расчетные показатели для объектов местного значения в области культуры 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6971FD">
        <w:rPr>
          <w:rFonts w:ascii="Arial" w:eastAsia="TimesNewRomanPSMT" w:hAnsi="Arial" w:cs="Arial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1.3.1.</w:t>
      </w:r>
    </w:p>
    <w:p w:rsidR="0050099D" w:rsidRPr="006971FD" w:rsidRDefault="0050099D" w:rsidP="0050099D">
      <w:pPr>
        <w:rPr>
          <w:rFonts w:ascii="Arial" w:hAnsi="Arial" w:cs="Arial"/>
          <w:sz w:val="22"/>
          <w:szCs w:val="22"/>
        </w:rPr>
      </w:pPr>
    </w:p>
    <w:p w:rsidR="0050099D" w:rsidRPr="006971FD" w:rsidRDefault="0050099D" w:rsidP="00B42747">
      <w:pPr>
        <w:autoSpaceDE w:val="0"/>
        <w:spacing w:line="276" w:lineRule="auto"/>
        <w:ind w:firstLine="851"/>
        <w:jc w:val="center"/>
        <w:rPr>
          <w:rFonts w:ascii="Arial" w:eastAsia="TimesNewRomanPSMT" w:hAnsi="Arial" w:cs="Arial"/>
        </w:rPr>
      </w:pPr>
      <w:r w:rsidRPr="006971FD">
        <w:rPr>
          <w:rFonts w:ascii="Arial" w:eastAsia="TimesNewRomanPSMT" w:hAnsi="Arial" w:cs="Arial"/>
        </w:rPr>
        <w:t>Таблица 1.3.1.</w:t>
      </w:r>
      <w:r w:rsidRPr="006971FD">
        <w:rPr>
          <w:rFonts w:ascii="Arial" w:hAnsi="Arial" w:cs="Arial"/>
          <w:szCs w:val="22"/>
        </w:rPr>
        <w:t xml:space="preserve"> Расчетные показатели объектов, относящихся к области культуры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9"/>
        <w:gridCol w:w="2411"/>
        <w:gridCol w:w="1276"/>
        <w:gridCol w:w="1559"/>
        <w:gridCol w:w="1277"/>
      </w:tblGrid>
      <w:tr w:rsidR="0050099D" w:rsidRPr="006971FD" w:rsidTr="0050099D">
        <w:trPr>
          <w:trHeight w:val="77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объекта</w:t>
            </w:r>
          </w:p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Минимально допустимый уровень </w:t>
            </w:r>
          </w:p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обеспеченности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6971FD" w:rsidTr="0050099D">
        <w:trPr>
          <w:trHeight w:val="50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6971FD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1</w:t>
            </w: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Общедоступная библиотека с детским отделением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val="en-US"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50099D" w:rsidRPr="006971FD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Точка доступа к полнотекстовым информационным ресурсам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50099D" w:rsidRPr="006971FD" w:rsidTr="0050099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6971F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 культуры (Клуб)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6971FD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6971FD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</w:tbl>
    <w:p w:rsidR="0050099D" w:rsidRDefault="0050099D" w:rsidP="0050099D">
      <w:pPr>
        <w:jc w:val="both"/>
      </w:pPr>
    </w:p>
    <w:p w:rsidR="0050099D" w:rsidRDefault="0050099D" w:rsidP="0050099D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8448"/>
        <w:gridCol w:w="284"/>
      </w:tblGrid>
      <w:tr w:rsidR="0050099D" w:rsidTr="0050099D">
        <w:tc>
          <w:tcPr>
            <w:tcW w:w="516" w:type="dxa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  <w:tc>
          <w:tcPr>
            <w:tcW w:w="8840" w:type="dxa"/>
            <w:gridSpan w:val="2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</w:tr>
      <w:tr w:rsidR="0050099D" w:rsidRPr="007D2539" w:rsidTr="0050099D">
        <w:tc>
          <w:tcPr>
            <w:tcW w:w="9356" w:type="dxa"/>
            <w:gridSpan w:val="3"/>
            <w:hideMark/>
          </w:tcPr>
          <w:p w:rsidR="0050099D" w:rsidRPr="007D2539" w:rsidRDefault="0050099D">
            <w:pPr>
              <w:autoSpaceDE w:val="0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  <w:r w:rsidRPr="007D2539">
              <w:rPr>
                <w:rFonts w:ascii="Arial" w:hAnsi="Arial" w:cs="Arial"/>
                <w:b/>
                <w:lang w:eastAsia="en-US"/>
              </w:rPr>
              <w:t>1.4</w:t>
            </w:r>
            <w:r w:rsidRPr="007D2539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7D2539">
              <w:rPr>
                <w:rFonts w:ascii="Arial" w:hAnsi="Arial" w:cs="Arial"/>
                <w:b/>
                <w:lang w:eastAsia="en-US"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Гороховского муниципального образования Иркутского муниципального района</w:t>
            </w:r>
            <w:r w:rsidRPr="007D2539">
              <w:rPr>
                <w:rFonts w:ascii="Arial" w:hAnsi="Arial" w:cs="Arial"/>
                <w:b/>
                <w:lang w:eastAsia="en-US"/>
              </w:rPr>
              <w:t xml:space="preserve"> Иркутской области</w:t>
            </w:r>
          </w:p>
        </w:tc>
      </w:tr>
      <w:tr w:rsidR="0050099D" w:rsidRPr="007D2539" w:rsidTr="0050099D">
        <w:trPr>
          <w:trHeight w:val="80"/>
        </w:trPr>
        <w:tc>
          <w:tcPr>
            <w:tcW w:w="516" w:type="dxa"/>
          </w:tcPr>
          <w:p w:rsidR="0050099D" w:rsidRPr="007D2539" w:rsidRDefault="0050099D">
            <w:pPr>
              <w:autoSpaceDE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556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4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сельского поселения,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Приказом Министерства спорта Российской Федерации от 17.08.2018 г. № 729.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1.4.1.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</w:p>
    <w:p w:rsidR="0050099D" w:rsidRPr="007D2539" w:rsidRDefault="0050099D" w:rsidP="00B42747">
      <w:pPr>
        <w:ind w:right="-142"/>
        <w:contextualSpacing/>
        <w:jc w:val="center"/>
        <w:rPr>
          <w:rFonts w:ascii="Arial" w:eastAsia="TimesNewRomanPSMT" w:hAnsi="Arial" w:cs="Arial"/>
        </w:rPr>
      </w:pPr>
      <w:r w:rsidRPr="007D2539">
        <w:rPr>
          <w:rFonts w:ascii="Arial" w:hAnsi="Arial" w:cs="Arial"/>
          <w:color w:val="000000"/>
          <w:szCs w:val="22"/>
        </w:rPr>
        <w:t>Таблица 1.4.1.</w:t>
      </w:r>
      <w:r w:rsidRPr="007D2539">
        <w:rPr>
          <w:rFonts w:ascii="Arial" w:hAnsi="Arial" w:cs="Arial"/>
          <w:sz w:val="28"/>
        </w:rPr>
        <w:t xml:space="preserve"> </w:t>
      </w:r>
      <w:r w:rsidRPr="007D2539">
        <w:rPr>
          <w:rFonts w:ascii="Arial" w:hAnsi="Arial" w:cs="Arial"/>
          <w:color w:val="000000"/>
          <w:szCs w:val="22"/>
        </w:rPr>
        <w:t>Расчетные показатели для плоскостных спортивных сооружений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321"/>
        <w:gridCol w:w="2121"/>
        <w:gridCol w:w="1197"/>
        <w:gridCol w:w="1861"/>
        <w:gridCol w:w="1197"/>
      </w:tblGrid>
      <w:tr w:rsidR="0050099D" w:rsidRPr="007D2539" w:rsidTr="0050099D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Показатель максимально допустимого уровня территориальной доступности</w:t>
            </w:r>
          </w:p>
        </w:tc>
      </w:tr>
      <w:tr w:rsidR="0050099D" w:rsidRPr="007D2539" w:rsidTr="0050099D">
        <w:trPr>
          <w:cantSplit/>
          <w:trHeight w:val="2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Единица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 xml:space="preserve"> измерения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cantSplit/>
          <w:trHeight w:val="101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Спортивные залы общего пользования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удельная площадь пола спортивных залов на 1000 жит.,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ind w:left="136" w:firstLine="1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ind w:left="136" w:firstLine="1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50099D" w:rsidRPr="007D2539" w:rsidTr="0050099D">
        <w:trPr>
          <w:cantSplit/>
          <w:trHeight w:val="1012"/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объект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ind w:left="136" w:firstLine="1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радиус доступности, км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ind w:left="136" w:firstLine="1"/>
              <w:jc w:val="center"/>
              <w:rPr>
                <w:rFonts w:ascii="Courier New" w:hAnsi="Courier New" w:cs="Courier New"/>
                <w:color w:val="000000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0,5</w:t>
            </w:r>
          </w:p>
        </w:tc>
      </w:tr>
    </w:tbl>
    <w:p w:rsidR="0050099D" w:rsidRDefault="0050099D" w:rsidP="0050099D">
      <w:pPr>
        <w:jc w:val="both"/>
      </w:pPr>
    </w:p>
    <w:p w:rsidR="0050099D" w:rsidRDefault="0050099D" w:rsidP="0050099D">
      <w:pPr>
        <w:jc w:val="both"/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8448"/>
        <w:gridCol w:w="284"/>
      </w:tblGrid>
      <w:tr w:rsidR="0050099D" w:rsidTr="0050099D">
        <w:tc>
          <w:tcPr>
            <w:tcW w:w="516" w:type="dxa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  <w:tc>
          <w:tcPr>
            <w:tcW w:w="8840" w:type="dxa"/>
            <w:gridSpan w:val="2"/>
          </w:tcPr>
          <w:p w:rsidR="0050099D" w:rsidRDefault="0050099D">
            <w:pPr>
              <w:autoSpaceDE w:val="0"/>
              <w:spacing w:line="276" w:lineRule="auto"/>
              <w:jc w:val="both"/>
              <w:rPr>
                <w:rFonts w:eastAsia="TimesNewRomanPSMT"/>
                <w:b/>
                <w:sz w:val="6"/>
                <w:lang w:eastAsia="en-US"/>
              </w:rPr>
            </w:pPr>
          </w:p>
        </w:tc>
      </w:tr>
      <w:tr w:rsidR="0050099D" w:rsidRPr="007D2539" w:rsidTr="0050099D">
        <w:tc>
          <w:tcPr>
            <w:tcW w:w="9356" w:type="dxa"/>
            <w:gridSpan w:val="3"/>
            <w:hideMark/>
          </w:tcPr>
          <w:p w:rsidR="0050099D" w:rsidRPr="007D2539" w:rsidRDefault="0050099D" w:rsidP="007D2539">
            <w:pPr>
              <w:autoSpaceDE w:val="0"/>
              <w:spacing w:line="360" w:lineRule="auto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  <w:r w:rsidRPr="007D2539">
              <w:rPr>
                <w:rFonts w:ascii="Arial" w:hAnsi="Arial" w:cs="Arial"/>
                <w:b/>
                <w:lang w:eastAsia="en-US"/>
              </w:rPr>
              <w:t>1.5</w:t>
            </w:r>
            <w:r w:rsidRPr="007D2539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7D2539">
              <w:rPr>
                <w:rFonts w:ascii="Arial" w:hAnsi="Arial" w:cs="Arial"/>
                <w:b/>
                <w:lang w:eastAsia="en-US"/>
              </w:rPr>
              <w:t>Расчётные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 Гороховского муниципального образования Иркутского муниципального района Иркутской области</w:t>
            </w:r>
          </w:p>
        </w:tc>
      </w:tr>
      <w:tr w:rsidR="0050099D" w:rsidRPr="007D2539" w:rsidTr="0050099D">
        <w:trPr>
          <w:trHeight w:val="80"/>
        </w:trPr>
        <w:tc>
          <w:tcPr>
            <w:tcW w:w="516" w:type="dxa"/>
          </w:tcPr>
          <w:p w:rsidR="0050099D" w:rsidRPr="007D2539" w:rsidRDefault="0050099D" w:rsidP="007D2539">
            <w:pPr>
              <w:autoSpaceDE w:val="0"/>
              <w:spacing w:line="360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556" w:type="dxa"/>
          </w:tcPr>
          <w:p w:rsidR="0050099D" w:rsidRPr="007D2539" w:rsidRDefault="0050099D" w:rsidP="007D2539">
            <w:pPr>
              <w:autoSpaceDE w:val="0"/>
              <w:spacing w:line="360" w:lineRule="auto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4" w:type="dxa"/>
          </w:tcPr>
          <w:p w:rsidR="0050099D" w:rsidRPr="007D2539" w:rsidRDefault="0050099D" w:rsidP="007D2539">
            <w:pPr>
              <w:autoSpaceDE w:val="0"/>
              <w:spacing w:line="360" w:lineRule="auto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:rsidR="0050099D" w:rsidRPr="007D2539" w:rsidRDefault="0050099D" w:rsidP="007D2539">
      <w:pPr>
        <w:spacing w:before="120" w:line="360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Расчетные показатели для объектов местного значения в области благоустройства территории установлены в соответствии с полномочиями сельского поселения в указанной сфере в соответствии с условиями текущей обеспеченности населения муниципального образования, с учетом </w:t>
      </w:r>
      <w:r w:rsidRPr="007D2539">
        <w:rPr>
          <w:rFonts w:ascii="Arial" w:hAnsi="Arial" w:cs="Arial"/>
          <w:bCs/>
        </w:rPr>
        <w:t>Методических рекомендаций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от 19.01.2017 (подготовлен Минстроем России, Приказ подписан 13.04.2017 N 711/</w:t>
      </w:r>
      <w:proofErr w:type="spellStart"/>
      <w:r w:rsidRPr="007D2539">
        <w:rPr>
          <w:rFonts w:ascii="Arial" w:hAnsi="Arial" w:cs="Arial"/>
          <w:bCs/>
        </w:rPr>
        <w:t>пр</w:t>
      </w:r>
      <w:proofErr w:type="spellEnd"/>
      <w:r w:rsidRPr="007D2539">
        <w:rPr>
          <w:rFonts w:ascii="Arial" w:hAnsi="Arial" w:cs="Arial"/>
          <w:bCs/>
        </w:rPr>
        <w:t>).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1.5.1.</w:t>
      </w:r>
    </w:p>
    <w:p w:rsidR="0050099D" w:rsidRPr="007D2539" w:rsidRDefault="0050099D" w:rsidP="0050099D">
      <w:pPr>
        <w:ind w:firstLine="851"/>
        <w:jc w:val="right"/>
        <w:rPr>
          <w:rFonts w:ascii="Arial" w:hAnsi="Arial" w:cs="Arial"/>
        </w:rPr>
      </w:pPr>
    </w:p>
    <w:p w:rsidR="00243EE1" w:rsidRDefault="00243EE1" w:rsidP="0050099D">
      <w:pPr>
        <w:ind w:firstLine="851"/>
        <w:jc w:val="right"/>
        <w:rPr>
          <w:rFonts w:ascii="Arial" w:hAnsi="Arial" w:cs="Arial"/>
        </w:rPr>
      </w:pPr>
    </w:p>
    <w:p w:rsidR="00243EE1" w:rsidRDefault="00243EE1" w:rsidP="0050099D">
      <w:pPr>
        <w:ind w:firstLine="851"/>
        <w:jc w:val="right"/>
        <w:rPr>
          <w:rFonts w:ascii="Arial" w:hAnsi="Arial" w:cs="Arial"/>
        </w:rPr>
      </w:pPr>
    </w:p>
    <w:p w:rsidR="00243EE1" w:rsidRDefault="00243EE1" w:rsidP="0050099D">
      <w:pPr>
        <w:ind w:firstLine="851"/>
        <w:jc w:val="right"/>
        <w:rPr>
          <w:rFonts w:ascii="Arial" w:hAnsi="Arial" w:cs="Arial"/>
        </w:rPr>
      </w:pPr>
    </w:p>
    <w:p w:rsidR="00243EE1" w:rsidRDefault="00243EE1" w:rsidP="0050099D">
      <w:pPr>
        <w:ind w:firstLine="851"/>
        <w:jc w:val="right"/>
        <w:rPr>
          <w:rFonts w:ascii="Arial" w:hAnsi="Arial" w:cs="Arial"/>
        </w:rPr>
      </w:pPr>
    </w:p>
    <w:p w:rsidR="0050099D" w:rsidRPr="007D2539" w:rsidRDefault="0050099D" w:rsidP="00D34492">
      <w:pPr>
        <w:ind w:firstLine="851"/>
        <w:jc w:val="center"/>
        <w:rPr>
          <w:rFonts w:ascii="Arial" w:hAnsi="Arial" w:cs="Arial"/>
        </w:rPr>
      </w:pPr>
      <w:r w:rsidRPr="007D2539">
        <w:rPr>
          <w:rFonts w:ascii="Arial" w:hAnsi="Arial" w:cs="Arial"/>
        </w:rPr>
        <w:lastRenderedPageBreak/>
        <w:t>Таблица 1.5.1. Расчетные показатели объектов, относящихся к области 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2461"/>
        <w:gridCol w:w="1669"/>
        <w:gridCol w:w="1281"/>
        <w:gridCol w:w="2155"/>
        <w:gridCol w:w="1273"/>
      </w:tblGrid>
      <w:tr w:rsidR="0050099D" w:rsidRPr="007D2539" w:rsidTr="0050099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7D2539" w:rsidTr="0050099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Площадь озеленения,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. на 1 жит.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Транспортная доступность, мин.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</w:tr>
      <w:tr w:rsidR="0050099D" w:rsidRPr="007D2539" w:rsidTr="005009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 территории, м</w:t>
            </w:r>
            <w:r w:rsidRPr="007D2539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чел.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Пешеходная доступность,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500</w:t>
            </w:r>
          </w:p>
        </w:tc>
      </w:tr>
      <w:tr w:rsidR="0050099D" w:rsidRPr="007D2539" w:rsidTr="0050099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Площадка отдыха и досуга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площадь территории, м</w:t>
            </w:r>
            <w:r w:rsidRPr="007D2539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на чел.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0,1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Пешеходная доступность, м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600</w:t>
            </w:r>
          </w:p>
        </w:tc>
      </w:tr>
    </w:tbl>
    <w:p w:rsidR="0050099D" w:rsidRPr="006971FD" w:rsidRDefault="0050099D" w:rsidP="0050099D">
      <w:pPr>
        <w:pStyle w:val="Default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 xml:space="preserve">Примечания: </w:t>
      </w:r>
    </w:p>
    <w:p w:rsidR="0050099D" w:rsidRPr="007D2539" w:rsidRDefault="0050099D" w:rsidP="0050099D">
      <w:pPr>
        <w:pStyle w:val="Default"/>
        <w:ind w:firstLine="851"/>
        <w:jc w:val="both"/>
        <w:rPr>
          <w:rFonts w:ascii="Arial" w:hAnsi="Arial" w:cs="Arial"/>
        </w:rPr>
      </w:pPr>
      <w:r w:rsidRPr="007D2539">
        <w:rPr>
          <w:rFonts w:ascii="Arial" w:hAnsi="Arial" w:cs="Arial"/>
        </w:rPr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50099D" w:rsidRPr="007D2539" w:rsidRDefault="0050099D" w:rsidP="0050099D">
      <w:pPr>
        <w:autoSpaceDE w:val="0"/>
        <w:spacing w:line="276" w:lineRule="auto"/>
        <w:jc w:val="both"/>
        <w:rPr>
          <w:rFonts w:ascii="Arial" w:hAnsi="Arial" w:cs="Arial"/>
        </w:rPr>
      </w:pPr>
    </w:p>
    <w:p w:rsidR="0050099D" w:rsidRPr="007D2539" w:rsidRDefault="0050099D" w:rsidP="0050099D">
      <w:pPr>
        <w:autoSpaceDE w:val="0"/>
        <w:spacing w:line="276" w:lineRule="auto"/>
        <w:jc w:val="both"/>
        <w:rPr>
          <w:rFonts w:ascii="Arial" w:hAnsi="Arial" w:cs="Arial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51"/>
        <w:gridCol w:w="8397"/>
        <w:gridCol w:w="284"/>
      </w:tblGrid>
      <w:tr w:rsidR="0050099D" w:rsidRPr="007D2539" w:rsidTr="0050099D">
        <w:tc>
          <w:tcPr>
            <w:tcW w:w="516" w:type="dxa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sz w:val="6"/>
                <w:lang w:eastAsia="en-US"/>
              </w:rPr>
            </w:pPr>
          </w:p>
        </w:tc>
        <w:tc>
          <w:tcPr>
            <w:tcW w:w="8840" w:type="dxa"/>
            <w:gridSpan w:val="3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sz w:val="6"/>
                <w:lang w:eastAsia="en-US"/>
              </w:rPr>
            </w:pPr>
          </w:p>
        </w:tc>
      </w:tr>
      <w:tr w:rsidR="0050099D" w:rsidRPr="007D2539" w:rsidTr="0050099D">
        <w:tc>
          <w:tcPr>
            <w:tcW w:w="567" w:type="dxa"/>
            <w:gridSpan w:val="2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sz w:val="6"/>
                <w:lang w:eastAsia="en-US"/>
              </w:rPr>
            </w:pPr>
          </w:p>
        </w:tc>
        <w:tc>
          <w:tcPr>
            <w:tcW w:w="8789" w:type="dxa"/>
            <w:gridSpan w:val="2"/>
          </w:tcPr>
          <w:p w:rsidR="0050099D" w:rsidRPr="007D2539" w:rsidRDefault="0050099D">
            <w:pPr>
              <w:autoSpaceDE w:val="0"/>
              <w:spacing w:line="276" w:lineRule="auto"/>
              <w:jc w:val="both"/>
              <w:rPr>
                <w:rFonts w:ascii="Arial" w:eastAsia="TimesNewRomanPSMT" w:hAnsi="Arial" w:cs="Arial"/>
                <w:b/>
                <w:sz w:val="6"/>
                <w:lang w:eastAsia="en-US"/>
              </w:rPr>
            </w:pPr>
          </w:p>
        </w:tc>
      </w:tr>
      <w:tr w:rsidR="0050099D" w:rsidRPr="007D2539" w:rsidTr="0050099D">
        <w:trPr>
          <w:trHeight w:val="1439"/>
        </w:trPr>
        <w:tc>
          <w:tcPr>
            <w:tcW w:w="9356" w:type="dxa"/>
            <w:gridSpan w:val="4"/>
            <w:hideMark/>
          </w:tcPr>
          <w:p w:rsidR="0050099D" w:rsidRPr="007D2539" w:rsidRDefault="0050099D">
            <w:pPr>
              <w:autoSpaceDE w:val="0"/>
              <w:jc w:val="both"/>
              <w:rPr>
                <w:rFonts w:ascii="Arial" w:eastAsia="TimesNewRomanPSMT" w:hAnsi="Arial" w:cs="Arial"/>
                <w:b/>
                <w:lang w:eastAsia="en-US"/>
              </w:rPr>
            </w:pPr>
            <w:r w:rsidRPr="007D2539">
              <w:rPr>
                <w:rFonts w:ascii="Arial" w:hAnsi="Arial" w:cs="Arial"/>
                <w:b/>
                <w:lang w:eastAsia="en-US"/>
              </w:rPr>
              <w:t>1.6</w:t>
            </w:r>
            <w:r w:rsidRPr="007D2539">
              <w:rPr>
                <w:rFonts w:ascii="Arial" w:eastAsia="TimesNewRomanPSMT" w:hAnsi="Arial" w:cs="Arial"/>
                <w:b/>
                <w:lang w:eastAsia="en-US"/>
              </w:rPr>
              <w:t xml:space="preserve"> </w:t>
            </w:r>
            <w:r w:rsidRPr="007D2539">
              <w:rPr>
                <w:rFonts w:ascii="Arial" w:hAnsi="Arial" w:cs="Arial"/>
                <w:b/>
                <w:lang w:eastAsia="en-US"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 w:rsidRPr="007D2539">
              <w:rPr>
                <w:rFonts w:ascii="Arial" w:hAnsi="Arial" w:cs="Arial"/>
                <w:b/>
                <w:spacing w:val="-4"/>
                <w:lang w:eastAsia="en-US"/>
              </w:rPr>
              <w:t xml:space="preserve">области ритуального обслуживания населения </w:t>
            </w:r>
            <w:r w:rsidRPr="007D2539">
              <w:rPr>
                <w:rFonts w:ascii="Arial" w:hAnsi="Arial" w:cs="Arial"/>
                <w:b/>
                <w:lang w:eastAsia="en-US"/>
              </w:rPr>
              <w:t>и показатели максимально допустимого уровня территориальной доступности таких объектов для населения Гороховского муниципального образования Иркутского муниципального района Иркутской области</w:t>
            </w:r>
          </w:p>
        </w:tc>
      </w:tr>
      <w:tr w:rsidR="0050099D" w:rsidRPr="007D2539" w:rsidTr="0050099D">
        <w:trPr>
          <w:trHeight w:val="80"/>
        </w:trPr>
        <w:tc>
          <w:tcPr>
            <w:tcW w:w="567" w:type="dxa"/>
            <w:gridSpan w:val="2"/>
          </w:tcPr>
          <w:p w:rsidR="0050099D" w:rsidRPr="007D2539" w:rsidRDefault="0050099D">
            <w:pPr>
              <w:autoSpaceDE w:val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8505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  <w:tc>
          <w:tcPr>
            <w:tcW w:w="284" w:type="dxa"/>
          </w:tcPr>
          <w:p w:rsidR="0050099D" w:rsidRPr="007D2539" w:rsidRDefault="0050099D">
            <w:pPr>
              <w:autoSpaceDE w:val="0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</w:tr>
    </w:tbl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  <w:b/>
          <w:spacing w:val="-4"/>
        </w:rPr>
      </w:pPr>
      <w:r w:rsidRPr="007D2539">
        <w:rPr>
          <w:rFonts w:ascii="Arial" w:eastAsia="TimesNewRomanPSMT" w:hAnsi="Arial" w:cs="Arial"/>
        </w:rPr>
        <w:t>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1.6.1.</w:t>
      </w:r>
      <w:r w:rsidRPr="007D2539">
        <w:rPr>
          <w:rFonts w:ascii="Arial" w:hAnsi="Arial" w:cs="Arial"/>
          <w:b/>
          <w:spacing w:val="-4"/>
        </w:rPr>
        <w:t xml:space="preserve"> </w:t>
      </w:r>
    </w:p>
    <w:p w:rsidR="0050099D" w:rsidRPr="007D2539" w:rsidRDefault="0050099D" w:rsidP="0050099D">
      <w:pPr>
        <w:jc w:val="right"/>
        <w:rPr>
          <w:rFonts w:ascii="Arial" w:hAnsi="Arial" w:cs="Arial"/>
        </w:rPr>
      </w:pPr>
    </w:p>
    <w:p w:rsidR="0050099D" w:rsidRPr="007D2539" w:rsidRDefault="0050099D" w:rsidP="00D34492">
      <w:pPr>
        <w:jc w:val="center"/>
        <w:rPr>
          <w:rFonts w:ascii="Arial" w:hAnsi="Arial" w:cs="Arial"/>
        </w:rPr>
      </w:pPr>
      <w:r w:rsidRPr="007D2539">
        <w:rPr>
          <w:rFonts w:ascii="Arial" w:hAnsi="Arial" w:cs="Arial"/>
        </w:rPr>
        <w:t>Таблица 1.6.1. Расчетные показатели объектов, относящихся к области ритуального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565"/>
        <w:gridCol w:w="1945"/>
        <w:gridCol w:w="1273"/>
        <w:gridCol w:w="1521"/>
        <w:gridCol w:w="1489"/>
      </w:tblGrid>
      <w:tr w:rsidR="0050099D" w:rsidRPr="007D2539" w:rsidTr="0050099D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7D2539" w:rsidTr="0050099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Площадь, га. на 1 000 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жителей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 xml:space="preserve">0,24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-</w:t>
            </w:r>
          </w:p>
        </w:tc>
      </w:tr>
    </w:tbl>
    <w:p w:rsidR="0050099D" w:rsidRDefault="0050099D" w:rsidP="0050099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50099D" w:rsidRDefault="0050099D" w:rsidP="0050099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50099D" w:rsidRPr="007D2539" w:rsidRDefault="0050099D" w:rsidP="0050099D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7D2539">
        <w:rPr>
          <w:rFonts w:ascii="Arial" w:hAnsi="Arial" w:cs="Arial"/>
          <w:b/>
        </w:rPr>
        <w:lastRenderedPageBreak/>
        <w:t>1.7</w:t>
      </w:r>
      <w:r w:rsidRPr="007D2539">
        <w:rPr>
          <w:rFonts w:ascii="Arial" w:eastAsia="TimesNewRomanPSMT" w:hAnsi="Arial" w:cs="Arial"/>
          <w:b/>
        </w:rPr>
        <w:t xml:space="preserve"> </w:t>
      </w:r>
      <w:r w:rsidRPr="007D2539">
        <w:rPr>
          <w:rFonts w:ascii="Arial" w:hAnsi="Arial" w:cs="Arial"/>
          <w:b/>
        </w:rPr>
        <w:t xml:space="preserve">Расчётные показатели минимально допустимого уровня обеспеченности объектами местного значения поселения в области первичной пожарной безопасности и показатели максимально допустимого уровня территориальной доступности таких объектов для населения Гороховского муниципального образования Иркутского муниципального района Иркутской области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  <w:b/>
          <w:spacing w:val="-4"/>
        </w:rPr>
      </w:pPr>
      <w:r w:rsidRPr="007D2539">
        <w:rPr>
          <w:rFonts w:ascii="Arial" w:eastAsia="TimesNewRomanPSMT" w:hAnsi="Arial" w:cs="Arial"/>
        </w:rPr>
        <w:t>Расчетные показатели для объектов местного значения в области первичной пожарной безопасности, а также в части аварийно-спасательных служб и (или) аварийно-спасательных образований, установлены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1.7.1</w:t>
      </w:r>
    </w:p>
    <w:p w:rsidR="0050099D" w:rsidRPr="007D2539" w:rsidRDefault="0050099D" w:rsidP="0050099D">
      <w:pPr>
        <w:autoSpaceDE w:val="0"/>
        <w:spacing w:line="276" w:lineRule="auto"/>
        <w:jc w:val="both"/>
        <w:rPr>
          <w:rFonts w:ascii="Arial" w:eastAsia="TimesNewRomanPSMT" w:hAnsi="Arial" w:cs="Arial"/>
          <w:sz w:val="22"/>
          <w:szCs w:val="22"/>
        </w:rPr>
      </w:pPr>
    </w:p>
    <w:p w:rsidR="0050099D" w:rsidRPr="007D2539" w:rsidRDefault="0050099D" w:rsidP="00D34492">
      <w:pPr>
        <w:jc w:val="center"/>
        <w:rPr>
          <w:rFonts w:ascii="Arial" w:hAnsi="Arial" w:cs="Arial"/>
        </w:rPr>
      </w:pPr>
      <w:r w:rsidRPr="007D2539">
        <w:rPr>
          <w:rFonts w:ascii="Arial" w:hAnsi="Arial" w:cs="Arial"/>
        </w:rPr>
        <w:t>Таблица 1.7.1. Расчетные показатели объектов местного значения в области первичной пожарной безопасности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80"/>
        <w:gridCol w:w="1958"/>
        <w:gridCol w:w="993"/>
        <w:gridCol w:w="1985"/>
        <w:gridCol w:w="1277"/>
      </w:tblGrid>
      <w:tr w:rsidR="0050099D" w:rsidRPr="007D2539" w:rsidTr="0050099D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Минимально допустимый уровень 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7D2539" w:rsidTr="0050099D">
        <w:trPr>
          <w:trHeight w:val="5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Единица 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Вид доступности,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Величина</w:t>
            </w:r>
          </w:p>
        </w:tc>
      </w:tr>
      <w:tr w:rsidR="0050099D" w:rsidRPr="007D2539" w:rsidTr="0050099D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lang w:eastAsia="en-US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Пожарный гидрант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количество гидрантов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линейная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lang w:eastAsia="en-US"/>
              </w:rPr>
              <w:t>150</w:t>
            </w:r>
          </w:p>
        </w:tc>
      </w:tr>
    </w:tbl>
    <w:p w:rsidR="0050099D" w:rsidRDefault="0050099D" w:rsidP="0050099D">
      <w:pPr>
        <w:autoSpaceDE w:val="0"/>
        <w:spacing w:line="276" w:lineRule="auto"/>
        <w:jc w:val="both"/>
        <w:rPr>
          <w:rFonts w:eastAsia="TimesNewRomanPSMT"/>
          <w:sz w:val="22"/>
          <w:szCs w:val="22"/>
        </w:rPr>
      </w:pP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Примечания: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1. Пожарные гидранты необходимо предусматривать на сетях централизованного водоснабжения при реконструкции и новом строительстве. Количество гидрантов определяется по показателю территориальной доступности исходя из протяженности объекта.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2. При отсутствии централизованной системы водоснабжения, на период до строительства такой системы, – предусматривать пожарный водоем.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</w:p>
    <w:p w:rsidR="0050099D" w:rsidRPr="007D2539" w:rsidRDefault="0050099D" w:rsidP="0050099D">
      <w:pPr>
        <w:autoSpaceDE w:val="0"/>
        <w:spacing w:line="276" w:lineRule="auto"/>
        <w:jc w:val="both"/>
        <w:rPr>
          <w:rFonts w:ascii="Arial" w:eastAsia="TimesNewRomanPSMT" w:hAnsi="Arial" w:cs="Arial"/>
        </w:rPr>
      </w:pPr>
      <w:r w:rsidRPr="007D2539">
        <w:rPr>
          <w:rFonts w:ascii="Arial" w:hAnsi="Arial" w:cs="Arial"/>
          <w:b/>
        </w:rPr>
        <w:t>1.8</w:t>
      </w:r>
      <w:r w:rsidRPr="007D2539">
        <w:rPr>
          <w:rFonts w:ascii="Arial" w:eastAsia="TimesNewRomanPSMT" w:hAnsi="Arial" w:cs="Arial"/>
          <w:b/>
        </w:rPr>
        <w:t xml:space="preserve"> </w:t>
      </w:r>
      <w:r w:rsidRPr="007D2539">
        <w:rPr>
          <w:rFonts w:ascii="Arial" w:hAnsi="Arial" w:cs="Arial"/>
          <w:b/>
        </w:rPr>
        <w:t xml:space="preserve">Расчётные показатели минимально допустимого уровня обеспеченности объектами местного значения поселения </w:t>
      </w:r>
      <w:r w:rsidRPr="007D2539">
        <w:rPr>
          <w:rFonts w:ascii="Arial" w:hAnsi="Arial" w:cs="Arial"/>
          <w:b/>
          <w:bCs/>
        </w:rPr>
        <w:t xml:space="preserve">в области сбора, обработки, утилизации и обезвреживания твердых коммунальных отходов </w:t>
      </w:r>
      <w:r w:rsidRPr="007D2539">
        <w:rPr>
          <w:rFonts w:ascii="Arial" w:hAnsi="Arial" w:cs="Arial"/>
          <w:b/>
        </w:rPr>
        <w:t>и показатели максимально допустимого уровня территориальной доступности таких объектов для населения Гороховского муниципального образования Иркутского муниципального района Иркутской области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Расчетные показатели для объектов местного значения в области сбора, обработки, утилизации и обезвреживания твердых коммунальных отходов установлены, в соответствии с полномочиями сельского поселения в указанной сфере. Расчетные показатели минимально допустимого уровня обеспеченности объектами местного значения представлены в таблице 1.8.1.</w:t>
      </w:r>
    </w:p>
    <w:p w:rsidR="00243EE1" w:rsidRDefault="00243EE1" w:rsidP="0050099D">
      <w:pPr>
        <w:spacing w:after="200" w:line="276" w:lineRule="auto"/>
        <w:jc w:val="right"/>
        <w:rPr>
          <w:rFonts w:ascii="Arial" w:eastAsia="TimesNewRomanPSMT" w:hAnsi="Arial" w:cs="Arial"/>
          <w:bCs/>
        </w:rPr>
      </w:pPr>
    </w:p>
    <w:p w:rsidR="00243EE1" w:rsidRDefault="00243EE1" w:rsidP="0050099D">
      <w:pPr>
        <w:spacing w:after="200" w:line="276" w:lineRule="auto"/>
        <w:jc w:val="right"/>
        <w:rPr>
          <w:rFonts w:ascii="Arial" w:eastAsia="TimesNewRomanPSMT" w:hAnsi="Arial" w:cs="Arial"/>
          <w:bCs/>
        </w:rPr>
      </w:pPr>
    </w:p>
    <w:p w:rsidR="00243EE1" w:rsidRDefault="00243EE1" w:rsidP="0050099D">
      <w:pPr>
        <w:spacing w:after="200" w:line="276" w:lineRule="auto"/>
        <w:jc w:val="right"/>
        <w:rPr>
          <w:rFonts w:ascii="Arial" w:eastAsia="TimesNewRomanPSMT" w:hAnsi="Arial" w:cs="Arial"/>
          <w:bCs/>
        </w:rPr>
      </w:pPr>
    </w:p>
    <w:p w:rsidR="0050099D" w:rsidRPr="007D2539" w:rsidRDefault="0050099D" w:rsidP="0050099D">
      <w:pPr>
        <w:spacing w:after="200" w:line="276" w:lineRule="auto"/>
        <w:jc w:val="right"/>
        <w:rPr>
          <w:rFonts w:ascii="Arial" w:eastAsia="TimesNewRomanPSMT" w:hAnsi="Arial" w:cs="Arial"/>
          <w:bCs/>
        </w:rPr>
      </w:pPr>
      <w:r w:rsidRPr="007D2539">
        <w:rPr>
          <w:rFonts w:ascii="Arial" w:eastAsia="TimesNewRomanPSMT" w:hAnsi="Arial" w:cs="Arial"/>
          <w:bCs/>
        </w:rPr>
        <w:lastRenderedPageBreak/>
        <w:t>Таблица 1.8.1.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8"/>
        <w:gridCol w:w="2535"/>
        <w:gridCol w:w="3801"/>
        <w:gridCol w:w="2826"/>
      </w:tblGrid>
      <w:tr w:rsidR="0050099D" w:rsidRPr="007D2539" w:rsidTr="0050099D">
        <w:trPr>
          <w:trHeight w:val="2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Наименование объекта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Минимально допустимый</w:t>
            </w:r>
          </w:p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уровень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Максимально допустимый уровень территориальной доступности</w:t>
            </w:r>
          </w:p>
        </w:tc>
      </w:tr>
      <w:tr w:rsidR="0050099D" w:rsidRPr="007D2539" w:rsidTr="0050099D">
        <w:trPr>
          <w:trHeight w:val="20"/>
        </w:trPr>
        <w:tc>
          <w:tcPr>
            <w:tcW w:w="43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b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b/>
                <w:spacing w:val="-6"/>
                <w:lang w:eastAsia="en-US"/>
              </w:rPr>
              <w:t>1</w:t>
            </w:r>
          </w:p>
        </w:tc>
        <w:tc>
          <w:tcPr>
            <w:tcW w:w="2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widowControl w:val="0"/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D2539">
              <w:rPr>
                <w:rFonts w:ascii="Arial" w:hAnsi="Arial" w:cs="Arial"/>
                <w:lang w:eastAsia="en-US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spacing w:val="-6"/>
                <w:lang w:eastAsia="en-US"/>
              </w:rPr>
              <w:t xml:space="preserve"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 </w:t>
            </w:r>
            <w:r w:rsidRPr="007D2539">
              <w:rPr>
                <w:rFonts w:ascii="Arial" w:hAnsi="Arial" w:cs="Arial"/>
                <w:spacing w:val="-6"/>
                <w:vertAlign w:val="superscript"/>
                <w:lang w:eastAsia="en-US"/>
              </w:rPr>
              <w:t>[1]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widowControl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D2539">
              <w:rPr>
                <w:rFonts w:ascii="Arial" w:eastAsia="Calibri" w:hAnsi="Arial" w:cs="Arial"/>
                <w:lang w:eastAsia="en-US"/>
              </w:rPr>
              <w:t>пешеходная доступность</w:t>
            </w:r>
            <w:r w:rsidRPr="007D2539">
              <w:rPr>
                <w:rFonts w:ascii="Arial" w:hAnsi="Arial" w:cs="Arial"/>
                <w:lang w:eastAsia="en-US"/>
              </w:rPr>
              <w:t xml:space="preserve"> 100</w:t>
            </w:r>
            <w:r w:rsidRPr="007D2539">
              <w:rPr>
                <w:rFonts w:ascii="Arial" w:eastAsia="Calibri" w:hAnsi="Arial" w:cs="Arial"/>
                <w:lang w:eastAsia="en-US"/>
              </w:rPr>
              <w:t xml:space="preserve"> м</w:t>
            </w:r>
          </w:p>
        </w:tc>
      </w:tr>
      <w:tr w:rsidR="0050099D" w:rsidRPr="007D2539" w:rsidTr="0050099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b/>
                <w:spacing w:val="-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Arial" w:hAnsi="Arial" w:cs="Arial"/>
                <w:spacing w:val="-6"/>
                <w:lang w:eastAsia="en-US"/>
              </w:rPr>
            </w:pPr>
            <w:r w:rsidRPr="007D2539">
              <w:rPr>
                <w:rFonts w:ascii="Arial" w:hAnsi="Arial" w:cs="Arial"/>
                <w:spacing w:val="-6"/>
                <w:lang w:eastAsia="en-US"/>
              </w:rPr>
              <w:t>размер площадок должен быть рассчитан на установку необходимого числа, но не более 5 контейнеров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0099D" w:rsidRPr="007D2539" w:rsidRDefault="0050099D" w:rsidP="0050099D">
      <w:pPr>
        <w:spacing w:after="200" w:line="276" w:lineRule="auto"/>
        <w:rPr>
          <w:rFonts w:ascii="Arial" w:eastAsia="TimesNewRomanPSMT" w:hAnsi="Arial" w:cs="Arial"/>
          <w:bCs/>
        </w:rPr>
      </w:pP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Примечания: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1. Для определения числа устанавливаемых контейнеров (мусоросборников)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Необходимое число контейнеров рассчитывается по формуле: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proofErr w:type="spellStart"/>
      <w:r w:rsidRPr="007D2539">
        <w:rPr>
          <w:rFonts w:ascii="Arial" w:eastAsia="TimesNewRomanPSMT" w:hAnsi="Arial" w:cs="Arial"/>
        </w:rPr>
        <w:t>Бконт</w:t>
      </w:r>
      <w:proofErr w:type="spellEnd"/>
      <w:r w:rsidRPr="007D2539">
        <w:rPr>
          <w:rFonts w:ascii="Arial" w:eastAsia="TimesNewRomanPSMT" w:hAnsi="Arial" w:cs="Arial"/>
        </w:rPr>
        <w:t xml:space="preserve"> = </w:t>
      </w:r>
      <w:proofErr w:type="spellStart"/>
      <w:r w:rsidRPr="007D2539">
        <w:rPr>
          <w:rFonts w:ascii="Arial" w:eastAsia="TimesNewRomanPSMT" w:hAnsi="Arial" w:cs="Arial"/>
        </w:rPr>
        <w:t>Пгод</w:t>
      </w:r>
      <w:proofErr w:type="spellEnd"/>
      <w:r w:rsidRPr="007D2539">
        <w:rPr>
          <w:rFonts w:ascii="Arial" w:eastAsia="TimesNewRomanPSMT" w:hAnsi="Arial" w:cs="Arial"/>
        </w:rPr>
        <w:t xml:space="preserve"> × t × К / (365 × V), где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proofErr w:type="spellStart"/>
      <w:r w:rsidRPr="007D2539">
        <w:rPr>
          <w:rFonts w:ascii="Arial" w:eastAsia="TimesNewRomanPSMT" w:hAnsi="Arial" w:cs="Arial"/>
        </w:rPr>
        <w:t>Пгод</w:t>
      </w:r>
      <w:proofErr w:type="spellEnd"/>
      <w:r w:rsidRPr="007D2539">
        <w:rPr>
          <w:rFonts w:ascii="Arial" w:eastAsia="TimesNewRomanPSMT" w:hAnsi="Arial" w:cs="Arial"/>
        </w:rPr>
        <w:t xml:space="preserve"> – годовое накопление твердых коммунальных отходов, куб. м;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t   – периодичность удаления отходов в сутки;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 xml:space="preserve">К – коэффициент неравномерности отходов, равный 1,25; </w:t>
      </w:r>
    </w:p>
    <w:p w:rsidR="0050099D" w:rsidRPr="007D2539" w:rsidRDefault="0050099D" w:rsidP="0050099D">
      <w:pPr>
        <w:autoSpaceDE w:val="0"/>
        <w:spacing w:line="276" w:lineRule="auto"/>
        <w:ind w:firstLine="851"/>
        <w:jc w:val="both"/>
        <w:rPr>
          <w:rFonts w:ascii="Arial" w:eastAsia="TimesNewRomanPSMT" w:hAnsi="Arial" w:cs="Arial"/>
        </w:rPr>
      </w:pPr>
      <w:r w:rsidRPr="007D2539">
        <w:rPr>
          <w:rFonts w:ascii="Arial" w:eastAsia="TimesNewRomanPSMT" w:hAnsi="Arial" w:cs="Arial"/>
        </w:rPr>
        <w:t>V – вместимость контейнера.</w:t>
      </w:r>
    </w:p>
    <w:p w:rsidR="0050099D" w:rsidRPr="007D2539" w:rsidRDefault="0050099D" w:rsidP="0050099D">
      <w:pPr>
        <w:spacing w:line="276" w:lineRule="auto"/>
        <w:rPr>
          <w:rFonts w:ascii="Arial" w:eastAsia="TimesNewRomanPSMT" w:hAnsi="Arial" w:cs="Arial"/>
        </w:rPr>
        <w:sectPr w:rsidR="0050099D" w:rsidRPr="007D2539" w:rsidSect="00463C2B">
          <w:pgSz w:w="11906" w:h="16838"/>
          <w:pgMar w:top="567" w:right="851" w:bottom="567" w:left="1701" w:header="737" w:footer="567" w:gutter="0"/>
          <w:cols w:space="720"/>
          <w:docGrid w:linePitch="326"/>
        </w:sectPr>
      </w:pPr>
    </w:p>
    <w:p w:rsidR="0050099D" w:rsidRPr="007D2539" w:rsidRDefault="0050099D" w:rsidP="0050099D">
      <w:pPr>
        <w:pBdr>
          <w:bottom w:val="single" w:sz="12" w:space="1" w:color="1F4E79" w:themeColor="accent1" w:themeShade="80"/>
        </w:pBdr>
        <w:rPr>
          <w:rFonts w:ascii="Arial" w:eastAsia="Calibri" w:hAnsi="Arial" w:cs="Arial"/>
          <w:b/>
          <w:lang w:eastAsia="en-US"/>
        </w:rPr>
      </w:pPr>
      <w:r w:rsidRPr="007D2539">
        <w:rPr>
          <w:rFonts w:ascii="Arial" w:hAnsi="Arial" w:cs="Arial"/>
          <w:b/>
          <w:u w:val="single"/>
        </w:rPr>
        <w:lastRenderedPageBreak/>
        <w:t>Раздел 2.</w:t>
      </w:r>
      <w:r w:rsidRPr="007D2539">
        <w:rPr>
          <w:rFonts w:ascii="Arial" w:hAnsi="Arial" w:cs="Arial"/>
          <w:b/>
        </w:rPr>
        <w:t xml:space="preserve"> Материалы по обоснованию расчетных показателей, содержащихся в основной части</w:t>
      </w:r>
    </w:p>
    <w:p w:rsidR="0050099D" w:rsidRPr="007D2539" w:rsidRDefault="0050099D" w:rsidP="0050099D">
      <w:pPr>
        <w:pStyle w:val="aa"/>
        <w:autoSpaceDE w:val="0"/>
        <w:spacing w:line="276" w:lineRule="auto"/>
        <w:ind w:left="0" w:firstLine="851"/>
        <w:jc w:val="both"/>
        <w:rPr>
          <w:rFonts w:ascii="Arial" w:eastAsia="TimesNewRomanPSMT" w:hAnsi="Arial" w:cs="Arial"/>
        </w:rPr>
      </w:pPr>
    </w:p>
    <w:p w:rsidR="0050099D" w:rsidRPr="007D2539" w:rsidRDefault="0050099D" w:rsidP="0050099D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rFonts w:ascii="Arial" w:hAnsi="Arial" w:cs="Arial"/>
        </w:rPr>
      </w:pPr>
      <w:r w:rsidRPr="007D2539">
        <w:rPr>
          <w:rFonts w:ascii="Arial" w:hAnsi="Arial" w:cs="Arial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</w:t>
      </w:r>
      <w:r w:rsidRPr="007D2539">
        <w:rPr>
          <w:rFonts w:ascii="Arial" w:hAnsi="Arial" w:cs="Arial"/>
          <w:spacing w:val="-6"/>
          <w:lang w:eastAsia="en-US"/>
        </w:rPr>
        <w:t>Гороховского муниципального образования Иркутского муниципального района</w:t>
      </w:r>
      <w:r w:rsidRPr="007D2539">
        <w:rPr>
          <w:rFonts w:ascii="Arial" w:hAnsi="Arial" w:cs="Arial"/>
        </w:rPr>
        <w:t xml:space="preserve"> Иркутской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 Гороховского муниципального образования.</w:t>
      </w:r>
    </w:p>
    <w:p w:rsidR="0050099D" w:rsidRPr="007D2539" w:rsidRDefault="0050099D" w:rsidP="0050099D">
      <w:pPr>
        <w:widowControl w:val="0"/>
        <w:autoSpaceDE w:val="0"/>
        <w:autoSpaceDN w:val="0"/>
        <w:adjustRightInd w:val="0"/>
        <w:spacing w:before="120"/>
        <w:ind w:firstLine="851"/>
        <w:jc w:val="both"/>
        <w:rPr>
          <w:rFonts w:ascii="Arial" w:hAnsi="Arial" w:cs="Arial"/>
          <w:bCs/>
        </w:rPr>
      </w:pPr>
      <w:r w:rsidRPr="007D2539">
        <w:rPr>
          <w:rFonts w:ascii="Arial" w:hAnsi="Arial" w:cs="Arial"/>
          <w:bCs/>
        </w:rPr>
        <w:t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Гороховского муниципального образования Иркутского муниципального района, представлены в Таблице 2.1.1.</w:t>
      </w:r>
    </w:p>
    <w:p w:rsidR="0050099D" w:rsidRPr="007D2539" w:rsidRDefault="0050099D" w:rsidP="0050099D">
      <w:pPr>
        <w:pStyle w:val="aa"/>
        <w:rPr>
          <w:rFonts w:ascii="Arial" w:hAnsi="Arial" w:cs="Arial"/>
          <w:bCs/>
        </w:rPr>
      </w:pPr>
    </w:p>
    <w:p w:rsidR="0050099D" w:rsidRPr="007D2539" w:rsidRDefault="0050099D" w:rsidP="0050099D">
      <w:pPr>
        <w:pStyle w:val="aa"/>
        <w:jc w:val="right"/>
        <w:rPr>
          <w:rFonts w:ascii="Arial" w:hAnsi="Arial" w:cs="Arial"/>
          <w:bCs/>
        </w:rPr>
      </w:pPr>
      <w:r w:rsidRPr="007D2539">
        <w:rPr>
          <w:rFonts w:ascii="Arial" w:hAnsi="Arial" w:cs="Arial"/>
          <w:bCs/>
        </w:rPr>
        <w:t>Таблица 2.1.1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10"/>
        <w:gridCol w:w="1844"/>
        <w:gridCol w:w="5139"/>
      </w:tblGrid>
      <w:tr w:rsidR="0050099D" w:rsidRPr="007D2539" w:rsidTr="0050099D">
        <w:trPr>
          <w:trHeight w:val="22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Расчетный </w:t>
            </w:r>
          </w:p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Обоснование расчетного показателя</w:t>
            </w: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Объекты местного значения в области инженерного обеспечения</w:t>
            </w: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Объекты электроснабжения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РФ от 28.12.2010 N820), с учетом муниципальной программы «Комплексного развития систем коммунальной инфраструктуры Гороховского муниципального образования на 2018-2032 годы», утвержденной решением Думы Гороховского муниципального образования от 27 июня 2018 года №4-12-6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дсп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Объекты водоснабжения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Минрегион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России от 29.12.2011 N 635/14). П.5.1.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99D" w:rsidRPr="007D2539" w:rsidTr="0050099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Объекты водоотведения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Объекты местного значения в области автомобильных дорог и </w:t>
            </w:r>
            <w:r w:rsidRPr="007D2539"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транспортного обслуживания</w:t>
            </w: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Улично-дорожная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Плотность сети 3,5 км/км2 принята в соответствии с п 1.15. «Руководство по проектированию городских улиц и дорог» Центральный Научно-Исследовательский И Проектный Институт По Градостроительству (ЦНИИП Градостроительства)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Госгражданстроя</w:t>
            </w:r>
            <w:proofErr w:type="spellEnd"/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Автозаправочные 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топливораздаточных колонок на 1200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Расчетный показатель установлен в соответствии с </w:t>
            </w:r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п. 11.41.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  <w:lang w:eastAsia="en-US"/>
              </w:rPr>
              <w:t xml:space="preserve"> РФ от 28.12.2010 N820)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 xml:space="preserve">Расчетный показатель установлен в соответствии </w:t>
            </w:r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 п. 11.40.</w:t>
            </w:r>
            <w:r w:rsidRPr="007D2539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РФ от 28.12.2010 N820)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Количество остановочных пунктов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</w:rPr>
              <w:t xml:space="preserve"> РФ от 28.12.2010 N820)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Проектирование велосипедной дорожки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геометрические параметры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pStyle w:val="Default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Объекты местного значения в области культуры 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Общедоступная библиотека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 детским отделением</w:t>
            </w:r>
          </w:p>
          <w:p w:rsidR="0050099D" w:rsidRPr="007D2539" w:rsidRDefault="0050099D">
            <w:pPr>
              <w:tabs>
                <w:tab w:val="left" w:pos="6780"/>
              </w:tabs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Показатель минимально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1 учреждение для административного центра поселения независимо от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1)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Default="005009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Default="005009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AE1EF1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Транспортная доступность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30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1)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Точка доступа к полнотекстовым информационным ресурсам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1)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Транспортная </w:t>
            </w:r>
            <w:proofErr w:type="gram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доступность  30</w:t>
            </w:r>
            <w:proofErr w:type="gram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 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1)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1 учреждение для административного центра поселения независимо от численности населения принято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утвержденных распоряжением Министерства культуры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Российской Федерации от 2.08.2017 г. № Р-965.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6)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Транспортная </w:t>
            </w:r>
            <w:proofErr w:type="gram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доступность  30</w:t>
            </w:r>
            <w:proofErr w:type="gram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минут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(таб. 6)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ab/>
              <w:t>4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50099D" w:rsidTr="0050099D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Спортивные залы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удельная площадь пола спортивных залов на 1000 жит.,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РФ от 28.12.2010 N820)</w:t>
            </w:r>
          </w:p>
        </w:tc>
      </w:tr>
      <w:tr w:rsidR="0050099D" w:rsidTr="0050099D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hd w:val="clear" w:color="auto" w:fill="FFFFFF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удельная площадь пола помещений на 1000 жит.,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1 объект на каждые 1000 человек населения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н.п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50099D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Объекты местного значения в области благоустройства</w:t>
            </w:r>
          </w:p>
        </w:tc>
      </w:tr>
      <w:tr w:rsidR="0050099D" w:rsidTr="0050099D">
        <w:trPr>
          <w:trHeight w:val="15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Общегородские парки (административный центр сельского поселения)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площадь озеленения,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на 1 жит.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Площадь территории 12, м2 на чел. принято в соответствии с таблицей 9.2. СП 42.13330 «СНиП 2.07.01-89*» Планировка и застройка городских и сельских поселений. Актуализированная редакция (утв. Приказом Минстроя России от 30.12.2016 N 1034/ </w:t>
            </w:r>
            <w:proofErr w:type="spellStart"/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</w:t>
            </w:r>
            <w:proofErr w:type="spellEnd"/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50099D" w:rsidTr="0050099D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максимального допустимого уровня территориаль</w:t>
            </w: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Расчетный показатель установлен в соответствии с оценочным анализом текущего состояния.</w:t>
            </w:r>
          </w:p>
        </w:tc>
      </w:tr>
      <w:tr w:rsidR="0050099D" w:rsidTr="0050099D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5.2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Детские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площадь территории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на 1 чел.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spacing w:before="120"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Расчетный показатель установлен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0,5 м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человека площадь территории принята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99D" w:rsidTr="0050099D">
        <w:trPr>
          <w:trHeight w:val="4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Default="005009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Default="0050099D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Пешеходная доступность принята 500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50099D" w:rsidRPr="007D2539" w:rsidTr="0050099D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Площадка отдыха 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уровень обеспеченности, 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площадь территории </w:t>
            </w:r>
            <w:proofErr w:type="spellStart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кв.м</w:t>
            </w:r>
            <w:proofErr w:type="spellEnd"/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. на 1 чел.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spacing w:before="120"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Расчетный показатель установлен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0,1 м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на человека площадь территории принята</w:t>
            </w: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7D2539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50099D" w:rsidRPr="007D2539" w:rsidTr="0050099D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Пешеходная доступность принята 600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50099D" w:rsidRPr="007D2539" w:rsidTr="0050099D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Объекты местного значения в области ритуального обслуживания населения</w:t>
            </w:r>
          </w:p>
        </w:tc>
      </w:tr>
      <w:tr w:rsidR="0050099D" w:rsidRPr="007D2539" w:rsidTr="0050099D">
        <w:trPr>
          <w:trHeight w:val="1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6.1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Кладбища традиционного захоронения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Минрегиона</w:t>
            </w:r>
            <w:proofErr w:type="spellEnd"/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РФ от 28.12.2010 N820)</w:t>
            </w:r>
          </w:p>
        </w:tc>
      </w:tr>
      <w:tr w:rsidR="0050099D" w:rsidRPr="007D2539" w:rsidTr="0050099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Объекты местного значения в области первичной пожарной безопасности, а также в части аварийно-спасательных служб и (или) аварийно-спасательных образований</w:t>
            </w:r>
          </w:p>
        </w:tc>
      </w:tr>
      <w:tr w:rsidR="0050099D" w:rsidRPr="007D2539" w:rsidTr="0050099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Пожарный гидрант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гидрантов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Расчетный показатель установлен с учетом Федерального закона от 22 июля 2008 года №123-ФЗ «Технический регламент о требованиях пожарной безопасности.</w:t>
            </w:r>
          </w:p>
        </w:tc>
      </w:tr>
      <w:tr w:rsidR="0050099D" w:rsidRPr="007D2539" w:rsidTr="0050099D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/>
                <w:color w:val="000000"/>
                <w:sz w:val="22"/>
                <w:szCs w:val="22"/>
                <w:lang w:eastAsia="en-US"/>
              </w:rPr>
              <w:t>Объекты местного значения в области сбора твердых коммунальных отходов</w:t>
            </w:r>
          </w:p>
        </w:tc>
      </w:tr>
      <w:tr w:rsidR="0050099D" w:rsidRPr="007D2539" w:rsidTr="0050099D">
        <w:trPr>
          <w:trHeight w:val="1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en-US"/>
              </w:rPr>
              <w:t>Площадки для установки контейнеров для сбора, в том числе раздельного,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9D" w:rsidRPr="007D2539" w:rsidRDefault="0050099D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площадок для установки контейнеров в населенных пунктах определяется исходя из численности населения, объёма образования отходов, и необходимого для населенного пункта числа контейнеров для сбора мусора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7D2539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Расчетный показатель установлен с учетом приказа от 29.12.2017 г. № 43-пр. «Об утверждении территориальной схемы обращения с отходами, в том числе с твердыми коммунальными отходами, в Иркутской области».</w:t>
            </w:r>
          </w:p>
          <w:p w:rsidR="0050099D" w:rsidRPr="007D2539" w:rsidRDefault="0050099D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0099D" w:rsidRPr="007D2539" w:rsidRDefault="0050099D" w:rsidP="0050099D">
      <w:pPr>
        <w:jc w:val="both"/>
        <w:rPr>
          <w:rFonts w:ascii="Courier New" w:hAnsi="Courier New" w:cs="Courier New"/>
          <w:sz w:val="22"/>
          <w:szCs w:val="22"/>
        </w:rPr>
      </w:pPr>
    </w:p>
    <w:p w:rsidR="0050099D" w:rsidRDefault="0050099D" w:rsidP="0050099D">
      <w:pPr>
        <w:sectPr w:rsidR="0050099D">
          <w:pgSz w:w="11906" w:h="16838"/>
          <w:pgMar w:top="1134" w:right="850" w:bottom="1134" w:left="1701" w:header="737" w:footer="567" w:gutter="0"/>
          <w:cols w:space="720"/>
        </w:sectPr>
      </w:pPr>
    </w:p>
    <w:p w:rsidR="0050099D" w:rsidRPr="006971FD" w:rsidRDefault="0050099D" w:rsidP="0050099D">
      <w:pPr>
        <w:pBdr>
          <w:bottom w:val="single" w:sz="12" w:space="1" w:color="1F4E79" w:themeColor="accent1" w:themeShade="80"/>
        </w:pBdr>
        <w:rPr>
          <w:rFonts w:ascii="Arial" w:eastAsia="Calibri" w:hAnsi="Arial" w:cs="Arial"/>
          <w:b/>
          <w:lang w:eastAsia="en-US"/>
        </w:rPr>
      </w:pPr>
      <w:r w:rsidRPr="006971FD">
        <w:rPr>
          <w:rFonts w:ascii="Arial" w:hAnsi="Arial" w:cs="Arial"/>
          <w:b/>
          <w:u w:val="single"/>
        </w:rPr>
        <w:lastRenderedPageBreak/>
        <w:t>Раздел 3.</w:t>
      </w:r>
      <w:r w:rsidRPr="006971FD">
        <w:rPr>
          <w:rFonts w:ascii="Arial" w:hAnsi="Arial" w:cs="Arial"/>
          <w:b/>
        </w:rPr>
        <w:t xml:space="preserve"> Правила и область применения расчетных показателей, содержащихся в основной части</w:t>
      </w:r>
    </w:p>
    <w:p w:rsidR="0050099D" w:rsidRPr="006971FD" w:rsidRDefault="0050099D" w:rsidP="0050099D">
      <w:pPr>
        <w:jc w:val="both"/>
        <w:rPr>
          <w:rFonts w:ascii="Arial" w:hAnsi="Arial" w:cs="Arial"/>
        </w:rPr>
      </w:pP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Pr="006971FD">
        <w:rPr>
          <w:rFonts w:ascii="Arial" w:hAnsi="Arial" w:cs="Arial"/>
          <w:spacing w:val="-6"/>
          <w:lang w:eastAsia="en-US"/>
        </w:rPr>
        <w:t xml:space="preserve">Гороховского муниципального образования </w:t>
      </w:r>
      <w:r w:rsidRPr="006971FD">
        <w:rPr>
          <w:rFonts w:ascii="Arial" w:hAnsi="Arial" w:cs="Arial"/>
        </w:rPr>
        <w:t>объекты местного значения, относящиеся к областям, указанным в 23 Градостроительного Кодекса Российской Федерации, Законе «О регулировании градостроительной деятельности в Иркутской области» и документах территориального планирования муниципальных образований Иркутской области, иными объектами местного значения.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 xml:space="preserve">Местные нормативы градостроительного проектирования </w:t>
      </w:r>
      <w:r w:rsidRPr="006971FD">
        <w:rPr>
          <w:rFonts w:ascii="Arial" w:hAnsi="Arial" w:cs="Arial"/>
          <w:spacing w:val="-6"/>
          <w:lang w:eastAsia="en-US"/>
        </w:rPr>
        <w:t xml:space="preserve">Гороховского муниципального образования </w:t>
      </w:r>
      <w:r w:rsidRPr="006971FD">
        <w:rPr>
          <w:rFonts w:ascii="Arial" w:hAnsi="Arial" w:cs="Arial"/>
        </w:rPr>
        <w:t>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поселения.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50099D" w:rsidRPr="006971FD" w:rsidRDefault="0050099D" w:rsidP="0050099D">
      <w:pPr>
        <w:autoSpaceDE w:val="0"/>
        <w:spacing w:line="276" w:lineRule="auto"/>
        <w:ind w:firstLine="851"/>
        <w:jc w:val="both"/>
        <w:rPr>
          <w:rFonts w:ascii="Arial" w:hAnsi="Arial" w:cs="Arial"/>
        </w:rPr>
      </w:pPr>
      <w:r w:rsidRPr="006971FD">
        <w:rPr>
          <w:rFonts w:ascii="Arial" w:hAnsi="Arial" w:cs="Arial"/>
        </w:rPr>
        <w:t>При отмене и (или) изменении действующих нормативных документов Российской Федерации и (или) Иркутской области,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50099D" w:rsidRPr="006971FD" w:rsidRDefault="0050099D" w:rsidP="0050099D">
      <w:pPr>
        <w:autoSpaceDE w:val="0"/>
        <w:spacing w:line="276" w:lineRule="auto"/>
        <w:jc w:val="both"/>
        <w:rPr>
          <w:rFonts w:ascii="Arial" w:eastAsia="TimesNewRomanPSMT" w:hAnsi="Arial" w:cs="Arial"/>
        </w:rPr>
      </w:pPr>
    </w:p>
    <w:p w:rsidR="007D2539" w:rsidRPr="006971FD" w:rsidRDefault="007D2539">
      <w:pPr>
        <w:rPr>
          <w:rFonts w:ascii="Arial" w:hAnsi="Arial" w:cs="Arial"/>
        </w:rPr>
      </w:pPr>
    </w:p>
    <w:sectPr w:rsidR="007D2539" w:rsidRPr="00697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E5CEE"/>
    <w:multiLevelType w:val="hybridMultilevel"/>
    <w:tmpl w:val="8A626012"/>
    <w:lvl w:ilvl="0" w:tplc="7A72DEE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6"/>
    <w:rsid w:val="00105847"/>
    <w:rsid w:val="00243EE1"/>
    <w:rsid w:val="002B4B89"/>
    <w:rsid w:val="003158DC"/>
    <w:rsid w:val="00421326"/>
    <w:rsid w:val="00463C2B"/>
    <w:rsid w:val="00483A13"/>
    <w:rsid w:val="004C1A21"/>
    <w:rsid w:val="0050099D"/>
    <w:rsid w:val="00594A25"/>
    <w:rsid w:val="00663EB4"/>
    <w:rsid w:val="006971FD"/>
    <w:rsid w:val="006B6581"/>
    <w:rsid w:val="007D2539"/>
    <w:rsid w:val="00902450"/>
    <w:rsid w:val="009D1018"/>
    <w:rsid w:val="00AE1EF1"/>
    <w:rsid w:val="00AF2D73"/>
    <w:rsid w:val="00B42747"/>
    <w:rsid w:val="00BA11E3"/>
    <w:rsid w:val="00C3304F"/>
    <w:rsid w:val="00D34492"/>
    <w:rsid w:val="00DA6DC0"/>
    <w:rsid w:val="00E320B0"/>
    <w:rsid w:val="00EE3117"/>
    <w:rsid w:val="00F2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45F8"/>
  <w15:chartTrackingRefBased/>
  <w15:docId w15:val="{BB9DE7B8-FFC8-4774-B127-8C7AFE3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paragraph" w:styleId="a6">
    <w:name w:val="Balloon Text"/>
    <w:basedOn w:val="a"/>
    <w:link w:val="a7"/>
    <w:uiPriority w:val="99"/>
    <w:semiHidden/>
    <w:unhideWhenUsed/>
    <w:rsid w:val="00663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EB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qFormat/>
    <w:rsid w:val="0050099D"/>
    <w:pPr>
      <w:jc w:val="both"/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5009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0099D"/>
    <w:pPr>
      <w:ind w:left="720"/>
      <w:contextualSpacing/>
    </w:pPr>
  </w:style>
  <w:style w:type="paragraph" w:customStyle="1" w:styleId="Default">
    <w:name w:val="Default"/>
    <w:rsid w:val="0050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5009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rohovskoe-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DCCE-4E90-40FC-A512-F14B2586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6147</Words>
  <Characters>35040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29</cp:revision>
  <cp:lastPrinted>2020-11-12T02:22:00Z</cp:lastPrinted>
  <dcterms:created xsi:type="dcterms:W3CDTF">2020-09-22T04:51:00Z</dcterms:created>
  <dcterms:modified xsi:type="dcterms:W3CDTF">2020-11-12T02:23:00Z</dcterms:modified>
</cp:coreProperties>
</file>