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2" w:rsidRPr="007D35B1" w:rsidRDefault="006631D2" w:rsidP="006631D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</w:t>
      </w:r>
      <w:r w:rsidR="000F0D03">
        <w:rPr>
          <w:rFonts w:ascii="Arial" w:hAnsi="Arial" w:cs="Arial"/>
          <w:b/>
          <w:sz w:val="32"/>
          <w:szCs w:val="32"/>
        </w:rPr>
        <w:t>30</w:t>
      </w:r>
      <w:r w:rsidRPr="007D35B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0F0D03">
        <w:rPr>
          <w:rFonts w:ascii="Arial" w:hAnsi="Arial" w:cs="Arial"/>
          <w:b/>
          <w:sz w:val="32"/>
          <w:szCs w:val="32"/>
        </w:rPr>
        <w:t>3</w:t>
      </w:r>
      <w:r w:rsidRPr="007D35B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7D35B1">
        <w:rPr>
          <w:rFonts w:ascii="Arial" w:hAnsi="Arial" w:cs="Arial"/>
          <w:b/>
          <w:sz w:val="32"/>
          <w:szCs w:val="32"/>
        </w:rPr>
        <w:t xml:space="preserve"> г. № 3-</w:t>
      </w:r>
      <w:r>
        <w:rPr>
          <w:rFonts w:ascii="Arial" w:hAnsi="Arial" w:cs="Arial"/>
          <w:b/>
          <w:sz w:val="32"/>
          <w:szCs w:val="32"/>
        </w:rPr>
        <w:t>5</w:t>
      </w:r>
      <w:r w:rsidR="000F0D0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</w:t>
      </w:r>
      <w:r w:rsidRPr="007D35B1">
        <w:rPr>
          <w:rFonts w:ascii="Arial" w:hAnsi="Arial" w:cs="Arial"/>
          <w:b/>
          <w:sz w:val="32"/>
          <w:szCs w:val="32"/>
        </w:rPr>
        <w:t>дсп</w:t>
      </w:r>
    </w:p>
    <w:p w:rsidR="006631D2" w:rsidRPr="00AF7BB7" w:rsidRDefault="006631D2" w:rsidP="006631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6631D2" w:rsidRPr="00AF7BB7" w:rsidRDefault="006631D2" w:rsidP="006631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ИРКУТСКАЯ   ОБЛАСТЬ</w:t>
      </w:r>
    </w:p>
    <w:p w:rsidR="006631D2" w:rsidRDefault="006631D2" w:rsidP="006631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631D2" w:rsidRPr="00AF7BB7" w:rsidRDefault="006631D2" w:rsidP="006631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ГОРОХОВСКОГО МУНИЦИПАЛЬНОГО ОБРАЗОВАНИЯ</w:t>
      </w:r>
    </w:p>
    <w:p w:rsidR="006631D2" w:rsidRDefault="006631D2" w:rsidP="006631D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РЕШЕНИЕ</w:t>
      </w:r>
    </w:p>
    <w:p w:rsidR="006631D2" w:rsidRPr="001D60BE" w:rsidRDefault="006631D2" w:rsidP="006631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4506" w:rsidRPr="007C4D4B" w:rsidRDefault="00564506" w:rsidP="005645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УТВЕРДИТЬ ПЕРЕЧЕНЬ МУНИЦИПАЛЬНОГО</w:t>
      </w:r>
      <w:r w:rsidRPr="007C4D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ИМУЩЕСТВА, ПЕРЕЧЕНЬ АВТОМОБИЛЬНЫХ ДОРОГ ОБЩЕГО ПОЛЬЗОВАНИЯ МЕСТНОГО ЗНАЧЕНИЯ ГОРОХОВСКОГО МУНИЦИПАЛЬНОГО ОБРАЗОВАНИЯ</w:t>
      </w:r>
    </w:p>
    <w:p w:rsidR="006631D2" w:rsidRDefault="006631D2" w:rsidP="00663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1D2" w:rsidRPr="001D60BE" w:rsidRDefault="006631D2" w:rsidP="00663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1D2" w:rsidRPr="001741C3" w:rsidRDefault="006631D2" w:rsidP="006631D2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 Narrow" w:hAnsi="Arial Narrow"/>
        </w:rPr>
        <w:t xml:space="preserve">      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  <w:r w:rsidRPr="0065483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Федеральным Законом</w:t>
      </w:r>
      <w:r w:rsidR="0056450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5483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6450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руководствуясь п. 5 ст. 6, статьями 5,13 Федерального закона от 08.11.2007 года за № 257 «Об автомобильных дорогах и о дорожной деятельности в Российской Федерации», статьями 32,44 Устава </w:t>
      </w:r>
      <w:r w:rsidR="00575A9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 муниципального образования</w:t>
      </w:r>
      <w:r w:rsidRPr="00174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6631D2" w:rsidRPr="001741C3" w:rsidRDefault="006631D2" w:rsidP="006631D2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7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1D2" w:rsidRPr="009758C4" w:rsidRDefault="006631D2" w:rsidP="006631D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9758C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631D2" w:rsidRPr="001741C3" w:rsidRDefault="006631D2" w:rsidP="006631D2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1D2" w:rsidRPr="00FD2446" w:rsidRDefault="006631D2" w:rsidP="00564506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506" w:rsidRPr="00FD2446">
        <w:rPr>
          <w:rFonts w:ascii="Arial" w:eastAsia="Times New Roman" w:hAnsi="Arial" w:cs="Arial"/>
          <w:sz w:val="24"/>
          <w:szCs w:val="24"/>
          <w:lang w:eastAsia="ru-RU"/>
        </w:rPr>
        <w:t>1.  </w:t>
      </w:r>
      <w:r w:rsidR="00564506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64506"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</w:t>
      </w:r>
      <w:r w:rsidR="0056450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564506"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</w:t>
      </w:r>
      <w:r w:rsidR="00564506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автомобильных дорог общего пользования местного значения</w:t>
      </w:r>
      <w:r w:rsidR="00564506"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506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564506"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6631D2" w:rsidRPr="00FD2446" w:rsidRDefault="006631D2" w:rsidP="006631D2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D24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2.  Опубликовать настоящее решение в информационном бюллетене  «Вестник Гороховского муниципального образования» и на официальном сайте администрации </w:t>
      </w:r>
      <w:r w:rsidRPr="00FD244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D244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gorokhov</w:t>
      </w:r>
      <w:r>
        <w:rPr>
          <w:rFonts w:ascii="Arial" w:hAnsi="Arial" w:cs="Arial"/>
          <w:sz w:val="24"/>
          <w:szCs w:val="24"/>
          <w:u w:val="single"/>
          <w:lang w:val="en-US"/>
        </w:rPr>
        <w:t>skoe</w:t>
      </w:r>
      <w:proofErr w:type="spellEnd"/>
      <w:r w:rsidRPr="00FD244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mo</w:t>
      </w:r>
      <w:proofErr w:type="spellEnd"/>
      <w:r w:rsidRPr="00FD244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D24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6631D2" w:rsidRPr="00FD2446" w:rsidRDefault="006631D2" w:rsidP="006631D2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1D2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BA5" w:rsidRDefault="00771BA5" w:rsidP="00663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1D2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6631D2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D2446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631D2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Pr="00FD2446">
        <w:rPr>
          <w:rFonts w:ascii="Arial" w:hAnsi="Arial" w:cs="Arial"/>
          <w:sz w:val="24"/>
          <w:szCs w:val="24"/>
        </w:rPr>
        <w:t xml:space="preserve">Гороховского </w:t>
      </w:r>
    </w:p>
    <w:p w:rsidR="006631D2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4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631D2" w:rsidRPr="00FD2446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2446">
        <w:rPr>
          <w:rFonts w:ascii="Arial" w:hAnsi="Arial" w:cs="Arial"/>
          <w:sz w:val="24"/>
          <w:szCs w:val="24"/>
        </w:rPr>
        <w:t>В.В.Кондрашина</w:t>
      </w:r>
      <w:proofErr w:type="spellEnd"/>
    </w:p>
    <w:p w:rsidR="006631D2" w:rsidRPr="009758C4" w:rsidRDefault="006631D2" w:rsidP="00663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1D2" w:rsidRPr="009758C4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6631D2" w:rsidRPr="009758C4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к Решению Думы Гороховского</w:t>
      </w:r>
    </w:p>
    <w:p w:rsidR="006631D2" w:rsidRPr="009758C4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 муниципального образования</w:t>
      </w:r>
    </w:p>
    <w:p w:rsidR="006631D2" w:rsidRPr="009758C4" w:rsidRDefault="006631D2" w:rsidP="006631D2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«</w:t>
      </w:r>
      <w:r w:rsidR="000F0D03">
        <w:rPr>
          <w:rFonts w:ascii="Courier New" w:eastAsia="Times New Roman" w:hAnsi="Courier New" w:cs="Courier New"/>
          <w:color w:val="2C2C2C"/>
          <w:lang w:eastAsia="ru-RU"/>
        </w:rPr>
        <w:t>30</w:t>
      </w:r>
      <w:r>
        <w:rPr>
          <w:rFonts w:ascii="Courier New" w:eastAsia="Times New Roman" w:hAnsi="Courier New" w:cs="Courier New"/>
          <w:color w:val="2C2C2C"/>
          <w:lang w:eastAsia="ru-RU"/>
        </w:rPr>
        <w:t>» 0</w:t>
      </w:r>
      <w:r w:rsidR="000F0D03">
        <w:rPr>
          <w:rFonts w:ascii="Courier New" w:eastAsia="Times New Roman" w:hAnsi="Courier New" w:cs="Courier New"/>
          <w:color w:val="2C2C2C"/>
          <w:lang w:eastAsia="ru-RU"/>
        </w:rPr>
        <w:t>3</w:t>
      </w:r>
      <w:r w:rsidRPr="009758C4">
        <w:rPr>
          <w:rFonts w:ascii="Courier New" w:eastAsia="Times New Roman" w:hAnsi="Courier New" w:cs="Courier New"/>
          <w:color w:val="2C2C2C"/>
          <w:lang w:eastAsia="ru-RU"/>
        </w:rPr>
        <w:t xml:space="preserve"> 201</w:t>
      </w:r>
      <w:r>
        <w:rPr>
          <w:rFonts w:ascii="Courier New" w:eastAsia="Times New Roman" w:hAnsi="Courier New" w:cs="Courier New"/>
          <w:color w:val="2C2C2C"/>
          <w:lang w:eastAsia="ru-RU"/>
        </w:rPr>
        <w:t>7</w:t>
      </w:r>
      <w:r w:rsidRPr="009758C4">
        <w:rPr>
          <w:rFonts w:ascii="Courier New" w:eastAsia="Times New Roman" w:hAnsi="Courier New" w:cs="Courier New"/>
          <w:color w:val="2C2C2C"/>
          <w:lang w:eastAsia="ru-RU"/>
        </w:rPr>
        <w:t>г. № 3-5</w:t>
      </w:r>
      <w:r w:rsidR="000F0D03">
        <w:rPr>
          <w:rFonts w:ascii="Courier New" w:eastAsia="Times New Roman" w:hAnsi="Courier New" w:cs="Courier New"/>
          <w:color w:val="2C2C2C"/>
          <w:lang w:eastAsia="ru-RU"/>
        </w:rPr>
        <w:t>3</w:t>
      </w:r>
      <w:r w:rsidRPr="009758C4">
        <w:rPr>
          <w:rFonts w:ascii="Courier New" w:eastAsia="Times New Roman" w:hAnsi="Courier New" w:cs="Courier New"/>
          <w:color w:val="2C2C2C"/>
          <w:lang w:eastAsia="ru-RU"/>
        </w:rPr>
        <w:t>-2дсп </w:t>
      </w:r>
    </w:p>
    <w:p w:rsidR="006631D2" w:rsidRPr="009758C4" w:rsidRDefault="006631D2" w:rsidP="006631D2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758C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6631D2" w:rsidRPr="00771BA5" w:rsidRDefault="006631D2" w:rsidP="006631D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30"/>
          <w:szCs w:val="30"/>
          <w:lang w:eastAsia="ru-RU"/>
        </w:rPr>
      </w:pPr>
      <w:r w:rsidRPr="00771BA5">
        <w:rPr>
          <w:rFonts w:ascii="Arial" w:hAnsi="Arial" w:cs="Arial"/>
          <w:b/>
          <w:sz w:val="30"/>
          <w:szCs w:val="30"/>
          <w:lang w:eastAsia="ar-SA"/>
        </w:rPr>
        <w:t>ПЕРЕЧЕНЬ</w:t>
      </w:r>
    </w:p>
    <w:p w:rsidR="00575A92" w:rsidRPr="00771BA5" w:rsidRDefault="00575A92" w:rsidP="00575A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1BA5">
        <w:rPr>
          <w:rFonts w:ascii="Arial" w:hAnsi="Arial" w:cs="Arial"/>
          <w:b/>
          <w:sz w:val="30"/>
          <w:szCs w:val="30"/>
        </w:rPr>
        <w:t>АВТОМОБИЛЬНЫХ ДОРОГ ОБЩЕГО ПОЛЬЗОВАНИЯ МЕСТНОГО ЗНАЧЕНИЯ ГОРОХОВСКОГО МУНИЦИПАЛЬНОГО ОБРАЗОВАНИЯ</w:t>
      </w:r>
    </w:p>
    <w:p w:rsidR="00575A92" w:rsidRDefault="00575A92" w:rsidP="00575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1D2" w:rsidRDefault="006631D2" w:rsidP="006631D2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AA0B07">
        <w:rPr>
          <w:rFonts w:ascii="Arial" w:hAnsi="Arial" w:cs="Arial"/>
          <w:b/>
          <w:sz w:val="30"/>
          <w:szCs w:val="30"/>
          <w:lang w:eastAsia="ar-SA"/>
        </w:rPr>
        <w:t>ГОРОХОВСКОГО  МУНИЦИПАЛЬНОГО ОБРАЗОВАНИЯ</w:t>
      </w:r>
    </w:p>
    <w:p w:rsidR="006631D2" w:rsidRPr="009758C4" w:rsidRDefault="006631D2" w:rsidP="006631D2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423"/>
        <w:gridCol w:w="2862"/>
        <w:gridCol w:w="1770"/>
        <w:gridCol w:w="1748"/>
      </w:tblGrid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 Наименование автомобильной дороги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Протяже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    (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534C3B" w:rsidRPr="00771BA5" w:rsidTr="00771BA5">
        <w:trPr>
          <w:trHeight w:val="413"/>
        </w:trPr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.Г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>орохово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грав</w:t>
            </w:r>
            <w:proofErr w:type="spellEnd"/>
            <w:r w:rsidRPr="00771BA5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  1.25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асф</w:t>
            </w:r>
            <w:proofErr w:type="spellEnd"/>
            <w:r w:rsidRPr="00771BA5">
              <w:rPr>
                <w:rFonts w:ascii="Arial" w:hAnsi="Arial" w:cs="Arial"/>
                <w:sz w:val="24"/>
                <w:szCs w:val="24"/>
              </w:rPr>
              <w:t>., 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оммунистическая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BA5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6,25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.Г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>орохово-2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грав</w:t>
            </w:r>
            <w:proofErr w:type="spellEnd"/>
            <w:r w:rsidRPr="00771BA5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ионерский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лючевая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7,6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>тепановка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артизанская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34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1279F" w:rsidRDefault="00534C3B" w:rsidP="00534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79F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 xml:space="preserve">д. </w:t>
            </w:r>
            <w:proofErr w:type="spell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аяковского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грав</w:t>
            </w:r>
            <w:proofErr w:type="spellEnd"/>
            <w:r w:rsidRPr="00771BA5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оммунальный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Подъезды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Подъезд (автомобильная дорога) к Водонапорной башне в д. </w:t>
            </w: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Баруй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>айгуты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D5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</w:t>
            </w:r>
            <w:r w:rsidR="00D5715D" w:rsidRPr="00771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апольная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етский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Подъезды </w:t>
            </w: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71BA5" w:rsidRDefault="00534C3B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C3B" w:rsidRPr="00771BA5" w:rsidTr="00574314">
        <w:tc>
          <w:tcPr>
            <w:tcW w:w="76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34C3B" w:rsidRPr="00771BA5" w:rsidRDefault="00D5715D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2,3</w:t>
            </w:r>
          </w:p>
        </w:tc>
        <w:tc>
          <w:tcPr>
            <w:tcW w:w="1748" w:type="dxa"/>
            <w:shd w:val="clear" w:color="auto" w:fill="auto"/>
          </w:tcPr>
          <w:p w:rsidR="00534C3B" w:rsidRPr="00771BA5" w:rsidRDefault="00534C3B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.Б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>ухун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олочаевская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екрасова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BA5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771BA5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71BA5">
              <w:rPr>
                <w:rFonts w:ascii="Arial" w:hAnsi="Arial" w:cs="Arial"/>
                <w:sz w:val="24"/>
                <w:szCs w:val="24"/>
              </w:rPr>
              <w:t>орговый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Подъезды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3,2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BA5" w:rsidRPr="00771BA5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771BA5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 xml:space="preserve">д. </w:t>
            </w:r>
            <w:proofErr w:type="gramStart"/>
            <w:r w:rsidRPr="00771BA5">
              <w:rPr>
                <w:rFonts w:ascii="Arial" w:hAnsi="Arial" w:cs="Arial"/>
                <w:b/>
                <w:sz w:val="24"/>
                <w:szCs w:val="24"/>
              </w:rPr>
              <w:t>Верхний</w:t>
            </w:r>
            <w:proofErr w:type="gramEnd"/>
            <w:r w:rsidRPr="00771BA5">
              <w:rPr>
                <w:rFonts w:ascii="Arial" w:hAnsi="Arial" w:cs="Arial"/>
                <w:b/>
                <w:sz w:val="24"/>
                <w:szCs w:val="24"/>
              </w:rPr>
              <w:t xml:space="preserve"> Кет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 xml:space="preserve">Подъезды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D57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BA5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771BA5" w:rsidRPr="00771BA5" w:rsidTr="0057431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BA5" w:rsidRPr="00771BA5" w:rsidTr="00D5715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BA5">
              <w:rPr>
                <w:rFonts w:ascii="Arial" w:hAnsi="Arial" w:cs="Arial"/>
                <w:b/>
                <w:sz w:val="24"/>
                <w:szCs w:val="24"/>
              </w:rPr>
              <w:t>Всего по МО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71279F" w:rsidP="00574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771BA5" w:rsidRPr="00771BA5">
              <w:rPr>
                <w:rFonts w:ascii="Arial" w:hAnsi="Arial" w:cs="Arial"/>
                <w:b/>
                <w:sz w:val="24"/>
                <w:szCs w:val="24"/>
              </w:rPr>
              <w:t>,15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5D" w:rsidRPr="00771BA5" w:rsidRDefault="00D5715D" w:rsidP="00574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15D" w:rsidRPr="00771BA5" w:rsidRDefault="00D5715D" w:rsidP="00D5715D">
      <w:pPr>
        <w:jc w:val="both"/>
        <w:rPr>
          <w:rFonts w:ascii="Arial" w:hAnsi="Arial" w:cs="Arial"/>
          <w:sz w:val="24"/>
          <w:szCs w:val="24"/>
        </w:rPr>
      </w:pPr>
    </w:p>
    <w:p w:rsidR="00D5715D" w:rsidRPr="00771BA5" w:rsidRDefault="00D5715D" w:rsidP="00D5715D">
      <w:pPr>
        <w:jc w:val="both"/>
        <w:rPr>
          <w:rFonts w:ascii="Arial" w:hAnsi="Arial" w:cs="Arial"/>
          <w:sz w:val="24"/>
          <w:szCs w:val="24"/>
        </w:rPr>
      </w:pPr>
    </w:p>
    <w:p w:rsidR="00D5715D" w:rsidRPr="00771BA5" w:rsidRDefault="00D5715D" w:rsidP="00D5715D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534C3B" w:rsidRPr="00771BA5" w:rsidRDefault="00534C3B" w:rsidP="00534C3B">
      <w:pPr>
        <w:jc w:val="both"/>
        <w:rPr>
          <w:rFonts w:ascii="Arial" w:hAnsi="Arial" w:cs="Arial"/>
          <w:sz w:val="24"/>
          <w:szCs w:val="24"/>
        </w:rPr>
      </w:pPr>
    </w:p>
    <w:p w:rsidR="00534C3B" w:rsidRPr="00771BA5" w:rsidRDefault="00534C3B" w:rsidP="00534C3B">
      <w:pPr>
        <w:jc w:val="both"/>
        <w:rPr>
          <w:rFonts w:ascii="Arial" w:hAnsi="Arial" w:cs="Arial"/>
          <w:sz w:val="24"/>
          <w:szCs w:val="24"/>
        </w:rPr>
      </w:pPr>
    </w:p>
    <w:p w:rsidR="00534C3B" w:rsidRPr="00771BA5" w:rsidRDefault="00534C3B" w:rsidP="00534C3B">
      <w:pPr>
        <w:jc w:val="both"/>
        <w:rPr>
          <w:rFonts w:ascii="Arial" w:hAnsi="Arial" w:cs="Arial"/>
          <w:sz w:val="24"/>
          <w:szCs w:val="24"/>
        </w:rPr>
      </w:pPr>
    </w:p>
    <w:p w:rsidR="000E1B37" w:rsidRPr="00771BA5" w:rsidRDefault="000E1B37" w:rsidP="00534C3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0E1B37" w:rsidRPr="007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7"/>
    <w:rsid w:val="000E1B37"/>
    <w:rsid w:val="000F0D03"/>
    <w:rsid w:val="00534C3B"/>
    <w:rsid w:val="00564506"/>
    <w:rsid w:val="00565007"/>
    <w:rsid w:val="00575A92"/>
    <w:rsid w:val="006631D2"/>
    <w:rsid w:val="0071279F"/>
    <w:rsid w:val="00771BA5"/>
    <w:rsid w:val="00D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2017-04-06T08:36:00Z</cp:lastPrinted>
  <dcterms:created xsi:type="dcterms:W3CDTF">2017-04-05T01:09:00Z</dcterms:created>
  <dcterms:modified xsi:type="dcterms:W3CDTF">2017-04-06T08:39:00Z</dcterms:modified>
</cp:coreProperties>
</file>