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AD37" w14:textId="77777777" w:rsidR="005A5EAB" w:rsidRPr="005A5EAB" w:rsidRDefault="005A5EAB" w:rsidP="005A5EAB">
      <w:pPr>
        <w:widowControl/>
        <w:suppressAutoHyphens w:val="0"/>
        <w:autoSpaceDE w:val="0"/>
        <w:autoSpaceDN w:val="0"/>
        <w:ind w:left="5103"/>
        <w:jc w:val="both"/>
        <w:rPr>
          <w:rFonts w:ascii="Courier New" w:eastAsia="Times New Roman" w:hAnsi="Courier New" w:cs="Courier New"/>
          <w:sz w:val="22"/>
          <w:szCs w:val="22"/>
        </w:rPr>
      </w:pPr>
      <w:bookmarkStart w:id="0" w:name="_GoBack"/>
      <w:bookmarkEnd w:id="0"/>
    </w:p>
    <w:p w14:paraId="03DE031B" w14:textId="77777777" w:rsidR="005A5EAB" w:rsidRPr="005A5EAB" w:rsidRDefault="005A5EAB" w:rsidP="005A5EAB">
      <w:pPr>
        <w:widowControl/>
        <w:tabs>
          <w:tab w:val="left" w:pos="5387"/>
          <w:tab w:val="left" w:pos="5529"/>
        </w:tabs>
        <w:jc w:val="center"/>
        <w:rPr>
          <w:rFonts w:eastAsia="Times New Roman"/>
          <w:kern w:val="0"/>
          <w:sz w:val="32"/>
          <w:szCs w:val="32"/>
          <w:lang w:eastAsia="ar-SA"/>
        </w:rPr>
      </w:pPr>
      <w:r w:rsidRPr="005A5EAB">
        <w:rPr>
          <w:rFonts w:eastAsia="Times New Roman"/>
          <w:kern w:val="0"/>
          <w:sz w:val="32"/>
          <w:szCs w:val="32"/>
          <w:lang w:eastAsia="ar-SA"/>
        </w:rPr>
        <w:t>Срок проведения независимой экспертизы проекта регламента</w:t>
      </w:r>
    </w:p>
    <w:p w14:paraId="7729DA67" w14:textId="77777777" w:rsidR="005A5EAB" w:rsidRPr="005A5EAB" w:rsidRDefault="005A5EAB" w:rsidP="005A5EAB">
      <w:pPr>
        <w:widowControl/>
        <w:tabs>
          <w:tab w:val="left" w:pos="5387"/>
          <w:tab w:val="left" w:pos="5529"/>
        </w:tabs>
        <w:jc w:val="center"/>
        <w:rPr>
          <w:rFonts w:eastAsia="Times New Roman"/>
          <w:kern w:val="0"/>
          <w:sz w:val="32"/>
          <w:szCs w:val="32"/>
          <w:lang w:eastAsia="ar-SA"/>
        </w:rPr>
      </w:pPr>
      <w:r w:rsidRPr="005A5EAB">
        <w:rPr>
          <w:rFonts w:eastAsia="Times New Roman"/>
          <w:kern w:val="0"/>
          <w:sz w:val="32"/>
          <w:szCs w:val="32"/>
          <w:lang w:eastAsia="ar-SA"/>
        </w:rPr>
        <w:t xml:space="preserve">до </w:t>
      </w:r>
      <w:r>
        <w:rPr>
          <w:rFonts w:eastAsia="Times New Roman"/>
          <w:kern w:val="0"/>
          <w:sz w:val="32"/>
          <w:szCs w:val="32"/>
          <w:lang w:eastAsia="ar-SA"/>
        </w:rPr>
        <w:t>11 декабря</w:t>
      </w:r>
      <w:r w:rsidRPr="005A5EAB">
        <w:rPr>
          <w:rFonts w:eastAsia="Times New Roman"/>
          <w:kern w:val="0"/>
          <w:sz w:val="32"/>
          <w:szCs w:val="32"/>
          <w:lang w:eastAsia="ar-SA"/>
        </w:rPr>
        <w:t xml:space="preserve">  2020 года.</w:t>
      </w:r>
    </w:p>
    <w:p w14:paraId="1BAC9915" w14:textId="77777777" w:rsidR="005A5EAB" w:rsidRPr="005A5EAB" w:rsidRDefault="005A5EAB" w:rsidP="005A5EAB">
      <w:pPr>
        <w:widowControl/>
        <w:suppressAutoHyphens w:val="0"/>
        <w:rPr>
          <w:rFonts w:eastAsia="Times New Roman"/>
          <w:kern w:val="0"/>
        </w:rPr>
      </w:pPr>
      <w:r w:rsidRPr="005A5EAB">
        <w:rPr>
          <w:rFonts w:eastAsia="Times New Roman"/>
          <w:kern w:val="0"/>
          <w:sz w:val="32"/>
          <w:szCs w:val="32"/>
        </w:rPr>
        <w:t xml:space="preserve">Предложения и замечания можно направлять по адресу: 664533, Иркутская область, Иркутский район, </w:t>
      </w:r>
      <w:proofErr w:type="spellStart"/>
      <w:r w:rsidRPr="005A5EAB">
        <w:rPr>
          <w:rFonts w:eastAsia="Times New Roman"/>
          <w:kern w:val="0"/>
          <w:sz w:val="32"/>
          <w:szCs w:val="32"/>
        </w:rPr>
        <w:t>с.Горохово</w:t>
      </w:r>
      <w:proofErr w:type="spellEnd"/>
      <w:r w:rsidRPr="005A5EAB">
        <w:rPr>
          <w:rFonts w:eastAsia="Times New Roman"/>
          <w:kern w:val="0"/>
          <w:sz w:val="32"/>
          <w:szCs w:val="32"/>
        </w:rPr>
        <w:t xml:space="preserve">, ул. Школьная, 15 или по электронной почте: </w:t>
      </w:r>
      <w:hyperlink r:id="rId6" w:tgtFrame="_blank" w:history="1">
        <w:r w:rsidRPr="005A5EAB">
          <w:rPr>
            <w:rFonts w:eastAsia="Times New Roman"/>
            <w:color w:val="0000FF"/>
            <w:kern w:val="0"/>
            <w:u w:val="single"/>
          </w:rPr>
          <w:t>http://gorokhovskoe-mo.ru/</w:t>
        </w:r>
      </w:hyperlink>
      <w:r w:rsidRPr="005A5EAB">
        <w:rPr>
          <w:rFonts w:eastAsia="Times New Roman"/>
          <w:kern w:val="0"/>
        </w:rPr>
        <w:t xml:space="preserve"> </w:t>
      </w:r>
    </w:p>
    <w:p w14:paraId="47797140" w14:textId="77777777" w:rsidR="005A5EAB" w:rsidRPr="005A5EAB" w:rsidRDefault="005A5EAB" w:rsidP="005A5EAB">
      <w:pPr>
        <w:widowControl/>
        <w:suppressAutoHyphens w:val="0"/>
        <w:jc w:val="center"/>
        <w:rPr>
          <w:rFonts w:eastAsia="Times New Roman"/>
          <w:kern w:val="0"/>
          <w:sz w:val="32"/>
          <w:szCs w:val="32"/>
        </w:rPr>
      </w:pPr>
      <w:r w:rsidRPr="005A5EAB">
        <w:rPr>
          <w:rFonts w:eastAsia="Times New Roman"/>
          <w:kern w:val="0"/>
          <w:sz w:val="32"/>
          <w:szCs w:val="32"/>
        </w:rPr>
        <w:t>телефон для справок 8 (3952)-496-213</w:t>
      </w:r>
    </w:p>
    <w:p w14:paraId="18FA8E0D" w14:textId="77777777" w:rsidR="005A5EAB" w:rsidRDefault="005A5EAB" w:rsidP="005A5EAB">
      <w:pPr>
        <w:pStyle w:val="ConsPlusTitle"/>
        <w:widowControl/>
        <w:spacing w:line="100" w:lineRule="atLeast"/>
        <w:jc w:val="right"/>
        <w:rPr>
          <w:rFonts w:ascii="Times New Roman" w:hAnsi="Times New Roman" w:cs="Times New Roman"/>
          <w:b w:val="0"/>
          <w:bCs w:val="0"/>
          <w:sz w:val="28"/>
          <w:szCs w:val="28"/>
        </w:rPr>
      </w:pPr>
    </w:p>
    <w:p w14:paraId="5F284E7B" w14:textId="77777777" w:rsidR="005A5EAB" w:rsidRDefault="005A5EAB" w:rsidP="005A5EAB">
      <w:pPr>
        <w:pStyle w:val="ConsPlusTitle"/>
        <w:widowControl/>
        <w:spacing w:line="100" w:lineRule="atLeast"/>
        <w:jc w:val="right"/>
        <w:rPr>
          <w:rFonts w:ascii="Times New Roman" w:hAnsi="Times New Roman" w:cs="Times New Roman"/>
          <w:b w:val="0"/>
          <w:bCs w:val="0"/>
          <w:sz w:val="28"/>
          <w:szCs w:val="28"/>
        </w:rPr>
      </w:pPr>
    </w:p>
    <w:p w14:paraId="2857A2A5" w14:textId="77777777" w:rsidR="005A5EAB" w:rsidRDefault="005A5EAB" w:rsidP="005A5EAB">
      <w:pPr>
        <w:pStyle w:val="ConsPlusTitle"/>
        <w:widowControl/>
        <w:spacing w:line="100" w:lineRule="atLeast"/>
        <w:jc w:val="right"/>
        <w:rPr>
          <w:rFonts w:ascii="Times New Roman" w:hAnsi="Times New Roman" w:cs="Times New Roman"/>
          <w:b w:val="0"/>
          <w:bCs w:val="0"/>
          <w:sz w:val="28"/>
          <w:szCs w:val="28"/>
        </w:rPr>
      </w:pPr>
    </w:p>
    <w:p w14:paraId="4507653D" w14:textId="77777777" w:rsidR="005A5EAB" w:rsidRDefault="005A5EAB" w:rsidP="005A5EAB">
      <w:pPr>
        <w:pStyle w:val="ConsPlusTitle"/>
        <w:widowControl/>
        <w:spacing w:line="100" w:lineRule="atLeast"/>
        <w:jc w:val="right"/>
        <w:rPr>
          <w:rFonts w:ascii="Times New Roman" w:hAnsi="Times New Roman" w:cs="Times New Roman"/>
          <w:b w:val="0"/>
          <w:bCs w:val="0"/>
          <w:sz w:val="28"/>
          <w:szCs w:val="28"/>
        </w:rPr>
      </w:pPr>
    </w:p>
    <w:p w14:paraId="47C3B212" w14:textId="77777777" w:rsidR="005A5EAB" w:rsidRDefault="005A5EAB" w:rsidP="005A5EAB">
      <w:pPr>
        <w:widowControl/>
        <w:suppressAutoHyphens w:val="0"/>
        <w:autoSpaceDE w:val="0"/>
        <w:autoSpaceDN w:val="0"/>
        <w:adjustRightInd w:val="0"/>
        <w:ind w:firstLine="4395"/>
        <w:jc w:val="right"/>
        <w:rPr>
          <w:rFonts w:ascii="Courier New" w:eastAsia="Times New Roman" w:hAnsi="Courier New" w:cs="Courier New"/>
          <w:kern w:val="0"/>
          <w:sz w:val="22"/>
          <w:szCs w:val="22"/>
        </w:rPr>
      </w:pPr>
      <w:r>
        <w:rPr>
          <w:rFonts w:ascii="Courier New" w:eastAsia="Times New Roman" w:hAnsi="Courier New" w:cs="Courier New"/>
          <w:kern w:val="0"/>
          <w:sz w:val="22"/>
          <w:szCs w:val="22"/>
        </w:rPr>
        <w:t xml:space="preserve">Приложение  </w:t>
      </w:r>
    </w:p>
    <w:p w14:paraId="39933F5F" w14:textId="77777777" w:rsidR="005A5EAB" w:rsidRDefault="005A5EAB" w:rsidP="005A5EAB">
      <w:pPr>
        <w:widowControl/>
        <w:suppressAutoHyphens w:val="0"/>
        <w:autoSpaceDE w:val="0"/>
        <w:autoSpaceDN w:val="0"/>
        <w:adjustRightInd w:val="0"/>
        <w:ind w:firstLine="4395"/>
        <w:jc w:val="right"/>
        <w:rPr>
          <w:rFonts w:ascii="Courier New" w:eastAsia="Times New Roman" w:hAnsi="Courier New" w:cs="Courier New"/>
          <w:caps/>
          <w:kern w:val="0"/>
          <w:sz w:val="22"/>
          <w:szCs w:val="22"/>
        </w:rPr>
      </w:pPr>
      <w:r>
        <w:rPr>
          <w:rFonts w:ascii="Courier New" w:eastAsia="Times New Roman" w:hAnsi="Courier New" w:cs="Courier New"/>
          <w:caps/>
          <w:kern w:val="0"/>
          <w:sz w:val="22"/>
          <w:szCs w:val="22"/>
        </w:rPr>
        <w:t xml:space="preserve">УтвержденО: </w:t>
      </w:r>
    </w:p>
    <w:p w14:paraId="60F2E964" w14:textId="77777777" w:rsidR="005A5EAB" w:rsidRDefault="005A5EAB" w:rsidP="005A5EAB">
      <w:pPr>
        <w:widowControl/>
        <w:suppressAutoHyphens w:val="0"/>
        <w:autoSpaceDE w:val="0"/>
        <w:autoSpaceDN w:val="0"/>
        <w:adjustRightInd w:val="0"/>
        <w:ind w:firstLine="4395"/>
        <w:jc w:val="right"/>
        <w:rPr>
          <w:rFonts w:ascii="Courier New" w:eastAsia="Times New Roman" w:hAnsi="Courier New" w:cs="Courier New"/>
          <w:kern w:val="0"/>
          <w:sz w:val="22"/>
          <w:szCs w:val="22"/>
        </w:rPr>
      </w:pPr>
      <w:r>
        <w:rPr>
          <w:rFonts w:ascii="Courier New" w:eastAsia="Times New Roman" w:hAnsi="Courier New" w:cs="Courier New"/>
          <w:kern w:val="0"/>
          <w:sz w:val="22"/>
          <w:szCs w:val="22"/>
        </w:rPr>
        <w:t>постановлением Главы</w:t>
      </w:r>
    </w:p>
    <w:p w14:paraId="61F07EE9" w14:textId="77777777" w:rsidR="005A5EAB" w:rsidRDefault="005A5EAB" w:rsidP="005A5EAB">
      <w:pPr>
        <w:widowControl/>
        <w:suppressAutoHyphens w:val="0"/>
        <w:autoSpaceDE w:val="0"/>
        <w:autoSpaceDN w:val="0"/>
        <w:adjustRightInd w:val="0"/>
        <w:ind w:firstLine="4395"/>
        <w:jc w:val="right"/>
        <w:rPr>
          <w:rFonts w:ascii="Courier New" w:eastAsia="Times New Roman" w:hAnsi="Courier New" w:cs="Courier New"/>
          <w:kern w:val="0"/>
          <w:sz w:val="22"/>
          <w:szCs w:val="22"/>
        </w:rPr>
      </w:pPr>
      <w:r>
        <w:rPr>
          <w:rFonts w:ascii="Courier New" w:eastAsia="Times New Roman" w:hAnsi="Courier New" w:cs="Courier New"/>
          <w:kern w:val="0"/>
          <w:sz w:val="22"/>
          <w:szCs w:val="22"/>
        </w:rPr>
        <w:t>Гороховского  МО</w:t>
      </w:r>
    </w:p>
    <w:p w14:paraId="6241ABD3" w14:textId="77777777" w:rsidR="005A5EAB" w:rsidRDefault="005A5EAB" w:rsidP="005A5EAB">
      <w:pPr>
        <w:autoSpaceDE w:val="0"/>
        <w:autoSpaceDN w:val="0"/>
        <w:adjustRightInd w:val="0"/>
        <w:ind w:firstLine="4395"/>
        <w:jc w:val="right"/>
        <w:rPr>
          <w:rFonts w:ascii="Courier New" w:eastAsia="Times New Roman" w:hAnsi="Courier New" w:cs="Courier New"/>
          <w:kern w:val="0"/>
          <w:sz w:val="22"/>
          <w:szCs w:val="22"/>
          <w:lang w:eastAsia="ar-SA"/>
        </w:rPr>
      </w:pPr>
      <w:r>
        <w:rPr>
          <w:rFonts w:ascii="Courier New" w:eastAsia="Times New Roman" w:hAnsi="Courier New" w:cs="Courier New"/>
          <w:spacing w:val="-5"/>
          <w:kern w:val="0"/>
          <w:sz w:val="22"/>
          <w:szCs w:val="22"/>
          <w:lang w:eastAsia="ar-SA"/>
        </w:rPr>
        <w:t xml:space="preserve">от </w:t>
      </w:r>
      <w:r>
        <w:rPr>
          <w:rFonts w:ascii="Courier New" w:eastAsia="Times New Roman" w:hAnsi="Courier New" w:cs="Courier New"/>
          <w:kern w:val="0"/>
          <w:sz w:val="22"/>
          <w:szCs w:val="22"/>
          <w:lang w:eastAsia="ar-SA"/>
        </w:rPr>
        <w:t xml:space="preserve">   №   </w:t>
      </w:r>
    </w:p>
    <w:p w14:paraId="0C69AF2C" w14:textId="77777777" w:rsidR="005A5EAB" w:rsidRDefault="005A5EAB" w:rsidP="005A5EAB">
      <w:pPr>
        <w:pStyle w:val="ConsPlusTitle"/>
        <w:widowControl/>
        <w:spacing w:line="100" w:lineRule="atLeast"/>
        <w:jc w:val="center"/>
        <w:rPr>
          <w:bCs w:val="0"/>
          <w:sz w:val="32"/>
          <w:szCs w:val="32"/>
        </w:rPr>
      </w:pPr>
      <w:r>
        <w:rPr>
          <w:bCs w:val="0"/>
          <w:sz w:val="32"/>
          <w:szCs w:val="32"/>
        </w:rPr>
        <w:t xml:space="preserve">АДМИНИСТРАТИВНЫЙ РЕГЛАМЕНТ </w:t>
      </w:r>
    </w:p>
    <w:p w14:paraId="4D71E594" w14:textId="77777777" w:rsidR="005A5EAB" w:rsidRDefault="005A5EAB" w:rsidP="005A5EAB">
      <w:pPr>
        <w:pStyle w:val="ConsPlusTitle"/>
        <w:widowControl/>
        <w:spacing w:line="100" w:lineRule="atLeast"/>
        <w:jc w:val="center"/>
        <w:rPr>
          <w:bCs w:val="0"/>
          <w:sz w:val="32"/>
          <w:szCs w:val="32"/>
        </w:rPr>
      </w:pPr>
      <w:r>
        <w:rPr>
          <w:bCs w:val="0"/>
          <w:sz w:val="32"/>
          <w:szCs w:val="32"/>
        </w:rPr>
        <w:t xml:space="preserve">ПРЕДОСТАВЛЕНИЯ  МУНИЦИПАЛЬНОЙ УСЛУГИ </w:t>
      </w:r>
    </w:p>
    <w:p w14:paraId="25813A41" w14:textId="77777777" w:rsidR="005A5EAB" w:rsidRDefault="005A5EAB" w:rsidP="005A5EAB">
      <w:pPr>
        <w:jc w:val="center"/>
        <w:rPr>
          <w:rFonts w:ascii="Arial" w:hAnsi="Arial" w:cs="Arial"/>
          <w:b/>
          <w:sz w:val="32"/>
          <w:szCs w:val="32"/>
        </w:rPr>
      </w:pPr>
      <w:r>
        <w:rPr>
          <w:rFonts w:ascii="Arial" w:hAnsi="Arial" w:cs="Arial"/>
          <w:b/>
          <w:sz w:val="32"/>
          <w:szCs w:val="32"/>
        </w:rPr>
        <w:t xml:space="preserve">«НАЗНАЧЕНИЕ И ВЫПЛАТА ПЕНСИЙ ЗА ВЫСЛУГУ ЛЕТ МУНИЦИПАЛЬНЫМ СЛУЖАЩИМ»  </w:t>
      </w:r>
    </w:p>
    <w:p w14:paraId="69A4A122" w14:textId="77777777" w:rsidR="005A5EAB" w:rsidRDefault="005A5EAB" w:rsidP="005A5EAB">
      <w:pPr>
        <w:pStyle w:val="ConsPlusTitle"/>
        <w:widowControl/>
        <w:spacing w:line="100" w:lineRule="atLeast"/>
        <w:jc w:val="center"/>
        <w:rPr>
          <w:bCs w:val="0"/>
          <w:sz w:val="32"/>
          <w:szCs w:val="32"/>
        </w:rPr>
      </w:pPr>
    </w:p>
    <w:p w14:paraId="6BC6872A" w14:textId="77777777" w:rsidR="005A5EAB" w:rsidRDefault="005A5EAB" w:rsidP="005A5EAB">
      <w:pPr>
        <w:pStyle w:val="ConsPlusTitle"/>
        <w:widowControl/>
        <w:spacing w:line="100" w:lineRule="atLeast"/>
        <w:jc w:val="center"/>
        <w:rPr>
          <w:bCs w:val="0"/>
          <w:sz w:val="32"/>
          <w:szCs w:val="32"/>
        </w:rPr>
      </w:pPr>
      <w:r>
        <w:rPr>
          <w:bCs w:val="0"/>
          <w:sz w:val="32"/>
          <w:szCs w:val="32"/>
          <w:lang w:val="en-US"/>
        </w:rPr>
        <w:t>I</w:t>
      </w:r>
      <w:r>
        <w:rPr>
          <w:bCs w:val="0"/>
          <w:sz w:val="32"/>
          <w:szCs w:val="32"/>
        </w:rPr>
        <w:t>.  ОБЩИЕ ПОЛОЖЕНИЯ</w:t>
      </w:r>
    </w:p>
    <w:p w14:paraId="3A3C5317" w14:textId="77777777" w:rsidR="005A5EAB" w:rsidRDefault="005A5EAB" w:rsidP="005A5EAB">
      <w:pPr>
        <w:pStyle w:val="ConsPlusTitle"/>
        <w:widowControl/>
        <w:spacing w:line="100" w:lineRule="atLeast"/>
        <w:jc w:val="both"/>
        <w:rPr>
          <w:sz w:val="24"/>
          <w:szCs w:val="24"/>
        </w:rPr>
      </w:pPr>
    </w:p>
    <w:p w14:paraId="374C6482" w14:textId="77777777" w:rsidR="005A5EAB" w:rsidRDefault="005A5EAB" w:rsidP="005A5EAB">
      <w:pPr>
        <w:autoSpaceDE w:val="0"/>
        <w:ind w:firstLine="567"/>
        <w:jc w:val="both"/>
        <w:rPr>
          <w:rFonts w:ascii="Arial" w:eastAsia="Times New Roman" w:hAnsi="Arial" w:cs="Arial"/>
          <w:b/>
          <w:kern w:val="0"/>
          <w:lang w:eastAsia="ar-SA"/>
        </w:rPr>
      </w:pPr>
      <w:r>
        <w:rPr>
          <w:rFonts w:ascii="Arial" w:hAnsi="Arial" w:cs="Arial"/>
          <w:b/>
          <w:bCs/>
        </w:rPr>
        <w:tab/>
      </w:r>
      <w:r>
        <w:rPr>
          <w:rFonts w:ascii="Arial" w:eastAsia="Times New Roman" w:hAnsi="Arial" w:cs="Arial"/>
          <w:b/>
          <w:kern w:val="0"/>
          <w:lang w:eastAsia="ar-SA"/>
        </w:rPr>
        <w:t>1.1 Предмет регулирования административного регламента.</w:t>
      </w:r>
    </w:p>
    <w:p w14:paraId="08B8B030" w14:textId="77777777" w:rsidR="005A5EAB" w:rsidRDefault="005A5EAB" w:rsidP="005A5EAB">
      <w:pPr>
        <w:pStyle w:val="ConsPlusTitle"/>
        <w:widowControl/>
        <w:spacing w:line="100" w:lineRule="atLeast"/>
        <w:ind w:firstLine="567"/>
        <w:jc w:val="both"/>
        <w:rPr>
          <w:b w:val="0"/>
          <w:bCs w:val="0"/>
          <w:sz w:val="24"/>
          <w:szCs w:val="24"/>
        </w:rPr>
      </w:pPr>
      <w:r>
        <w:rPr>
          <w:b w:val="0"/>
          <w:bCs w:val="0"/>
          <w:sz w:val="24"/>
          <w:szCs w:val="24"/>
        </w:rPr>
        <w:t>Административный регламент Гороховского муниципального  образования (далее – Административный регламент) по предоставлению гражданам муниципальной услуги «</w:t>
      </w:r>
      <w:r>
        <w:rPr>
          <w:b w:val="0"/>
          <w:sz w:val="24"/>
          <w:szCs w:val="24"/>
        </w:rPr>
        <w:t>Назначение и выплата пенсий за выслугу лет муниципальным служащим»</w:t>
      </w:r>
      <w:r>
        <w:rPr>
          <w:b w:val="0"/>
          <w:bCs w:val="0"/>
          <w:sz w:val="24"/>
          <w:szCs w:val="24"/>
        </w:rPr>
        <w:t xml:space="preserve"> (далее — муниципальная услуга) </w:t>
      </w:r>
      <w:r>
        <w:rPr>
          <w:sz w:val="24"/>
          <w:szCs w:val="24"/>
        </w:rPr>
        <w:t xml:space="preserve"> </w:t>
      </w:r>
      <w:r>
        <w:rPr>
          <w:b w:val="0"/>
          <w:bCs w:val="0"/>
          <w:sz w:val="24"/>
          <w:szCs w:val="24"/>
        </w:rPr>
        <w:t xml:space="preserve">определяет сроки и последовательность   действий Администрации Гороховского МО (далее — управление), а также порядок взаимодействия с органами местного самоуправления,  кредитными учреждениями при назначении государственной пенсии за выслугу лет лицам, замещавшим муниципальные должности и должности муниципальной службы в Гороховском муниципальном образовании  (далее — государственная пенсия за выслугу лет). </w:t>
      </w:r>
    </w:p>
    <w:p w14:paraId="304BD690" w14:textId="77777777" w:rsidR="005A5EAB" w:rsidRDefault="005A5EAB" w:rsidP="005A5EAB">
      <w:pPr>
        <w:tabs>
          <w:tab w:val="left" w:pos="0"/>
        </w:tabs>
        <w:ind w:firstLine="567"/>
        <w:jc w:val="both"/>
        <w:rPr>
          <w:rFonts w:ascii="Arial" w:eastAsia="Times New Roman" w:hAnsi="Arial" w:cs="Arial"/>
          <w:kern w:val="0"/>
        </w:rPr>
      </w:pPr>
      <w:r>
        <w:rPr>
          <w:rFonts w:ascii="Arial" w:hAnsi="Arial" w:cs="Arial"/>
          <w:b/>
          <w:bCs/>
        </w:rPr>
        <w:tab/>
      </w:r>
      <w:r>
        <w:rPr>
          <w:rFonts w:ascii="Arial" w:eastAsia="Times New Roman" w:hAnsi="Arial" w:cs="Arial"/>
          <w:b/>
          <w:kern w:val="0"/>
        </w:rPr>
        <w:t>1.2 Круг заявителей:</w:t>
      </w:r>
      <w:r>
        <w:rPr>
          <w:rFonts w:ascii="Arial" w:eastAsia="Times New Roman" w:hAnsi="Arial" w:cs="Arial"/>
          <w:kern w:val="0"/>
        </w:rPr>
        <w:t xml:space="preserve">  </w:t>
      </w:r>
      <w:r>
        <w:rPr>
          <w:rFonts w:ascii="Arial" w:hAnsi="Arial" w:cs="Arial"/>
          <w:bCs/>
        </w:rPr>
        <w:t>Получателями муниципальной услуги являются  лица, замещавшие муниципальные должности и должности муниципальной службы в муниципальном образовании Гороховского</w:t>
      </w:r>
      <w:r>
        <w:rPr>
          <w:rFonts w:ascii="Arial" w:hAnsi="Arial" w:cs="Arial"/>
          <w:b/>
          <w:bCs/>
        </w:rPr>
        <w:t xml:space="preserve"> </w:t>
      </w:r>
      <w:r>
        <w:rPr>
          <w:rFonts w:ascii="Arial" w:hAnsi="Arial" w:cs="Arial"/>
          <w:bCs/>
        </w:rPr>
        <w:t>МО</w:t>
      </w:r>
      <w:r>
        <w:rPr>
          <w:rFonts w:ascii="Arial" w:eastAsia="Times New Roman" w:hAnsi="Arial" w:cs="Arial"/>
          <w:kern w:val="0"/>
        </w:rPr>
        <w:t xml:space="preserve"> (далее - заявитель).</w:t>
      </w:r>
    </w:p>
    <w:p w14:paraId="687323D5" w14:textId="77777777" w:rsidR="005A5EAB" w:rsidRDefault="005A5EAB" w:rsidP="005A5EAB">
      <w:pPr>
        <w:widowControl/>
        <w:tabs>
          <w:tab w:val="left" w:pos="0"/>
        </w:tabs>
        <w:suppressAutoHyphens w:val="0"/>
        <w:ind w:firstLine="567"/>
        <w:jc w:val="both"/>
        <w:rPr>
          <w:rFonts w:ascii="Arial" w:eastAsia="Times New Roman" w:hAnsi="Arial" w:cs="Arial"/>
          <w:bCs/>
          <w:color w:val="000000"/>
          <w:kern w:val="0"/>
        </w:rPr>
      </w:pPr>
      <w:r>
        <w:rPr>
          <w:rFonts w:ascii="Arial" w:eastAsia="Times New Roman" w:hAnsi="Arial" w:cs="Arial"/>
          <w:kern w:val="0"/>
        </w:rPr>
        <w:t>Лицо, представляющее интересы заявителя в</w:t>
      </w:r>
      <w:r>
        <w:rPr>
          <w:rFonts w:ascii="Arial" w:eastAsia="Times New Roman" w:hAnsi="Arial" w:cs="Arial"/>
          <w:bCs/>
          <w:kern w:val="0"/>
        </w:rPr>
        <w:t xml:space="preserve"> соответствии с доверенностью заявителя.</w:t>
      </w:r>
    </w:p>
    <w:p w14:paraId="24329432" w14:textId="77777777" w:rsidR="005A5EAB" w:rsidRDefault="005A5EAB" w:rsidP="005A5EAB">
      <w:pPr>
        <w:autoSpaceDE w:val="0"/>
        <w:ind w:firstLine="567"/>
        <w:jc w:val="both"/>
        <w:rPr>
          <w:rFonts w:ascii="Arial" w:eastAsia="Times New Roman" w:hAnsi="Arial" w:cs="Arial"/>
          <w:b/>
          <w:kern w:val="0"/>
          <w:lang w:eastAsia="ar-SA"/>
        </w:rPr>
      </w:pPr>
      <w:r>
        <w:rPr>
          <w:rFonts w:ascii="Arial" w:eastAsia="Times New Roman" w:hAnsi="Arial" w:cs="Arial"/>
          <w:b/>
          <w:kern w:val="0"/>
          <w:lang w:eastAsia="ar-SA"/>
        </w:rPr>
        <w:t>1.3 Требования к порядку информирования о порядке предоставления Услуги.</w:t>
      </w:r>
    </w:p>
    <w:p w14:paraId="436C18A2" w14:textId="77777777" w:rsidR="005A5EAB" w:rsidRDefault="005A5EAB" w:rsidP="005A5EAB">
      <w:pPr>
        <w:widowControl/>
        <w:tabs>
          <w:tab w:val="left" w:pos="0"/>
        </w:tabs>
        <w:suppressAutoHyphens w:val="0"/>
        <w:ind w:firstLine="567"/>
        <w:jc w:val="both"/>
        <w:rPr>
          <w:rFonts w:ascii="Arial" w:eastAsia="Times New Roman" w:hAnsi="Arial" w:cs="Arial"/>
          <w:kern w:val="0"/>
        </w:rPr>
      </w:pPr>
      <w:r>
        <w:rPr>
          <w:rFonts w:ascii="Arial" w:eastAsia="Times New Roman" w:hAnsi="Arial" w:cs="Arial"/>
          <w:kern w:val="0"/>
        </w:rPr>
        <w:t xml:space="preserve">1.3.1 Адрес места нахождения администрация Гороховского МО, финансово-экономический отдел: 664513, Иркутская область, Иркутский район, с. </w:t>
      </w:r>
      <w:proofErr w:type="spellStart"/>
      <w:r>
        <w:rPr>
          <w:rFonts w:ascii="Arial" w:eastAsia="Times New Roman" w:hAnsi="Arial" w:cs="Arial"/>
          <w:kern w:val="0"/>
        </w:rPr>
        <w:t>Горохово</w:t>
      </w:r>
      <w:proofErr w:type="spellEnd"/>
      <w:r>
        <w:rPr>
          <w:rFonts w:ascii="Arial" w:eastAsia="Times New Roman" w:hAnsi="Arial" w:cs="Arial"/>
          <w:kern w:val="0"/>
        </w:rPr>
        <w:t>, ул. Школьная 15.</w:t>
      </w:r>
    </w:p>
    <w:p w14:paraId="24F9C9DB"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1.3.2. График работы: с понедельника по четверг с 8-00 ч. до 17-00 ч., пятница  с 8-00 ч. до 16-00 ч., обед с 12-00 ч. до 13-00 ч.</w:t>
      </w:r>
    </w:p>
    <w:p w14:paraId="1DC1A995"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Продолжительность рабочего дня, непосредственно предшествующего нерабочему праздничному дню, уменьшается на один час.</w:t>
      </w:r>
    </w:p>
    <w:p w14:paraId="2993767F"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lastRenderedPageBreak/>
        <w:t>Контактный телефон для справок: 8(3952) 496-213, 496-253.</w:t>
      </w:r>
    </w:p>
    <w:p w14:paraId="1935B6EA"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Е-</w:t>
      </w:r>
      <w:r>
        <w:rPr>
          <w:rFonts w:ascii="Arial" w:eastAsia="Times New Roman" w:hAnsi="Arial" w:cs="Arial"/>
          <w:kern w:val="0"/>
          <w:lang w:val="en-US"/>
        </w:rPr>
        <w:t>mail</w:t>
      </w:r>
      <w:r>
        <w:rPr>
          <w:rFonts w:ascii="Arial" w:eastAsia="Times New Roman" w:hAnsi="Arial" w:cs="Arial"/>
          <w:kern w:val="0"/>
        </w:rPr>
        <w:t xml:space="preserve">: </w:t>
      </w:r>
      <w:hyperlink r:id="rId7" w:history="1">
        <w:r>
          <w:rPr>
            <w:rStyle w:val="a4"/>
            <w:rFonts w:ascii="Arial" w:eastAsia="Times New Roman" w:hAnsi="Arial" w:cs="Arial"/>
            <w:kern w:val="0"/>
            <w:lang w:val="en-US"/>
          </w:rPr>
          <w:t>gorohovomo</w:t>
        </w:r>
        <w:r>
          <w:rPr>
            <w:rStyle w:val="a4"/>
            <w:rFonts w:ascii="Arial" w:eastAsia="Times New Roman" w:hAnsi="Arial" w:cs="Arial"/>
            <w:kern w:val="0"/>
          </w:rPr>
          <w:t>@</w:t>
        </w:r>
        <w:r>
          <w:rPr>
            <w:rStyle w:val="a4"/>
            <w:rFonts w:ascii="Arial" w:eastAsia="Times New Roman" w:hAnsi="Arial" w:cs="Arial"/>
            <w:kern w:val="0"/>
            <w:lang w:val="en-US"/>
          </w:rPr>
          <w:t>mail</w:t>
        </w:r>
        <w:r>
          <w:rPr>
            <w:rStyle w:val="a4"/>
            <w:rFonts w:ascii="Arial" w:eastAsia="Times New Roman" w:hAnsi="Arial" w:cs="Arial"/>
            <w:kern w:val="0"/>
          </w:rPr>
          <w:t>.</w:t>
        </w:r>
        <w:proofErr w:type="spellStart"/>
        <w:r>
          <w:rPr>
            <w:rStyle w:val="a4"/>
            <w:rFonts w:ascii="Arial" w:eastAsia="Times New Roman" w:hAnsi="Arial" w:cs="Arial"/>
            <w:kern w:val="0"/>
            <w:lang w:val="en-US"/>
          </w:rPr>
          <w:t>ru</w:t>
        </w:r>
        <w:proofErr w:type="spellEnd"/>
      </w:hyperlink>
    </w:p>
    <w:p w14:paraId="3CB6DB24" w14:textId="77777777" w:rsidR="005A5EAB" w:rsidRDefault="005A5EAB" w:rsidP="005A5EAB">
      <w:pPr>
        <w:widowControl/>
        <w:tabs>
          <w:tab w:val="left" w:pos="900"/>
        </w:tabs>
        <w:suppressAutoHyphens w:val="0"/>
        <w:ind w:firstLine="567"/>
        <w:jc w:val="both"/>
        <w:rPr>
          <w:rFonts w:ascii="Arial" w:eastAsia="Times New Roman" w:hAnsi="Arial" w:cs="Arial"/>
          <w:kern w:val="0"/>
        </w:rPr>
      </w:pPr>
      <w:r>
        <w:rPr>
          <w:rFonts w:ascii="Arial" w:eastAsia="Times New Roman" w:hAnsi="Arial" w:cs="Arial"/>
          <w:kern w:val="0"/>
        </w:rPr>
        <w:t>Информация о предоставлении Услуги, об адресах электронной почты, контактных телефонах  и графике работы отдела по работе с населением содержится:</w:t>
      </w:r>
    </w:p>
    <w:p w14:paraId="4E01CD64" w14:textId="77777777" w:rsidR="005A5EAB" w:rsidRDefault="005A5EAB" w:rsidP="005A5EAB">
      <w:pPr>
        <w:pStyle w:val="a3"/>
        <w:tabs>
          <w:tab w:val="left" w:pos="900"/>
        </w:tabs>
        <w:spacing w:before="0" w:beforeAutospacing="0" w:after="0" w:afterAutospacing="0"/>
        <w:ind w:left="426" w:firstLine="141"/>
        <w:jc w:val="both"/>
        <w:rPr>
          <w:rFonts w:ascii="Arial" w:hAnsi="Arial" w:cs="Arial"/>
        </w:rPr>
      </w:pPr>
      <w:r>
        <w:rPr>
          <w:rFonts w:ascii="Arial" w:hAnsi="Arial" w:cs="Arial"/>
        </w:rPr>
        <w:t xml:space="preserve">- на официальном сайте администрации Гороховского МО </w:t>
      </w:r>
      <w:proofErr w:type="spellStart"/>
      <w:r>
        <w:rPr>
          <w:rFonts w:ascii="Arial" w:hAnsi="Arial" w:cs="Arial"/>
          <w:color w:val="000000"/>
          <w:u w:val="single"/>
        </w:rPr>
        <w:t>www</w:t>
      </w:r>
      <w:proofErr w:type="spellEnd"/>
      <w:r>
        <w:rPr>
          <w:rFonts w:ascii="Arial" w:hAnsi="Arial" w:cs="Arial"/>
          <w:color w:val="000000"/>
          <w:u w:val="single"/>
        </w:rPr>
        <w:t>.</w:t>
      </w:r>
      <w:proofErr w:type="spellStart"/>
      <w:r>
        <w:rPr>
          <w:rFonts w:ascii="Arial" w:hAnsi="Arial" w:cs="Arial"/>
          <w:color w:val="000000"/>
          <w:u w:val="single"/>
          <w:lang w:val="en-US"/>
        </w:rPr>
        <w:t>gorokhovskoe</w:t>
      </w:r>
      <w:proofErr w:type="spellEnd"/>
      <w:r>
        <w:rPr>
          <w:rFonts w:ascii="Arial" w:hAnsi="Arial" w:cs="Arial"/>
          <w:color w:val="000000"/>
          <w:u w:val="single"/>
        </w:rPr>
        <w:t>-</w:t>
      </w:r>
      <w:proofErr w:type="spellStart"/>
      <w:r>
        <w:rPr>
          <w:rFonts w:ascii="Arial" w:hAnsi="Arial" w:cs="Arial"/>
          <w:color w:val="000000"/>
          <w:u w:val="single"/>
          <w:lang w:val="en-US"/>
        </w:rPr>
        <w:t>mo</w:t>
      </w:r>
      <w:proofErr w:type="spellEnd"/>
      <w:r>
        <w:rPr>
          <w:rFonts w:ascii="Arial" w:hAnsi="Arial" w:cs="Arial"/>
          <w:color w:val="000000"/>
          <w:u w:val="single"/>
        </w:rPr>
        <w:t>.</w:t>
      </w:r>
      <w:proofErr w:type="spellStart"/>
      <w:r>
        <w:rPr>
          <w:rFonts w:ascii="Arial" w:hAnsi="Arial" w:cs="Arial"/>
          <w:color w:val="000000"/>
          <w:u w:val="single"/>
          <w:lang w:val="en-US"/>
        </w:rPr>
        <w:t>ru</w:t>
      </w:r>
      <w:proofErr w:type="spellEnd"/>
      <w:r>
        <w:rPr>
          <w:rFonts w:ascii="Arial" w:hAnsi="Arial" w:cs="Arial"/>
        </w:rPr>
        <w:t xml:space="preserve"> в разделе «Муниципальные услуги»;</w:t>
      </w:r>
    </w:p>
    <w:p w14:paraId="363162F3" w14:textId="77777777" w:rsidR="005A5EAB" w:rsidRDefault="005A5EAB" w:rsidP="005A5EAB">
      <w:pPr>
        <w:tabs>
          <w:tab w:val="left" w:pos="900"/>
        </w:tabs>
        <w:autoSpaceDE w:val="0"/>
        <w:ind w:firstLine="567"/>
        <w:jc w:val="both"/>
        <w:rPr>
          <w:rFonts w:ascii="Arial" w:eastAsia="Times New Roman" w:hAnsi="Arial" w:cs="Arial"/>
          <w:kern w:val="0"/>
          <w:lang w:eastAsia="ar-SA"/>
        </w:rPr>
      </w:pPr>
      <w:r>
        <w:rPr>
          <w:rFonts w:ascii="Arial" w:eastAsia="Times New Roman" w:hAnsi="Arial" w:cs="Arial"/>
          <w:kern w:val="0"/>
          <w:lang w:eastAsia="ar-SA"/>
        </w:rPr>
        <w:t xml:space="preserve">- на информационных стендах в администрации Гороховского МО. </w:t>
      </w:r>
    </w:p>
    <w:p w14:paraId="1FADD427" w14:textId="77777777" w:rsidR="005A5EAB" w:rsidRDefault="005A5EAB" w:rsidP="005A5EAB">
      <w:pPr>
        <w:widowControl/>
        <w:tabs>
          <w:tab w:val="left" w:pos="900"/>
        </w:tabs>
        <w:suppressAutoHyphens w:val="0"/>
        <w:ind w:firstLine="567"/>
        <w:jc w:val="both"/>
        <w:rPr>
          <w:rFonts w:ascii="Arial" w:eastAsia="Times New Roman" w:hAnsi="Arial" w:cs="Arial"/>
          <w:kern w:val="0"/>
        </w:rPr>
      </w:pPr>
      <w:r>
        <w:rPr>
          <w:rFonts w:ascii="Arial" w:eastAsia="Times New Roman" w:hAnsi="Arial" w:cs="Arial"/>
          <w:kern w:val="0"/>
        </w:rPr>
        <w:t xml:space="preserve">1.3.2 Информирование по вопросам предоставления Услуги </w:t>
      </w:r>
    </w:p>
    <w:p w14:paraId="6AB0A7C5"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а) информирование об исполнении муниципальной услуги осуществляется в устной или письменной форме;</w:t>
      </w:r>
    </w:p>
    <w:p w14:paraId="162114F9"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б)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w:t>
      </w:r>
    </w:p>
    <w:p w14:paraId="0E2E5739"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в) устное информирование каждого гражданина специалист осуществляет не более 10 минут;</w:t>
      </w:r>
    </w:p>
    <w:p w14:paraId="22D4D31E"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г) в случае, если для подготовки ответа требуется более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w:t>
      </w:r>
    </w:p>
    <w:p w14:paraId="59B3DC38" w14:textId="77777777" w:rsidR="005A5EAB" w:rsidRDefault="005A5EAB" w:rsidP="005A5EAB">
      <w:pPr>
        <w:tabs>
          <w:tab w:val="left" w:pos="540"/>
        </w:tabs>
        <w:autoSpaceDE w:val="0"/>
        <w:autoSpaceDN w:val="0"/>
        <w:adjustRightInd w:val="0"/>
        <w:ind w:firstLine="567"/>
        <w:jc w:val="both"/>
        <w:rPr>
          <w:rFonts w:ascii="Arial" w:eastAsia="Times New Roman" w:hAnsi="Arial" w:cs="Arial"/>
          <w:kern w:val="0"/>
          <w:lang w:eastAsia="ar-SA"/>
        </w:rPr>
      </w:pPr>
      <w:r>
        <w:rPr>
          <w:rFonts w:ascii="Arial" w:eastAsia="Times New Roman" w:hAnsi="Arial" w:cs="Arial"/>
          <w:kern w:val="0"/>
          <w:lang w:eastAsia="ar-SA"/>
        </w:rPr>
        <w:t>д) при письменном обращении граждан информирование осуществляется на основании письменного обращения. Ответ на обращение направляется посредством почтовой связи по адресу гражданина, указанному в поданном им обращении;</w:t>
      </w:r>
    </w:p>
    <w:p w14:paraId="641444A1"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 xml:space="preserve">е) публичное информирование осуществляется путем размещения информации о почтовых   адресах,   справочных   телефонах,  факсах, адресах </w:t>
      </w:r>
    </w:p>
    <w:p w14:paraId="7899D117" w14:textId="77777777" w:rsidR="005A5EAB" w:rsidRDefault="005A5EAB" w:rsidP="005A5EAB">
      <w:pPr>
        <w:autoSpaceDE w:val="0"/>
        <w:jc w:val="both"/>
        <w:rPr>
          <w:rFonts w:ascii="Arial" w:eastAsia="Times New Roman" w:hAnsi="Arial" w:cs="Arial"/>
          <w:kern w:val="0"/>
          <w:lang w:eastAsia="ar-SA"/>
        </w:rPr>
      </w:pPr>
      <w:r>
        <w:rPr>
          <w:rFonts w:ascii="Arial" w:eastAsia="Times New Roman" w:hAnsi="Arial" w:cs="Arial"/>
          <w:kern w:val="0"/>
          <w:lang w:eastAsia="ar-SA"/>
        </w:rPr>
        <w:t>сайтов в сети Интернет, адресах электронной почты, режиме работы администрации</w:t>
      </w:r>
      <w:r>
        <w:rPr>
          <w:rFonts w:ascii="Arial" w:hAnsi="Arial" w:cs="Arial"/>
        </w:rPr>
        <w:t xml:space="preserve"> </w:t>
      </w:r>
      <w:r>
        <w:rPr>
          <w:rFonts w:ascii="Arial" w:eastAsia="Times New Roman" w:hAnsi="Arial" w:cs="Arial"/>
          <w:kern w:val="0"/>
          <w:lang w:eastAsia="ar-SA"/>
        </w:rPr>
        <w:t>Гороховского МО и её отделов, а также графиков личного приема граждан:</w:t>
      </w:r>
    </w:p>
    <w:p w14:paraId="3FF7622E"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 в газете «Ангарские огни»;</w:t>
      </w:r>
    </w:p>
    <w:p w14:paraId="107E5E3F"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 на официальном сайте администрации Гороховского МО в сети Интернет   (</w:t>
      </w:r>
      <w:proofErr w:type="spellStart"/>
      <w:r>
        <w:rPr>
          <w:rFonts w:ascii="Arial" w:eastAsia="Times New Roman" w:hAnsi="Arial" w:cs="Arial"/>
          <w:kern w:val="0"/>
          <w:lang w:eastAsia="ar-SA"/>
        </w:rPr>
        <w:t>www</w:t>
      </w:r>
      <w:proofErr w:type="spellEnd"/>
      <w:r>
        <w:rPr>
          <w:rFonts w:ascii="Arial" w:eastAsia="Times New Roman" w:hAnsi="Arial" w:cs="Arial"/>
          <w:kern w:val="0"/>
          <w:lang w:eastAsia="ar-SA"/>
        </w:rPr>
        <w:t xml:space="preserve">. </w:t>
      </w:r>
      <w:proofErr w:type="spellStart"/>
      <w:r>
        <w:rPr>
          <w:rFonts w:ascii="Arial" w:eastAsia="Times New Roman" w:hAnsi="Arial" w:cs="Arial"/>
          <w:kern w:val="0"/>
          <w:lang w:val="en-US" w:eastAsia="ar-SA"/>
        </w:rPr>
        <w:t>gorokhovskoe</w:t>
      </w:r>
      <w:proofErr w:type="spellEnd"/>
      <w:r>
        <w:rPr>
          <w:rFonts w:ascii="Arial" w:eastAsia="Times New Roman" w:hAnsi="Arial" w:cs="Arial"/>
          <w:kern w:val="0"/>
          <w:lang w:eastAsia="ar-SA"/>
        </w:rPr>
        <w:t>-</w:t>
      </w:r>
      <w:proofErr w:type="spellStart"/>
      <w:r>
        <w:rPr>
          <w:rFonts w:ascii="Arial" w:eastAsia="Times New Roman" w:hAnsi="Arial" w:cs="Arial"/>
          <w:kern w:val="0"/>
          <w:lang w:val="en-US" w:eastAsia="ar-SA"/>
        </w:rPr>
        <w:t>mo</w:t>
      </w:r>
      <w:proofErr w:type="spellEnd"/>
      <w:r>
        <w:rPr>
          <w:rFonts w:ascii="Arial" w:eastAsia="Times New Roman" w:hAnsi="Arial" w:cs="Arial"/>
          <w:kern w:val="0"/>
          <w:lang w:eastAsia="ar-SA"/>
        </w:rPr>
        <w:t>.</w:t>
      </w:r>
      <w:proofErr w:type="spellStart"/>
      <w:r>
        <w:rPr>
          <w:rFonts w:ascii="Arial" w:eastAsia="Times New Roman" w:hAnsi="Arial" w:cs="Arial"/>
          <w:kern w:val="0"/>
          <w:lang w:val="en-US" w:eastAsia="ar-SA"/>
        </w:rPr>
        <w:t>ru</w:t>
      </w:r>
      <w:proofErr w:type="spellEnd"/>
      <w:r>
        <w:rPr>
          <w:rFonts w:ascii="Arial" w:eastAsia="Times New Roman" w:hAnsi="Arial" w:cs="Arial"/>
          <w:kern w:val="0"/>
          <w:lang w:eastAsia="ar-SA"/>
        </w:rPr>
        <w:t>);</w:t>
      </w:r>
    </w:p>
    <w:p w14:paraId="5AF26110" w14:textId="77777777" w:rsidR="005A5EAB" w:rsidRDefault="005A5EAB" w:rsidP="005A5EAB">
      <w:pPr>
        <w:autoSpaceDE w:val="0"/>
        <w:ind w:firstLine="707"/>
        <w:jc w:val="both"/>
        <w:rPr>
          <w:rFonts w:ascii="Arial" w:eastAsia="Times New Roman" w:hAnsi="Arial" w:cs="Arial"/>
          <w:kern w:val="0"/>
          <w:lang w:eastAsia="ar-SA"/>
        </w:rPr>
      </w:pPr>
      <w:r>
        <w:rPr>
          <w:rFonts w:ascii="Arial" w:eastAsia="Times New Roman" w:hAnsi="Arial" w:cs="Arial"/>
          <w:kern w:val="0"/>
          <w:lang w:eastAsia="ar-SA"/>
        </w:rPr>
        <w:t>- на информационных стендах в администрации Гороховского МО;</w:t>
      </w:r>
    </w:p>
    <w:p w14:paraId="1F829C46" w14:textId="77777777" w:rsidR="005A5EAB" w:rsidRDefault="005A5EAB" w:rsidP="005A5EAB">
      <w:pPr>
        <w:widowControl/>
        <w:tabs>
          <w:tab w:val="left" w:pos="900"/>
        </w:tabs>
        <w:suppressAutoHyphens w:val="0"/>
        <w:ind w:firstLine="567"/>
        <w:jc w:val="both"/>
        <w:rPr>
          <w:rFonts w:ascii="Arial" w:eastAsia="Times New Roman" w:hAnsi="Arial" w:cs="Arial"/>
          <w:kern w:val="0"/>
        </w:rPr>
      </w:pPr>
      <w:r>
        <w:rPr>
          <w:rFonts w:ascii="Arial" w:eastAsia="Times New Roman" w:hAnsi="Arial" w:cs="Arial"/>
          <w:kern w:val="0"/>
        </w:rPr>
        <w:t xml:space="preserve">ж) информирование о ходе предоставления Услуги </w:t>
      </w:r>
      <w:proofErr w:type="gramStart"/>
      <w:r>
        <w:rPr>
          <w:rFonts w:ascii="Arial" w:eastAsia="Times New Roman" w:hAnsi="Arial" w:cs="Arial"/>
          <w:kern w:val="0"/>
        </w:rPr>
        <w:t>также  входит</w:t>
      </w:r>
      <w:proofErr w:type="gramEnd"/>
      <w:r>
        <w:rPr>
          <w:rFonts w:ascii="Arial" w:eastAsia="Times New Roman" w:hAnsi="Arial" w:cs="Arial"/>
          <w:kern w:val="0"/>
        </w:rPr>
        <w:t xml:space="preserve"> в обязанность специалиста финансов-экономического отдела, ответственного за прием и выдачу документов (далее – специалист, ответственный за прием и выдачу документов);</w:t>
      </w:r>
    </w:p>
    <w:p w14:paraId="70B1EDC3"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и) при личном приеме граждан либо при обращении граждан посредством телефонной связи специалист,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74FB44DA"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к)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668D5881"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л) специалист, ответственный за приём и выдачу документов, предоставляет информацию по следующим вопросам:</w:t>
      </w:r>
    </w:p>
    <w:p w14:paraId="578929B3" w14:textId="77777777" w:rsidR="005A5EAB" w:rsidRDefault="005A5EAB" w:rsidP="005A5EAB">
      <w:pPr>
        <w:widowControl/>
        <w:ind w:firstLine="709"/>
        <w:jc w:val="both"/>
        <w:rPr>
          <w:rFonts w:ascii="Arial" w:eastAsia="Times New Roman" w:hAnsi="Arial" w:cs="Arial"/>
          <w:kern w:val="0"/>
        </w:rPr>
      </w:pPr>
      <w:r>
        <w:rPr>
          <w:rFonts w:ascii="Arial" w:eastAsia="Times New Roman" w:hAnsi="Arial" w:cs="Arial"/>
          <w:kern w:val="0"/>
        </w:rPr>
        <w:t>- о получении обращения и направлении его на рассмотрение в уполномоченные органы, должностным лицам в соответствии с их компетенцией;</w:t>
      </w:r>
    </w:p>
    <w:p w14:paraId="441193E4" w14:textId="77777777" w:rsidR="005A5EAB" w:rsidRDefault="005A5EAB" w:rsidP="005A5EAB">
      <w:pPr>
        <w:widowControl/>
        <w:ind w:firstLine="709"/>
        <w:rPr>
          <w:rFonts w:ascii="Arial" w:eastAsia="Times New Roman" w:hAnsi="Arial" w:cs="Arial"/>
          <w:kern w:val="0"/>
        </w:rPr>
      </w:pPr>
      <w:r>
        <w:rPr>
          <w:rFonts w:ascii="Arial" w:eastAsia="Times New Roman" w:hAnsi="Arial" w:cs="Arial"/>
          <w:kern w:val="0"/>
        </w:rPr>
        <w:t>- об отказе в рассмотрении обращения;</w:t>
      </w:r>
    </w:p>
    <w:p w14:paraId="71635FD3" w14:textId="77777777" w:rsidR="005A5EAB" w:rsidRDefault="005A5EAB" w:rsidP="005A5EAB">
      <w:pPr>
        <w:widowControl/>
        <w:ind w:firstLine="709"/>
        <w:rPr>
          <w:rFonts w:ascii="Arial" w:eastAsia="Times New Roman" w:hAnsi="Arial" w:cs="Arial"/>
          <w:kern w:val="0"/>
        </w:rPr>
      </w:pPr>
      <w:r>
        <w:rPr>
          <w:rFonts w:ascii="Arial" w:eastAsia="Times New Roman" w:hAnsi="Arial" w:cs="Arial"/>
          <w:kern w:val="0"/>
        </w:rPr>
        <w:t xml:space="preserve">- о продлении срока рассмотрения обращения; </w:t>
      </w:r>
    </w:p>
    <w:p w14:paraId="0C60253B" w14:textId="77777777" w:rsidR="005A5EAB" w:rsidRDefault="005A5EAB" w:rsidP="005A5EAB">
      <w:pPr>
        <w:widowControl/>
        <w:ind w:firstLine="709"/>
        <w:rPr>
          <w:rFonts w:ascii="Arial" w:eastAsia="Times New Roman" w:hAnsi="Arial" w:cs="Arial"/>
          <w:kern w:val="0"/>
        </w:rPr>
      </w:pPr>
      <w:r>
        <w:rPr>
          <w:rFonts w:ascii="Arial" w:eastAsia="Times New Roman" w:hAnsi="Arial" w:cs="Arial"/>
          <w:kern w:val="0"/>
        </w:rPr>
        <w:t>- о результатах рассмотрения обращения;</w:t>
      </w:r>
    </w:p>
    <w:p w14:paraId="5F80FA69" w14:textId="77777777" w:rsidR="005A5EAB" w:rsidRDefault="005A5EAB" w:rsidP="005A5EAB">
      <w:pPr>
        <w:autoSpaceDE w:val="0"/>
        <w:ind w:firstLine="567"/>
        <w:rPr>
          <w:rFonts w:ascii="Arial" w:eastAsia="Times New Roman" w:hAnsi="Arial" w:cs="Arial"/>
          <w:kern w:val="0"/>
          <w:lang w:eastAsia="ar-SA"/>
        </w:rPr>
      </w:pPr>
      <w:r>
        <w:rPr>
          <w:rFonts w:ascii="Arial" w:eastAsia="Times New Roman" w:hAnsi="Arial" w:cs="Arial"/>
          <w:kern w:val="0"/>
          <w:lang w:eastAsia="ar-SA"/>
        </w:rPr>
        <w:t xml:space="preserve">  - о порядке предоставления Услуги;</w:t>
      </w:r>
    </w:p>
    <w:p w14:paraId="72136DE6" w14:textId="77777777" w:rsidR="005A5EAB" w:rsidRDefault="005A5EAB" w:rsidP="005A5EAB">
      <w:pPr>
        <w:autoSpaceDE w:val="0"/>
        <w:ind w:firstLine="567"/>
        <w:rPr>
          <w:rFonts w:ascii="Arial" w:eastAsia="Times New Roman" w:hAnsi="Arial" w:cs="Arial"/>
          <w:kern w:val="0"/>
          <w:lang w:eastAsia="ar-SA"/>
        </w:rPr>
      </w:pPr>
      <w:r>
        <w:rPr>
          <w:rFonts w:ascii="Arial" w:eastAsia="Times New Roman" w:hAnsi="Arial" w:cs="Arial"/>
          <w:kern w:val="0"/>
          <w:lang w:eastAsia="ar-SA"/>
        </w:rPr>
        <w:lastRenderedPageBreak/>
        <w:t xml:space="preserve">  - о перечне документов, необходимых для предоставления Услуги;</w:t>
      </w:r>
    </w:p>
    <w:p w14:paraId="6E6C1600" w14:textId="77777777" w:rsidR="005A5EAB" w:rsidRDefault="005A5EAB" w:rsidP="005A5EAB">
      <w:pPr>
        <w:autoSpaceDE w:val="0"/>
        <w:ind w:firstLine="567"/>
        <w:rPr>
          <w:rFonts w:ascii="Arial" w:eastAsia="Times New Roman" w:hAnsi="Arial" w:cs="Arial"/>
          <w:kern w:val="0"/>
          <w:lang w:eastAsia="ar-SA"/>
        </w:rPr>
      </w:pPr>
      <w:r>
        <w:rPr>
          <w:rFonts w:ascii="Arial" w:eastAsia="Times New Roman" w:hAnsi="Arial" w:cs="Arial"/>
          <w:kern w:val="0"/>
          <w:lang w:eastAsia="ar-SA"/>
        </w:rPr>
        <w:t xml:space="preserve">  - о ходе предоставления Услуги;</w:t>
      </w:r>
    </w:p>
    <w:p w14:paraId="4394EB2C" w14:textId="77777777" w:rsidR="005A5EAB" w:rsidRDefault="005A5EAB" w:rsidP="005A5EAB">
      <w:pPr>
        <w:autoSpaceDE w:val="0"/>
        <w:ind w:firstLine="567"/>
        <w:rPr>
          <w:rFonts w:ascii="Arial" w:eastAsia="Times New Roman" w:hAnsi="Arial" w:cs="Arial"/>
          <w:kern w:val="0"/>
          <w:lang w:eastAsia="ar-SA"/>
        </w:rPr>
      </w:pPr>
      <w:r>
        <w:rPr>
          <w:rFonts w:ascii="Arial" w:eastAsia="Times New Roman" w:hAnsi="Arial" w:cs="Arial"/>
          <w:kern w:val="0"/>
          <w:lang w:eastAsia="ar-SA"/>
        </w:rPr>
        <w:t xml:space="preserve">  - о порядке обжалования действий (бездействия) и решений, осуществляемых и принимаемых в ходе предоставления Услуги;</w:t>
      </w:r>
    </w:p>
    <w:p w14:paraId="430EC37C"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м) основными требованиями к информированию граждан являются:</w:t>
      </w:r>
    </w:p>
    <w:p w14:paraId="286E5759"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 достоверность предоставляемой информации;</w:t>
      </w:r>
    </w:p>
    <w:p w14:paraId="2C19A901"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 xml:space="preserve">- чёткость в изложении информации; </w:t>
      </w:r>
    </w:p>
    <w:p w14:paraId="6F7563A0"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 удобство и доступность получения информации;</w:t>
      </w:r>
    </w:p>
    <w:p w14:paraId="057BF048"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 оперативность предоставления информации;</w:t>
      </w:r>
    </w:p>
    <w:p w14:paraId="7EBDB712" w14:textId="77777777" w:rsidR="005A5EAB" w:rsidRDefault="005A5EAB" w:rsidP="005A5EAB">
      <w:pPr>
        <w:autoSpaceDE w:val="0"/>
        <w:ind w:firstLine="567"/>
        <w:jc w:val="both"/>
        <w:rPr>
          <w:rFonts w:ascii="Arial" w:eastAsia="Times New Roman" w:hAnsi="Arial" w:cs="Arial"/>
          <w:kern w:val="0"/>
          <w:lang w:eastAsia="ar-SA"/>
        </w:rPr>
      </w:pPr>
      <w:r>
        <w:rPr>
          <w:rFonts w:ascii="Arial" w:eastAsia="Times New Roman" w:hAnsi="Arial" w:cs="Arial"/>
          <w:kern w:val="0"/>
          <w:lang w:eastAsia="ar-SA"/>
        </w:rPr>
        <w:t>- полнота информирования;</w:t>
      </w:r>
    </w:p>
    <w:p w14:paraId="4F25213A" w14:textId="77777777" w:rsidR="005A5EAB" w:rsidRDefault="005A5EAB" w:rsidP="005A5EAB">
      <w:pPr>
        <w:autoSpaceDE w:val="0"/>
        <w:ind w:firstLine="567"/>
        <w:jc w:val="both"/>
        <w:rPr>
          <w:rFonts w:ascii="Arial" w:hAnsi="Arial" w:cs="Arial"/>
          <w:b/>
          <w:bCs/>
        </w:rPr>
      </w:pPr>
      <w:r>
        <w:rPr>
          <w:rFonts w:ascii="Arial" w:eastAsia="Times New Roman" w:hAnsi="Arial" w:cs="Arial"/>
          <w:kern w:val="0"/>
          <w:lang w:eastAsia="ar-SA"/>
        </w:rPr>
        <w:t>н) информация о процедуре предоставления Услуги предоставляется бесплатно.</w:t>
      </w:r>
      <w:r>
        <w:rPr>
          <w:rFonts w:ascii="Arial" w:hAnsi="Arial" w:cs="Arial"/>
          <w:b/>
        </w:rPr>
        <w:t xml:space="preserve"> </w:t>
      </w:r>
      <w:r>
        <w:rPr>
          <w:rFonts w:ascii="Arial" w:hAnsi="Arial" w:cs="Arial"/>
          <w:b/>
          <w:bCs/>
        </w:rPr>
        <w:tab/>
      </w:r>
    </w:p>
    <w:p w14:paraId="5E78994B" w14:textId="77777777" w:rsidR="005A5EAB" w:rsidRDefault="005A5EAB" w:rsidP="005A5EAB">
      <w:pPr>
        <w:autoSpaceDE w:val="0"/>
        <w:jc w:val="center"/>
        <w:rPr>
          <w:rFonts w:ascii="Arial" w:eastAsia="Times New Roman" w:hAnsi="Arial" w:cs="Arial"/>
          <w:kern w:val="0"/>
          <w:sz w:val="32"/>
          <w:szCs w:val="32"/>
          <w:lang w:eastAsia="ar-SA"/>
        </w:rPr>
      </w:pPr>
      <w:r>
        <w:rPr>
          <w:rFonts w:ascii="Arial" w:eastAsia="Times New Roman" w:hAnsi="Arial" w:cs="Arial"/>
          <w:b/>
          <w:kern w:val="0"/>
          <w:sz w:val="32"/>
          <w:szCs w:val="32"/>
          <w:lang w:eastAsia="ar-SA"/>
        </w:rPr>
        <w:t>2. СТАНДАРТ ПРЕДОСТАВЛЕНИЯ МУНИЦИПАЛЬНОЙ УСЛУГИ</w:t>
      </w:r>
    </w:p>
    <w:p w14:paraId="539DA950" w14:textId="77777777" w:rsidR="005A5EAB" w:rsidRDefault="005A5EAB" w:rsidP="005A5EAB">
      <w:pPr>
        <w:ind w:firstLine="709"/>
        <w:rPr>
          <w:rStyle w:val="FontStyle47"/>
          <w:rFonts w:ascii="Arial" w:hAnsi="Arial" w:cs="Arial"/>
          <w:sz w:val="24"/>
          <w:szCs w:val="24"/>
        </w:rPr>
      </w:pPr>
      <w:r>
        <w:rPr>
          <w:rStyle w:val="FontStyle47"/>
          <w:rFonts w:ascii="Arial" w:hAnsi="Arial" w:cs="Arial"/>
          <w:b/>
        </w:rPr>
        <w:t xml:space="preserve">2.1.Наименование услуги: </w:t>
      </w:r>
      <w:r>
        <w:rPr>
          <w:rFonts w:ascii="Arial" w:hAnsi="Arial" w:cs="Arial"/>
        </w:rPr>
        <w:t>Назначение и выплата пенсий за выслугу лет муниципальным служащим</w:t>
      </w:r>
      <w:r>
        <w:rPr>
          <w:rStyle w:val="FontStyle47"/>
          <w:rFonts w:ascii="Arial" w:hAnsi="Arial" w:cs="Arial"/>
        </w:rPr>
        <w:t xml:space="preserve"> </w:t>
      </w:r>
    </w:p>
    <w:p w14:paraId="62753E73" w14:textId="77777777" w:rsidR="005A5EAB" w:rsidRDefault="005A5EAB" w:rsidP="005A5EAB">
      <w:pPr>
        <w:pStyle w:val="Style7"/>
        <w:widowControl/>
        <w:tabs>
          <w:tab w:val="left" w:pos="1354"/>
          <w:tab w:val="left" w:leader="underscore" w:pos="7949"/>
        </w:tabs>
        <w:spacing w:line="240" w:lineRule="auto"/>
        <w:ind w:firstLine="0"/>
      </w:pPr>
      <w:r>
        <w:rPr>
          <w:rFonts w:ascii="Arial" w:hAnsi="Arial" w:cs="Arial"/>
        </w:rPr>
        <w:t xml:space="preserve">         </w:t>
      </w:r>
      <w:r>
        <w:rPr>
          <w:rFonts w:ascii="Arial" w:hAnsi="Arial" w:cs="Arial"/>
          <w:b/>
        </w:rPr>
        <w:t xml:space="preserve">2.2.Орган, предоставляющий Услугу: </w:t>
      </w:r>
      <w:r>
        <w:rPr>
          <w:rFonts w:ascii="Arial" w:hAnsi="Arial" w:cs="Arial"/>
        </w:rPr>
        <w:t>финансово-экономический</w:t>
      </w:r>
      <w:r>
        <w:rPr>
          <w:rFonts w:ascii="Arial" w:hAnsi="Arial" w:cs="Arial"/>
          <w:b/>
        </w:rPr>
        <w:t xml:space="preserve"> </w:t>
      </w:r>
      <w:r>
        <w:rPr>
          <w:rFonts w:ascii="Arial" w:hAnsi="Arial" w:cs="Arial"/>
        </w:rPr>
        <w:t>отдел администрации Гороховского муниципального образования.</w:t>
      </w:r>
    </w:p>
    <w:p w14:paraId="46E99A31"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sz w:val="24"/>
          <w:szCs w:val="24"/>
        </w:rPr>
      </w:pPr>
      <w:r>
        <w:rPr>
          <w:rStyle w:val="FontStyle47"/>
          <w:rFonts w:ascii="Arial" w:hAnsi="Arial" w:cs="Arial"/>
        </w:rPr>
        <w:t xml:space="preserve">         Запрещается требовать от граждан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14:paraId="0ACD3088" w14:textId="77777777" w:rsidR="005A5EAB" w:rsidRDefault="005A5EAB" w:rsidP="005A5EAB">
      <w:pPr>
        <w:pStyle w:val="Style7"/>
        <w:widowControl/>
        <w:tabs>
          <w:tab w:val="left" w:pos="1354"/>
          <w:tab w:val="left" w:leader="underscore" w:pos="7949"/>
        </w:tabs>
        <w:spacing w:line="240" w:lineRule="auto"/>
        <w:ind w:firstLine="709"/>
      </w:pPr>
      <w:r>
        <w:rPr>
          <w:rFonts w:ascii="Arial" w:hAnsi="Arial" w:cs="Arial"/>
          <w:b/>
          <w:bCs/>
        </w:rPr>
        <w:t xml:space="preserve">         </w:t>
      </w:r>
      <w:r>
        <w:rPr>
          <w:rStyle w:val="FontStyle47"/>
          <w:rFonts w:ascii="Arial" w:hAnsi="Arial" w:cs="Arial"/>
          <w:b/>
        </w:rPr>
        <w:t>2.3.Результат предоставления Услуги:</w:t>
      </w:r>
      <w:r>
        <w:rPr>
          <w:rFonts w:ascii="Arial" w:hAnsi="Arial" w:cs="Arial"/>
        </w:rPr>
        <w:t xml:space="preserve"> </w:t>
      </w:r>
    </w:p>
    <w:p w14:paraId="7CCB8601"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sz w:val="24"/>
          <w:szCs w:val="24"/>
        </w:rPr>
      </w:pPr>
      <w:r>
        <w:rPr>
          <w:rStyle w:val="FontStyle47"/>
          <w:rFonts w:ascii="Arial" w:hAnsi="Arial" w:cs="Arial"/>
        </w:rPr>
        <w:t>2.3.1. Результатом предоставления муниципальной услуги является:</w:t>
      </w:r>
    </w:p>
    <w:p w14:paraId="26E0C1D6" w14:textId="77777777" w:rsidR="005A5EAB" w:rsidRDefault="005A5EAB" w:rsidP="005A5EAB">
      <w:pPr>
        <w:pStyle w:val="Style7"/>
        <w:widowControl/>
        <w:tabs>
          <w:tab w:val="left" w:pos="1354"/>
          <w:tab w:val="left" w:leader="underscore" w:pos="7949"/>
        </w:tabs>
        <w:spacing w:line="240" w:lineRule="auto"/>
        <w:ind w:firstLine="0"/>
        <w:jc w:val="left"/>
      </w:pPr>
      <w:r>
        <w:rPr>
          <w:rFonts w:ascii="Arial" w:hAnsi="Arial" w:cs="Arial"/>
        </w:rPr>
        <w:t xml:space="preserve">             - выдача  распоряжения о назначении  пенсии за выслугу лет;</w:t>
      </w:r>
    </w:p>
    <w:p w14:paraId="1778F0C2" w14:textId="77777777" w:rsidR="005A5EAB" w:rsidRDefault="005A5EAB" w:rsidP="005A5EAB">
      <w:pPr>
        <w:pStyle w:val="Style7"/>
        <w:widowControl/>
        <w:tabs>
          <w:tab w:val="left" w:pos="1354"/>
          <w:tab w:val="left" w:leader="underscore" w:pos="7949"/>
        </w:tabs>
        <w:spacing w:line="240" w:lineRule="auto"/>
        <w:ind w:firstLine="0"/>
        <w:jc w:val="left"/>
        <w:rPr>
          <w:rFonts w:ascii="Arial" w:hAnsi="Arial" w:cs="Arial"/>
        </w:rPr>
      </w:pPr>
      <w:r>
        <w:rPr>
          <w:rFonts w:ascii="Arial" w:hAnsi="Arial" w:cs="Arial"/>
        </w:rPr>
        <w:t xml:space="preserve">             - выдача уведомления об отказе в предоставлении муниципальной услуги.</w:t>
      </w:r>
    </w:p>
    <w:p w14:paraId="15B8F6EE" w14:textId="77777777" w:rsidR="005A5EAB" w:rsidRDefault="005A5EAB" w:rsidP="005A5EAB">
      <w:pPr>
        <w:pStyle w:val="Style7"/>
        <w:widowControl/>
        <w:tabs>
          <w:tab w:val="left" w:pos="1354"/>
        </w:tabs>
        <w:spacing w:line="240" w:lineRule="auto"/>
        <w:ind w:firstLine="0"/>
        <w:rPr>
          <w:rStyle w:val="FontStyle47"/>
          <w:rFonts w:ascii="Arial" w:hAnsi="Arial" w:cs="Arial"/>
          <w:b/>
          <w:sz w:val="24"/>
          <w:szCs w:val="24"/>
        </w:rPr>
      </w:pPr>
      <w:r>
        <w:rPr>
          <w:rStyle w:val="FontStyle47"/>
          <w:rFonts w:ascii="Arial" w:hAnsi="Arial" w:cs="Arial"/>
          <w:b/>
        </w:rPr>
        <w:t xml:space="preserve">          2.4. Сроки предоставления Услуги.</w:t>
      </w:r>
    </w:p>
    <w:p w14:paraId="73E5C1A1"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2.4.1. Срок предоставления муниципальной услуги не должен превышать 10 календарных дней со дня получения заявления о предоставлении муниципальной услуги, если иное не предусмотрено законом, либо Главой администрации более короткий срок исполнения указанной услуги.</w:t>
      </w:r>
    </w:p>
    <w:p w14:paraId="50422E08"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rPr>
      </w:pPr>
      <w:r>
        <w:rPr>
          <w:rStyle w:val="FontStyle47"/>
          <w:rFonts w:ascii="Arial" w:hAnsi="Arial" w:cs="Arial"/>
          <w:b/>
        </w:rPr>
        <w:t xml:space="preserve">          2.5. Перечень нормативных правовых актов, регулирующих отношения, возникающие в связи с предоставление Услуги:</w:t>
      </w:r>
    </w:p>
    <w:p w14:paraId="15ECBC28" w14:textId="77777777" w:rsidR="005A5EAB" w:rsidRDefault="005A5EAB" w:rsidP="005A5EAB">
      <w:pPr>
        <w:ind w:firstLine="709"/>
        <w:jc w:val="both"/>
      </w:pPr>
      <w:r>
        <w:rPr>
          <w:rFonts w:ascii="Arial" w:hAnsi="Arial" w:cs="Arial"/>
        </w:rPr>
        <w:t>- Федеральный закон от 06.10.2003 № 131-ФЗ «Об общих принципах организации местного самоуправления в Российской Федерации»,</w:t>
      </w:r>
    </w:p>
    <w:p w14:paraId="35FAF671" w14:textId="77777777" w:rsidR="005A5EAB" w:rsidRDefault="005A5EAB" w:rsidP="005A5EAB">
      <w:pPr>
        <w:ind w:left="15"/>
        <w:jc w:val="both"/>
        <w:rPr>
          <w:rFonts w:ascii="Arial" w:hAnsi="Arial" w:cs="Arial"/>
        </w:rPr>
      </w:pPr>
      <w:r>
        <w:rPr>
          <w:rFonts w:ascii="Arial" w:hAnsi="Arial" w:cs="Arial"/>
        </w:rPr>
        <w:tab/>
        <w:t xml:space="preserve">- Областной закон от 15.10.2007г.  № 88-ОЗ «Об отдельных вопросах муниципальной службы в Иркутской области» </w:t>
      </w:r>
    </w:p>
    <w:p w14:paraId="77CD1175" w14:textId="77777777" w:rsidR="005A5EAB" w:rsidRDefault="005A5EAB" w:rsidP="005A5EAB">
      <w:pPr>
        <w:ind w:left="-105"/>
        <w:jc w:val="both"/>
        <w:rPr>
          <w:rFonts w:ascii="Arial" w:hAnsi="Arial" w:cs="Arial"/>
        </w:rPr>
      </w:pPr>
      <w:r>
        <w:rPr>
          <w:rFonts w:ascii="Arial" w:hAnsi="Arial" w:cs="Arial"/>
        </w:rPr>
        <w:t xml:space="preserve">  </w:t>
      </w:r>
      <w:r>
        <w:rPr>
          <w:rFonts w:ascii="Arial" w:hAnsi="Arial" w:cs="Arial"/>
        </w:rPr>
        <w:tab/>
        <w:t xml:space="preserve">- Ст. 32,36,44,26 Устава Гороховского муниципального образования. </w:t>
      </w:r>
    </w:p>
    <w:p w14:paraId="1123AF7E"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sz w:val="24"/>
          <w:szCs w:val="24"/>
        </w:rPr>
      </w:pPr>
      <w:r>
        <w:rPr>
          <w:rFonts w:ascii="Arial" w:hAnsi="Arial" w:cs="Arial"/>
        </w:rPr>
        <w:t xml:space="preserve">         </w:t>
      </w:r>
      <w:r>
        <w:rPr>
          <w:rStyle w:val="FontStyle47"/>
          <w:rFonts w:ascii="Arial" w:hAnsi="Arial" w:cs="Arial"/>
          <w:b/>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14:paraId="21101D29" w14:textId="77777777" w:rsidR="005A5EAB" w:rsidRDefault="005A5EAB" w:rsidP="005A5EAB">
      <w:pPr>
        <w:pStyle w:val="ConsPlusNormal"/>
        <w:widowControl/>
        <w:ind w:firstLine="0"/>
        <w:jc w:val="both"/>
      </w:pPr>
      <w:r>
        <w:rPr>
          <w:sz w:val="24"/>
          <w:szCs w:val="24"/>
        </w:rPr>
        <w:t xml:space="preserve"> </w:t>
      </w:r>
      <w:r>
        <w:rPr>
          <w:sz w:val="24"/>
          <w:szCs w:val="24"/>
        </w:rPr>
        <w:tab/>
        <w:t>2.6.1. заявление заинтересованного лица (далее - заявитель) в соответствии с приложение 1 к настоящему Регламенту;</w:t>
      </w:r>
    </w:p>
    <w:p w14:paraId="023B8411" w14:textId="77777777" w:rsidR="005A5EAB" w:rsidRDefault="005A5EAB" w:rsidP="005A5EAB">
      <w:pPr>
        <w:autoSpaceDE w:val="0"/>
        <w:rPr>
          <w:rFonts w:ascii="Arial" w:hAnsi="Arial" w:cs="Arial"/>
        </w:rPr>
      </w:pPr>
      <w:r>
        <w:rPr>
          <w:rFonts w:ascii="Arial" w:hAnsi="Arial" w:cs="Arial"/>
        </w:rPr>
        <w:tab/>
        <w:t>2.6.2.  копия паспорта заинтересованного лица или другие документы, удостоверяющие личность гражданина;</w:t>
      </w:r>
    </w:p>
    <w:p w14:paraId="40462F4E" w14:textId="77777777" w:rsidR="005A5EAB" w:rsidRDefault="005A5EAB" w:rsidP="005A5EAB">
      <w:pPr>
        <w:autoSpaceDE w:val="0"/>
        <w:jc w:val="both"/>
        <w:rPr>
          <w:rFonts w:ascii="Arial" w:hAnsi="Arial" w:cs="Arial"/>
        </w:rPr>
      </w:pPr>
      <w:r>
        <w:rPr>
          <w:rFonts w:ascii="Arial" w:hAnsi="Arial" w:cs="Arial"/>
        </w:rPr>
        <w:tab/>
        <w:t>2.6.3.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14:paraId="5F91A6D7" w14:textId="77777777" w:rsidR="005A5EAB" w:rsidRDefault="005A5EAB" w:rsidP="005A5EAB">
      <w:pPr>
        <w:autoSpaceDE w:val="0"/>
        <w:jc w:val="both"/>
        <w:rPr>
          <w:rFonts w:ascii="Arial" w:hAnsi="Arial" w:cs="Arial"/>
        </w:rPr>
      </w:pPr>
      <w:r>
        <w:rPr>
          <w:rFonts w:ascii="Arial" w:hAnsi="Arial" w:cs="Arial"/>
        </w:rPr>
        <w:tab/>
        <w:t>2.6.4. Справка  бухгалтерской службы о размере должностного оклада и ежемесячной надбавки к должностному окладу за классный чин лица, замещающего должность муниципальной службы;</w:t>
      </w:r>
    </w:p>
    <w:p w14:paraId="71BA7F56" w14:textId="77777777" w:rsidR="005A5EAB" w:rsidRDefault="005A5EAB" w:rsidP="005A5EAB">
      <w:pPr>
        <w:autoSpaceDE w:val="0"/>
        <w:jc w:val="both"/>
        <w:rPr>
          <w:rFonts w:ascii="Arial" w:hAnsi="Arial" w:cs="Arial"/>
        </w:rPr>
      </w:pPr>
      <w:r>
        <w:rPr>
          <w:rFonts w:ascii="Arial" w:hAnsi="Arial" w:cs="Arial"/>
        </w:rPr>
        <w:lastRenderedPageBreak/>
        <w:tab/>
        <w:t>2.6.5. Копия трудовой книжки лица, замещавшего должность муниципальной службы;</w:t>
      </w:r>
    </w:p>
    <w:p w14:paraId="1AB40267" w14:textId="77777777" w:rsidR="005A5EAB" w:rsidRDefault="005A5EAB" w:rsidP="005A5EAB">
      <w:pPr>
        <w:autoSpaceDE w:val="0"/>
        <w:jc w:val="both"/>
        <w:rPr>
          <w:rFonts w:ascii="Arial" w:hAnsi="Arial" w:cs="Arial"/>
        </w:rPr>
      </w:pPr>
      <w:r>
        <w:rPr>
          <w:rFonts w:ascii="Arial" w:hAnsi="Arial" w:cs="Arial"/>
        </w:rPr>
        <w:tab/>
        <w:t>2.6.6. Справка о размере трудовой пенсии, получаемой на момент подачи заявления;</w:t>
      </w:r>
    </w:p>
    <w:p w14:paraId="06CCDC26" w14:textId="77777777" w:rsidR="005A5EAB" w:rsidRDefault="005A5EAB" w:rsidP="005A5EAB">
      <w:pPr>
        <w:autoSpaceDE w:val="0"/>
        <w:jc w:val="both"/>
        <w:rPr>
          <w:rFonts w:ascii="Arial" w:hAnsi="Arial" w:cs="Arial"/>
        </w:rPr>
      </w:pPr>
      <w:r>
        <w:rPr>
          <w:rFonts w:ascii="Arial" w:hAnsi="Arial" w:cs="Arial"/>
        </w:rPr>
        <w:tab/>
        <w:t>2.6.7. Копия  распоряжения,  приказа об освобождении от должности муниципальной службы, заверенные  соответствующим органом местного самоуправления, архива.</w:t>
      </w:r>
    </w:p>
    <w:p w14:paraId="7C265027" w14:textId="77777777" w:rsidR="005A5EAB" w:rsidRDefault="005A5EAB" w:rsidP="005A5EAB">
      <w:pPr>
        <w:pStyle w:val="Style7"/>
        <w:widowControl/>
        <w:tabs>
          <w:tab w:val="left" w:pos="1354"/>
          <w:tab w:val="left" w:leader="underscore" w:pos="7949"/>
        </w:tabs>
        <w:spacing w:line="240" w:lineRule="auto"/>
        <w:ind w:firstLine="709"/>
        <w:rPr>
          <w:rFonts w:ascii="Arial" w:hAnsi="Arial" w:cs="Arial"/>
        </w:rPr>
      </w:pPr>
      <w:r>
        <w:rPr>
          <w:rFonts w:ascii="Arial" w:hAnsi="Arial" w:cs="Arial"/>
        </w:rPr>
        <w:t>Документы  (их копии или сведения, содержащиеся в них), указанные в п.2.6.6. запрашиваются отделом в порядке межведомственного взаимодействия, если заинтересованным лицом не предоставлены указанные документы самостоятельно.</w:t>
      </w:r>
    </w:p>
    <w:p w14:paraId="64DDEAC4" w14:textId="77777777" w:rsidR="005A5EAB" w:rsidRDefault="005A5EAB" w:rsidP="005A5EAB">
      <w:pPr>
        <w:autoSpaceDE w:val="0"/>
        <w:ind w:left="-15"/>
        <w:jc w:val="both"/>
        <w:rPr>
          <w:rFonts w:ascii="Arial" w:hAnsi="Arial" w:cs="Arial"/>
        </w:rPr>
      </w:pPr>
      <w:r>
        <w:rPr>
          <w:rFonts w:ascii="Arial" w:hAnsi="Arial" w:cs="Arial"/>
        </w:rPr>
        <w:tab/>
      </w:r>
      <w:r>
        <w:rPr>
          <w:rFonts w:ascii="Arial" w:hAnsi="Arial" w:cs="Arial"/>
        </w:rPr>
        <w:tab/>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ходатайство заинтересованного лица на имя Главы Гороховского МО, составленное по типовой форме, являющейся приложением 2 к настоящему Регламенту, о включении в указанный стаж муниципальной службы иных периодов службы (работы)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замещавшейся должности муниципальной службы, в части, недостающей до 15 лет,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  </w:t>
      </w:r>
    </w:p>
    <w:p w14:paraId="3084521F" w14:textId="77777777" w:rsidR="005A5EAB" w:rsidRDefault="005A5EAB" w:rsidP="005A5EAB">
      <w:pPr>
        <w:autoSpaceDE w:val="0"/>
        <w:ind w:left="-15"/>
        <w:jc w:val="both"/>
        <w:rPr>
          <w:rFonts w:ascii="Arial" w:hAnsi="Arial" w:cs="Arial"/>
        </w:rPr>
      </w:pPr>
      <w:r>
        <w:rPr>
          <w:rFonts w:ascii="Arial" w:hAnsi="Arial" w:cs="Arial"/>
        </w:rPr>
        <w:tab/>
      </w:r>
      <w:r>
        <w:rPr>
          <w:rFonts w:ascii="Arial" w:hAnsi="Arial" w:cs="Arial"/>
        </w:rPr>
        <w:tab/>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14:paraId="5F4F3ED5"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sz w:val="24"/>
          <w:szCs w:val="24"/>
        </w:rPr>
      </w:pPr>
      <w:r>
        <w:rPr>
          <w:rStyle w:val="FontStyle47"/>
          <w:rFonts w:ascii="Arial" w:hAnsi="Arial" w:cs="Arial"/>
          <w:b/>
        </w:rPr>
        <w:t xml:space="preserve">          2.7. Основания для отказа в приеме документов</w:t>
      </w:r>
    </w:p>
    <w:p w14:paraId="7E2A6DD5"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Не принимаются заявления, не содержащие фамилии гражданина и почтового адреса для ответа.</w:t>
      </w:r>
    </w:p>
    <w:p w14:paraId="3CC47944"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Не представлены документы, предусмотренные в пункте 2.6. административного регламента.</w:t>
      </w:r>
    </w:p>
    <w:p w14:paraId="586D0D54"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rPr>
      </w:pPr>
      <w:r>
        <w:rPr>
          <w:rStyle w:val="FontStyle47"/>
          <w:rFonts w:ascii="Arial" w:hAnsi="Arial" w:cs="Arial"/>
          <w:b/>
        </w:rPr>
        <w:t xml:space="preserve">          2.8. Исчерпывающий перечень оснований для приостановления или отказа в предоставлении услуги.</w:t>
      </w:r>
    </w:p>
    <w:p w14:paraId="6AA5315F"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2.8.1. Основаниями для отказа в предоставлении муниципальной услуги назначение и выплата пенсий муниципальным служащим является:</w:t>
      </w:r>
    </w:p>
    <w:p w14:paraId="5E63EBE4"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 отсутствие документов, предусмотренных п. 2.6 регламента;</w:t>
      </w:r>
    </w:p>
    <w:p w14:paraId="3A5D76A0"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 отсутствие в заявлении необходимых сведений, которые будут являться основанием для проведения поиска запрашиваемой информации (в зависимости от документа: номер и дата муниципальных правовых актов, точное название организации и т.д.);</w:t>
      </w:r>
    </w:p>
    <w:p w14:paraId="2E9CA813"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4AE8B379"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rPr>
      </w:pPr>
      <w:r>
        <w:rPr>
          <w:rStyle w:val="FontStyle47"/>
          <w:rFonts w:ascii="Arial" w:hAnsi="Arial" w:cs="Arial"/>
          <w:b/>
        </w:rPr>
        <w:t xml:space="preserve">           2.9. Перечень услуг, которые являются необходимыми и обязательными для предоставления Услуги.</w:t>
      </w:r>
    </w:p>
    <w:p w14:paraId="5C3A093D"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Обращение заявителя за услугами, которые являются необходимыми и обязательными для предоставления Услуги, не требуется.</w:t>
      </w:r>
    </w:p>
    <w:p w14:paraId="398152A9"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rPr>
      </w:pPr>
      <w:r>
        <w:rPr>
          <w:rStyle w:val="FontStyle47"/>
          <w:rFonts w:ascii="Arial" w:hAnsi="Arial" w:cs="Arial"/>
          <w:b/>
        </w:rPr>
        <w:t xml:space="preserve">          2.10. Порядок, размер и основания взимания государственной пошлины или иной платы, взимаемой за предоставление Услуги.</w:t>
      </w:r>
    </w:p>
    <w:p w14:paraId="314CEDA5"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Плата за предоставление Услуги не взимается.</w:t>
      </w:r>
    </w:p>
    <w:p w14:paraId="6F459B05" w14:textId="77777777" w:rsidR="005A5EAB" w:rsidRDefault="005A5EAB" w:rsidP="005A5EAB">
      <w:pPr>
        <w:pStyle w:val="Style7"/>
        <w:widowControl/>
        <w:tabs>
          <w:tab w:val="left" w:pos="1354"/>
          <w:tab w:val="left" w:leader="underscore" w:pos="7949"/>
        </w:tabs>
        <w:spacing w:line="240" w:lineRule="auto"/>
        <w:ind w:firstLine="0"/>
        <w:rPr>
          <w:rStyle w:val="FontStyle47"/>
          <w:rFonts w:ascii="Arial" w:hAnsi="Arial" w:cs="Arial"/>
          <w:b/>
        </w:rPr>
      </w:pPr>
      <w:r>
        <w:rPr>
          <w:rStyle w:val="FontStyle47"/>
          <w:rFonts w:ascii="Arial" w:hAnsi="Arial" w:cs="Arial"/>
          <w:b/>
        </w:rPr>
        <w:lastRenderedPageBreak/>
        <w:t xml:space="preserve">          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5C5904FA" w14:textId="77777777" w:rsidR="005A5EAB" w:rsidRDefault="005A5EAB" w:rsidP="005A5EAB">
      <w:pPr>
        <w:pStyle w:val="Style7"/>
        <w:widowControl/>
        <w:tabs>
          <w:tab w:val="left" w:pos="1354"/>
          <w:tab w:val="left" w:leader="underscore" w:pos="7949"/>
        </w:tabs>
        <w:spacing w:line="240" w:lineRule="auto"/>
        <w:ind w:firstLine="709"/>
        <w:rPr>
          <w:rStyle w:val="FontStyle47"/>
          <w:rFonts w:ascii="Arial" w:hAnsi="Arial" w:cs="Arial"/>
        </w:rPr>
      </w:pPr>
      <w:r>
        <w:rPr>
          <w:rStyle w:val="FontStyle47"/>
          <w:rFonts w:ascii="Arial" w:hAnsi="Arial" w:cs="Arial"/>
        </w:rPr>
        <w:t>Обращение заявителя за услугами, которые являются необходимыми и обязательными для предоставления Услуги, не требуется. Плата за услуги  не взимается.</w:t>
      </w:r>
    </w:p>
    <w:p w14:paraId="5E20D5E4" w14:textId="77777777" w:rsidR="005A5EAB" w:rsidRDefault="005A5EAB" w:rsidP="005A5EAB">
      <w:pPr>
        <w:autoSpaceDE w:val="0"/>
        <w:autoSpaceDN w:val="0"/>
        <w:adjustRightInd w:val="0"/>
        <w:jc w:val="both"/>
        <w:rPr>
          <w:rFonts w:eastAsia="Times New Roman"/>
          <w:b/>
          <w:kern w:val="0"/>
          <w:lang w:eastAsia="ar-SA"/>
        </w:rPr>
      </w:pPr>
      <w:r>
        <w:rPr>
          <w:rFonts w:ascii="Arial" w:eastAsia="Times New Roman" w:hAnsi="Arial" w:cs="Arial"/>
          <w:b/>
          <w:kern w:val="0"/>
          <w:lang w:eastAsia="ar-SA"/>
        </w:rPr>
        <w:t xml:space="preserve">       2.12. Срок и порядок регистрации обращения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CBA7B53" w14:textId="77777777" w:rsidR="005A5EAB" w:rsidRDefault="005A5EAB" w:rsidP="005A5EAB">
      <w:pPr>
        <w:autoSpaceDE w:val="0"/>
        <w:autoSpaceDN w:val="0"/>
        <w:adjustRightInd w:val="0"/>
        <w:ind w:firstLine="540"/>
        <w:jc w:val="both"/>
        <w:rPr>
          <w:rFonts w:ascii="Arial" w:eastAsia="Times New Roman" w:hAnsi="Arial" w:cs="Arial"/>
          <w:kern w:val="0"/>
          <w:lang w:eastAsia="ar-SA"/>
        </w:rPr>
      </w:pPr>
      <w:r>
        <w:rPr>
          <w:rFonts w:ascii="Arial" w:eastAsia="Times New Roman" w:hAnsi="Arial" w:cs="Arial"/>
          <w:kern w:val="0"/>
          <w:lang w:eastAsia="ar-SA"/>
        </w:rPr>
        <w:t xml:space="preserve">- Приём документов, заявлений </w:t>
      </w:r>
      <w:proofErr w:type="gramStart"/>
      <w:r>
        <w:rPr>
          <w:rFonts w:ascii="Arial" w:eastAsia="Times New Roman" w:hAnsi="Arial" w:cs="Arial"/>
          <w:kern w:val="0"/>
          <w:lang w:eastAsia="ar-SA"/>
        </w:rPr>
        <w:t>осуществляется  в</w:t>
      </w:r>
      <w:proofErr w:type="gramEnd"/>
      <w:r>
        <w:rPr>
          <w:rFonts w:ascii="Arial" w:eastAsia="Times New Roman" w:hAnsi="Arial" w:cs="Arial"/>
          <w:kern w:val="0"/>
          <w:lang w:eastAsia="ar-SA"/>
        </w:rPr>
        <w:t xml:space="preserve"> течении одного рабочего дня, следующим за днём поступления документов.</w:t>
      </w:r>
    </w:p>
    <w:p w14:paraId="0919DD6C" w14:textId="77777777" w:rsidR="005A5EAB" w:rsidRDefault="005A5EAB" w:rsidP="005A5EAB">
      <w:pPr>
        <w:suppressAutoHyphens w:val="0"/>
        <w:autoSpaceDE w:val="0"/>
        <w:autoSpaceDN w:val="0"/>
        <w:adjustRightInd w:val="0"/>
        <w:ind w:firstLine="540"/>
        <w:jc w:val="both"/>
        <w:outlineLvl w:val="1"/>
        <w:rPr>
          <w:rFonts w:ascii="Arial" w:eastAsia="Times New Roman" w:hAnsi="Arial" w:cs="Arial"/>
          <w:b/>
          <w:kern w:val="0"/>
          <w:lang w:eastAsia="en-US"/>
        </w:rPr>
      </w:pPr>
      <w:r>
        <w:rPr>
          <w:rFonts w:ascii="Arial" w:eastAsia="Times New Roman" w:hAnsi="Arial" w:cs="Arial"/>
          <w:b/>
          <w:kern w:val="0"/>
        </w:rPr>
        <w:t xml:space="preserve">2.12.1 </w:t>
      </w:r>
      <w:r>
        <w:rPr>
          <w:rFonts w:ascii="Arial" w:eastAsia="Times New Roman" w:hAnsi="Arial" w:cs="Arial"/>
          <w:b/>
          <w:kern w:val="0"/>
          <w:lang w:eastAsia="en-US"/>
        </w:rPr>
        <w:t>Сроки ожидания в очереди при подаче запроса о предоставлении муниципальной услуги:</w:t>
      </w:r>
    </w:p>
    <w:p w14:paraId="4050298A" w14:textId="77777777" w:rsidR="005A5EAB" w:rsidRDefault="005A5EAB" w:rsidP="005A5EAB">
      <w:pPr>
        <w:suppressAutoHyphens w:val="0"/>
        <w:autoSpaceDE w:val="0"/>
        <w:autoSpaceDN w:val="0"/>
        <w:adjustRightInd w:val="0"/>
        <w:ind w:firstLine="709"/>
        <w:jc w:val="both"/>
        <w:outlineLvl w:val="1"/>
        <w:rPr>
          <w:rFonts w:ascii="Arial" w:eastAsia="Times New Roman" w:hAnsi="Arial" w:cs="Arial"/>
          <w:kern w:val="0"/>
          <w:lang w:eastAsia="en-US"/>
        </w:rPr>
      </w:pPr>
      <w:r>
        <w:rPr>
          <w:rFonts w:ascii="Arial" w:eastAsia="Times New Roman" w:hAnsi="Arial" w:cs="Arial"/>
          <w:kern w:val="0"/>
          <w:lang w:eastAsia="en-US"/>
        </w:rPr>
        <w:t>- личный приём граждан специалистами  отдела  производится  с расчётом, чтобы время ожидания в очереди не превышало 30 минут.</w:t>
      </w:r>
    </w:p>
    <w:p w14:paraId="5E565A8A" w14:textId="77777777" w:rsidR="005A5EAB" w:rsidRDefault="005A5EAB" w:rsidP="005A5EAB">
      <w:pPr>
        <w:suppressAutoHyphens w:val="0"/>
        <w:autoSpaceDE w:val="0"/>
        <w:autoSpaceDN w:val="0"/>
        <w:adjustRightInd w:val="0"/>
        <w:ind w:firstLine="567"/>
        <w:jc w:val="both"/>
        <w:outlineLvl w:val="1"/>
        <w:rPr>
          <w:rFonts w:ascii="Arial" w:eastAsia="Times New Roman" w:hAnsi="Arial" w:cs="Arial"/>
          <w:b/>
          <w:kern w:val="0"/>
          <w:lang w:eastAsia="en-US"/>
        </w:rPr>
      </w:pPr>
      <w:r>
        <w:rPr>
          <w:rFonts w:ascii="Arial" w:eastAsia="Times New Roman" w:hAnsi="Arial" w:cs="Arial"/>
          <w:b/>
          <w:kern w:val="0"/>
          <w:lang w:eastAsia="en-US"/>
        </w:rPr>
        <w:t>2.12.2. Срок регистрации запроса заявителя о предоставлении муниципальной услуги:</w:t>
      </w:r>
    </w:p>
    <w:p w14:paraId="31DC3DF2" w14:textId="77777777" w:rsidR="005A5EAB" w:rsidRDefault="005A5EAB" w:rsidP="005A5EAB">
      <w:pPr>
        <w:suppressAutoHyphens w:val="0"/>
        <w:autoSpaceDE w:val="0"/>
        <w:autoSpaceDN w:val="0"/>
        <w:adjustRightInd w:val="0"/>
        <w:ind w:firstLine="709"/>
        <w:jc w:val="both"/>
        <w:outlineLvl w:val="1"/>
        <w:rPr>
          <w:rFonts w:ascii="Arial" w:eastAsia="Times New Roman" w:hAnsi="Arial" w:cs="Arial"/>
          <w:kern w:val="0"/>
          <w:lang w:eastAsia="en-US"/>
        </w:rPr>
      </w:pPr>
      <w:r>
        <w:rPr>
          <w:rFonts w:ascii="Arial" w:eastAsia="Times New Roman" w:hAnsi="Arial" w:cs="Arial"/>
          <w:kern w:val="0"/>
          <w:lang w:eastAsia="en-US"/>
        </w:rPr>
        <w:t>- письменное и Интернет-заявление заявителя, поступившее в администрацию Гороховского муниципального образования для предоставления ему муниципальной услуги, регистрируется в день поступления.</w:t>
      </w:r>
    </w:p>
    <w:p w14:paraId="69413046" w14:textId="77777777" w:rsidR="005A5EAB" w:rsidRDefault="005A5EAB" w:rsidP="005A5EAB">
      <w:pPr>
        <w:tabs>
          <w:tab w:val="left" w:pos="900"/>
        </w:tabs>
        <w:ind w:firstLine="540"/>
        <w:rPr>
          <w:rFonts w:ascii="Arial" w:eastAsia="Times New Roman" w:hAnsi="Arial" w:cs="Arial"/>
          <w:b/>
          <w:iCs/>
          <w:kern w:val="0"/>
        </w:rPr>
      </w:pPr>
      <w:r>
        <w:rPr>
          <w:rFonts w:ascii="Arial" w:hAnsi="Arial" w:cs="Arial"/>
          <w:b/>
          <w:bCs/>
        </w:rPr>
        <w:t xml:space="preserve">    </w:t>
      </w:r>
      <w:r>
        <w:rPr>
          <w:rFonts w:ascii="Arial" w:hAnsi="Arial" w:cs="Arial"/>
          <w:b/>
          <w:bCs/>
        </w:rPr>
        <w:tab/>
      </w:r>
      <w:r>
        <w:rPr>
          <w:rFonts w:ascii="Arial" w:eastAsia="Times New Roman" w:hAnsi="Arial" w:cs="Arial"/>
          <w:b/>
          <w:kern w:val="0"/>
        </w:rPr>
        <w:t xml:space="preserve">2.13. </w:t>
      </w:r>
      <w:r>
        <w:rPr>
          <w:rFonts w:ascii="Arial" w:eastAsia="Times New Roman" w:hAnsi="Arial" w:cs="Arial"/>
          <w:b/>
          <w:iCs/>
          <w:kern w:val="0"/>
        </w:rPr>
        <w:t>Требования к местам предоставления Услуги.</w:t>
      </w:r>
    </w:p>
    <w:p w14:paraId="04E5D296"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2.13.1. Вход в здание администрации оборудуется информационной табличкой (вывеской), содержащей информацию о полном наименовании администрации.</w:t>
      </w:r>
    </w:p>
    <w:p w14:paraId="7FCC8035"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2.13.2 Администрация обеспечивает инвалидам (включая инвалидов, использующих кресла-коляски и собак-проводников):</w:t>
      </w:r>
    </w:p>
    <w:p w14:paraId="635F688A"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E3A5690"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17C9BF"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EA392C1"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7441E561"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1F09B054"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51BE442E"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B4A855C"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4EADC6F"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 xml:space="preserve">2.13.7. Места ожидания должны соответствовать комфортным условиям для </w:t>
      </w:r>
      <w:r>
        <w:rPr>
          <w:rFonts w:ascii="Arial" w:eastAsia="Times New Roman" w:hAnsi="Arial" w:cs="Arial"/>
        </w:rPr>
        <w:lastRenderedPageBreak/>
        <w:t>заявителей или их представителей и оптимальным условиям работы должностных лиц администрации.</w:t>
      </w:r>
    </w:p>
    <w:p w14:paraId="01176924"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A29433F" w14:textId="77777777" w:rsidR="005A5EAB" w:rsidRDefault="005A5EAB" w:rsidP="005A5EAB">
      <w:pPr>
        <w:autoSpaceDE w:val="0"/>
        <w:autoSpaceDN w:val="0"/>
        <w:ind w:firstLine="709"/>
        <w:jc w:val="both"/>
        <w:rPr>
          <w:rFonts w:ascii="Arial" w:eastAsia="Times New Roman" w:hAnsi="Arial" w:cs="Arial"/>
        </w:rPr>
      </w:pPr>
      <w:r>
        <w:rPr>
          <w:rFonts w:ascii="Arial" w:eastAsia="Times New Roman" w:hAnsi="Arial" w:cs="Arial"/>
        </w:rPr>
        <w:t>2.13.9. Места для заполнения документов оборудуются информационными стендами, стульями и столами для возможности оформления документов.</w:t>
      </w:r>
    </w:p>
    <w:p w14:paraId="1C05B86F" w14:textId="77777777" w:rsidR="005A5EAB" w:rsidRDefault="005A5EAB" w:rsidP="005A5EAB">
      <w:pPr>
        <w:autoSpaceDE w:val="0"/>
        <w:autoSpaceDN w:val="0"/>
        <w:adjustRightInd w:val="0"/>
        <w:jc w:val="both"/>
        <w:rPr>
          <w:rFonts w:ascii="Arial" w:eastAsia="Times New Roman" w:hAnsi="Arial" w:cs="Arial"/>
        </w:rPr>
      </w:pPr>
      <w:r>
        <w:rPr>
          <w:rFonts w:ascii="Arial" w:eastAsia="Times New Roman" w:hAnsi="Arial" w:cs="Arial"/>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2813299" w14:textId="77777777" w:rsidR="005A5EAB" w:rsidRDefault="005A5EAB" w:rsidP="005A5EAB">
      <w:pPr>
        <w:autoSpaceDE w:val="0"/>
        <w:autoSpaceDN w:val="0"/>
        <w:adjustRightInd w:val="0"/>
        <w:ind w:firstLine="540"/>
        <w:jc w:val="both"/>
        <w:rPr>
          <w:rFonts w:ascii="Arial" w:eastAsia="Times New Roman" w:hAnsi="Arial" w:cs="Arial"/>
          <w:b/>
          <w:kern w:val="0"/>
          <w:lang w:eastAsia="ar-SA"/>
        </w:rPr>
      </w:pPr>
      <w:r>
        <w:rPr>
          <w:rFonts w:ascii="Arial" w:eastAsia="Times New Roman" w:hAnsi="Arial" w:cs="Arial"/>
          <w:b/>
          <w:kern w:val="0"/>
          <w:lang w:eastAsia="ar-SA"/>
        </w:rPr>
        <w:t>2.14 Показатели доступности и качества Услуги.</w:t>
      </w:r>
    </w:p>
    <w:p w14:paraId="517EDADE" w14:textId="77777777" w:rsidR="005A5EAB" w:rsidRDefault="005A5EAB" w:rsidP="005A5EAB">
      <w:pPr>
        <w:pStyle w:val="Style7"/>
        <w:widowControl/>
        <w:tabs>
          <w:tab w:val="left" w:pos="1354"/>
          <w:tab w:val="left" w:leader="underscore" w:pos="7949"/>
        </w:tabs>
        <w:spacing w:line="240" w:lineRule="auto"/>
        <w:ind w:firstLine="709"/>
        <w:rPr>
          <w:rFonts w:ascii="Arial" w:hAnsi="Arial" w:cs="Arial"/>
        </w:rPr>
      </w:pPr>
      <w:r>
        <w:rPr>
          <w:rFonts w:ascii="Arial" w:hAnsi="Arial" w:cs="Arial"/>
        </w:rPr>
        <w:t xml:space="preserve"> 2.14.1. В любое время с момента приема документов заявитель имеет право на по</w:t>
      </w:r>
      <w:r>
        <w:rPr>
          <w:rFonts w:ascii="Arial" w:hAnsi="Arial" w:cs="Arial"/>
        </w:rPr>
        <w:softHyphen/>
        <w:t>лучение информации о ходе предоставления муниципальной услуги, обратившись в установ</w:t>
      </w:r>
      <w:r>
        <w:rPr>
          <w:rFonts w:ascii="Arial" w:hAnsi="Arial" w:cs="Arial"/>
        </w:rPr>
        <w:softHyphen/>
        <w:t>ленном порядке в устном виде, посредством телефонной связи, а также в письменном виде.</w:t>
      </w:r>
    </w:p>
    <w:p w14:paraId="0A9F54D6"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2.14.2 Письменные обращения (жалобы) физических лиц по вопросам предоставления муниципальной услуги рассматриваются отделом в соответствии с Федеральным законом от 2 мая 2006 г. № 59-ФЗ «О порядке рассмотрения обращений граждан Российской Федерации».</w:t>
      </w:r>
    </w:p>
    <w:p w14:paraId="1D865595"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Письменные обращения (жалобы) юридических лиц по вопросам предоставления муниципальной услуги рассматриваются в порядке, аналогичном для рассмотрения жалобы физического лица.</w:t>
      </w:r>
    </w:p>
    <w:p w14:paraId="458E05AD"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2.14.3. На информационном стенде размещается следующая информация:</w:t>
      </w:r>
    </w:p>
    <w:p w14:paraId="747CA1CD"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 полное наименование и месторасположение администрации Гороховского муниципального образования, отдела, предоставляющего муниципальную услугу, телефоны, график работы, фамилии, имена, отчества специалистов отдела;</w:t>
      </w:r>
    </w:p>
    <w:p w14:paraId="6C581B26"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 извлечения из текста административного регламента (процедуры предоставления муниципальной услуги в текстовом виде или в виде блок-схемы);</w:t>
      </w:r>
    </w:p>
    <w:p w14:paraId="0B166D61"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 основные положения законодательства, касающиеся порядка предоставления муниципальной услуги;</w:t>
      </w:r>
    </w:p>
    <w:p w14:paraId="766EDD5B"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 перечень и формы документов, необходимых для предоставления муниципальной услуги;</w:t>
      </w:r>
    </w:p>
    <w:p w14:paraId="162ED1F7"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 перечень оснований для отказа в предоставлении муниципальной услуги;</w:t>
      </w:r>
    </w:p>
    <w:p w14:paraId="1D39A568" w14:textId="77777777" w:rsidR="005A5EAB" w:rsidRDefault="005A5EAB" w:rsidP="005A5EAB">
      <w:pPr>
        <w:widowControl/>
        <w:tabs>
          <w:tab w:val="left" w:pos="1354"/>
          <w:tab w:val="left" w:leader="underscore" w:pos="7949"/>
        </w:tabs>
        <w:suppressAutoHyphens w:val="0"/>
        <w:autoSpaceDE w:val="0"/>
        <w:autoSpaceDN w:val="0"/>
        <w:adjustRightInd w:val="0"/>
        <w:ind w:firstLine="709"/>
        <w:jc w:val="both"/>
        <w:rPr>
          <w:rFonts w:ascii="Arial" w:eastAsia="Times New Roman" w:hAnsi="Arial" w:cs="Arial"/>
          <w:kern w:val="0"/>
        </w:rPr>
      </w:pPr>
      <w:r>
        <w:rPr>
          <w:rFonts w:ascii="Arial" w:eastAsia="Times New Roman" w:hAnsi="Arial" w:cs="Arial"/>
          <w:kern w:val="0"/>
        </w:rPr>
        <w:t>2.14.4 Информационные материалы (брошюры, буклеты, проспекты, памятки и т.п.) находятся в помещениях, предназначенных для ожидания и приема заявителей комитета.</w:t>
      </w:r>
    </w:p>
    <w:p w14:paraId="478B54DB" w14:textId="77777777" w:rsidR="005A5EAB" w:rsidRDefault="005A5EAB" w:rsidP="005A5EAB">
      <w:pPr>
        <w:widowControl/>
        <w:tabs>
          <w:tab w:val="left" w:pos="1354"/>
          <w:tab w:val="left" w:leader="underscore" w:pos="7949"/>
        </w:tabs>
        <w:suppressAutoHyphens w:val="0"/>
        <w:autoSpaceDE w:val="0"/>
        <w:autoSpaceDN w:val="0"/>
        <w:adjustRightInd w:val="0"/>
        <w:jc w:val="both"/>
        <w:rPr>
          <w:rFonts w:ascii="Arial" w:eastAsia="Times New Roman" w:hAnsi="Arial" w:cs="Arial"/>
          <w:b/>
          <w:kern w:val="0"/>
        </w:rPr>
      </w:pPr>
    </w:p>
    <w:p w14:paraId="474339BD" w14:textId="77777777" w:rsidR="005A5EAB" w:rsidRDefault="005A5EAB" w:rsidP="005A5EAB">
      <w:pPr>
        <w:widowControl/>
        <w:tabs>
          <w:tab w:val="left" w:pos="1354"/>
          <w:tab w:val="left" w:leader="underscore" w:pos="7949"/>
        </w:tabs>
        <w:suppressAutoHyphens w:val="0"/>
        <w:autoSpaceDE w:val="0"/>
        <w:autoSpaceDN w:val="0"/>
        <w:adjustRightInd w:val="0"/>
        <w:jc w:val="both"/>
        <w:rPr>
          <w:rFonts w:ascii="Arial" w:eastAsia="Times New Roman" w:hAnsi="Arial" w:cs="Arial"/>
          <w:b/>
          <w:kern w:val="0"/>
          <w:lang w:eastAsia="ar-SA"/>
        </w:rPr>
      </w:pPr>
      <w:r>
        <w:rPr>
          <w:rFonts w:ascii="Arial" w:eastAsia="Times New Roman" w:hAnsi="Arial" w:cs="Arial"/>
          <w:kern w:val="0"/>
        </w:rPr>
        <w:t xml:space="preserve">      </w:t>
      </w:r>
      <w:r>
        <w:rPr>
          <w:rFonts w:ascii="Arial" w:hAnsi="Arial" w:cs="Arial"/>
        </w:rPr>
        <w:t xml:space="preserve">           </w:t>
      </w:r>
      <w:r>
        <w:rPr>
          <w:rFonts w:ascii="Arial" w:eastAsia="Times New Roman" w:hAnsi="Arial" w:cs="Arial"/>
          <w:b/>
          <w:kern w:val="0"/>
          <w:lang w:eastAsia="ar-SA"/>
        </w:rPr>
        <w:t>2.15 Особенности предоставления муниципальной услуги в электронной форме.</w:t>
      </w:r>
    </w:p>
    <w:p w14:paraId="790ADBE0" w14:textId="77777777" w:rsidR="005A5EAB" w:rsidRDefault="005A5EAB" w:rsidP="005A5EAB">
      <w:pPr>
        <w:autoSpaceDE w:val="0"/>
        <w:autoSpaceDN w:val="0"/>
        <w:adjustRightInd w:val="0"/>
        <w:ind w:firstLine="540"/>
        <w:jc w:val="both"/>
        <w:outlineLvl w:val="1"/>
        <w:rPr>
          <w:rFonts w:ascii="Arial" w:eastAsia="Times New Roman" w:hAnsi="Arial" w:cs="Arial"/>
          <w:kern w:val="0"/>
          <w:lang w:eastAsia="ar-SA"/>
        </w:rPr>
      </w:pPr>
      <w:r>
        <w:rPr>
          <w:rFonts w:ascii="Arial" w:eastAsia="Times New Roman" w:hAnsi="Arial" w:cs="Arial"/>
          <w:kern w:val="0"/>
          <w:lang w:eastAsia="ar-SA"/>
        </w:rPr>
        <w:t>Услуга в электронном виде не предоставляется.</w:t>
      </w:r>
    </w:p>
    <w:p w14:paraId="30A226DF" w14:textId="77777777" w:rsidR="005A5EAB" w:rsidRDefault="005A5EAB" w:rsidP="005A5EAB">
      <w:pPr>
        <w:pStyle w:val="ConsPlusNormal"/>
        <w:widowControl/>
        <w:ind w:left="15" w:firstLine="0"/>
        <w:rPr>
          <w:b/>
          <w:sz w:val="24"/>
          <w:szCs w:val="24"/>
        </w:rPr>
      </w:pPr>
      <w:r>
        <w:rPr>
          <w:sz w:val="24"/>
          <w:szCs w:val="24"/>
        </w:rPr>
        <w:tab/>
      </w:r>
    </w:p>
    <w:p w14:paraId="57BA14A6" w14:textId="77777777" w:rsidR="005A5EAB" w:rsidRDefault="005A5EAB" w:rsidP="005A5EAB">
      <w:pPr>
        <w:suppressAutoHyphens w:val="0"/>
        <w:autoSpaceDE w:val="0"/>
        <w:autoSpaceDN w:val="0"/>
        <w:adjustRightInd w:val="0"/>
        <w:jc w:val="center"/>
        <w:rPr>
          <w:rFonts w:ascii="Arial" w:eastAsia="Times New Roman" w:hAnsi="Arial" w:cs="Arial"/>
          <w:b/>
          <w:bCs/>
          <w:kern w:val="0"/>
          <w:sz w:val="32"/>
          <w:szCs w:val="32"/>
        </w:rPr>
      </w:pPr>
      <w:r>
        <w:rPr>
          <w:rFonts w:ascii="Arial" w:eastAsia="Times New Roman" w:hAnsi="Arial" w:cs="Arial"/>
          <w:b/>
          <w:kern w:val="0"/>
          <w:sz w:val="32"/>
          <w:szCs w:val="32"/>
        </w:rPr>
        <w:t xml:space="preserve">3. СОСТАВ, ПОСЛЕДОВАТЕЛЬНОСТЬ </w:t>
      </w:r>
      <w:r>
        <w:rPr>
          <w:rFonts w:ascii="Arial" w:eastAsia="Times New Roman" w:hAnsi="Arial" w:cs="Arial"/>
          <w:b/>
          <w:bCs/>
          <w:kern w:val="0"/>
          <w:sz w:val="32"/>
          <w:szCs w:val="32"/>
        </w:rPr>
        <w:t>И СРОКИ ВЫПОЛНЕНИЯ</w:t>
      </w:r>
    </w:p>
    <w:p w14:paraId="18B703C4" w14:textId="77777777" w:rsidR="005A5EAB" w:rsidRDefault="005A5EAB" w:rsidP="005A5EAB">
      <w:pPr>
        <w:suppressAutoHyphens w:val="0"/>
        <w:autoSpaceDE w:val="0"/>
        <w:autoSpaceDN w:val="0"/>
        <w:adjustRightInd w:val="0"/>
        <w:jc w:val="center"/>
        <w:rPr>
          <w:rFonts w:ascii="Arial" w:eastAsia="Times New Roman" w:hAnsi="Arial" w:cs="Arial"/>
          <w:b/>
          <w:bCs/>
          <w:kern w:val="0"/>
          <w:sz w:val="32"/>
          <w:szCs w:val="32"/>
        </w:rPr>
      </w:pPr>
      <w:r>
        <w:rPr>
          <w:rFonts w:ascii="Arial" w:eastAsia="Times New Roman" w:hAnsi="Arial" w:cs="Arial"/>
          <w:b/>
          <w:bCs/>
          <w:kern w:val="0"/>
          <w:sz w:val="32"/>
          <w:szCs w:val="32"/>
        </w:rPr>
        <w:t xml:space="preserve">АДМИНИСТРАТИВНЫХ ПРОЦЕДУР, ТРЕБОВАНИЯ К ПОРЯДКУ ИХ ВЫПОЛНЕНИЯ, </w:t>
      </w:r>
    </w:p>
    <w:p w14:paraId="4018396A" w14:textId="77777777" w:rsidR="005A5EAB" w:rsidRDefault="005A5EAB" w:rsidP="005A5EAB">
      <w:pPr>
        <w:suppressAutoHyphens w:val="0"/>
        <w:autoSpaceDE w:val="0"/>
        <w:autoSpaceDN w:val="0"/>
        <w:adjustRightInd w:val="0"/>
        <w:jc w:val="center"/>
        <w:rPr>
          <w:rFonts w:ascii="Arial" w:eastAsia="Times New Roman" w:hAnsi="Arial" w:cs="Arial"/>
          <w:b/>
          <w:bCs/>
          <w:kern w:val="0"/>
          <w:sz w:val="32"/>
          <w:szCs w:val="32"/>
        </w:rPr>
      </w:pPr>
      <w:r>
        <w:rPr>
          <w:rFonts w:ascii="Arial" w:eastAsia="Times New Roman" w:hAnsi="Arial" w:cs="Arial"/>
          <w:b/>
          <w:bCs/>
          <w:kern w:val="0"/>
          <w:sz w:val="32"/>
          <w:szCs w:val="32"/>
        </w:rPr>
        <w:t xml:space="preserve">В ТОМ ЧИСЛЕ ОСОБЕННОСТИ ВЫПОЛНЕНИЯ </w:t>
      </w:r>
      <w:r>
        <w:rPr>
          <w:rFonts w:ascii="Arial" w:eastAsia="Times New Roman" w:hAnsi="Arial" w:cs="Arial"/>
          <w:b/>
          <w:bCs/>
          <w:kern w:val="0"/>
          <w:sz w:val="32"/>
          <w:szCs w:val="32"/>
        </w:rPr>
        <w:lastRenderedPageBreak/>
        <w:t xml:space="preserve">АДМИНИСТРАТИВНЫХ ПРОЦЕДУР </w:t>
      </w:r>
    </w:p>
    <w:p w14:paraId="7C5F6EB9" w14:textId="77777777" w:rsidR="005A5EAB" w:rsidRDefault="005A5EAB" w:rsidP="005A5EAB">
      <w:pPr>
        <w:suppressAutoHyphens w:val="0"/>
        <w:autoSpaceDE w:val="0"/>
        <w:autoSpaceDN w:val="0"/>
        <w:adjustRightInd w:val="0"/>
        <w:jc w:val="center"/>
        <w:rPr>
          <w:rFonts w:ascii="Arial" w:eastAsia="Times New Roman" w:hAnsi="Arial" w:cs="Arial"/>
          <w:b/>
          <w:bCs/>
          <w:kern w:val="0"/>
        </w:rPr>
      </w:pPr>
      <w:r>
        <w:rPr>
          <w:rFonts w:ascii="Arial" w:eastAsia="Times New Roman" w:hAnsi="Arial" w:cs="Arial"/>
          <w:b/>
          <w:bCs/>
          <w:kern w:val="0"/>
          <w:sz w:val="32"/>
          <w:szCs w:val="32"/>
        </w:rPr>
        <w:t>В ЭЛЕКТРОННОЙ ФОРМЕ</w:t>
      </w:r>
    </w:p>
    <w:p w14:paraId="74279987" w14:textId="77777777" w:rsidR="005A5EAB" w:rsidRDefault="005A5EAB" w:rsidP="005A5EAB">
      <w:pPr>
        <w:ind w:firstLine="707"/>
        <w:jc w:val="both"/>
        <w:rPr>
          <w:rFonts w:ascii="Arial" w:eastAsia="Times New Roman" w:hAnsi="Arial" w:cs="Arial"/>
          <w:b/>
          <w:kern w:val="0"/>
        </w:rPr>
      </w:pPr>
      <w:r>
        <w:rPr>
          <w:rFonts w:ascii="Arial" w:hAnsi="Arial" w:cs="Arial"/>
          <w:b/>
        </w:rPr>
        <w:tab/>
      </w:r>
      <w:r>
        <w:rPr>
          <w:rFonts w:ascii="Arial" w:eastAsia="Times New Roman" w:hAnsi="Arial" w:cs="Arial"/>
          <w:b/>
          <w:kern w:val="0"/>
        </w:rPr>
        <w:t>3.1.Перечень административных процедур.</w:t>
      </w:r>
    </w:p>
    <w:p w14:paraId="2E39C6A8" w14:textId="77777777" w:rsidR="005A5EAB" w:rsidRDefault="005A5EAB" w:rsidP="005A5EAB">
      <w:pPr>
        <w:widowControl/>
        <w:ind w:firstLine="707"/>
        <w:jc w:val="both"/>
        <w:rPr>
          <w:rFonts w:ascii="Arial" w:eastAsia="Times New Roman" w:hAnsi="Arial" w:cs="Arial"/>
          <w:kern w:val="0"/>
        </w:rPr>
      </w:pPr>
      <w:r>
        <w:rPr>
          <w:rFonts w:ascii="Arial" w:eastAsia="Times New Roman" w:hAnsi="Arial" w:cs="Arial"/>
          <w:kern w:val="0"/>
        </w:rPr>
        <w:t xml:space="preserve">Предоставление Услуги включает  следующие административные процедуры: </w:t>
      </w:r>
    </w:p>
    <w:p w14:paraId="7986E32F" w14:textId="77777777" w:rsidR="005A5EAB" w:rsidRDefault="005A5EAB" w:rsidP="005A5EAB">
      <w:pPr>
        <w:widowControl/>
        <w:suppressAutoHyphens w:val="0"/>
        <w:autoSpaceDE w:val="0"/>
        <w:autoSpaceDN w:val="0"/>
        <w:adjustRightInd w:val="0"/>
        <w:ind w:firstLine="540"/>
        <w:jc w:val="both"/>
        <w:rPr>
          <w:rFonts w:ascii="Arial" w:eastAsia="Times New Roman" w:hAnsi="Arial" w:cs="Arial"/>
          <w:kern w:val="0"/>
        </w:rPr>
      </w:pPr>
      <w:r>
        <w:rPr>
          <w:rFonts w:ascii="Arial" w:eastAsia="Times New Roman" w:hAnsi="Arial" w:cs="Arial"/>
          <w:kern w:val="0"/>
        </w:rPr>
        <w:t>- приём заявления с приложением документов, регистрация заявления;</w:t>
      </w:r>
    </w:p>
    <w:p w14:paraId="46C67F34" w14:textId="77777777" w:rsidR="005A5EAB" w:rsidRDefault="005A5EAB" w:rsidP="005A5EAB">
      <w:pPr>
        <w:widowControl/>
        <w:suppressAutoHyphens w:val="0"/>
        <w:autoSpaceDE w:val="0"/>
        <w:autoSpaceDN w:val="0"/>
        <w:adjustRightInd w:val="0"/>
        <w:ind w:firstLine="540"/>
        <w:jc w:val="both"/>
        <w:rPr>
          <w:rFonts w:ascii="Arial" w:eastAsia="Times New Roman" w:hAnsi="Arial" w:cs="Arial"/>
          <w:kern w:val="0"/>
        </w:rPr>
      </w:pPr>
      <w:r>
        <w:rPr>
          <w:rFonts w:ascii="Arial" w:eastAsia="Times New Roman" w:hAnsi="Arial" w:cs="Arial"/>
          <w:kern w:val="0"/>
        </w:rPr>
        <w:t>- рассмотрение заявления и документов, принятие решения о выдаче (об отказе в выдаче) распоряжения.;</w:t>
      </w:r>
    </w:p>
    <w:p w14:paraId="480AD4EB" w14:textId="77777777" w:rsidR="005A5EAB" w:rsidRDefault="005A5EAB" w:rsidP="005A5EAB">
      <w:pPr>
        <w:widowControl/>
        <w:suppressAutoHyphens w:val="0"/>
        <w:autoSpaceDE w:val="0"/>
        <w:autoSpaceDN w:val="0"/>
        <w:adjustRightInd w:val="0"/>
        <w:ind w:firstLine="540"/>
        <w:jc w:val="both"/>
        <w:rPr>
          <w:rFonts w:ascii="Arial" w:eastAsia="Times New Roman" w:hAnsi="Arial" w:cs="Arial"/>
          <w:kern w:val="0"/>
        </w:rPr>
      </w:pPr>
      <w:r>
        <w:rPr>
          <w:rFonts w:ascii="Arial" w:eastAsia="Times New Roman" w:hAnsi="Arial" w:cs="Arial"/>
          <w:kern w:val="0"/>
        </w:rPr>
        <w:t>-</w:t>
      </w:r>
      <w:r>
        <w:rPr>
          <w:rFonts w:ascii="Arial" w:eastAsia="Times New Roman"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w:t>
      </w:r>
    </w:p>
    <w:p w14:paraId="62970BD8" w14:textId="77777777" w:rsidR="005A5EAB" w:rsidRDefault="005A5EAB" w:rsidP="005A5EAB">
      <w:pPr>
        <w:widowControl/>
        <w:suppressAutoHyphens w:val="0"/>
        <w:autoSpaceDE w:val="0"/>
        <w:autoSpaceDN w:val="0"/>
        <w:adjustRightInd w:val="0"/>
        <w:ind w:firstLine="540"/>
        <w:jc w:val="both"/>
        <w:rPr>
          <w:rFonts w:ascii="Arial" w:eastAsia="Times New Roman" w:hAnsi="Arial" w:cs="Arial"/>
          <w:kern w:val="0"/>
        </w:rPr>
      </w:pPr>
      <w:r>
        <w:rPr>
          <w:rFonts w:ascii="Arial" w:eastAsia="Times New Roman" w:hAnsi="Arial" w:cs="Arial"/>
          <w:kern w:val="0"/>
        </w:rPr>
        <w:t>- оформление и вручение (направление) уведомления о выдаче распоряжения (уведомление об отказе в выдаче распоряжения), выдача распоряжения.</w:t>
      </w:r>
    </w:p>
    <w:p w14:paraId="57AE3A74" w14:textId="77777777" w:rsidR="005A5EAB" w:rsidRDefault="005A5EAB" w:rsidP="005A5EAB">
      <w:pPr>
        <w:widowControl/>
        <w:suppressAutoHyphens w:val="0"/>
        <w:autoSpaceDE w:val="0"/>
        <w:autoSpaceDN w:val="0"/>
        <w:adjustRightInd w:val="0"/>
        <w:ind w:firstLine="540"/>
        <w:jc w:val="both"/>
        <w:rPr>
          <w:rFonts w:ascii="Arial" w:eastAsia="Times New Roman" w:hAnsi="Arial" w:cs="Arial"/>
          <w:kern w:val="0"/>
        </w:rPr>
      </w:pPr>
      <w:r>
        <w:rPr>
          <w:rFonts w:ascii="Arial" w:eastAsia="Times New Roman" w:hAnsi="Arial" w:cs="Arial"/>
          <w:kern w:val="0"/>
        </w:rPr>
        <w:t>В приложении № 4 к Регламенту приводиться Блок-схема предоставления Услуги.</w:t>
      </w:r>
    </w:p>
    <w:p w14:paraId="52055DF0" w14:textId="77777777" w:rsidR="005A5EAB" w:rsidRDefault="005A5EAB" w:rsidP="005A5EAB">
      <w:pPr>
        <w:widowControl/>
        <w:suppressAutoHyphens w:val="0"/>
        <w:autoSpaceDE w:val="0"/>
        <w:autoSpaceDN w:val="0"/>
        <w:adjustRightInd w:val="0"/>
        <w:ind w:left="540" w:firstLine="150"/>
        <w:jc w:val="both"/>
        <w:rPr>
          <w:rFonts w:ascii="Arial" w:eastAsia="Times New Roman" w:hAnsi="Arial" w:cs="Arial"/>
          <w:b/>
          <w:kern w:val="0"/>
        </w:rPr>
      </w:pPr>
      <w:r>
        <w:rPr>
          <w:rFonts w:ascii="Arial" w:eastAsia="Times New Roman" w:hAnsi="Arial" w:cs="Arial"/>
          <w:b/>
          <w:kern w:val="0"/>
        </w:rPr>
        <w:t>3.2. Приём заявления с приложением документов, регистрация</w:t>
      </w:r>
    </w:p>
    <w:p w14:paraId="32F1AC4F"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b/>
          <w:kern w:val="0"/>
        </w:rPr>
        <w:t>заявления</w:t>
      </w:r>
      <w:r>
        <w:rPr>
          <w:rFonts w:ascii="Arial" w:eastAsia="Times New Roman" w:hAnsi="Arial" w:cs="Arial"/>
          <w:kern w:val="0"/>
        </w:rPr>
        <w:t xml:space="preserve"> </w:t>
      </w:r>
    </w:p>
    <w:p w14:paraId="7C6C30A8" w14:textId="77777777" w:rsidR="005A5EAB" w:rsidRDefault="005A5EAB" w:rsidP="005A5EAB">
      <w:pPr>
        <w:widowControl/>
        <w:suppressAutoHyphens w:val="0"/>
        <w:autoSpaceDE w:val="0"/>
        <w:autoSpaceDN w:val="0"/>
        <w:adjustRightInd w:val="0"/>
        <w:ind w:left="540" w:firstLine="150"/>
        <w:jc w:val="both"/>
        <w:rPr>
          <w:rFonts w:ascii="Arial" w:eastAsia="Times New Roman" w:hAnsi="Arial" w:cs="Arial"/>
          <w:kern w:val="0"/>
        </w:rPr>
      </w:pPr>
      <w:r>
        <w:rPr>
          <w:rFonts w:ascii="Arial" w:eastAsia="Times New Roman" w:hAnsi="Arial" w:cs="Arial"/>
          <w:kern w:val="0"/>
        </w:rPr>
        <w:t>3.2.1. Основание для начала процедуры: поступление в администрацию</w:t>
      </w:r>
    </w:p>
    <w:p w14:paraId="5D9394B1"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 xml:space="preserve">Гороховского муниципального образования письменного заявления с приложением документов, предусмотренных п. 2.6. настоящего Регламента. </w:t>
      </w:r>
    </w:p>
    <w:p w14:paraId="01BC274A"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3.2.2. Ответственный за выполнение административной процедуры: сотрудник, ответственный за приём и выдачу документов.</w:t>
      </w:r>
    </w:p>
    <w:p w14:paraId="2A3C0552"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xml:space="preserve">3.2.3. Административные действия: </w:t>
      </w:r>
    </w:p>
    <w:p w14:paraId="5BA4E08C"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xml:space="preserve">Сотрудник, ответственный за приём и выдачу документов: </w:t>
      </w:r>
    </w:p>
    <w:p w14:paraId="5F474FD2"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принимает заявление с приложенными документами;</w:t>
      </w:r>
    </w:p>
    <w:p w14:paraId="4DCE19E2"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при поступлении заявления и прилагаемых к нему документов проставляет на заявлении дату поступления, свою фамилию, инициалы и подпись;</w:t>
      </w:r>
    </w:p>
    <w:p w14:paraId="76C3D0D5"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в день поступления заявления и прилагаемых к нему документов проводит проверку правильности заполнения заявления и наличия прилагаемых к нему документов;</w:t>
      </w:r>
    </w:p>
    <w:p w14:paraId="512F847F"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xml:space="preserve">- в случае предоставления документов в соответствии с требованиями, предъявляемыми к ним настоящим Регламентом,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входящих документов для получения постановления. В течении 1 рабочего дня следующего за днём поступления документов, вручает (направляет) заявителю уведомление о приёме заявления к рассмотрению по форме согласно приложению № 2 к настоящему Регламенту; </w:t>
      </w:r>
    </w:p>
    <w:p w14:paraId="26FAE590"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xml:space="preserve">- в случае предоставления документов в нарушение требований, предъявляемых к ним настоящим Регламентом, в течении 1 рабочего дня, следующего за </w:t>
      </w:r>
      <w:proofErr w:type="gramStart"/>
      <w:r>
        <w:rPr>
          <w:rFonts w:ascii="Arial" w:eastAsia="Times New Roman" w:hAnsi="Arial" w:cs="Arial"/>
          <w:kern w:val="0"/>
        </w:rPr>
        <w:t>днём  поступления</w:t>
      </w:r>
      <w:proofErr w:type="gramEnd"/>
      <w:r>
        <w:rPr>
          <w:rFonts w:ascii="Arial" w:eastAsia="Times New Roman" w:hAnsi="Arial" w:cs="Arial"/>
          <w:kern w:val="0"/>
        </w:rPr>
        <w:t xml:space="preserve"> документов, вручает (направляет) заявителю уведомление о необходимости устранения нарушений  в оформлении заявления и (или) предоставления отсутствующих документов по форме согласно приложению № 3  к настоящему Регламенту;</w:t>
      </w:r>
    </w:p>
    <w:p w14:paraId="02458E99"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xml:space="preserve">Приём документов, оформление, вручение (направление) заявителю уведомления о приёме (о необходимости устранения нарушений в оформлении заявления и (или) предоставления отсутствующих документов) заявления к рассмотрению для получения постановления осуществляется  в течении  1 рабочего дня, следующего за днём поступления документов указанных в перечне (пункт 2.6. раздела </w:t>
      </w:r>
      <w:r>
        <w:rPr>
          <w:rFonts w:ascii="Arial" w:eastAsia="Times New Roman" w:hAnsi="Arial" w:cs="Arial"/>
          <w:kern w:val="0"/>
          <w:lang w:val="en-US"/>
        </w:rPr>
        <w:t>II</w:t>
      </w:r>
      <w:r>
        <w:rPr>
          <w:rFonts w:ascii="Arial" w:eastAsia="Times New Roman" w:hAnsi="Arial" w:cs="Arial"/>
          <w:kern w:val="0"/>
        </w:rPr>
        <w:t xml:space="preserve"> настоящего Регламента).</w:t>
      </w:r>
    </w:p>
    <w:p w14:paraId="417C296C"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3.2.4. Результат административной процедуры: регистрация заявления о предоставлении Услуги.</w:t>
      </w:r>
    </w:p>
    <w:p w14:paraId="534DE3A9"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b/>
          <w:kern w:val="0"/>
        </w:rPr>
        <w:t xml:space="preserve">3.3. Рассмотрение заявления и документов, принятие решения о выдаче (об отказе в выдаче) постановления. </w:t>
      </w:r>
    </w:p>
    <w:p w14:paraId="6E23A98D"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lastRenderedPageBreak/>
        <w:t>3.3.1. Основание для начала процедуры: регистрация заявления о предоставлении Услуги.</w:t>
      </w:r>
    </w:p>
    <w:p w14:paraId="692C7A49"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3.3.2. Ответственный за выполнение административной процедуры: сотрудник, ответственный за приём и выдачу документов.</w:t>
      </w:r>
    </w:p>
    <w:p w14:paraId="6A5C2A4B"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3.3.3. Административные действия.</w:t>
      </w:r>
    </w:p>
    <w:p w14:paraId="6CCF6F09"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xml:space="preserve">Главный специалист администрации  отдела ответственный за выдачу постановления о назначении и выплате пенсии за выслугу лет в Гороховском МО: </w:t>
      </w:r>
    </w:p>
    <w:p w14:paraId="6CE3ACC5"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xml:space="preserve">- проводит проверку полноты и достоверности сведений о заявителе, содержащихся в представленных документах, на предмет удостоверения того, что: </w:t>
      </w:r>
    </w:p>
    <w:p w14:paraId="7567EF2F"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документы имеют надлежащие подписи, печати;</w:t>
      </w:r>
    </w:p>
    <w:p w14:paraId="2F4FD463"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информация в документах достоверна;</w:t>
      </w:r>
    </w:p>
    <w:p w14:paraId="2493AC9D"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отсутствуют недостатки, являющиеся основанием для отказа в выдаче разрешения в соответствии с пунктом 2.6 настоящего Регламента.</w:t>
      </w:r>
    </w:p>
    <w:p w14:paraId="5051C3EC"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готовит проект распоряжения Главы Гороховского МО о выплате (об отказе в выплате) распоряжения о назначении и выплаты пенсии за выслугу лет муниципальным служащим.</w:t>
      </w:r>
    </w:p>
    <w:p w14:paraId="6BD61A1C"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 xml:space="preserve">- обеспечивает процедуру согласования и подписания проекта распоряжения Главы Гороховского МО о выплате (об отказе в выплате). </w:t>
      </w:r>
    </w:p>
    <w:p w14:paraId="0FB49B29"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Распоряжение Главы Гороховского МО о назначении  и выплаты пенсии за выслугу лет муниципальным служащим (об отказе в назначении и выплаты пенсии за выслугу лет муниципальным служащим) Гороховского МО утверждается в срок, не превышающий 10 календарных дней со дня поступления заявления.</w:t>
      </w:r>
    </w:p>
    <w:p w14:paraId="1EB13875" w14:textId="77777777" w:rsidR="005A5EAB" w:rsidRDefault="005A5EAB" w:rsidP="005A5EAB">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ab/>
        <w:t xml:space="preserve">3.3.4. Результат административной </w:t>
      </w:r>
      <w:proofErr w:type="gramStart"/>
      <w:r>
        <w:rPr>
          <w:rFonts w:ascii="Arial" w:eastAsia="Times New Roman" w:hAnsi="Arial" w:cs="Arial"/>
          <w:kern w:val="0"/>
        </w:rPr>
        <w:t>процедуры :распоряжение</w:t>
      </w:r>
      <w:proofErr w:type="gramEnd"/>
      <w:r>
        <w:rPr>
          <w:rFonts w:ascii="Arial" w:eastAsia="Times New Roman" w:hAnsi="Arial" w:cs="Arial"/>
          <w:kern w:val="0"/>
        </w:rPr>
        <w:t xml:space="preserve"> Главы Гороховского МО о назначении и выплаты (об отказе в назначении и выплаты) пенсии за выслугу лет муниципальным служащим.</w:t>
      </w:r>
    </w:p>
    <w:p w14:paraId="0FCF9BB3" w14:textId="77777777" w:rsidR="005A5EAB" w:rsidRDefault="005A5EAB" w:rsidP="005A5EAB">
      <w:pPr>
        <w:widowControl/>
        <w:suppressAutoHyphens w:val="0"/>
        <w:autoSpaceDE w:val="0"/>
        <w:autoSpaceDN w:val="0"/>
        <w:adjustRightInd w:val="0"/>
        <w:jc w:val="both"/>
        <w:rPr>
          <w:rFonts w:ascii="Arial" w:eastAsia="Times New Roman" w:hAnsi="Arial" w:cs="Arial"/>
          <w:b/>
          <w:kern w:val="0"/>
        </w:rPr>
      </w:pPr>
      <w:r>
        <w:rPr>
          <w:rFonts w:ascii="Arial" w:eastAsia="Times New Roman" w:hAnsi="Arial" w:cs="Arial"/>
          <w:kern w:val="0"/>
        </w:rPr>
        <w:tab/>
      </w:r>
      <w:r>
        <w:rPr>
          <w:rFonts w:ascii="Arial" w:eastAsia="Times New Roman" w:hAnsi="Arial" w:cs="Arial"/>
          <w:b/>
          <w:kern w:val="0"/>
        </w:rPr>
        <w:t>3.4. Оформление и вручение (направление) уведомления о выдаче распоряжения (уведомления об отказе в выдаче распоряжения), выдача распоряжения.</w:t>
      </w:r>
    </w:p>
    <w:p w14:paraId="2A94E889"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3.4.1. Основание для начала процедуры: распоряжение Главы Гороховского МО о выдаче (об отказе в выдаче) распоряжения.</w:t>
      </w:r>
    </w:p>
    <w:p w14:paraId="2DA9A6B0"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3.4.2. Ответственный за выполнение административной процедуры: сотрудник, ответственный за  приём и выдачу документов.</w:t>
      </w:r>
    </w:p>
    <w:p w14:paraId="606C7C63" w14:textId="77777777" w:rsidR="005A5EAB" w:rsidRDefault="005A5EAB" w:rsidP="005A5EAB">
      <w:pPr>
        <w:widowControl/>
        <w:suppressAutoHyphens w:val="0"/>
        <w:autoSpaceDE w:val="0"/>
        <w:autoSpaceDN w:val="0"/>
        <w:adjustRightInd w:val="0"/>
        <w:ind w:firstLine="708"/>
        <w:jc w:val="both"/>
        <w:rPr>
          <w:rFonts w:ascii="Arial" w:eastAsia="Times New Roman" w:hAnsi="Arial" w:cs="Arial"/>
          <w:kern w:val="0"/>
        </w:rPr>
      </w:pPr>
      <w:r>
        <w:rPr>
          <w:rFonts w:ascii="Arial" w:eastAsia="Times New Roman" w:hAnsi="Arial" w:cs="Arial"/>
          <w:kern w:val="0"/>
        </w:rPr>
        <w:t xml:space="preserve">3.4.3. Административные действия: </w:t>
      </w:r>
    </w:p>
    <w:p w14:paraId="3CECC29F" w14:textId="77777777" w:rsidR="005A5EAB" w:rsidRDefault="005A5EAB" w:rsidP="005A5EAB">
      <w:pPr>
        <w:numPr>
          <w:ilvl w:val="1"/>
          <w:numId w:val="2"/>
        </w:numPr>
        <w:autoSpaceDE w:val="0"/>
        <w:ind w:left="0" w:firstLine="540"/>
        <w:jc w:val="both"/>
        <w:rPr>
          <w:rFonts w:ascii="Arial" w:hAnsi="Arial" w:cs="Arial"/>
        </w:rPr>
      </w:pPr>
      <w:r>
        <w:rPr>
          <w:rFonts w:ascii="Arial" w:hAnsi="Arial" w:cs="Arial"/>
        </w:rPr>
        <w:t xml:space="preserve">прием и регистрация заявлений на назначение государственной пенсии за выслугу лет лицам, замещавшим муниципальные должности и должности муниципальной службы в </w:t>
      </w:r>
      <w:r>
        <w:rPr>
          <w:rFonts w:ascii="Arial" w:eastAsia="Times New Roman" w:hAnsi="Arial" w:cs="Arial"/>
          <w:kern w:val="0"/>
        </w:rPr>
        <w:t>Гороховском</w:t>
      </w:r>
      <w:r>
        <w:rPr>
          <w:rFonts w:ascii="Arial" w:hAnsi="Arial" w:cs="Arial"/>
        </w:rPr>
        <w:t xml:space="preserve"> муниципальном образовании с необходимыми документами, их первичная проверка и регистрация в Журнале регистрации заявлений;  </w:t>
      </w:r>
    </w:p>
    <w:p w14:paraId="61F333BD" w14:textId="77777777" w:rsidR="005A5EAB" w:rsidRDefault="005A5EAB" w:rsidP="005A5EAB">
      <w:pPr>
        <w:autoSpaceDE w:val="0"/>
        <w:ind w:hanging="15"/>
        <w:jc w:val="both"/>
        <w:rPr>
          <w:rFonts w:ascii="Arial" w:hAnsi="Arial" w:cs="Arial"/>
        </w:rPr>
      </w:pPr>
      <w:r>
        <w:rPr>
          <w:rFonts w:ascii="Arial" w:hAnsi="Arial" w:cs="Arial"/>
        </w:rPr>
        <w:tab/>
        <w:t xml:space="preserve">     2) рассмотрение заявлений и предоставленных документов, оформление            документов: ввод первичной информации в базу данных, формирование макета личного дела получателя государственной пенсии за выслугу лет;</w:t>
      </w:r>
    </w:p>
    <w:p w14:paraId="4A14BBAB" w14:textId="77777777" w:rsidR="005A5EAB" w:rsidRDefault="005A5EAB" w:rsidP="005A5EAB">
      <w:pPr>
        <w:ind w:firstLine="540"/>
        <w:jc w:val="both"/>
        <w:rPr>
          <w:rFonts w:ascii="Arial" w:hAnsi="Arial" w:cs="Arial"/>
        </w:rPr>
      </w:pPr>
      <w:r>
        <w:rPr>
          <w:rFonts w:ascii="Arial" w:hAnsi="Arial" w:cs="Arial"/>
        </w:rPr>
        <w:t>3) проведение контроля правильности рассмотрения заявления и предоставленных документов;</w:t>
      </w:r>
    </w:p>
    <w:p w14:paraId="18705914" w14:textId="77777777" w:rsidR="005A5EAB" w:rsidRDefault="005A5EAB" w:rsidP="005A5EAB">
      <w:pPr>
        <w:ind w:firstLine="540"/>
        <w:jc w:val="both"/>
        <w:rPr>
          <w:rFonts w:ascii="Arial" w:hAnsi="Arial" w:cs="Arial"/>
        </w:rPr>
      </w:pPr>
      <w:r>
        <w:rPr>
          <w:rFonts w:ascii="Arial" w:hAnsi="Arial" w:cs="Arial"/>
        </w:rPr>
        <w:t xml:space="preserve">4)  принятие распоряжения о предоставлении либо об отказе в предоставлении муниципальной услуги (выдача заявителям уведомлений о предоставлении муниципальной услуги, либо об отказе в предоставлении муниципальной услуги); </w:t>
      </w:r>
    </w:p>
    <w:p w14:paraId="29161275" w14:textId="77777777" w:rsidR="005A5EAB" w:rsidRDefault="005A5EAB" w:rsidP="005A5EAB">
      <w:pPr>
        <w:ind w:firstLine="540"/>
        <w:jc w:val="both"/>
        <w:rPr>
          <w:rFonts w:ascii="Arial" w:hAnsi="Arial" w:cs="Arial"/>
        </w:rPr>
      </w:pPr>
      <w:r>
        <w:rPr>
          <w:rFonts w:ascii="Arial" w:hAnsi="Arial" w:cs="Arial"/>
        </w:rPr>
        <w:t>5) формирование выплатных документов и передача их кредитным организациям в виде списков для зачисления выплат на счета получателей в соответствии с заключенными договорами (соглашениями).</w:t>
      </w:r>
    </w:p>
    <w:p w14:paraId="4ECEE333" w14:textId="77777777" w:rsidR="005A5EAB" w:rsidRDefault="005A5EAB" w:rsidP="005A5EAB">
      <w:pPr>
        <w:autoSpaceDE w:val="0"/>
        <w:ind w:firstLine="540"/>
        <w:jc w:val="both"/>
        <w:rPr>
          <w:rFonts w:ascii="Arial" w:hAnsi="Arial" w:cs="Arial"/>
        </w:rPr>
      </w:pPr>
      <w:r>
        <w:rPr>
          <w:rFonts w:ascii="Arial" w:hAnsi="Arial" w:cs="Arial"/>
        </w:rPr>
        <w:t>3.4.4. Сроки выполнения административных процедур.</w:t>
      </w:r>
    </w:p>
    <w:p w14:paraId="71EF0D6A" w14:textId="77777777" w:rsidR="005A5EAB" w:rsidRDefault="005A5EAB" w:rsidP="005A5EAB">
      <w:pPr>
        <w:pStyle w:val="ConsPlusNormal"/>
        <w:widowControl/>
        <w:ind w:firstLine="0"/>
        <w:jc w:val="both"/>
        <w:rPr>
          <w:sz w:val="24"/>
          <w:szCs w:val="24"/>
        </w:rPr>
      </w:pPr>
      <w:r>
        <w:rPr>
          <w:sz w:val="24"/>
          <w:szCs w:val="24"/>
        </w:rPr>
        <w:tab/>
        <w:t>1) прием и регистрация заявлений - 15 минут,</w:t>
      </w:r>
    </w:p>
    <w:p w14:paraId="7AE29F4E" w14:textId="77777777" w:rsidR="005A5EAB" w:rsidRDefault="005A5EAB" w:rsidP="005A5EAB">
      <w:pPr>
        <w:pStyle w:val="ConsPlusNormal"/>
        <w:widowControl/>
        <w:ind w:firstLine="0"/>
        <w:jc w:val="both"/>
        <w:rPr>
          <w:sz w:val="24"/>
          <w:szCs w:val="24"/>
        </w:rPr>
      </w:pPr>
      <w:r>
        <w:rPr>
          <w:sz w:val="24"/>
          <w:szCs w:val="24"/>
        </w:rPr>
        <w:lastRenderedPageBreak/>
        <w:tab/>
        <w:t xml:space="preserve">2) рассмотрение заявления и предоставленных документов- 4 рабочих </w:t>
      </w:r>
      <w:r>
        <w:rPr>
          <w:sz w:val="24"/>
          <w:szCs w:val="24"/>
        </w:rPr>
        <w:tab/>
        <w:t>дня,</w:t>
      </w:r>
    </w:p>
    <w:p w14:paraId="630660A8" w14:textId="77777777" w:rsidR="005A5EAB" w:rsidRDefault="005A5EAB" w:rsidP="005A5EAB">
      <w:pPr>
        <w:pStyle w:val="ConsPlusNormal"/>
        <w:widowControl/>
        <w:ind w:firstLine="0"/>
        <w:jc w:val="both"/>
        <w:rPr>
          <w:sz w:val="24"/>
          <w:szCs w:val="24"/>
        </w:rPr>
      </w:pPr>
      <w:r>
        <w:rPr>
          <w:sz w:val="24"/>
          <w:szCs w:val="24"/>
        </w:rPr>
        <w:tab/>
        <w:t>3) оформление документов - 4 рабочих дня,</w:t>
      </w:r>
    </w:p>
    <w:p w14:paraId="06B6E779" w14:textId="77777777" w:rsidR="005A5EAB" w:rsidRDefault="005A5EAB" w:rsidP="005A5EAB">
      <w:pPr>
        <w:pStyle w:val="ConsPlusNormal"/>
        <w:widowControl/>
        <w:ind w:firstLine="0"/>
        <w:jc w:val="both"/>
        <w:rPr>
          <w:sz w:val="24"/>
          <w:szCs w:val="24"/>
        </w:rPr>
      </w:pPr>
      <w:r>
        <w:rPr>
          <w:sz w:val="24"/>
          <w:szCs w:val="24"/>
        </w:rPr>
        <w:tab/>
        <w:t>4) формирование выплатных документов и передача их организациям,</w:t>
      </w:r>
    </w:p>
    <w:p w14:paraId="31DAC9A6" w14:textId="77777777" w:rsidR="005A5EAB" w:rsidRDefault="005A5EAB" w:rsidP="005A5EAB">
      <w:pPr>
        <w:pStyle w:val="ConsPlusNormal"/>
        <w:widowControl/>
        <w:ind w:firstLine="0"/>
        <w:jc w:val="both"/>
        <w:rPr>
          <w:sz w:val="24"/>
          <w:szCs w:val="24"/>
        </w:rPr>
      </w:pPr>
      <w:r>
        <w:rPr>
          <w:sz w:val="24"/>
          <w:szCs w:val="24"/>
        </w:rPr>
        <w:tab/>
        <w:t>осуществляющим выплату - 2 рабочих дня.</w:t>
      </w:r>
    </w:p>
    <w:p w14:paraId="3176C417" w14:textId="77777777" w:rsidR="005A5EAB" w:rsidRDefault="005A5EAB" w:rsidP="005A5EAB">
      <w:pPr>
        <w:pStyle w:val="ConsPlusNormal"/>
        <w:widowControl/>
        <w:ind w:firstLine="0"/>
        <w:jc w:val="both"/>
        <w:rPr>
          <w:sz w:val="24"/>
          <w:szCs w:val="24"/>
        </w:rPr>
      </w:pPr>
      <w:r>
        <w:rPr>
          <w:sz w:val="24"/>
          <w:szCs w:val="24"/>
        </w:rPr>
        <w:tab/>
        <w:t>3.4.5. Требования к порядку выполнения административных процедур.</w:t>
      </w:r>
    </w:p>
    <w:p w14:paraId="344D7794" w14:textId="77777777" w:rsidR="005A5EAB" w:rsidRDefault="005A5EAB" w:rsidP="005A5EAB">
      <w:pPr>
        <w:pStyle w:val="ConsPlusNormal"/>
        <w:widowControl/>
        <w:ind w:firstLine="0"/>
        <w:jc w:val="both"/>
        <w:rPr>
          <w:sz w:val="24"/>
          <w:szCs w:val="24"/>
        </w:rPr>
      </w:pPr>
      <w:r>
        <w:rPr>
          <w:sz w:val="24"/>
          <w:szCs w:val="24"/>
        </w:rPr>
        <w:tab/>
        <w:t>1) Требования к порядку приема и регистрации документов.</w:t>
      </w:r>
    </w:p>
    <w:p w14:paraId="1AF13EB6" w14:textId="77777777" w:rsidR="005A5EAB" w:rsidRDefault="005A5EAB" w:rsidP="005A5EAB">
      <w:pPr>
        <w:ind w:firstLine="708"/>
        <w:jc w:val="both"/>
        <w:rPr>
          <w:rFonts w:ascii="Arial" w:hAnsi="Arial" w:cs="Arial"/>
        </w:rPr>
      </w:pPr>
      <w:r>
        <w:rPr>
          <w:rFonts w:ascii="Arial" w:hAnsi="Arial" w:cs="Arial"/>
        </w:rPr>
        <w:t xml:space="preserve">Основанием для начала административной процедуры является обращение </w:t>
      </w:r>
      <w:r>
        <w:rPr>
          <w:rFonts w:ascii="Arial" w:hAnsi="Arial" w:cs="Arial"/>
        </w:rPr>
        <w:tab/>
        <w:t xml:space="preserve">гражданина в администрацию с заявлением и необходимыми документами. Документы, перечисленные в пункте 2.6. настоящего Административного регламента, принимаются как в подлинниках, так и в копиях, заверенных  специалистами администрации. </w:t>
      </w:r>
    </w:p>
    <w:p w14:paraId="33FF8CB5" w14:textId="77777777" w:rsidR="005A5EAB" w:rsidRDefault="005A5EAB" w:rsidP="005A5EAB">
      <w:pPr>
        <w:ind w:firstLine="600"/>
        <w:jc w:val="both"/>
        <w:rPr>
          <w:rFonts w:ascii="Arial" w:hAnsi="Arial" w:cs="Arial"/>
        </w:rPr>
      </w:pPr>
      <w:r>
        <w:rPr>
          <w:rFonts w:ascii="Arial" w:hAnsi="Arial" w:cs="Arial"/>
        </w:rPr>
        <w:tab/>
        <w:t xml:space="preserve">Датой обращения в администрацию за предоставлением муниципальной услуги считается дата приема заявления с необходимыми документами. Данная дата заносится в Журнал регистрации заявлений на назначение государственной пенсии за выслугу лет. </w:t>
      </w:r>
    </w:p>
    <w:p w14:paraId="6DC5C542" w14:textId="77777777" w:rsidR="005A5EAB" w:rsidRDefault="005A5EAB" w:rsidP="005A5EAB">
      <w:pPr>
        <w:ind w:firstLine="600"/>
        <w:jc w:val="both"/>
        <w:rPr>
          <w:rFonts w:ascii="Arial" w:hAnsi="Arial" w:cs="Arial"/>
        </w:rPr>
      </w:pPr>
      <w:r>
        <w:rPr>
          <w:rFonts w:ascii="Arial" w:hAnsi="Arial" w:cs="Arial"/>
        </w:rPr>
        <w:tab/>
        <w:t>При приеме гражданина специалист:</w:t>
      </w:r>
    </w:p>
    <w:p w14:paraId="572D5615" w14:textId="77777777" w:rsidR="005A5EAB" w:rsidRDefault="005A5EAB" w:rsidP="005A5EAB">
      <w:pPr>
        <w:autoSpaceDE w:val="0"/>
        <w:ind w:firstLine="540"/>
        <w:jc w:val="both"/>
        <w:rPr>
          <w:rFonts w:ascii="Arial" w:hAnsi="Arial" w:cs="Arial"/>
        </w:rPr>
      </w:pPr>
      <w:r>
        <w:rPr>
          <w:rFonts w:ascii="Arial" w:hAnsi="Arial" w:cs="Arial"/>
        </w:rPr>
        <w:tab/>
        <w:t>а) проверяет документы, удостоверяющие его личность, свидетельствует своей подписью правильность заполнения заявления, правильность внесения в заявление  паспортных данных заявителя;</w:t>
      </w:r>
    </w:p>
    <w:p w14:paraId="014C4D0F" w14:textId="77777777" w:rsidR="005A5EAB" w:rsidRDefault="005A5EAB" w:rsidP="005A5EAB">
      <w:pPr>
        <w:autoSpaceDE w:val="0"/>
        <w:ind w:firstLine="540"/>
        <w:jc w:val="both"/>
        <w:rPr>
          <w:rFonts w:ascii="Arial" w:hAnsi="Arial" w:cs="Arial"/>
        </w:rPr>
      </w:pPr>
      <w:r>
        <w:rPr>
          <w:rFonts w:ascii="Arial" w:hAnsi="Arial" w:cs="Arial"/>
        </w:rPr>
        <w:tab/>
        <w:t xml:space="preserve">б) проводит проверку предоставленных документов, удостоверяясь, что:  тексты документов написаны разборчиво, наименования юридических лиц - </w:t>
      </w:r>
      <w:r>
        <w:rPr>
          <w:rFonts w:ascii="Arial" w:hAnsi="Arial" w:cs="Arial"/>
        </w:rPr>
        <w:tab/>
        <w:t xml:space="preserve">без сокращения,   с   указанием    их мест    нахождения;  фамилии, имена, </w:t>
      </w:r>
      <w:r>
        <w:rPr>
          <w:rFonts w:ascii="Arial" w:hAnsi="Arial" w:cs="Arial"/>
        </w:rPr>
        <w:tab/>
        <w:t xml:space="preserve">отчества граждан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w:t>
      </w:r>
      <w:r>
        <w:rPr>
          <w:rFonts w:ascii="Arial" w:hAnsi="Arial" w:cs="Arial"/>
        </w:rPr>
        <w:tab/>
        <w:t>позволяет однозначно истолковать их содержание;</w:t>
      </w:r>
    </w:p>
    <w:p w14:paraId="6734DB5D" w14:textId="77777777" w:rsidR="005A5EAB" w:rsidRDefault="005A5EAB" w:rsidP="005A5EAB">
      <w:pPr>
        <w:autoSpaceDE w:val="0"/>
        <w:ind w:firstLine="540"/>
        <w:jc w:val="both"/>
        <w:rPr>
          <w:rFonts w:ascii="Arial" w:hAnsi="Arial" w:cs="Arial"/>
        </w:rPr>
      </w:pPr>
      <w:r>
        <w:rPr>
          <w:rFonts w:ascii="Arial" w:hAnsi="Arial" w:cs="Arial"/>
        </w:rPr>
        <w:tab/>
        <w:t xml:space="preserve">в) снимает копии с подлинников документов, проставляет </w:t>
      </w:r>
      <w:proofErr w:type="spellStart"/>
      <w:r>
        <w:rPr>
          <w:rFonts w:ascii="Arial" w:hAnsi="Arial" w:cs="Arial"/>
        </w:rPr>
        <w:t>заверительную</w:t>
      </w:r>
      <w:proofErr w:type="spellEnd"/>
      <w:r>
        <w:rPr>
          <w:rFonts w:ascii="Arial" w:hAnsi="Arial" w:cs="Arial"/>
        </w:rPr>
        <w:t xml:space="preserve"> </w:t>
      </w:r>
    </w:p>
    <w:p w14:paraId="71D07159" w14:textId="77777777" w:rsidR="005A5EAB" w:rsidRDefault="005A5EAB" w:rsidP="005A5EAB">
      <w:pPr>
        <w:autoSpaceDE w:val="0"/>
        <w:jc w:val="both"/>
        <w:rPr>
          <w:rFonts w:ascii="Arial" w:hAnsi="Arial" w:cs="Arial"/>
        </w:rPr>
      </w:pPr>
      <w:r>
        <w:rPr>
          <w:rFonts w:ascii="Arial" w:hAnsi="Arial" w:cs="Arial"/>
        </w:rPr>
        <w:t>надпись, свою должность, личную подпись с ее расшифровкой и дату заверения, оригиналы возвращает заявителю;</w:t>
      </w:r>
    </w:p>
    <w:p w14:paraId="64996495" w14:textId="77777777" w:rsidR="005A5EAB" w:rsidRDefault="005A5EAB" w:rsidP="005A5EAB">
      <w:pPr>
        <w:ind w:firstLine="540"/>
        <w:jc w:val="both"/>
        <w:rPr>
          <w:rFonts w:ascii="Arial" w:hAnsi="Arial" w:cs="Arial"/>
        </w:rPr>
      </w:pPr>
      <w:r>
        <w:rPr>
          <w:rFonts w:ascii="Arial" w:hAnsi="Arial" w:cs="Arial"/>
        </w:rPr>
        <w:tab/>
        <w:t xml:space="preserve">г) проверяет право гражданина на назначение государственной пенсии за выслугу лет; </w:t>
      </w:r>
    </w:p>
    <w:p w14:paraId="6BB48EB4" w14:textId="77777777" w:rsidR="005A5EAB" w:rsidRDefault="005A5EAB" w:rsidP="005A5EAB">
      <w:pPr>
        <w:ind w:firstLine="540"/>
        <w:jc w:val="both"/>
        <w:rPr>
          <w:rFonts w:ascii="Arial" w:hAnsi="Arial" w:cs="Arial"/>
        </w:rPr>
      </w:pPr>
      <w:r>
        <w:rPr>
          <w:rFonts w:ascii="Arial" w:hAnsi="Arial" w:cs="Arial"/>
        </w:rPr>
        <w:tab/>
        <w:t>д) в присутствии гражданина регистрирует заявление в Журнале регистрации заявлений на назначение государственной пенсии за выслугу лет;</w:t>
      </w:r>
    </w:p>
    <w:p w14:paraId="08D382C9" w14:textId="77777777" w:rsidR="005A5EAB" w:rsidRDefault="005A5EAB" w:rsidP="005A5EAB">
      <w:pPr>
        <w:ind w:firstLine="540"/>
        <w:jc w:val="both"/>
        <w:rPr>
          <w:rFonts w:ascii="Arial" w:hAnsi="Arial" w:cs="Arial"/>
        </w:rPr>
      </w:pPr>
      <w:r>
        <w:rPr>
          <w:rFonts w:ascii="Arial" w:hAnsi="Arial" w:cs="Arial"/>
        </w:rPr>
        <w:tab/>
        <w:t>д) выдает гражданину расписку- уведомление, в которой указывается количество принятых документов, регистрационный номер заявления, дата регистрации заявления</w:t>
      </w:r>
      <w:r>
        <w:rPr>
          <w:rFonts w:ascii="Arial" w:hAnsi="Arial" w:cs="Arial"/>
          <w:b/>
        </w:rPr>
        <w:t xml:space="preserve"> </w:t>
      </w:r>
      <w:r>
        <w:rPr>
          <w:rFonts w:ascii="Arial" w:hAnsi="Arial" w:cs="Arial"/>
        </w:rPr>
        <w:t xml:space="preserve">в Журнале регистрации заявлений на назначение государственной пенсии за выслугу лет, фамилия и подпись специалиста, принявшего заявление. </w:t>
      </w:r>
    </w:p>
    <w:p w14:paraId="354D0202" w14:textId="77777777" w:rsidR="005A5EAB" w:rsidRDefault="005A5EAB" w:rsidP="005A5EAB">
      <w:pPr>
        <w:widowControl/>
        <w:autoSpaceDE w:val="0"/>
        <w:ind w:firstLine="540"/>
        <w:jc w:val="both"/>
        <w:rPr>
          <w:rFonts w:ascii="Arial" w:hAnsi="Arial" w:cs="Arial"/>
        </w:rPr>
      </w:pPr>
      <w:r>
        <w:rPr>
          <w:rFonts w:ascii="Arial" w:hAnsi="Arial" w:cs="Arial"/>
        </w:rPr>
        <w:tab/>
        <w:t xml:space="preserve">По окончании приема заявления  специалист управления </w:t>
      </w:r>
      <w:r>
        <w:rPr>
          <w:rFonts w:ascii="Arial" w:hAnsi="Arial" w:cs="Arial"/>
        </w:rPr>
        <w:tab/>
        <w:t xml:space="preserve">дополнительно информирует гражданина об обстоятельствах, влекущих </w:t>
      </w:r>
      <w:r>
        <w:rPr>
          <w:rFonts w:ascii="Arial" w:hAnsi="Arial" w:cs="Arial"/>
        </w:rPr>
        <w:tab/>
        <w:t>приостановление или прекращение  выплат государственной пенсии за выслугу лет в соответствии с действующим законодательством.</w:t>
      </w:r>
    </w:p>
    <w:p w14:paraId="6652C7EA" w14:textId="77777777" w:rsidR="005A5EAB" w:rsidRDefault="005A5EAB" w:rsidP="005A5EAB">
      <w:pPr>
        <w:pStyle w:val="ConsPlusNormal"/>
        <w:widowControl/>
        <w:ind w:firstLine="0"/>
        <w:jc w:val="both"/>
        <w:rPr>
          <w:sz w:val="24"/>
          <w:szCs w:val="24"/>
        </w:rPr>
      </w:pPr>
      <w:r>
        <w:rPr>
          <w:sz w:val="24"/>
          <w:szCs w:val="24"/>
        </w:rPr>
        <w:tab/>
        <w:t>2) Требования к порядку рассмотрения заявления.</w:t>
      </w:r>
    </w:p>
    <w:p w14:paraId="10CC36E6" w14:textId="77777777" w:rsidR="005A5EAB" w:rsidRDefault="005A5EAB" w:rsidP="005A5EAB">
      <w:pPr>
        <w:jc w:val="both"/>
        <w:rPr>
          <w:rFonts w:ascii="Arial" w:hAnsi="Arial" w:cs="Arial"/>
          <w:bCs/>
        </w:rPr>
      </w:pPr>
      <w:r>
        <w:rPr>
          <w:rFonts w:ascii="Arial" w:hAnsi="Arial" w:cs="Arial"/>
        </w:rPr>
        <w:tab/>
        <w:t>При  рассмотрении заявления  и предоставленных документов специалистом управления осуществляется:</w:t>
      </w:r>
      <w:r>
        <w:rPr>
          <w:rFonts w:ascii="Arial" w:hAnsi="Arial" w:cs="Arial"/>
          <w:bCs/>
        </w:rPr>
        <w:t xml:space="preserve"> </w:t>
      </w:r>
    </w:p>
    <w:p w14:paraId="0562D5B2" w14:textId="77777777" w:rsidR="005A5EAB" w:rsidRDefault="005A5EAB" w:rsidP="005A5EAB">
      <w:pPr>
        <w:tabs>
          <w:tab w:val="left" w:pos="0"/>
        </w:tabs>
        <w:autoSpaceDE w:val="0"/>
        <w:ind w:firstLine="540"/>
        <w:jc w:val="both"/>
        <w:rPr>
          <w:rFonts w:ascii="Arial" w:hAnsi="Arial" w:cs="Arial"/>
        </w:rPr>
      </w:pPr>
      <w:r>
        <w:rPr>
          <w:rFonts w:ascii="Arial" w:hAnsi="Arial" w:cs="Arial"/>
        </w:rPr>
        <w:tab/>
        <w:t xml:space="preserve">а) ввод первичной информации в картотеку назначения, распечатка выходных формы, предусмотренных программно-техническим комплексом, </w:t>
      </w:r>
      <w:r>
        <w:rPr>
          <w:rFonts w:ascii="Arial" w:hAnsi="Arial" w:cs="Arial"/>
        </w:rPr>
        <w:tab/>
        <w:t xml:space="preserve">по </w:t>
      </w:r>
    </w:p>
    <w:p w14:paraId="3BACD3B9" w14:textId="77777777" w:rsidR="005A5EAB" w:rsidRDefault="005A5EAB" w:rsidP="005A5EAB">
      <w:pPr>
        <w:tabs>
          <w:tab w:val="left" w:pos="0"/>
        </w:tabs>
        <w:autoSpaceDE w:val="0"/>
        <w:jc w:val="both"/>
        <w:rPr>
          <w:rFonts w:ascii="Arial" w:hAnsi="Arial" w:cs="Arial"/>
        </w:rPr>
      </w:pPr>
      <w:r>
        <w:rPr>
          <w:rFonts w:ascii="Arial" w:hAnsi="Arial" w:cs="Arial"/>
        </w:rPr>
        <w:t xml:space="preserve">назначению государственной пенсии за выслугу лет; </w:t>
      </w:r>
    </w:p>
    <w:p w14:paraId="704333AD" w14:textId="77777777" w:rsidR="005A5EAB" w:rsidRDefault="005A5EAB" w:rsidP="005A5EAB">
      <w:pPr>
        <w:autoSpaceDE w:val="0"/>
        <w:ind w:firstLine="540"/>
        <w:jc w:val="both"/>
        <w:rPr>
          <w:rFonts w:ascii="Arial" w:hAnsi="Arial" w:cs="Arial"/>
        </w:rPr>
      </w:pPr>
      <w:r>
        <w:rPr>
          <w:rFonts w:ascii="Arial" w:hAnsi="Arial" w:cs="Arial"/>
        </w:rPr>
        <w:tab/>
        <w:t xml:space="preserve">б) присвоение номера протокола (номер протокола соответствует  номеру, под которым заявление зарегистрировано в Журнале регистрации заявлений </w:t>
      </w:r>
      <w:r>
        <w:rPr>
          <w:rFonts w:ascii="Arial" w:hAnsi="Arial" w:cs="Arial"/>
        </w:rPr>
        <w:tab/>
        <w:t xml:space="preserve">на назначение государственной пенсии за выслугу лет, оформление проекта </w:t>
      </w:r>
      <w:r>
        <w:rPr>
          <w:rFonts w:ascii="Arial" w:hAnsi="Arial" w:cs="Arial"/>
        </w:rPr>
        <w:lastRenderedPageBreak/>
        <w:t>распоряжения о предоставлении муниципальной услуги либо об отказе в предоставлении муниципальной услуги;</w:t>
      </w:r>
    </w:p>
    <w:p w14:paraId="5D225B06" w14:textId="77777777" w:rsidR="005A5EAB" w:rsidRDefault="005A5EAB" w:rsidP="005A5EAB">
      <w:pPr>
        <w:widowControl/>
        <w:autoSpaceDE w:val="0"/>
        <w:jc w:val="both"/>
        <w:rPr>
          <w:rFonts w:ascii="Arial" w:hAnsi="Arial" w:cs="Arial"/>
        </w:rPr>
      </w:pPr>
      <w:r>
        <w:rPr>
          <w:rFonts w:ascii="Arial" w:hAnsi="Arial" w:cs="Arial"/>
          <w:b/>
          <w:bCs/>
        </w:rPr>
        <w:tab/>
      </w:r>
      <w:r>
        <w:rPr>
          <w:rFonts w:ascii="Arial" w:hAnsi="Arial" w:cs="Arial"/>
        </w:rPr>
        <w:t>в) формирование макета личного дела получателя государственной пенсии за выслугу лет  (подшивка протокола, документов, предоставленных гражданином, а также выходных форм, предусмотренных программно-техническим комплексом,  нумерация страниц в личном деле, составление описи документов, входящих в личное дело, заполнение реквизитов обложки личного дела получателя).</w:t>
      </w:r>
    </w:p>
    <w:p w14:paraId="0A0AD3AB" w14:textId="77777777" w:rsidR="005A5EAB" w:rsidRDefault="005A5EAB" w:rsidP="005A5EAB">
      <w:pPr>
        <w:pStyle w:val="ConsPlusNormal"/>
        <w:widowControl/>
        <w:ind w:firstLine="0"/>
        <w:jc w:val="both"/>
        <w:rPr>
          <w:sz w:val="24"/>
          <w:szCs w:val="24"/>
        </w:rPr>
      </w:pPr>
      <w:r>
        <w:rPr>
          <w:sz w:val="24"/>
          <w:szCs w:val="24"/>
        </w:rPr>
        <w:tab/>
        <w:t>3) Требования к порядку оформления документов:</w:t>
      </w:r>
    </w:p>
    <w:p w14:paraId="5C66FC78" w14:textId="77777777" w:rsidR="005A5EAB" w:rsidRDefault="005A5EAB" w:rsidP="005A5EAB">
      <w:pPr>
        <w:ind w:firstLine="540"/>
        <w:jc w:val="both"/>
        <w:rPr>
          <w:rFonts w:ascii="Arial" w:hAnsi="Arial" w:cs="Arial"/>
        </w:rPr>
      </w:pPr>
      <w:r>
        <w:rPr>
          <w:rFonts w:ascii="Arial" w:hAnsi="Arial" w:cs="Arial"/>
        </w:rPr>
        <w:tab/>
        <w:t>а) правильность оформления заявления;</w:t>
      </w:r>
    </w:p>
    <w:p w14:paraId="75F06E05" w14:textId="77777777" w:rsidR="005A5EAB" w:rsidRDefault="005A5EAB" w:rsidP="005A5EAB">
      <w:pPr>
        <w:ind w:firstLine="540"/>
        <w:jc w:val="both"/>
        <w:rPr>
          <w:rFonts w:ascii="Arial" w:hAnsi="Arial" w:cs="Arial"/>
        </w:rPr>
      </w:pPr>
      <w:r>
        <w:rPr>
          <w:rFonts w:ascii="Arial" w:hAnsi="Arial" w:cs="Arial"/>
        </w:rPr>
        <w:tab/>
        <w:t>б) наличие в представленных подлинниках документов дат выдачи, подписей уполномоченных лиц, печатей организаций, оснований выдачи;</w:t>
      </w:r>
    </w:p>
    <w:p w14:paraId="23B99B45" w14:textId="77777777" w:rsidR="005A5EAB" w:rsidRDefault="005A5EAB" w:rsidP="005A5EAB">
      <w:pPr>
        <w:ind w:firstLine="540"/>
        <w:jc w:val="both"/>
        <w:rPr>
          <w:rFonts w:ascii="Arial" w:hAnsi="Arial" w:cs="Arial"/>
        </w:rPr>
      </w:pPr>
      <w:r>
        <w:rPr>
          <w:rFonts w:ascii="Arial" w:hAnsi="Arial" w:cs="Arial"/>
        </w:rPr>
        <w:tab/>
        <w:t>в) соблюдение порядка заверения копий документов, имеющихся в деле;</w:t>
      </w:r>
    </w:p>
    <w:p w14:paraId="22867DCF" w14:textId="77777777" w:rsidR="005A5EAB" w:rsidRDefault="005A5EAB" w:rsidP="005A5EAB">
      <w:pPr>
        <w:ind w:firstLine="540"/>
        <w:jc w:val="both"/>
        <w:rPr>
          <w:rFonts w:ascii="Arial" w:hAnsi="Arial" w:cs="Arial"/>
        </w:rPr>
      </w:pPr>
      <w:r>
        <w:rPr>
          <w:rFonts w:ascii="Arial" w:hAnsi="Arial" w:cs="Arial"/>
        </w:rPr>
        <w:tab/>
        <w:t>г) наличие распечатки выходных форм;</w:t>
      </w:r>
    </w:p>
    <w:p w14:paraId="1C953C94" w14:textId="77777777" w:rsidR="005A5EAB" w:rsidRDefault="005A5EAB" w:rsidP="005A5EAB">
      <w:pPr>
        <w:ind w:firstLine="540"/>
        <w:jc w:val="both"/>
        <w:rPr>
          <w:rFonts w:ascii="Arial" w:hAnsi="Arial" w:cs="Arial"/>
        </w:rPr>
      </w:pPr>
      <w:r>
        <w:rPr>
          <w:rFonts w:ascii="Arial" w:hAnsi="Arial" w:cs="Arial"/>
        </w:rPr>
        <w:tab/>
        <w:t xml:space="preserve">д) порядок подшивки документов: распоряжение; протокол; заявление; копия паспорта; иные документы по необходимости (каждый документ, предоставленный либо оформленный после  назначения  </w:t>
      </w:r>
      <w:r>
        <w:rPr>
          <w:rFonts w:ascii="Arial" w:hAnsi="Arial" w:cs="Arial"/>
        </w:rPr>
        <w:tab/>
        <w:t>выплаты, подшивается в конец личного дела и имеет очередной номер;</w:t>
      </w:r>
    </w:p>
    <w:p w14:paraId="2441AD18" w14:textId="77777777" w:rsidR="005A5EAB" w:rsidRDefault="005A5EAB" w:rsidP="005A5EAB">
      <w:pPr>
        <w:ind w:firstLine="540"/>
        <w:jc w:val="both"/>
        <w:rPr>
          <w:rFonts w:ascii="Arial" w:hAnsi="Arial" w:cs="Arial"/>
        </w:rPr>
      </w:pPr>
      <w:r>
        <w:rPr>
          <w:rFonts w:ascii="Arial" w:hAnsi="Arial" w:cs="Arial"/>
        </w:rPr>
        <w:tab/>
        <w:t>е) нумерацию страниц, наличие описи документов, входящих в макет личного дела;</w:t>
      </w:r>
    </w:p>
    <w:p w14:paraId="069A3575" w14:textId="77777777" w:rsidR="005A5EAB" w:rsidRDefault="005A5EAB" w:rsidP="005A5EAB">
      <w:pPr>
        <w:ind w:firstLine="540"/>
        <w:jc w:val="both"/>
        <w:rPr>
          <w:rFonts w:ascii="Arial" w:hAnsi="Arial" w:cs="Arial"/>
        </w:rPr>
      </w:pPr>
      <w:r>
        <w:rPr>
          <w:rFonts w:ascii="Arial" w:hAnsi="Arial" w:cs="Arial"/>
        </w:rPr>
        <w:tab/>
        <w:t xml:space="preserve">ж) правильность оформления проекта распоряжения о предоставлении либо </w:t>
      </w:r>
      <w:r>
        <w:rPr>
          <w:rFonts w:ascii="Arial" w:hAnsi="Arial" w:cs="Arial"/>
        </w:rPr>
        <w:tab/>
        <w:t>об отказе в предоставлении муниципальной услуги, присвоения номеров;</w:t>
      </w:r>
    </w:p>
    <w:p w14:paraId="650184C5" w14:textId="77777777" w:rsidR="005A5EAB" w:rsidRDefault="005A5EAB" w:rsidP="005A5EAB">
      <w:pPr>
        <w:ind w:firstLine="540"/>
        <w:jc w:val="both"/>
        <w:rPr>
          <w:rFonts w:ascii="Arial" w:hAnsi="Arial" w:cs="Arial"/>
        </w:rPr>
      </w:pPr>
      <w:r>
        <w:rPr>
          <w:rFonts w:ascii="Arial" w:hAnsi="Arial" w:cs="Arial"/>
        </w:rPr>
        <w:tab/>
        <w:t xml:space="preserve">з) правильность перенесения на обложку макета личного дела всех </w:t>
      </w:r>
      <w:r>
        <w:rPr>
          <w:rFonts w:ascii="Arial" w:hAnsi="Arial" w:cs="Arial"/>
        </w:rPr>
        <w:tab/>
        <w:t xml:space="preserve">требуемых </w:t>
      </w:r>
      <w:r>
        <w:rPr>
          <w:rFonts w:ascii="Arial" w:hAnsi="Arial" w:cs="Arial"/>
        </w:rPr>
        <w:tab/>
        <w:t>реквизитов.</w:t>
      </w:r>
    </w:p>
    <w:p w14:paraId="064F6D69" w14:textId="77777777" w:rsidR="005A5EAB" w:rsidRDefault="005A5EAB" w:rsidP="005A5EAB">
      <w:pPr>
        <w:ind w:firstLine="540"/>
        <w:jc w:val="both"/>
        <w:rPr>
          <w:rFonts w:ascii="Arial" w:hAnsi="Arial" w:cs="Arial"/>
        </w:rPr>
      </w:pPr>
      <w:r>
        <w:rPr>
          <w:rFonts w:ascii="Arial" w:hAnsi="Arial" w:cs="Arial"/>
        </w:rPr>
        <w:tab/>
        <w:t xml:space="preserve">В соответствии с макетом личного дела выносится  распоряжение  о предоставлении либо об отказе в предоставлении муниципальной услуги. Заявителю выдается (по требованию) уведомление о предоставлении муниципальной услуги или об отказе в ее предоставлении. </w:t>
      </w:r>
    </w:p>
    <w:p w14:paraId="30250194" w14:textId="77777777" w:rsidR="005A5EAB" w:rsidRDefault="005A5EAB" w:rsidP="005A5EAB">
      <w:pPr>
        <w:pStyle w:val="ConsPlusNormal"/>
        <w:widowControl/>
        <w:ind w:firstLine="0"/>
        <w:jc w:val="both"/>
        <w:rPr>
          <w:sz w:val="24"/>
          <w:szCs w:val="24"/>
        </w:rPr>
      </w:pPr>
      <w:r>
        <w:rPr>
          <w:sz w:val="24"/>
          <w:szCs w:val="24"/>
        </w:rPr>
        <w:tab/>
        <w:t xml:space="preserve">4) Требования к порядку формирования выплатных документов и передаче </w:t>
      </w:r>
      <w:r>
        <w:rPr>
          <w:sz w:val="24"/>
          <w:szCs w:val="24"/>
        </w:rPr>
        <w:tab/>
        <w:t>их кредитным организациям.</w:t>
      </w:r>
    </w:p>
    <w:p w14:paraId="16BA5998" w14:textId="77777777" w:rsidR="005A5EAB" w:rsidRDefault="005A5EAB" w:rsidP="005A5EAB">
      <w:pPr>
        <w:ind w:firstLine="540"/>
        <w:jc w:val="both"/>
        <w:rPr>
          <w:rFonts w:ascii="Arial" w:hAnsi="Arial" w:cs="Arial"/>
        </w:rPr>
      </w:pPr>
      <w:r>
        <w:rPr>
          <w:rFonts w:ascii="Arial" w:hAnsi="Arial" w:cs="Arial"/>
        </w:rPr>
        <w:tab/>
        <w:t xml:space="preserve">Основанием формирования выплатных документов является макет личного </w:t>
      </w:r>
      <w:r>
        <w:rPr>
          <w:rFonts w:ascii="Arial" w:hAnsi="Arial" w:cs="Arial"/>
        </w:rPr>
        <w:tab/>
        <w:t>дела, в соответствии с которым осуществляется в базе данных получателей государственной пенсии за выслугу лет: текущей суммы к выплате; суммы доплат; бюджетных источников финансирования; аналитических источников; способов выплаты; выплатных реквизитов.</w:t>
      </w:r>
    </w:p>
    <w:p w14:paraId="060BD2FF" w14:textId="77777777" w:rsidR="005A5EAB" w:rsidRDefault="005A5EAB" w:rsidP="005A5EAB">
      <w:pPr>
        <w:ind w:firstLine="567"/>
        <w:jc w:val="both"/>
        <w:rPr>
          <w:rFonts w:ascii="Arial" w:hAnsi="Arial" w:cs="Arial"/>
          <w:color w:val="000000"/>
        </w:rPr>
      </w:pPr>
      <w:r>
        <w:rPr>
          <w:rFonts w:ascii="Arial" w:hAnsi="Arial" w:cs="Arial"/>
          <w:color w:val="000000"/>
        </w:rPr>
        <w:tab/>
        <w:t>Специалист ежемесячно формирует выплатные документы в виде списков для зачисления государственной пенсии за выслугу лет на счета получателей кредитными организациями по каждому отделению кредитной организации</w:t>
      </w:r>
      <w:r>
        <w:rPr>
          <w:rFonts w:ascii="Arial" w:hAnsi="Arial" w:cs="Arial"/>
          <w:b/>
          <w:color w:val="000000"/>
        </w:rPr>
        <w:t>.</w:t>
      </w:r>
      <w:r>
        <w:rPr>
          <w:rFonts w:ascii="Arial" w:hAnsi="Arial" w:cs="Arial"/>
          <w:color w:val="000000"/>
        </w:rPr>
        <w:t xml:space="preserve"> Осуществляет передачу списков в соответствии с заключенными договорами (соглашениями) в кредитную организацию для </w:t>
      </w:r>
      <w:r>
        <w:rPr>
          <w:rFonts w:ascii="Arial" w:hAnsi="Arial" w:cs="Arial"/>
          <w:color w:val="000000"/>
        </w:rPr>
        <w:tab/>
        <w:t xml:space="preserve">зачисления на счета получателей в электронном виде. К спискам для </w:t>
      </w:r>
      <w:r>
        <w:rPr>
          <w:rFonts w:ascii="Arial" w:hAnsi="Arial" w:cs="Arial"/>
          <w:color w:val="000000"/>
        </w:rPr>
        <w:tab/>
        <w:t xml:space="preserve">зачисления социальных выплат прилагается сопроводительная опись в двух </w:t>
      </w:r>
      <w:r>
        <w:rPr>
          <w:rFonts w:ascii="Arial" w:hAnsi="Arial" w:cs="Arial"/>
          <w:color w:val="000000"/>
        </w:rPr>
        <w:tab/>
        <w:t>экземплярах.</w:t>
      </w:r>
    </w:p>
    <w:p w14:paraId="0EAA2BA6" w14:textId="77777777" w:rsidR="005A5EAB" w:rsidRDefault="005A5EAB" w:rsidP="005A5EAB">
      <w:pPr>
        <w:ind w:firstLine="540"/>
        <w:jc w:val="both"/>
        <w:rPr>
          <w:rFonts w:ascii="Arial" w:hAnsi="Arial" w:cs="Arial"/>
        </w:rPr>
      </w:pPr>
      <w:r>
        <w:rPr>
          <w:rFonts w:ascii="Arial" w:hAnsi="Arial" w:cs="Arial"/>
          <w:b/>
          <w:bCs/>
          <w:color w:val="000000"/>
        </w:rPr>
        <w:tab/>
      </w:r>
      <w:r>
        <w:rPr>
          <w:rFonts w:ascii="Arial" w:hAnsi="Arial" w:cs="Arial"/>
        </w:rPr>
        <w:t xml:space="preserve">Предоставление муниципальной услуги завершается при передаче управлением выплатных документов в виде  списков кредитным </w:t>
      </w:r>
      <w:r>
        <w:rPr>
          <w:rFonts w:ascii="Arial" w:hAnsi="Arial" w:cs="Arial"/>
        </w:rPr>
        <w:tab/>
        <w:t xml:space="preserve">организациям в соответствии </w:t>
      </w:r>
      <w:r>
        <w:rPr>
          <w:rFonts w:ascii="Arial" w:hAnsi="Arial" w:cs="Arial"/>
        </w:rPr>
        <w:tab/>
        <w:t>с заключенными договорами (соглашениями).</w:t>
      </w:r>
    </w:p>
    <w:p w14:paraId="31593CD2" w14:textId="77777777" w:rsidR="005A5EAB" w:rsidRDefault="005A5EAB" w:rsidP="005A5EAB">
      <w:pPr>
        <w:pStyle w:val="ConsPlusNormal"/>
        <w:widowControl/>
        <w:ind w:firstLine="0"/>
        <w:jc w:val="both"/>
        <w:rPr>
          <w:rFonts w:eastAsia="Times New Roman"/>
          <w:b/>
          <w:kern w:val="0"/>
          <w:sz w:val="24"/>
          <w:szCs w:val="24"/>
          <w:lang w:eastAsia="en-US"/>
        </w:rPr>
      </w:pPr>
      <w:r>
        <w:rPr>
          <w:sz w:val="24"/>
          <w:szCs w:val="24"/>
        </w:rPr>
        <w:tab/>
        <w:t xml:space="preserve"> </w:t>
      </w:r>
      <w:r>
        <w:rPr>
          <w:rFonts w:eastAsia="Times New Roman"/>
          <w:b/>
          <w:kern w:val="0"/>
          <w:sz w:val="24"/>
          <w:szCs w:val="24"/>
          <w:lang w:eastAsia="ru-RU"/>
        </w:rPr>
        <w:t xml:space="preserve">4. </w:t>
      </w:r>
      <w:r>
        <w:rPr>
          <w:rFonts w:eastAsia="Times New Roman"/>
          <w:b/>
          <w:kern w:val="0"/>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477F2300"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4.1.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736E8140"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w:t>
      </w:r>
      <w:r>
        <w:rPr>
          <w:rFonts w:ascii="Arial" w:eastAsia="Times New Roman" w:hAnsi="Arial" w:cs="Arial"/>
          <w:kern w:val="0"/>
          <w:lang w:eastAsia="en-US"/>
        </w:rPr>
        <w:lastRenderedPageBreak/>
        <w:t>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16174AD"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4.2.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14:paraId="42C5F793"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 xml:space="preserve">4.3.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Pr>
            <w:rStyle w:val="a4"/>
            <w:rFonts w:ascii="Arial" w:eastAsia="Times New Roman" w:hAnsi="Arial" w:cs="Arial"/>
            <w:kern w:val="0"/>
            <w:lang w:eastAsia="en-US"/>
          </w:rPr>
          <w:t>статьи 7.2</w:t>
        </w:r>
      </w:hyperlink>
      <w:r>
        <w:rPr>
          <w:rFonts w:ascii="Arial" w:eastAsia="Times New Roman" w:hAnsi="Arial" w:cs="Arial"/>
          <w:kern w:val="0"/>
          <w:lang w:eastAsia="en-US"/>
        </w:rPr>
        <w:t xml:space="preserve"> Федерального закона от 27 июля 2010 года № 210-ФЗ «Об организации предоставления государственных и муниципальных услуг».</w:t>
      </w:r>
    </w:p>
    <w:p w14:paraId="3FB79D71"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21FC621"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18009DCF"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AB2BC0E"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4.6.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5E55C38" w14:textId="77777777" w:rsidR="005A5EAB" w:rsidRDefault="005A5EAB" w:rsidP="005A5EAB">
      <w:pPr>
        <w:widowControl/>
        <w:suppressAutoHyphens w:val="0"/>
        <w:autoSpaceDE w:val="0"/>
        <w:autoSpaceDN w:val="0"/>
        <w:adjustRightInd w:val="0"/>
        <w:ind w:firstLine="709"/>
        <w:jc w:val="both"/>
        <w:rPr>
          <w:rFonts w:ascii="Arial" w:eastAsia="Times New Roman" w:hAnsi="Arial" w:cs="Arial"/>
          <w:kern w:val="0"/>
          <w:lang w:eastAsia="en-US"/>
        </w:rPr>
      </w:pPr>
      <w:r>
        <w:rPr>
          <w:rFonts w:ascii="Arial" w:eastAsia="Times New Roman" w:hAnsi="Arial" w:cs="Arial"/>
          <w:kern w:val="0"/>
          <w:lang w:eastAsia="en-US"/>
        </w:rPr>
        <w:t>4.7.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2B0FC934" w14:textId="77777777" w:rsidR="005A5EAB" w:rsidRDefault="005A5EAB" w:rsidP="005A5EAB">
      <w:pPr>
        <w:widowControl/>
        <w:suppressAutoHyphens w:val="0"/>
        <w:autoSpaceDE w:val="0"/>
        <w:autoSpaceDN w:val="0"/>
        <w:adjustRightInd w:val="0"/>
        <w:jc w:val="center"/>
        <w:outlineLvl w:val="2"/>
        <w:rPr>
          <w:rFonts w:ascii="Arial" w:eastAsia="Times New Roman" w:hAnsi="Arial" w:cs="Arial"/>
          <w:b/>
          <w:kern w:val="0"/>
          <w:sz w:val="32"/>
          <w:szCs w:val="32"/>
        </w:rPr>
      </w:pPr>
      <w:r>
        <w:rPr>
          <w:rFonts w:ascii="Arial" w:eastAsia="Times New Roman" w:hAnsi="Arial" w:cs="Arial"/>
          <w:b/>
          <w:kern w:val="0"/>
          <w:sz w:val="32"/>
          <w:szCs w:val="32"/>
        </w:rPr>
        <w:t xml:space="preserve">5. ФОРМЫ КОНТРОЛЯ ЗА ИСПОЛНЕНИЕМ АДМИНИСТРАТИВНОГО РЕГЛАМЕНТА </w:t>
      </w:r>
    </w:p>
    <w:p w14:paraId="17A6A935" w14:textId="77777777" w:rsidR="005A5EAB" w:rsidRDefault="005A5EAB" w:rsidP="005A5EAB">
      <w:pPr>
        <w:autoSpaceDE w:val="0"/>
        <w:autoSpaceDN w:val="0"/>
        <w:adjustRightInd w:val="0"/>
        <w:ind w:firstLine="540"/>
        <w:jc w:val="both"/>
        <w:rPr>
          <w:rFonts w:ascii="Arial" w:eastAsia="Times New Roman" w:hAnsi="Arial" w:cs="Arial"/>
          <w:b/>
          <w:kern w:val="0"/>
          <w:lang w:eastAsia="ar-SA"/>
        </w:rPr>
      </w:pPr>
      <w:r>
        <w:rPr>
          <w:rFonts w:ascii="Arial" w:eastAsia="Times New Roman" w:hAnsi="Arial" w:cs="Arial"/>
          <w:b/>
          <w:kern w:val="0"/>
          <w:lang w:eastAsia="ar-SA"/>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а также принятием ими решений.</w:t>
      </w:r>
    </w:p>
    <w:p w14:paraId="6FB61D82" w14:textId="77777777" w:rsidR="005A5EAB" w:rsidRDefault="005A5EAB" w:rsidP="005A5EAB">
      <w:pPr>
        <w:autoSpaceDE w:val="0"/>
        <w:ind w:firstLine="540"/>
        <w:jc w:val="both"/>
        <w:rPr>
          <w:rFonts w:ascii="Arial" w:eastAsia="Times New Roman" w:hAnsi="Arial" w:cs="Arial"/>
          <w:color w:val="000000"/>
          <w:kern w:val="0"/>
          <w:lang w:eastAsia="ar-SA"/>
        </w:rPr>
      </w:pPr>
      <w:r>
        <w:rPr>
          <w:rFonts w:ascii="Arial" w:eastAsia="Times New Roman" w:hAnsi="Arial" w:cs="Arial"/>
          <w:color w:val="000000"/>
          <w:kern w:val="0"/>
          <w:lang w:eastAsia="ar-SA"/>
        </w:rPr>
        <w:t xml:space="preserve">  5.1.1 Текущий контроль </w:t>
      </w:r>
      <w:r>
        <w:rPr>
          <w:rFonts w:ascii="Arial" w:eastAsia="Times New Roman" w:hAnsi="Arial" w:cs="Arial"/>
          <w:kern w:val="0"/>
          <w:lang w:eastAsia="ar-SA"/>
        </w:rPr>
        <w:t xml:space="preserve">за соблюдением и исполнением </w:t>
      </w:r>
      <w:proofErr w:type="gramStart"/>
      <w:r>
        <w:rPr>
          <w:rFonts w:ascii="Arial" w:eastAsia="Times New Roman" w:hAnsi="Arial" w:cs="Arial"/>
          <w:kern w:val="0"/>
          <w:lang w:eastAsia="ar-SA"/>
        </w:rPr>
        <w:t>требований  Регламента</w:t>
      </w:r>
      <w:proofErr w:type="gramEnd"/>
      <w:r>
        <w:rPr>
          <w:rFonts w:ascii="Arial" w:eastAsia="Times New Roman" w:hAnsi="Arial" w:cs="Arial"/>
          <w:kern w:val="0"/>
          <w:lang w:eastAsia="ar-SA"/>
        </w:rPr>
        <w:t xml:space="preserve"> и иных нормативных правовых актов, устанавливающих требования к предоставлению Услуги, а также принятием решений ответственными лицами,</w:t>
      </w:r>
      <w:r>
        <w:rPr>
          <w:rFonts w:ascii="Arial" w:eastAsia="Times New Roman" w:hAnsi="Arial" w:cs="Arial"/>
          <w:color w:val="000000"/>
          <w:kern w:val="0"/>
          <w:lang w:eastAsia="ar-SA"/>
        </w:rPr>
        <w:t xml:space="preserve"> осуществляется заместителем Главы Гороховского МО.</w:t>
      </w:r>
    </w:p>
    <w:p w14:paraId="3896FA77" w14:textId="77777777" w:rsidR="005A5EAB" w:rsidRDefault="005A5EAB" w:rsidP="005A5EAB">
      <w:pPr>
        <w:autoSpaceDE w:val="0"/>
        <w:ind w:firstLine="709"/>
        <w:jc w:val="both"/>
        <w:rPr>
          <w:rFonts w:ascii="Arial" w:eastAsia="Times New Roman" w:hAnsi="Arial" w:cs="Arial"/>
          <w:bCs/>
          <w:iCs/>
          <w:kern w:val="0"/>
          <w:lang w:eastAsia="ar-SA"/>
        </w:rPr>
      </w:pPr>
      <w:r>
        <w:rPr>
          <w:rFonts w:ascii="Arial" w:eastAsia="Times New Roman" w:hAnsi="Arial" w:cs="Arial"/>
          <w:bCs/>
          <w:iCs/>
          <w:kern w:val="0"/>
          <w:lang w:eastAsia="ar-SA"/>
        </w:rPr>
        <w:t>5.1.2.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администрации Гороховского МО, принятие по ним решений и подготовку на них ответов.</w:t>
      </w:r>
    </w:p>
    <w:p w14:paraId="131372FC" w14:textId="77777777" w:rsidR="005A5EAB" w:rsidRDefault="005A5EAB" w:rsidP="005A5EAB">
      <w:pPr>
        <w:autoSpaceDE w:val="0"/>
        <w:ind w:firstLine="709"/>
        <w:jc w:val="both"/>
        <w:rPr>
          <w:rFonts w:ascii="Arial" w:eastAsia="Times New Roman" w:hAnsi="Arial" w:cs="Arial"/>
          <w:color w:val="000000"/>
          <w:kern w:val="0"/>
          <w:lang w:eastAsia="ar-SA"/>
        </w:rPr>
      </w:pPr>
      <w:r>
        <w:rPr>
          <w:rFonts w:ascii="Arial" w:eastAsia="Times New Roman" w:hAnsi="Arial" w:cs="Arial"/>
          <w:b/>
          <w:color w:val="000000"/>
          <w:kern w:val="0"/>
          <w:lang w:eastAsia="ar-SA"/>
        </w:rPr>
        <w:t>5.2 Порядок и п</w:t>
      </w:r>
      <w:r>
        <w:rPr>
          <w:rFonts w:ascii="Arial" w:eastAsia="Times New Roman" w:hAnsi="Arial" w:cs="Arial"/>
          <w:b/>
          <w:kern w:val="0"/>
          <w:lang w:eastAsia="ar-SA"/>
        </w:rPr>
        <w:t>ериодичность осуществления плановых и внеплановых проверок полноты и качества предоставления муниципальной услуги</w:t>
      </w:r>
      <w:r>
        <w:rPr>
          <w:rFonts w:ascii="Arial" w:eastAsia="Times New Roman" w:hAnsi="Arial" w:cs="Arial"/>
          <w:kern w:val="0"/>
          <w:lang w:eastAsia="ar-SA"/>
        </w:rPr>
        <w:t>.</w:t>
      </w:r>
    </w:p>
    <w:p w14:paraId="6C2EF986" w14:textId="77777777" w:rsidR="005A5EAB" w:rsidRDefault="005A5EAB" w:rsidP="005A5EAB">
      <w:pPr>
        <w:autoSpaceDE w:val="0"/>
        <w:autoSpaceDN w:val="0"/>
        <w:adjustRightInd w:val="0"/>
        <w:ind w:firstLine="540"/>
        <w:jc w:val="both"/>
        <w:rPr>
          <w:rFonts w:ascii="Arial" w:eastAsia="Times New Roman" w:hAnsi="Arial" w:cs="Arial"/>
          <w:bCs/>
          <w:iCs/>
          <w:kern w:val="0"/>
          <w:lang w:eastAsia="ar-SA"/>
        </w:rPr>
      </w:pPr>
      <w:r>
        <w:rPr>
          <w:rFonts w:ascii="Arial" w:eastAsia="Times New Roman" w:hAnsi="Arial" w:cs="Arial"/>
          <w:bCs/>
          <w:iCs/>
          <w:kern w:val="0"/>
          <w:lang w:eastAsia="ar-SA"/>
        </w:rPr>
        <w:lastRenderedPageBreak/>
        <w:t xml:space="preserve">Плановые проверки полноты и качества исполнения Регламента проводятся один раз в год (по истечении года) в рамках оценки соответствия доступности и качества фактически предоставляемых Услуг стандарту предоставления Услуги. </w:t>
      </w:r>
    </w:p>
    <w:p w14:paraId="61276A8F" w14:textId="77777777" w:rsidR="005A5EAB" w:rsidRDefault="005A5EAB" w:rsidP="005A5EAB">
      <w:pPr>
        <w:autoSpaceDE w:val="0"/>
        <w:autoSpaceDN w:val="0"/>
        <w:adjustRightInd w:val="0"/>
        <w:ind w:firstLine="540"/>
        <w:jc w:val="both"/>
        <w:rPr>
          <w:rFonts w:ascii="Arial" w:eastAsia="Times New Roman" w:hAnsi="Arial" w:cs="Arial"/>
          <w:bCs/>
          <w:iCs/>
          <w:kern w:val="0"/>
          <w:lang w:eastAsia="ar-SA"/>
        </w:rPr>
      </w:pPr>
      <w:r>
        <w:rPr>
          <w:rFonts w:ascii="Arial" w:eastAsia="Times New Roman" w:hAnsi="Arial" w:cs="Arial"/>
          <w:kern w:val="0"/>
          <w:lang w:eastAsia="ar-SA"/>
        </w:rPr>
        <w:t xml:space="preserve">Внеплановые проверки </w:t>
      </w:r>
      <w:r>
        <w:rPr>
          <w:rFonts w:ascii="Arial" w:eastAsia="Times New Roman" w:hAnsi="Arial" w:cs="Arial"/>
          <w:bCs/>
          <w:iCs/>
          <w:kern w:val="0"/>
          <w:lang w:eastAsia="ar-SA"/>
        </w:rPr>
        <w:t>полноты и качества исполнения Регламента проводятся по конкретному обращению заявителя.</w:t>
      </w:r>
    </w:p>
    <w:p w14:paraId="402FEAE8" w14:textId="77777777" w:rsidR="005A5EAB" w:rsidRDefault="005A5EAB" w:rsidP="005A5EAB">
      <w:pPr>
        <w:autoSpaceDE w:val="0"/>
        <w:autoSpaceDN w:val="0"/>
        <w:adjustRightInd w:val="0"/>
        <w:ind w:firstLine="540"/>
        <w:jc w:val="both"/>
        <w:rPr>
          <w:rFonts w:ascii="Arial" w:eastAsia="Times New Roman" w:hAnsi="Arial" w:cs="Arial"/>
          <w:b/>
          <w:color w:val="000000"/>
          <w:kern w:val="0"/>
          <w:lang w:eastAsia="ar-SA"/>
        </w:rPr>
      </w:pPr>
      <w:r>
        <w:rPr>
          <w:rFonts w:ascii="Arial" w:eastAsia="Times New Roman" w:hAnsi="Arial" w:cs="Arial"/>
          <w:b/>
          <w:color w:val="000000"/>
          <w:kern w:val="0"/>
          <w:lang w:eastAsia="ar-SA"/>
        </w:rPr>
        <w:t>5.3 О</w:t>
      </w:r>
      <w:r>
        <w:rPr>
          <w:rFonts w:ascii="Arial" w:eastAsia="Times New Roman" w:hAnsi="Arial" w:cs="Arial"/>
          <w:b/>
          <w:kern w:val="0"/>
          <w:lang w:eastAsia="ar-SA"/>
        </w:rPr>
        <w:t>тветственность должностных лиц за решения и действия (бездействие), принимаемые (осуществляемые) ими в ходе предоставления Услуги.</w:t>
      </w:r>
    </w:p>
    <w:p w14:paraId="0953A2E5" w14:textId="77777777" w:rsidR="005A5EAB" w:rsidRDefault="005A5EAB" w:rsidP="005A5EAB">
      <w:pPr>
        <w:tabs>
          <w:tab w:val="left" w:pos="1440"/>
        </w:tabs>
        <w:autoSpaceDE w:val="0"/>
        <w:ind w:firstLine="540"/>
        <w:jc w:val="both"/>
        <w:rPr>
          <w:rFonts w:ascii="Arial" w:eastAsia="Times New Roman" w:hAnsi="Arial" w:cs="Arial"/>
          <w:bCs/>
          <w:iCs/>
          <w:kern w:val="0"/>
          <w:lang w:eastAsia="ar-SA"/>
        </w:rPr>
      </w:pPr>
      <w:r>
        <w:rPr>
          <w:rFonts w:ascii="Arial" w:eastAsia="Times New Roman" w:hAnsi="Arial" w:cs="Arial"/>
          <w:bCs/>
          <w:iCs/>
          <w:kern w:val="0"/>
          <w:lang w:eastAsia="ar-SA"/>
        </w:rPr>
        <w:t>Должностное лицо, ответственное за предоставление Услуги, несёт персональную ответственность за соблюдение сроков и порядка предоставления Услуги.</w:t>
      </w:r>
    </w:p>
    <w:p w14:paraId="689CF225" w14:textId="77777777" w:rsidR="005A5EAB" w:rsidRDefault="005A5EAB" w:rsidP="005A5EAB">
      <w:pPr>
        <w:autoSpaceDE w:val="0"/>
        <w:autoSpaceDN w:val="0"/>
        <w:adjustRightInd w:val="0"/>
        <w:ind w:firstLine="540"/>
        <w:jc w:val="both"/>
        <w:rPr>
          <w:rFonts w:ascii="Arial" w:eastAsia="Times New Roman" w:hAnsi="Arial" w:cs="Arial"/>
          <w:bCs/>
          <w:iCs/>
          <w:kern w:val="0"/>
          <w:lang w:eastAsia="ar-SA"/>
        </w:rPr>
      </w:pPr>
      <w:r>
        <w:rPr>
          <w:rFonts w:ascii="Arial" w:eastAsia="Times New Roman" w:hAnsi="Arial" w:cs="Arial"/>
          <w:bCs/>
          <w:iCs/>
          <w:kern w:val="0"/>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14:paraId="6802762B" w14:textId="77777777" w:rsidR="005A5EAB" w:rsidRDefault="005A5EAB" w:rsidP="005A5EAB">
      <w:pPr>
        <w:tabs>
          <w:tab w:val="left" w:pos="1440"/>
        </w:tabs>
        <w:autoSpaceDN w:val="0"/>
        <w:ind w:firstLine="540"/>
        <w:jc w:val="both"/>
        <w:textAlignment w:val="baseline"/>
        <w:rPr>
          <w:rFonts w:ascii="Arial" w:eastAsia="Andale Sans UI" w:hAnsi="Arial" w:cs="Arial"/>
          <w:kern w:val="3"/>
          <w:lang w:val="de-DE" w:eastAsia="ja-JP" w:bidi="fa-IR"/>
        </w:rPr>
      </w:pPr>
      <w:proofErr w:type="spellStart"/>
      <w:r>
        <w:rPr>
          <w:rFonts w:ascii="Arial" w:eastAsia="Andale Sans UI" w:hAnsi="Arial" w:cs="Arial"/>
          <w:kern w:val="3"/>
          <w:lang w:val="de-DE" w:eastAsia="ja-JP" w:bidi="fa-IR"/>
        </w:rPr>
        <w:t>Должностные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вине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которых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допущены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нарушения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положений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настоящего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Регламента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привлекаются</w:t>
      </w:r>
      <w:proofErr w:type="spellEnd"/>
      <w:r>
        <w:rPr>
          <w:rFonts w:ascii="Arial" w:eastAsia="Andale Sans UI" w:hAnsi="Arial" w:cs="Arial"/>
          <w:kern w:val="3"/>
          <w:lang w:val="de-DE" w:eastAsia="ja-JP" w:bidi="fa-IR"/>
        </w:rPr>
        <w:t xml:space="preserve"> к </w:t>
      </w:r>
      <w:proofErr w:type="spellStart"/>
      <w:r>
        <w:rPr>
          <w:rFonts w:ascii="Arial" w:eastAsia="Andale Sans UI" w:hAnsi="Arial" w:cs="Arial"/>
          <w:kern w:val="3"/>
          <w:lang w:val="de-DE" w:eastAsia="ja-JP" w:bidi="fa-IR"/>
        </w:rPr>
        <w:t>ответственности</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соответствии</w:t>
      </w:r>
      <w:proofErr w:type="spellEnd"/>
      <w:r>
        <w:rPr>
          <w:rFonts w:ascii="Arial" w:eastAsia="Andale Sans UI" w:hAnsi="Arial" w:cs="Arial"/>
          <w:kern w:val="3"/>
          <w:lang w:val="de-DE" w:eastAsia="ja-JP" w:bidi="fa-IR"/>
        </w:rPr>
        <w:t xml:space="preserve"> с </w:t>
      </w:r>
      <w:proofErr w:type="spellStart"/>
      <w:r>
        <w:rPr>
          <w:rFonts w:ascii="Arial" w:eastAsia="Andale Sans UI" w:hAnsi="Arial" w:cs="Arial"/>
          <w:kern w:val="3"/>
          <w:lang w:val="de-DE" w:eastAsia="ja-JP" w:bidi="fa-IR"/>
        </w:rPr>
        <w:t>Федеральным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законом</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муниципальной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службе</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Российской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Федерации</w:t>
      </w:r>
      <w:proofErr w:type="spellEnd"/>
      <w:r>
        <w:rPr>
          <w:rFonts w:ascii="Arial" w:eastAsia="Andale Sans UI" w:hAnsi="Arial" w:cs="Arial"/>
          <w:kern w:val="3"/>
          <w:lang w:val="de-DE" w:eastAsia="ja-JP" w:bidi="fa-IR"/>
        </w:rPr>
        <w:t>».</w:t>
      </w:r>
    </w:p>
    <w:p w14:paraId="417C2BB5" w14:textId="77777777" w:rsidR="005A5EAB" w:rsidRDefault="005A5EAB" w:rsidP="005A5EAB">
      <w:pPr>
        <w:autoSpaceDE w:val="0"/>
        <w:autoSpaceDN w:val="0"/>
        <w:adjustRightInd w:val="0"/>
        <w:ind w:firstLine="540"/>
        <w:jc w:val="both"/>
        <w:outlineLvl w:val="2"/>
        <w:rPr>
          <w:rFonts w:ascii="Arial" w:eastAsia="Times New Roman" w:hAnsi="Arial" w:cs="Arial"/>
          <w:b/>
          <w:kern w:val="0"/>
          <w:lang w:eastAsia="ar-SA"/>
        </w:rPr>
      </w:pPr>
      <w:proofErr w:type="gramStart"/>
      <w:r>
        <w:rPr>
          <w:rFonts w:ascii="Arial" w:eastAsia="Times New Roman" w:hAnsi="Arial" w:cs="Arial"/>
          <w:b/>
          <w:kern w:val="0"/>
          <w:lang w:eastAsia="ar-SA"/>
        </w:rPr>
        <w:t>5.4  Требования</w:t>
      </w:r>
      <w:proofErr w:type="gramEnd"/>
      <w:r>
        <w:rPr>
          <w:rFonts w:ascii="Arial" w:eastAsia="Times New Roman" w:hAnsi="Arial" w:cs="Arial"/>
          <w:b/>
          <w:kern w:val="0"/>
          <w:lang w:eastAsia="ar-SA"/>
        </w:rPr>
        <w:t xml:space="preserve"> к порядку и формам контроля за предоставлением Услуги, в том числе со стороны граждан, их объединений и организаций.</w:t>
      </w:r>
    </w:p>
    <w:p w14:paraId="53A5A1A9" w14:textId="77777777" w:rsidR="005A5EAB" w:rsidRDefault="005A5EAB" w:rsidP="005A5EAB">
      <w:pPr>
        <w:autoSpaceDE w:val="0"/>
        <w:autoSpaceDN w:val="0"/>
        <w:adjustRightInd w:val="0"/>
        <w:ind w:firstLine="540"/>
        <w:jc w:val="both"/>
        <w:outlineLvl w:val="2"/>
        <w:rPr>
          <w:rFonts w:ascii="Arial" w:eastAsia="Times New Roman" w:hAnsi="Arial" w:cs="Arial"/>
          <w:kern w:val="0"/>
          <w:lang w:eastAsia="ar-SA"/>
        </w:rPr>
      </w:pPr>
      <w:r>
        <w:rPr>
          <w:rFonts w:ascii="Arial" w:eastAsia="Times New Roman" w:hAnsi="Arial" w:cs="Arial"/>
          <w:kern w:val="0"/>
          <w:lang w:eastAsia="ar-SA"/>
        </w:rPr>
        <w:t>Осуществлять контроль за порядком и сроками предоставления Услуги могут сами граждане путем получения информации о ней письменно, с использованием средств телефонной или факсимильной связи либо по электронной почте.</w:t>
      </w:r>
    </w:p>
    <w:p w14:paraId="1437A13F" w14:textId="77777777" w:rsidR="005A5EAB" w:rsidRDefault="005A5EAB" w:rsidP="005A5EAB">
      <w:pPr>
        <w:suppressAutoHyphens w:val="0"/>
        <w:autoSpaceDE w:val="0"/>
        <w:autoSpaceDN w:val="0"/>
        <w:adjustRightInd w:val="0"/>
        <w:jc w:val="center"/>
        <w:rPr>
          <w:rFonts w:ascii="Arial" w:eastAsia="Times New Roman" w:hAnsi="Arial" w:cs="Arial"/>
          <w:b/>
          <w:bCs/>
          <w:kern w:val="0"/>
          <w:sz w:val="32"/>
          <w:szCs w:val="32"/>
        </w:rPr>
      </w:pPr>
      <w:r>
        <w:rPr>
          <w:rFonts w:ascii="Arial" w:eastAsia="Times New Roman" w:hAnsi="Arial" w:cs="Arial"/>
          <w:b/>
          <w:kern w:val="0"/>
          <w:sz w:val="32"/>
          <w:szCs w:val="32"/>
        </w:rPr>
        <w:t xml:space="preserve">6.  </w:t>
      </w:r>
      <w:r>
        <w:rPr>
          <w:rFonts w:ascii="Arial" w:eastAsia="Times New Roman" w:hAnsi="Arial" w:cs="Arial"/>
          <w:b/>
          <w:bCs/>
          <w:kern w:val="0"/>
          <w:sz w:val="32"/>
          <w:szCs w:val="32"/>
        </w:rPr>
        <w:t xml:space="preserve">ДОСУДЕБНЫЙ (ВНЕСУДЕБНЫЙ) ПОРЯДОК ОБЖАЛОВАНИЯ РЕШЕНИЙ </w:t>
      </w:r>
    </w:p>
    <w:p w14:paraId="3531A0FD" w14:textId="77777777" w:rsidR="005A5EAB" w:rsidRDefault="005A5EAB" w:rsidP="005A5EAB">
      <w:pPr>
        <w:suppressAutoHyphens w:val="0"/>
        <w:autoSpaceDE w:val="0"/>
        <w:autoSpaceDN w:val="0"/>
        <w:adjustRightInd w:val="0"/>
        <w:jc w:val="center"/>
        <w:rPr>
          <w:rFonts w:ascii="Arial" w:eastAsia="Times New Roman" w:hAnsi="Arial" w:cs="Arial"/>
          <w:b/>
          <w:bCs/>
          <w:kern w:val="0"/>
          <w:sz w:val="32"/>
          <w:szCs w:val="32"/>
        </w:rPr>
      </w:pPr>
      <w:r>
        <w:rPr>
          <w:rFonts w:ascii="Arial" w:eastAsia="Times New Roman" w:hAnsi="Arial" w:cs="Arial"/>
          <w:b/>
          <w:bCs/>
          <w:kern w:val="0"/>
          <w:sz w:val="32"/>
          <w:szCs w:val="32"/>
        </w:rPr>
        <w:t xml:space="preserve">И ДЕЙСТВИЙ (БЕЗДЕЙСТВИЯ) ОРГАНА, ПРЕДОСТАВЛЯЮЩЕГО МУНИЦИПАЛЬНУЮ </w:t>
      </w:r>
    </w:p>
    <w:p w14:paraId="4BF9DF1A" w14:textId="77777777" w:rsidR="005A5EAB" w:rsidRDefault="005A5EAB" w:rsidP="005A5EAB">
      <w:pPr>
        <w:suppressAutoHyphens w:val="0"/>
        <w:autoSpaceDE w:val="0"/>
        <w:autoSpaceDN w:val="0"/>
        <w:adjustRightInd w:val="0"/>
        <w:jc w:val="center"/>
        <w:rPr>
          <w:rFonts w:ascii="Arial" w:eastAsia="Times New Roman" w:hAnsi="Arial" w:cs="Arial"/>
          <w:b/>
          <w:bCs/>
          <w:kern w:val="0"/>
          <w:sz w:val="32"/>
          <w:szCs w:val="32"/>
        </w:rPr>
      </w:pPr>
      <w:r>
        <w:rPr>
          <w:rFonts w:ascii="Arial" w:eastAsia="Times New Roman" w:hAnsi="Arial" w:cs="Arial"/>
          <w:b/>
          <w:bCs/>
          <w:kern w:val="0"/>
          <w:sz w:val="32"/>
          <w:szCs w:val="32"/>
        </w:rPr>
        <w:t>УСЛУГУ, А ТАКЖЕ ДОЛЖНОСТНЫХ ЛИЦ ИЛИ МУНИЦИПАЛЬНЫХ СЛУЖАЩИХ</w:t>
      </w:r>
    </w:p>
    <w:p w14:paraId="4BF0D671"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6</w:t>
      </w:r>
      <w:r>
        <w:rPr>
          <w:rFonts w:ascii="Arial" w:eastAsia="Andale Sans UI" w:hAnsi="Arial" w:cs="Arial"/>
          <w:kern w:val="3"/>
          <w:lang w:val="de-DE" w:eastAsia="ja-JP" w:bidi="fa-IR"/>
        </w:rPr>
        <w:t xml:space="preserve">.1. </w:t>
      </w:r>
      <w:proofErr w:type="spellStart"/>
      <w:r>
        <w:rPr>
          <w:rFonts w:ascii="Arial" w:eastAsia="Andale Sans UI" w:hAnsi="Arial" w:cs="Arial"/>
          <w:kern w:val="3"/>
          <w:lang w:val="de-DE" w:eastAsia="ja-JP" w:bidi="fa-IR"/>
        </w:rPr>
        <w:t>Граждане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имеют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право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досудебное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внесудебное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обжалование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решений</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действий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бездействия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принятых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осуществленных</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ходе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предоставления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Услуги</w:t>
      </w:r>
      <w:proofErr w:type="spellEnd"/>
      <w:r>
        <w:rPr>
          <w:rFonts w:ascii="Arial" w:eastAsia="Andale Sans UI" w:hAnsi="Arial" w:cs="Arial"/>
          <w:kern w:val="3"/>
          <w:lang w:val="de-DE" w:eastAsia="ja-JP" w:bidi="fa-IR"/>
        </w:rPr>
        <w:t>.</w:t>
      </w:r>
    </w:p>
    <w:p w14:paraId="715F7966" w14:textId="77777777" w:rsidR="005A5EAB" w:rsidRDefault="005A5EAB" w:rsidP="005A5EAB">
      <w:pPr>
        <w:widowControl/>
        <w:suppressAutoHyphens w:val="0"/>
        <w:autoSpaceDN w:val="0"/>
        <w:jc w:val="both"/>
        <w:rPr>
          <w:rFonts w:ascii="Arial" w:eastAsia="Times New Roman" w:hAnsi="Arial" w:cs="Arial"/>
          <w:kern w:val="0"/>
        </w:rPr>
      </w:pPr>
      <w:r>
        <w:rPr>
          <w:rFonts w:ascii="Arial" w:eastAsia="Times New Roman" w:hAnsi="Arial" w:cs="Arial"/>
          <w:kern w:val="0"/>
        </w:rPr>
        <w:t xml:space="preserve">      6.2. Решения, действия (бездействие) должностных лиц могут быть обжалованы начальнику финансово – экономического отдела и (или) главе.</w:t>
      </w:r>
    </w:p>
    <w:p w14:paraId="76C141C7" w14:textId="77777777" w:rsidR="005A5EAB" w:rsidRDefault="005A5EAB" w:rsidP="005A5EAB">
      <w:pPr>
        <w:widowControl/>
        <w:suppressAutoHyphens w:val="0"/>
        <w:autoSpaceDN w:val="0"/>
        <w:ind w:firstLine="540"/>
        <w:jc w:val="both"/>
        <w:rPr>
          <w:rFonts w:ascii="Arial" w:eastAsia="Times New Roman" w:hAnsi="Arial" w:cs="Arial"/>
          <w:kern w:val="0"/>
        </w:rPr>
      </w:pPr>
      <w:r>
        <w:rPr>
          <w:rFonts w:ascii="Arial" w:eastAsia="Times New Roman" w:hAnsi="Arial" w:cs="Arial"/>
          <w:kern w:val="0"/>
        </w:rPr>
        <w:t>6.3. Предметом досудебного (внесудебного) обжалования являются решения и действия (бездействие) лица или органа, предоставляющего Услугу.</w:t>
      </w:r>
    </w:p>
    <w:p w14:paraId="6F0555B8"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6</w:t>
      </w:r>
      <w:r>
        <w:rPr>
          <w:rFonts w:ascii="Arial" w:eastAsia="Andale Sans UI" w:hAnsi="Arial" w:cs="Arial"/>
          <w:kern w:val="3"/>
          <w:lang w:val="de-DE" w:eastAsia="ja-JP" w:bidi="fa-IR"/>
        </w:rPr>
        <w:t xml:space="preserve">.4. В </w:t>
      </w:r>
      <w:proofErr w:type="spellStart"/>
      <w:r>
        <w:rPr>
          <w:rFonts w:ascii="Arial" w:eastAsia="Andale Sans UI" w:hAnsi="Arial" w:cs="Arial"/>
          <w:kern w:val="3"/>
          <w:lang w:val="de-DE" w:eastAsia="ja-JP" w:bidi="fa-IR"/>
        </w:rPr>
        <w:t>рассмотрении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отказывается</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случае</w:t>
      </w:r>
      <w:proofErr w:type="spellEnd"/>
      <w:r>
        <w:rPr>
          <w:rFonts w:ascii="Arial" w:eastAsia="Andale Sans UI" w:hAnsi="Arial" w:cs="Arial"/>
          <w:kern w:val="3"/>
          <w:lang w:val="de-DE" w:eastAsia="ja-JP" w:bidi="fa-IR"/>
        </w:rPr>
        <w:t>:</w:t>
      </w:r>
    </w:p>
    <w:p w14:paraId="3AB6595F" w14:textId="77777777" w:rsidR="005A5EAB" w:rsidRDefault="005A5EAB" w:rsidP="005A5EAB">
      <w:pPr>
        <w:autoSpaceDN w:val="0"/>
        <w:ind w:firstLine="720"/>
        <w:jc w:val="both"/>
        <w:textAlignment w:val="baseline"/>
        <w:rPr>
          <w:rFonts w:ascii="Arial" w:eastAsia="Andale Sans UI" w:hAnsi="Arial" w:cs="Arial"/>
          <w:kern w:val="3"/>
          <w:lang w:val="de-DE" w:eastAsia="ja-JP" w:bidi="fa-IR"/>
        </w:rPr>
      </w:pPr>
      <w:r>
        <w:rPr>
          <w:rFonts w:ascii="Arial" w:eastAsia="Andale Sans UI" w:hAnsi="Arial" w:cs="Arial"/>
          <w:kern w:val="3"/>
          <w:lang w:val="de-DE" w:eastAsia="ja-JP" w:bidi="fa-IR"/>
        </w:rPr>
        <w:t xml:space="preserve">а)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указана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фамилия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направивших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почтовый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адрес</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которому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должен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быть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направлен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w:t>
      </w:r>
      <w:proofErr w:type="spellEnd"/>
      <w:r>
        <w:rPr>
          <w:rFonts w:ascii="Arial" w:eastAsia="Andale Sans UI" w:hAnsi="Arial" w:cs="Arial"/>
          <w:kern w:val="3"/>
          <w:lang w:val="de-DE" w:eastAsia="ja-JP" w:bidi="fa-IR"/>
        </w:rPr>
        <w:t>;</w:t>
      </w:r>
    </w:p>
    <w:p w14:paraId="008F7026" w14:textId="77777777" w:rsidR="005A5EAB" w:rsidRDefault="005A5EAB" w:rsidP="005A5EAB">
      <w:pPr>
        <w:autoSpaceDN w:val="0"/>
        <w:ind w:firstLine="720"/>
        <w:jc w:val="both"/>
        <w:textAlignment w:val="baseline"/>
        <w:rPr>
          <w:rFonts w:ascii="Arial" w:eastAsia="Andale Sans UI" w:hAnsi="Arial" w:cs="Arial"/>
          <w:kern w:val="3"/>
          <w:lang w:val="de-DE" w:eastAsia="ja-JP" w:bidi="fa-IR"/>
        </w:rPr>
      </w:pPr>
      <w:r>
        <w:rPr>
          <w:rFonts w:ascii="Arial" w:eastAsia="Andale Sans UI" w:hAnsi="Arial" w:cs="Arial"/>
          <w:kern w:val="3"/>
          <w:lang w:val="de-DE" w:eastAsia="ja-JP" w:bidi="fa-IR"/>
        </w:rPr>
        <w:t xml:space="preserve">б)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обжалуется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судебное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решение</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течение</w:t>
      </w:r>
      <w:proofErr w:type="spellEnd"/>
      <w:r>
        <w:rPr>
          <w:rFonts w:ascii="Arial" w:eastAsia="Andale Sans UI" w:hAnsi="Arial" w:cs="Arial"/>
          <w:kern w:val="3"/>
          <w:lang w:val="de-DE" w:eastAsia="ja-JP" w:bidi="fa-IR"/>
        </w:rPr>
        <w:t xml:space="preserve"> 7 </w:t>
      </w:r>
      <w:proofErr w:type="spellStart"/>
      <w:r>
        <w:rPr>
          <w:rFonts w:ascii="Arial" w:eastAsia="Andale Sans UI" w:hAnsi="Arial" w:cs="Arial"/>
          <w:kern w:val="3"/>
          <w:lang w:val="de-DE" w:eastAsia="ja-JP" w:bidi="fa-IR"/>
        </w:rPr>
        <w:t>дней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дня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регистрации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возвращается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гражданину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направившему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с </w:t>
      </w:r>
      <w:proofErr w:type="spellStart"/>
      <w:r>
        <w:rPr>
          <w:rFonts w:ascii="Arial" w:eastAsia="Andale Sans UI" w:hAnsi="Arial" w:cs="Arial"/>
          <w:kern w:val="3"/>
          <w:lang w:val="de-DE" w:eastAsia="ja-JP" w:bidi="fa-IR"/>
        </w:rPr>
        <w:t>разъяснением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порядка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обжалования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данного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судебного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решения</w:t>
      </w:r>
      <w:proofErr w:type="spellEnd"/>
      <w:r>
        <w:rPr>
          <w:rFonts w:ascii="Arial" w:eastAsia="Andale Sans UI" w:hAnsi="Arial" w:cs="Arial"/>
          <w:kern w:val="3"/>
          <w:lang w:val="de-DE" w:eastAsia="ja-JP" w:bidi="fa-IR"/>
        </w:rPr>
        <w:t>);</w:t>
      </w:r>
    </w:p>
    <w:p w14:paraId="19CE2518" w14:textId="77777777" w:rsidR="005A5EAB" w:rsidRDefault="005A5EAB" w:rsidP="005A5EAB">
      <w:pPr>
        <w:autoSpaceDN w:val="0"/>
        <w:ind w:firstLine="720"/>
        <w:jc w:val="both"/>
        <w:textAlignment w:val="baseline"/>
        <w:rPr>
          <w:rFonts w:ascii="Arial" w:eastAsia="Andale Sans UI" w:hAnsi="Arial" w:cs="Arial"/>
          <w:kern w:val="3"/>
          <w:lang w:val="de-DE" w:eastAsia="ja-JP" w:bidi="fa-IR"/>
        </w:rPr>
      </w:pPr>
      <w:r>
        <w:rPr>
          <w:rFonts w:ascii="Arial" w:eastAsia="Andale Sans UI" w:hAnsi="Arial" w:cs="Arial"/>
          <w:kern w:val="3"/>
          <w:lang w:val="de-DE" w:eastAsia="ja-JP" w:bidi="fa-IR"/>
        </w:rPr>
        <w:t xml:space="preserve">в)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содержатся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нецензурные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либо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оскорбительные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выражения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угрозы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жизни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здоровью</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имуществу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лица</w:t>
      </w:r>
      <w:proofErr w:type="spellEnd"/>
      <w:r>
        <w:rPr>
          <w:rFonts w:ascii="Arial" w:eastAsia="Andale Sans UI" w:hAnsi="Arial" w:cs="Arial"/>
          <w:kern w:val="3"/>
          <w:lang w:val="de-DE" w:eastAsia="ja-JP" w:bidi="fa-IR"/>
        </w:rPr>
        <w:t xml:space="preserve">, а </w:t>
      </w:r>
      <w:proofErr w:type="spellStart"/>
      <w:r>
        <w:rPr>
          <w:rFonts w:ascii="Arial" w:eastAsia="Andale Sans UI" w:hAnsi="Arial" w:cs="Arial"/>
          <w:kern w:val="3"/>
          <w:lang w:val="de-DE" w:eastAsia="ja-JP" w:bidi="fa-IR"/>
        </w:rPr>
        <w:t>также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членов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его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семьи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вправе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оставить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без</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поставленных</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нем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вопросов</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сообщить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гражданину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направившему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недопустимости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злоупотребления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правом</w:t>
      </w:r>
      <w:proofErr w:type="spellEnd"/>
      <w:r>
        <w:rPr>
          <w:rFonts w:ascii="Arial" w:eastAsia="Andale Sans UI" w:hAnsi="Arial" w:cs="Arial"/>
          <w:kern w:val="3"/>
          <w:lang w:val="de-DE" w:eastAsia="ja-JP" w:bidi="fa-IR"/>
        </w:rPr>
        <w:t>);</w:t>
      </w:r>
    </w:p>
    <w:p w14:paraId="1471C18B" w14:textId="77777777" w:rsidR="005A5EAB" w:rsidRDefault="005A5EAB" w:rsidP="005A5EAB">
      <w:pPr>
        <w:autoSpaceDN w:val="0"/>
        <w:ind w:firstLine="720"/>
        <w:jc w:val="both"/>
        <w:textAlignment w:val="baseline"/>
        <w:rPr>
          <w:rFonts w:ascii="Arial" w:eastAsia="Andale Sans UI" w:hAnsi="Arial" w:cs="Arial"/>
          <w:kern w:val="3"/>
          <w:lang w:val="de-DE" w:eastAsia="ja-JP" w:bidi="fa-IR"/>
        </w:rPr>
      </w:pPr>
      <w:r>
        <w:rPr>
          <w:rFonts w:ascii="Arial" w:eastAsia="Andale Sans UI" w:hAnsi="Arial" w:cs="Arial"/>
          <w:kern w:val="3"/>
          <w:lang w:val="de-DE" w:eastAsia="ja-JP" w:bidi="fa-IR"/>
        </w:rPr>
        <w:t xml:space="preserve">г)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текст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поддается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прочтению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этом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сообщается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гражданину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направившему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течение</w:t>
      </w:r>
      <w:proofErr w:type="spellEnd"/>
      <w:r>
        <w:rPr>
          <w:rFonts w:ascii="Arial" w:eastAsia="Andale Sans UI" w:hAnsi="Arial" w:cs="Arial"/>
          <w:kern w:val="3"/>
          <w:lang w:val="de-DE" w:eastAsia="ja-JP" w:bidi="fa-IR"/>
        </w:rPr>
        <w:t xml:space="preserve"> 7 </w:t>
      </w:r>
      <w:proofErr w:type="spellStart"/>
      <w:r>
        <w:rPr>
          <w:rFonts w:ascii="Arial" w:eastAsia="Andale Sans UI" w:hAnsi="Arial" w:cs="Arial"/>
          <w:kern w:val="3"/>
          <w:lang w:val="de-DE" w:eastAsia="ja-JP" w:bidi="fa-IR"/>
        </w:rPr>
        <w:t>дней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дня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регистрации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его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фамилия</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почтовый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адрес</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поддаются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прочтению</w:t>
      </w:r>
      <w:proofErr w:type="spellEnd"/>
      <w:r>
        <w:rPr>
          <w:rFonts w:ascii="Arial" w:eastAsia="Andale Sans UI" w:hAnsi="Arial" w:cs="Arial"/>
          <w:kern w:val="3"/>
          <w:lang w:val="de-DE" w:eastAsia="ja-JP" w:bidi="fa-IR"/>
        </w:rPr>
        <w:t>);</w:t>
      </w:r>
    </w:p>
    <w:p w14:paraId="6B1ABCD6"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 xml:space="preserve">  </w:t>
      </w:r>
      <w:r>
        <w:rPr>
          <w:rFonts w:ascii="Arial" w:eastAsia="Andale Sans UI" w:hAnsi="Arial" w:cs="Arial"/>
          <w:kern w:val="3"/>
          <w:lang w:val="de-DE" w:eastAsia="ja-JP" w:bidi="fa-IR"/>
        </w:rPr>
        <w:t xml:space="preserve">д)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содержится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который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ему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многократно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lastRenderedPageBreak/>
        <w:t>давались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письменные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существу</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связи</w:t>
      </w:r>
      <w:proofErr w:type="spellEnd"/>
      <w:r>
        <w:rPr>
          <w:rFonts w:ascii="Arial" w:eastAsia="Andale Sans UI" w:hAnsi="Arial" w:cs="Arial"/>
          <w:kern w:val="3"/>
          <w:lang w:val="de-DE" w:eastAsia="ja-JP" w:bidi="fa-IR"/>
        </w:rPr>
        <w:t xml:space="preserve"> с </w:t>
      </w:r>
      <w:proofErr w:type="spellStart"/>
      <w:r>
        <w:rPr>
          <w:rFonts w:ascii="Arial" w:eastAsia="Andale Sans UI" w:hAnsi="Arial" w:cs="Arial"/>
          <w:kern w:val="3"/>
          <w:lang w:val="de-DE" w:eastAsia="ja-JP" w:bidi="fa-IR"/>
        </w:rPr>
        <w:t>ранее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направляемыми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обращениями</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при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этом</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приводятся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новые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доводы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обстоятельства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либо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уполномоченное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то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вправе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принять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решение</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безосновательности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очередного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прекращении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переписки</w:t>
      </w:r>
      <w:proofErr w:type="spellEnd"/>
      <w:r>
        <w:rPr>
          <w:rFonts w:ascii="Arial" w:eastAsia="Andale Sans UI" w:hAnsi="Arial" w:cs="Arial"/>
          <w:kern w:val="3"/>
          <w:lang w:val="de-DE" w:eastAsia="ja-JP" w:bidi="fa-IR"/>
        </w:rPr>
        <w:t xml:space="preserve"> с </w:t>
      </w:r>
      <w:proofErr w:type="spellStart"/>
      <w:r>
        <w:rPr>
          <w:rFonts w:ascii="Arial" w:eastAsia="Andale Sans UI" w:hAnsi="Arial" w:cs="Arial"/>
          <w:kern w:val="3"/>
          <w:lang w:val="de-DE" w:eastAsia="ja-JP" w:bidi="fa-IR"/>
        </w:rPr>
        <w:t>заявителем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данному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условии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что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указанное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ранее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направляемые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направлялись</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один</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тот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же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орган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местного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самоуправления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одному</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тому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же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должностному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лицу</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данном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решении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уведомляется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гражданин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направивший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w:t>
      </w:r>
    </w:p>
    <w:p w14:paraId="7BCB3CEF"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 xml:space="preserve">   </w:t>
      </w:r>
      <w:r>
        <w:rPr>
          <w:rFonts w:ascii="Arial" w:eastAsia="Andale Sans UI" w:hAnsi="Arial" w:cs="Arial"/>
          <w:kern w:val="3"/>
          <w:lang w:val="de-DE" w:eastAsia="ja-JP" w:bidi="fa-IR"/>
        </w:rPr>
        <w:t xml:space="preserve">е) </w:t>
      </w: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поставленного</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может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быть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дан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без</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разглашения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сведений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составляющих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государственную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иную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охраняемую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федеральным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законом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тайну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заявителю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направившему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сообщается</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невозможности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дать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поставленного</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нем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вопроса</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связи</w:t>
      </w:r>
      <w:proofErr w:type="spellEnd"/>
      <w:r>
        <w:rPr>
          <w:rFonts w:ascii="Arial" w:eastAsia="Andale Sans UI" w:hAnsi="Arial" w:cs="Arial"/>
          <w:kern w:val="3"/>
          <w:lang w:val="de-DE" w:eastAsia="ja-JP" w:bidi="fa-IR"/>
        </w:rPr>
        <w:t xml:space="preserve"> с </w:t>
      </w:r>
      <w:proofErr w:type="spellStart"/>
      <w:r>
        <w:rPr>
          <w:rFonts w:ascii="Arial" w:eastAsia="Andale Sans UI" w:hAnsi="Arial" w:cs="Arial"/>
          <w:kern w:val="3"/>
          <w:lang w:val="de-DE" w:eastAsia="ja-JP" w:bidi="fa-IR"/>
        </w:rPr>
        <w:t>недопустимостью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разглашения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указанных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сведений</w:t>
      </w:r>
      <w:proofErr w:type="spellEnd"/>
      <w:r>
        <w:rPr>
          <w:rFonts w:ascii="Arial" w:eastAsia="Andale Sans UI" w:hAnsi="Arial" w:cs="Arial"/>
          <w:kern w:val="3"/>
          <w:lang w:val="de-DE" w:eastAsia="ja-JP" w:bidi="fa-IR"/>
        </w:rPr>
        <w:t>).</w:t>
      </w:r>
    </w:p>
    <w:p w14:paraId="3EEDA7AB"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proofErr w:type="spellStart"/>
      <w:r>
        <w:rPr>
          <w:rFonts w:ascii="Arial" w:eastAsia="Andale Sans UI" w:hAnsi="Arial" w:cs="Arial"/>
          <w:kern w:val="3"/>
          <w:lang w:val="de-DE" w:eastAsia="ja-JP" w:bidi="fa-IR"/>
        </w:rPr>
        <w:t>Если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причины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которым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поставленных</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мог</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быть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дан</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последующем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были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устранены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вправе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вновь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направить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повторное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w:t>
      </w:r>
    </w:p>
    <w:p w14:paraId="3E4614ED" w14:textId="77777777" w:rsidR="005A5EAB" w:rsidRDefault="005A5EAB" w:rsidP="005A5EAB">
      <w:pPr>
        <w:widowControl/>
        <w:suppressAutoHyphens w:val="0"/>
        <w:autoSpaceDN w:val="0"/>
        <w:ind w:firstLine="540"/>
        <w:jc w:val="both"/>
        <w:rPr>
          <w:rFonts w:ascii="Arial" w:eastAsia="Times New Roman" w:hAnsi="Arial" w:cs="Arial"/>
          <w:kern w:val="0"/>
        </w:rPr>
      </w:pPr>
      <w:r>
        <w:rPr>
          <w:rFonts w:ascii="Arial" w:eastAsia="Times New Roman" w:hAnsi="Arial" w:cs="Arial"/>
          <w:kern w:val="0"/>
        </w:rPr>
        <w:t>6.5 Основанием для начала процедуры досудебного (внесудебного) обжалования является обращение граждан на обжалование решений, действий (бездействия) органа, предоставляющего Услугу, его должностных лиц.</w:t>
      </w:r>
    </w:p>
    <w:p w14:paraId="219D9EB8"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6</w:t>
      </w:r>
      <w:r>
        <w:rPr>
          <w:rFonts w:ascii="Arial" w:eastAsia="Andale Sans UI" w:hAnsi="Arial" w:cs="Arial"/>
          <w:kern w:val="3"/>
          <w:lang w:val="de-DE" w:eastAsia="ja-JP" w:bidi="fa-IR"/>
        </w:rPr>
        <w:t xml:space="preserve">.6 </w:t>
      </w:r>
      <w:proofErr w:type="spellStart"/>
      <w:r>
        <w:rPr>
          <w:rFonts w:ascii="Arial" w:eastAsia="Andale Sans UI" w:hAnsi="Arial" w:cs="Arial"/>
          <w:kern w:val="3"/>
          <w:lang w:val="de-DE" w:eastAsia="ja-JP" w:bidi="fa-IR"/>
        </w:rPr>
        <w:t>Граждане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имеют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право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получение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информации</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документов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необходимых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для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обоснования</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рассмотрения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исключением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документов</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материалов</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которых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содержатся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сведения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составляющие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государственную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иную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охраняемую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федеральным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законом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тайну</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для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которых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установлен</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особый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порядок</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предоставления</w:t>
      </w:r>
      <w:proofErr w:type="spellEnd"/>
      <w:r>
        <w:rPr>
          <w:rFonts w:ascii="Arial" w:eastAsia="Andale Sans UI" w:hAnsi="Arial" w:cs="Arial"/>
          <w:kern w:val="3"/>
          <w:lang w:val="de-DE" w:eastAsia="ja-JP" w:bidi="fa-IR"/>
        </w:rPr>
        <w:t>.</w:t>
      </w:r>
    </w:p>
    <w:p w14:paraId="36DEAB6C"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val="de-DE" w:eastAsia="ja-JP" w:bidi="fa-IR"/>
        </w:rPr>
        <w:t xml:space="preserve">В </w:t>
      </w:r>
      <w:proofErr w:type="spellStart"/>
      <w:r>
        <w:rPr>
          <w:rFonts w:ascii="Arial" w:eastAsia="Andale Sans UI" w:hAnsi="Arial" w:cs="Arial"/>
          <w:kern w:val="3"/>
          <w:lang w:val="de-DE" w:eastAsia="ja-JP" w:bidi="fa-IR"/>
        </w:rPr>
        <w:t>письменном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граждан</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обязательном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порядке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указывается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либо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наименование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органа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местного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самоуправления</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который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направляет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письменное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либо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фамилию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имя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отчество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соответствующего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либо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соответствующего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лица</w:t>
      </w:r>
      <w:proofErr w:type="spellEnd"/>
      <w:r>
        <w:rPr>
          <w:rFonts w:ascii="Arial" w:eastAsia="Andale Sans UI" w:hAnsi="Arial" w:cs="Arial"/>
          <w:kern w:val="3"/>
          <w:lang w:val="de-DE" w:eastAsia="ja-JP" w:bidi="fa-IR"/>
        </w:rPr>
        <w:t xml:space="preserve">, а </w:t>
      </w:r>
      <w:proofErr w:type="spellStart"/>
      <w:r>
        <w:rPr>
          <w:rFonts w:ascii="Arial" w:eastAsia="Andale Sans UI" w:hAnsi="Arial" w:cs="Arial"/>
          <w:kern w:val="3"/>
          <w:lang w:val="de-DE" w:eastAsia="ja-JP" w:bidi="fa-IR"/>
        </w:rPr>
        <w:t>также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свои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фамилию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имя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отчество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последнее</w:t>
      </w:r>
      <w:proofErr w:type="spellEnd"/>
      <w:r>
        <w:rPr>
          <w:rFonts w:ascii="Arial" w:eastAsia="Andale Sans UI" w:hAnsi="Arial" w:cs="Arial"/>
          <w:kern w:val="3"/>
          <w:lang w:val="de-DE" w:eastAsia="ja-JP" w:bidi="fa-IR"/>
        </w:rPr>
        <w:t xml:space="preserve"> - </w:t>
      </w:r>
      <w:proofErr w:type="spellStart"/>
      <w:r>
        <w:rPr>
          <w:rFonts w:ascii="Arial" w:eastAsia="Andale Sans UI" w:hAnsi="Arial" w:cs="Arial"/>
          <w:kern w:val="3"/>
          <w:lang w:val="de-DE" w:eastAsia="ja-JP" w:bidi="fa-IR"/>
        </w:rPr>
        <w:t>при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наличии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почтовый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адрес</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которому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быть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направлены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уведомление</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переадресации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излагает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суть</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ставит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личную</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подпись</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дату</w:t>
      </w:r>
      <w:proofErr w:type="spellEnd"/>
      <w:r>
        <w:rPr>
          <w:rFonts w:ascii="Arial" w:eastAsia="Andale Sans UI" w:hAnsi="Arial" w:cs="Arial"/>
          <w:kern w:val="3"/>
          <w:lang w:val="de-DE" w:eastAsia="ja-JP" w:bidi="fa-IR"/>
        </w:rPr>
        <w:t>.</w:t>
      </w:r>
    </w:p>
    <w:p w14:paraId="17631904" w14:textId="77777777" w:rsidR="005A5EAB" w:rsidRDefault="005A5EAB" w:rsidP="005A5EAB">
      <w:pPr>
        <w:widowControl/>
        <w:suppressAutoHyphens w:val="0"/>
        <w:autoSpaceDN w:val="0"/>
        <w:jc w:val="both"/>
        <w:rPr>
          <w:rFonts w:ascii="Arial" w:eastAsia="Times New Roman" w:hAnsi="Arial" w:cs="Arial"/>
          <w:kern w:val="0"/>
        </w:rPr>
      </w:pPr>
      <w:r>
        <w:rPr>
          <w:rFonts w:ascii="Arial" w:eastAsia="Times New Roman" w:hAnsi="Arial" w:cs="Arial"/>
          <w:kern w:val="0"/>
        </w:rPr>
        <w:t xml:space="preserve">       В случае необходимости в подтверждение своих доводов граждане прилагают к письменному обращению документы и материалы, либо их копии.</w:t>
      </w:r>
    </w:p>
    <w:p w14:paraId="4FC36C91"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6</w:t>
      </w:r>
      <w:r>
        <w:rPr>
          <w:rFonts w:ascii="Arial" w:eastAsia="Andale Sans UI" w:hAnsi="Arial" w:cs="Arial"/>
          <w:kern w:val="3"/>
          <w:lang w:val="de-DE" w:eastAsia="ja-JP" w:bidi="fa-IR"/>
        </w:rPr>
        <w:t xml:space="preserve">.7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рассматривается</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течение</w:t>
      </w:r>
      <w:proofErr w:type="spellEnd"/>
      <w:r>
        <w:rPr>
          <w:rFonts w:ascii="Arial" w:eastAsia="Andale Sans UI" w:hAnsi="Arial" w:cs="Arial"/>
          <w:kern w:val="3"/>
          <w:lang w:val="de-DE" w:eastAsia="ja-JP" w:bidi="fa-IR"/>
        </w:rPr>
        <w:t xml:space="preserve"> 30 </w:t>
      </w:r>
      <w:proofErr w:type="spellStart"/>
      <w:r>
        <w:rPr>
          <w:rFonts w:ascii="Arial" w:eastAsia="Andale Sans UI" w:hAnsi="Arial" w:cs="Arial"/>
          <w:kern w:val="3"/>
          <w:lang w:val="de-DE" w:eastAsia="ja-JP" w:bidi="fa-IR"/>
        </w:rPr>
        <w:t>дней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дня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ее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регистрации</w:t>
      </w:r>
      <w:proofErr w:type="spellEnd"/>
      <w:r>
        <w:rPr>
          <w:rFonts w:ascii="Arial" w:eastAsia="Andale Sans UI" w:hAnsi="Arial" w:cs="Arial"/>
          <w:kern w:val="3"/>
          <w:lang w:val="de-DE" w:eastAsia="ja-JP" w:bidi="fa-IR"/>
        </w:rPr>
        <w:t>.</w:t>
      </w:r>
    </w:p>
    <w:p w14:paraId="1728E6C5" w14:textId="77777777" w:rsidR="005A5EAB" w:rsidRDefault="005A5EAB" w:rsidP="005A5EAB">
      <w:pPr>
        <w:autoSpaceDN w:val="0"/>
        <w:ind w:firstLine="540"/>
        <w:jc w:val="both"/>
        <w:textAlignment w:val="baseline"/>
        <w:rPr>
          <w:rFonts w:ascii="Arial" w:eastAsia="Andale Sans UI" w:hAnsi="Arial" w:cs="Arial"/>
          <w:kern w:val="3"/>
          <w:lang w:val="de-DE" w:eastAsia="ja-JP" w:bidi="fa-IR"/>
        </w:rPr>
      </w:pPr>
      <w:r>
        <w:rPr>
          <w:rFonts w:ascii="Arial" w:eastAsia="Andale Sans UI" w:hAnsi="Arial" w:cs="Arial"/>
          <w:kern w:val="3"/>
          <w:lang w:val="de-DE" w:eastAsia="ja-JP" w:bidi="fa-IR"/>
        </w:rPr>
        <w:t xml:space="preserve">В </w:t>
      </w:r>
      <w:proofErr w:type="spellStart"/>
      <w:r>
        <w:rPr>
          <w:rFonts w:ascii="Arial" w:eastAsia="Andale Sans UI" w:hAnsi="Arial" w:cs="Arial"/>
          <w:kern w:val="3"/>
          <w:lang w:val="de-DE" w:eastAsia="ja-JP" w:bidi="fa-IR"/>
        </w:rPr>
        <w:t>исключительных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случаях</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том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числе</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случае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истребования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документов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имеющих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существенное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значение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для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рассмотрения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а </w:t>
      </w:r>
      <w:proofErr w:type="spellStart"/>
      <w:r>
        <w:rPr>
          <w:rFonts w:ascii="Arial" w:eastAsia="Andale Sans UI" w:hAnsi="Arial" w:cs="Arial"/>
          <w:kern w:val="3"/>
          <w:lang w:val="de-DE" w:eastAsia="ja-JP" w:bidi="fa-IR"/>
        </w:rPr>
        <w:t>также</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случае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запроса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другим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государственным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органам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органам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местного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самоуправления</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иным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должностным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лицам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для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получения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документов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имеющих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существенное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значение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для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рассмотрения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срок</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рассмотрения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продлевается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более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чем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30 </w:t>
      </w:r>
      <w:proofErr w:type="spellStart"/>
      <w:r>
        <w:rPr>
          <w:rFonts w:ascii="Arial" w:eastAsia="Andale Sans UI" w:hAnsi="Arial" w:cs="Arial"/>
          <w:kern w:val="3"/>
          <w:lang w:val="de-DE" w:eastAsia="ja-JP" w:bidi="fa-IR"/>
        </w:rPr>
        <w:t>дней</w:t>
      </w:r>
      <w:proofErr w:type="spellEnd"/>
      <w:r>
        <w:rPr>
          <w:rFonts w:ascii="Arial" w:eastAsia="Andale Sans UI" w:hAnsi="Arial" w:cs="Arial"/>
          <w:kern w:val="3"/>
          <w:lang w:val="de-DE" w:eastAsia="ja-JP" w:bidi="fa-IR"/>
        </w:rPr>
        <w:t xml:space="preserve"> с </w:t>
      </w:r>
      <w:proofErr w:type="spellStart"/>
      <w:r>
        <w:rPr>
          <w:rFonts w:ascii="Arial" w:eastAsia="Andale Sans UI" w:hAnsi="Arial" w:cs="Arial"/>
          <w:kern w:val="3"/>
          <w:lang w:val="de-DE" w:eastAsia="ja-JP" w:bidi="fa-IR"/>
        </w:rPr>
        <w:t>уведомлением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заявителя</w:t>
      </w:r>
      <w:proofErr w:type="spellEnd"/>
      <w:r>
        <w:rPr>
          <w:rFonts w:ascii="Arial" w:eastAsia="Andale Sans UI" w:hAnsi="Arial" w:cs="Arial"/>
          <w:kern w:val="3"/>
          <w:lang w:val="de-DE" w:eastAsia="ja-JP" w:bidi="fa-IR"/>
        </w:rPr>
        <w:t xml:space="preserve"> о </w:t>
      </w:r>
      <w:proofErr w:type="spellStart"/>
      <w:r>
        <w:rPr>
          <w:rFonts w:ascii="Arial" w:eastAsia="Andale Sans UI" w:hAnsi="Arial" w:cs="Arial"/>
          <w:kern w:val="3"/>
          <w:lang w:val="de-DE" w:eastAsia="ja-JP" w:bidi="fa-IR"/>
        </w:rPr>
        <w:t>продлении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срока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ее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рассмотрения</w:t>
      </w:r>
      <w:proofErr w:type="spellEnd"/>
      <w:r>
        <w:rPr>
          <w:rFonts w:ascii="Arial" w:eastAsia="Andale Sans UI" w:hAnsi="Arial" w:cs="Arial"/>
          <w:kern w:val="3"/>
          <w:lang w:val="de-DE" w:eastAsia="ja-JP" w:bidi="fa-IR"/>
        </w:rPr>
        <w:t>.</w:t>
      </w:r>
    </w:p>
    <w:p w14:paraId="1729E338" w14:textId="77777777" w:rsidR="005A5EAB" w:rsidRDefault="005A5EAB" w:rsidP="005A5EAB">
      <w:pPr>
        <w:autoSpaceDN w:val="0"/>
        <w:ind w:firstLine="720"/>
        <w:jc w:val="both"/>
        <w:textAlignment w:val="baseline"/>
        <w:rPr>
          <w:rFonts w:ascii="Arial" w:eastAsia="Andale Sans UI" w:hAnsi="Arial" w:cs="Arial"/>
          <w:kern w:val="3"/>
          <w:lang w:val="de-DE" w:eastAsia="ja-JP" w:bidi="fa-IR"/>
        </w:rPr>
      </w:pPr>
      <w:r>
        <w:rPr>
          <w:rFonts w:ascii="Arial" w:eastAsia="Andale Sans UI" w:hAnsi="Arial" w:cs="Arial"/>
          <w:kern w:val="3"/>
          <w:lang w:eastAsia="ja-JP" w:bidi="fa-IR"/>
        </w:rPr>
        <w:t>6</w:t>
      </w:r>
      <w:r>
        <w:rPr>
          <w:rFonts w:ascii="Arial" w:eastAsia="Andale Sans UI" w:hAnsi="Arial" w:cs="Arial"/>
          <w:kern w:val="3"/>
          <w:lang w:val="de-DE" w:eastAsia="ja-JP" w:bidi="fa-IR"/>
        </w:rPr>
        <w:t xml:space="preserve">.8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результатам</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рассмотрения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принимаются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меры</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направленные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восстановление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или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защиту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нарушенных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прав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свобод</w:t>
      </w:r>
      <w:proofErr w:type="spellEnd"/>
      <w:r>
        <w:rPr>
          <w:rFonts w:ascii="Arial" w:eastAsia="Andale Sans UI" w:hAnsi="Arial" w:cs="Arial"/>
          <w:kern w:val="3"/>
          <w:lang w:val="de-DE" w:eastAsia="ja-JP" w:bidi="fa-IR"/>
        </w:rPr>
        <w:t xml:space="preserve"> и </w:t>
      </w:r>
      <w:proofErr w:type="spellStart"/>
      <w:r>
        <w:rPr>
          <w:rFonts w:ascii="Arial" w:eastAsia="Andale Sans UI" w:hAnsi="Arial" w:cs="Arial"/>
          <w:kern w:val="3"/>
          <w:lang w:val="de-DE" w:eastAsia="ja-JP" w:bidi="fa-IR"/>
        </w:rPr>
        <w:t>законных</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интересов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заявителя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дается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письменный</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существу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поставленных</w:t>
      </w:r>
      <w:proofErr w:type="spellEnd"/>
      <w:r>
        <w:rPr>
          <w:rFonts w:ascii="Arial" w:eastAsia="Andale Sans UI" w:hAnsi="Arial" w:cs="Arial"/>
          <w:kern w:val="3"/>
          <w:lang w:val="de-DE" w:eastAsia="ja-JP" w:bidi="fa-IR"/>
        </w:rPr>
        <w:t xml:space="preserve"> в </w:t>
      </w:r>
      <w:proofErr w:type="spellStart"/>
      <w:r>
        <w:rPr>
          <w:rFonts w:ascii="Arial" w:eastAsia="Andale Sans UI" w:hAnsi="Arial" w:cs="Arial"/>
          <w:kern w:val="3"/>
          <w:lang w:val="de-DE" w:eastAsia="ja-JP" w:bidi="fa-IR"/>
        </w:rPr>
        <w:t>обращении</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вопросов</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обеспечивается</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направление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ответа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на</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письменное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обращение</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почтовому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адресу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указанному</w:t>
      </w:r>
      <w:proofErr w:type="spellEnd"/>
      <w:r>
        <w:rPr>
          <w:rFonts w:ascii="Arial" w:eastAsia="Andale Sans UI" w:hAnsi="Arial" w:cs="Arial"/>
          <w:kern w:val="3"/>
          <w:lang w:val="de-DE" w:eastAsia="ja-JP" w:bidi="fa-IR"/>
        </w:rPr>
        <w:t xml:space="preserve"> </w:t>
      </w:r>
      <w:proofErr w:type="spellStart"/>
      <w:r>
        <w:rPr>
          <w:rFonts w:ascii="Arial" w:eastAsia="Andale Sans UI" w:hAnsi="Arial" w:cs="Arial"/>
          <w:kern w:val="3"/>
          <w:lang w:val="de-DE" w:eastAsia="ja-JP" w:bidi="fa-IR"/>
        </w:rPr>
        <w:t>заявителем</w:t>
      </w:r>
      <w:proofErr w:type="spellEnd"/>
      <w:r>
        <w:rPr>
          <w:rFonts w:ascii="Arial" w:eastAsia="Andale Sans UI" w:hAnsi="Arial" w:cs="Arial"/>
          <w:kern w:val="3"/>
          <w:lang w:val="de-DE" w:eastAsia="ja-JP" w:bidi="fa-IR"/>
        </w:rPr>
        <w:t>.</w:t>
      </w:r>
    </w:p>
    <w:p w14:paraId="3CFE920B" w14:textId="77777777" w:rsidR="005A5EAB" w:rsidRDefault="005A5EAB" w:rsidP="005A5EAB">
      <w:pPr>
        <w:ind w:firstLine="708"/>
        <w:jc w:val="both"/>
        <w:rPr>
          <w:rFonts w:ascii="Arial" w:hAnsi="Arial" w:cs="Arial"/>
          <w:lang w:val="de-DE"/>
        </w:rPr>
      </w:pPr>
    </w:p>
    <w:p w14:paraId="0D357A67" w14:textId="77777777" w:rsidR="005A5EAB" w:rsidRDefault="005A5EAB" w:rsidP="005A5EAB">
      <w:pPr>
        <w:ind w:firstLine="708"/>
        <w:jc w:val="both"/>
        <w:rPr>
          <w:rFonts w:ascii="Arial" w:hAnsi="Arial" w:cs="Arial"/>
        </w:rPr>
      </w:pPr>
    </w:p>
    <w:p w14:paraId="57A5830E" w14:textId="77777777" w:rsidR="005A5EAB" w:rsidRDefault="005A5EAB" w:rsidP="005A5EAB">
      <w:pPr>
        <w:ind w:firstLine="708"/>
        <w:jc w:val="both"/>
        <w:rPr>
          <w:rFonts w:ascii="Arial" w:hAnsi="Arial" w:cs="Arial"/>
        </w:rPr>
      </w:pPr>
    </w:p>
    <w:p w14:paraId="03A18E6D" w14:textId="77777777" w:rsidR="005A5EAB" w:rsidRDefault="005A5EAB" w:rsidP="005A5EAB">
      <w:pPr>
        <w:ind w:firstLine="708"/>
        <w:jc w:val="both"/>
        <w:rPr>
          <w:rFonts w:ascii="Arial" w:hAnsi="Arial" w:cs="Arial"/>
        </w:rPr>
      </w:pPr>
    </w:p>
    <w:p w14:paraId="67E19302" w14:textId="77777777" w:rsidR="005A5EAB" w:rsidRDefault="005A5EAB" w:rsidP="005A5EAB">
      <w:pPr>
        <w:widowControl/>
        <w:suppressAutoHyphens w:val="0"/>
        <w:rPr>
          <w:rFonts w:ascii="Arial" w:eastAsia="Times New Roman" w:hAnsi="Arial" w:cs="Arial"/>
          <w:kern w:val="0"/>
        </w:rPr>
      </w:pPr>
      <w:r>
        <w:rPr>
          <w:rFonts w:ascii="Arial" w:eastAsia="Times New Roman" w:hAnsi="Arial" w:cs="Arial"/>
          <w:kern w:val="0"/>
        </w:rPr>
        <w:t xml:space="preserve">    Глава Гороховского </w:t>
      </w:r>
    </w:p>
    <w:p w14:paraId="53D1A265" w14:textId="77777777" w:rsidR="005A5EAB" w:rsidRDefault="005A5EAB" w:rsidP="005A5EAB">
      <w:pPr>
        <w:widowControl/>
        <w:suppressAutoHyphens w:val="0"/>
        <w:rPr>
          <w:rFonts w:ascii="Arial" w:eastAsia="Times New Roman" w:hAnsi="Arial" w:cs="Arial"/>
          <w:kern w:val="0"/>
        </w:rPr>
      </w:pPr>
      <w:r>
        <w:rPr>
          <w:rFonts w:ascii="Arial" w:eastAsia="Times New Roman" w:hAnsi="Arial" w:cs="Arial"/>
          <w:kern w:val="0"/>
        </w:rPr>
        <w:t xml:space="preserve">    муниципального образования                                              Пахалуев М.Б.</w:t>
      </w:r>
    </w:p>
    <w:p w14:paraId="2C4FE166" w14:textId="77777777" w:rsidR="005A5EAB" w:rsidRDefault="005A5EAB" w:rsidP="005A5EAB">
      <w:pPr>
        <w:pStyle w:val="ConsNormal"/>
        <w:widowControl/>
        <w:ind w:right="0" w:firstLine="540"/>
        <w:jc w:val="right"/>
        <w:rPr>
          <w:rFonts w:ascii="Times New Roman" w:hAnsi="Times New Roman" w:cs="Times New Roman"/>
        </w:rPr>
      </w:pPr>
    </w:p>
    <w:p w14:paraId="0F86BE54" w14:textId="77777777" w:rsidR="005A5EAB" w:rsidRDefault="005A5EAB" w:rsidP="005A5EAB">
      <w:pPr>
        <w:pStyle w:val="ConsNormal"/>
        <w:widowControl/>
        <w:ind w:right="0" w:firstLine="540"/>
        <w:jc w:val="right"/>
        <w:rPr>
          <w:rFonts w:ascii="Courier New" w:hAnsi="Courier New" w:cs="Courier New"/>
        </w:rPr>
      </w:pPr>
      <w:r>
        <w:rPr>
          <w:rFonts w:ascii="Courier New" w:hAnsi="Courier New" w:cs="Courier New"/>
        </w:rPr>
        <w:t>Приложение  1</w:t>
      </w:r>
    </w:p>
    <w:p w14:paraId="3F405FCD" w14:textId="77777777" w:rsidR="005A5EAB" w:rsidRDefault="005A5EAB" w:rsidP="005A5EAB">
      <w:pPr>
        <w:pStyle w:val="ConsPlusTitle"/>
        <w:widowControl/>
        <w:ind w:left="5670"/>
        <w:jc w:val="both"/>
        <w:rPr>
          <w:rFonts w:ascii="Courier New" w:hAnsi="Courier New" w:cs="Courier New"/>
          <w:b w:val="0"/>
          <w:bCs w:val="0"/>
          <w:sz w:val="22"/>
          <w:szCs w:val="22"/>
        </w:rPr>
      </w:pPr>
      <w:r>
        <w:rPr>
          <w:rFonts w:ascii="Courier New" w:hAnsi="Courier New" w:cs="Courier New"/>
          <w:b w:val="0"/>
          <w:bCs w:val="0"/>
          <w:sz w:val="22"/>
          <w:szCs w:val="22"/>
        </w:rPr>
        <w:t xml:space="preserve">к Административному регламенту «Назначение и выплата пенсий за выслугу лет муниципальным служащим» </w:t>
      </w:r>
    </w:p>
    <w:p w14:paraId="23A819A9" w14:textId="77777777" w:rsidR="005A5EAB" w:rsidRDefault="005A5EAB" w:rsidP="005A5EAB">
      <w:pPr>
        <w:pStyle w:val="ConsPlusTitle"/>
        <w:widowControl/>
        <w:ind w:left="5670"/>
        <w:jc w:val="both"/>
        <w:rPr>
          <w:rFonts w:ascii="Courier New" w:hAnsi="Courier New" w:cs="Courier New"/>
          <w:b w:val="0"/>
          <w:bCs w:val="0"/>
          <w:sz w:val="22"/>
          <w:szCs w:val="22"/>
        </w:rPr>
      </w:pPr>
      <w:r>
        <w:rPr>
          <w:rFonts w:ascii="Courier New" w:hAnsi="Courier New" w:cs="Courier New"/>
          <w:b w:val="0"/>
          <w:bCs w:val="0"/>
          <w:sz w:val="22"/>
          <w:szCs w:val="22"/>
        </w:rPr>
        <w:tab/>
      </w:r>
      <w:r>
        <w:rPr>
          <w:rFonts w:ascii="Courier New" w:hAnsi="Courier New" w:cs="Courier New"/>
          <w:b w:val="0"/>
          <w:bCs w:val="0"/>
          <w:sz w:val="22"/>
          <w:szCs w:val="22"/>
        </w:rPr>
        <w:tab/>
      </w:r>
    </w:p>
    <w:p w14:paraId="02ED283D" w14:textId="77777777" w:rsidR="005A5EAB" w:rsidRDefault="005A5EAB" w:rsidP="005A5EAB">
      <w:pPr>
        <w:pStyle w:val="ConsPlusTitle"/>
        <w:widowControl/>
        <w:ind w:left="5670"/>
        <w:jc w:val="both"/>
        <w:rPr>
          <w:rFonts w:ascii="Courier New" w:hAnsi="Courier New" w:cs="Courier New"/>
          <w:b w:val="0"/>
          <w:bCs w:val="0"/>
          <w:sz w:val="22"/>
          <w:szCs w:val="22"/>
        </w:rPr>
      </w:pPr>
      <w:r>
        <w:rPr>
          <w:rFonts w:ascii="Courier New" w:hAnsi="Courier New" w:cs="Courier New"/>
          <w:b w:val="0"/>
          <w:bCs w:val="0"/>
          <w:sz w:val="22"/>
          <w:szCs w:val="22"/>
        </w:rPr>
        <w:t>Главе Гороховского МО ______________________________</w:t>
      </w:r>
    </w:p>
    <w:p w14:paraId="5F2D5658"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(инициалы и фамилия)</w:t>
      </w:r>
    </w:p>
    <w:p w14:paraId="695651EC" w14:textId="77777777" w:rsidR="005A5EAB" w:rsidRDefault="005A5EAB" w:rsidP="005A5EAB">
      <w:pPr>
        <w:pStyle w:val="ConsPlusTitle"/>
        <w:widowControl/>
        <w:ind w:left="5670"/>
        <w:jc w:val="both"/>
        <w:rPr>
          <w:rFonts w:ascii="Courier New" w:hAnsi="Courier New" w:cs="Courier New"/>
          <w:b w:val="0"/>
          <w:bCs w:val="0"/>
          <w:sz w:val="22"/>
          <w:szCs w:val="22"/>
        </w:rPr>
      </w:pPr>
      <w:r>
        <w:rPr>
          <w:rFonts w:ascii="Courier New" w:hAnsi="Courier New" w:cs="Courier New"/>
          <w:b w:val="0"/>
          <w:bCs w:val="0"/>
          <w:sz w:val="22"/>
          <w:szCs w:val="22"/>
        </w:rPr>
        <w:t>от__________________________</w:t>
      </w:r>
    </w:p>
    <w:p w14:paraId="2F91C76B"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(фамилия, имя, отчество)</w:t>
      </w:r>
    </w:p>
    <w:p w14:paraId="069C10F1"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__________________________________</w:t>
      </w:r>
    </w:p>
    <w:p w14:paraId="2C42A274"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__________________________________</w:t>
      </w:r>
    </w:p>
    <w:p w14:paraId="135EF8C3"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(адрес места постоянного проживания)</w:t>
      </w:r>
    </w:p>
    <w:p w14:paraId="3D7A024B"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__________________________________</w:t>
      </w:r>
    </w:p>
    <w:p w14:paraId="0CB6CC98" w14:textId="77777777" w:rsidR="005A5EAB" w:rsidRDefault="005A5EAB" w:rsidP="005A5EAB">
      <w:pPr>
        <w:pStyle w:val="ConsPlusTitle"/>
        <w:widowControl/>
        <w:ind w:left="5670"/>
        <w:jc w:val="center"/>
        <w:rPr>
          <w:rFonts w:ascii="Courier New" w:hAnsi="Courier New" w:cs="Courier New"/>
          <w:b w:val="0"/>
          <w:bCs w:val="0"/>
          <w:sz w:val="22"/>
          <w:szCs w:val="22"/>
        </w:rPr>
      </w:pPr>
      <w:r>
        <w:rPr>
          <w:rFonts w:ascii="Courier New" w:hAnsi="Courier New" w:cs="Courier New"/>
          <w:b w:val="0"/>
          <w:bCs w:val="0"/>
          <w:sz w:val="22"/>
          <w:szCs w:val="22"/>
        </w:rPr>
        <w:t>__________________________________</w:t>
      </w:r>
    </w:p>
    <w:p w14:paraId="5BD3926C" w14:textId="77777777" w:rsidR="005A5EAB" w:rsidRDefault="005A5EAB" w:rsidP="005A5EAB">
      <w:pPr>
        <w:pStyle w:val="ConsPlusTitle"/>
        <w:widowControl/>
        <w:ind w:left="5670"/>
        <w:jc w:val="center"/>
        <w:rPr>
          <w:rFonts w:ascii="Times New Roman" w:hAnsi="Times New Roman" w:cs="Times New Roman"/>
          <w:b w:val="0"/>
          <w:bCs w:val="0"/>
          <w:sz w:val="22"/>
          <w:szCs w:val="22"/>
        </w:rPr>
      </w:pPr>
      <w:r>
        <w:rPr>
          <w:rFonts w:ascii="Courier New" w:hAnsi="Courier New" w:cs="Courier New"/>
          <w:b w:val="0"/>
          <w:bCs w:val="0"/>
          <w:sz w:val="22"/>
          <w:szCs w:val="22"/>
        </w:rPr>
        <w:t>тел.:______________________________</w:t>
      </w:r>
    </w:p>
    <w:p w14:paraId="5EA523B5" w14:textId="77777777" w:rsidR="005A5EAB" w:rsidRDefault="005A5EAB" w:rsidP="005A5EAB">
      <w:pPr>
        <w:jc w:val="center"/>
        <w:rPr>
          <w:sz w:val="22"/>
          <w:szCs w:val="22"/>
        </w:rPr>
      </w:pPr>
    </w:p>
    <w:p w14:paraId="0057B4DE" w14:textId="77777777" w:rsidR="005A5EAB" w:rsidRDefault="005A5EAB" w:rsidP="005A5EAB">
      <w:pPr>
        <w:jc w:val="center"/>
        <w:rPr>
          <w:rFonts w:ascii="Arial" w:hAnsi="Arial" w:cs="Arial"/>
        </w:rPr>
      </w:pPr>
      <w:r>
        <w:rPr>
          <w:rFonts w:ascii="Arial" w:hAnsi="Arial" w:cs="Arial"/>
        </w:rPr>
        <w:t xml:space="preserve">ЗАЯВЛЕНИЕ  </w:t>
      </w:r>
    </w:p>
    <w:p w14:paraId="3FC26185" w14:textId="77777777" w:rsidR="005A5EAB" w:rsidRDefault="005A5EAB" w:rsidP="005A5EAB">
      <w:pPr>
        <w:rPr>
          <w:rFonts w:ascii="Arial" w:hAnsi="Arial" w:cs="Arial"/>
        </w:rPr>
      </w:pPr>
      <w:r>
        <w:rPr>
          <w:rFonts w:ascii="Arial" w:hAnsi="Arial" w:cs="Arial"/>
        </w:rPr>
        <w:tab/>
      </w:r>
    </w:p>
    <w:p w14:paraId="1F23FFFD" w14:textId="77777777" w:rsidR="005A5EAB" w:rsidRDefault="005A5EAB" w:rsidP="005A5EAB">
      <w:pPr>
        <w:jc w:val="both"/>
        <w:rPr>
          <w:rFonts w:ascii="Arial" w:hAnsi="Arial" w:cs="Arial"/>
        </w:rPr>
      </w:pPr>
      <w:r>
        <w:rPr>
          <w:rFonts w:ascii="Arial" w:hAnsi="Arial" w:cs="Arial"/>
        </w:rPr>
        <w:tab/>
        <w:t>В соответствии с Постановлением №  от     2012г.  «О принятии Положения о государственной пенсии за выслугу лет лицам, замещавшим муниципальные должности и должности муниципальной службы в Гороховском муниципальном образовании прошу назначить мне государственную пенсию за выслугу лет.</w:t>
      </w:r>
    </w:p>
    <w:p w14:paraId="43205883" w14:textId="77777777" w:rsidR="005A5EAB" w:rsidRDefault="005A5EAB" w:rsidP="005A5EAB">
      <w:pPr>
        <w:jc w:val="both"/>
        <w:rPr>
          <w:rFonts w:ascii="Arial" w:hAnsi="Arial" w:cs="Arial"/>
        </w:rPr>
      </w:pPr>
      <w:r>
        <w:rPr>
          <w:rFonts w:ascii="Arial" w:hAnsi="Arial" w:cs="Arial"/>
        </w:rPr>
        <w:tab/>
        <w:t>Размер государственной пенсии за выслугу лет прошу определить исходя из моего среднемесячного денежного содержания по должности</w:t>
      </w:r>
    </w:p>
    <w:p w14:paraId="4AF07DFE" w14:textId="77777777" w:rsidR="005A5EAB" w:rsidRDefault="005A5EAB" w:rsidP="005A5EAB">
      <w:pPr>
        <w:rPr>
          <w:rFonts w:ascii="Arial" w:hAnsi="Arial" w:cs="Arial"/>
        </w:rPr>
      </w:pPr>
      <w:r>
        <w:rPr>
          <w:rFonts w:ascii="Arial" w:hAnsi="Arial" w:cs="Arial"/>
        </w:rPr>
        <w:t>_________________________________________________________________________</w:t>
      </w:r>
    </w:p>
    <w:p w14:paraId="071E6267" w14:textId="77777777" w:rsidR="005A5EAB" w:rsidRDefault="005A5EAB" w:rsidP="005A5EAB">
      <w:pPr>
        <w:rPr>
          <w:rFonts w:ascii="Arial" w:hAnsi="Arial" w:cs="Arial"/>
        </w:rPr>
      </w:pPr>
      <w:r>
        <w:rPr>
          <w:rFonts w:ascii="Arial" w:hAnsi="Arial" w:cs="Arial"/>
        </w:rPr>
        <w:t>на «_______</w:t>
      </w:r>
      <w:proofErr w:type="gramStart"/>
      <w:r>
        <w:rPr>
          <w:rFonts w:ascii="Arial" w:hAnsi="Arial" w:cs="Arial"/>
        </w:rPr>
        <w:t>_»_</w:t>
      </w:r>
      <w:proofErr w:type="gramEnd"/>
      <w:r>
        <w:rPr>
          <w:rFonts w:ascii="Arial" w:hAnsi="Arial" w:cs="Arial"/>
        </w:rPr>
        <w:t>________________года.</w:t>
      </w:r>
    </w:p>
    <w:p w14:paraId="33B1B6D3" w14:textId="77777777" w:rsidR="005A5EAB" w:rsidRDefault="005A5EAB" w:rsidP="005A5EAB">
      <w:pPr>
        <w:jc w:val="both"/>
        <w:rPr>
          <w:rFonts w:ascii="Arial" w:hAnsi="Arial" w:cs="Arial"/>
        </w:rPr>
      </w:pPr>
      <w:r>
        <w:rPr>
          <w:rFonts w:ascii="Arial" w:hAnsi="Arial" w:cs="Arial"/>
        </w:rPr>
        <w:t>(указывается день прекращения полномочий по муниципальной должности, увольнения с муниципальной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14:paraId="43BF9957" w14:textId="77777777" w:rsidR="005A5EAB" w:rsidRDefault="005A5EAB" w:rsidP="005A5EAB">
      <w:pPr>
        <w:jc w:val="both"/>
        <w:rPr>
          <w:rFonts w:ascii="Arial" w:hAnsi="Arial" w:cs="Arial"/>
        </w:rPr>
      </w:pPr>
      <w:r>
        <w:rPr>
          <w:rFonts w:ascii="Arial" w:hAnsi="Arial" w:cs="Arial"/>
        </w:rPr>
        <w:tab/>
      </w:r>
    </w:p>
    <w:p w14:paraId="286A6C88" w14:textId="77777777" w:rsidR="005A5EAB" w:rsidRDefault="005A5EAB" w:rsidP="005A5EAB">
      <w:pPr>
        <w:jc w:val="both"/>
        <w:rPr>
          <w:rFonts w:ascii="Arial" w:hAnsi="Arial" w:cs="Arial"/>
        </w:rPr>
      </w:pPr>
      <w:r>
        <w:rPr>
          <w:rFonts w:ascii="Arial" w:hAnsi="Arial" w:cs="Arial"/>
        </w:rPr>
        <w:tab/>
        <w:t>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Гороховского МО  в течение 3 дней со дня их наступления.</w:t>
      </w:r>
    </w:p>
    <w:p w14:paraId="15D273A7" w14:textId="77777777" w:rsidR="005A5EAB" w:rsidRDefault="005A5EAB" w:rsidP="005A5EAB">
      <w:pPr>
        <w:rPr>
          <w:rFonts w:ascii="Arial" w:hAnsi="Arial" w:cs="Arial"/>
        </w:rPr>
      </w:pPr>
    </w:p>
    <w:p w14:paraId="45AB83C4" w14:textId="77777777" w:rsidR="005A5EAB" w:rsidRDefault="005A5EAB" w:rsidP="005A5EAB">
      <w:pPr>
        <w:rPr>
          <w:rFonts w:ascii="Arial" w:hAnsi="Arial" w:cs="Arial"/>
        </w:rPr>
      </w:pPr>
    </w:p>
    <w:p w14:paraId="5FEAD596" w14:textId="77777777" w:rsidR="005A5EAB" w:rsidRDefault="005A5EAB" w:rsidP="005A5EAB">
      <w:pPr>
        <w:rPr>
          <w:rFonts w:ascii="Arial" w:hAnsi="Arial" w:cs="Arial"/>
        </w:rPr>
      </w:pPr>
    </w:p>
    <w:p w14:paraId="4F10BE19" w14:textId="77777777" w:rsidR="005A5EAB" w:rsidRDefault="005A5EAB" w:rsidP="005A5EAB">
      <w:pPr>
        <w:rPr>
          <w:rFonts w:ascii="Arial" w:hAnsi="Arial" w:cs="Arial"/>
        </w:rPr>
      </w:pPr>
      <w:r>
        <w:rPr>
          <w:rFonts w:ascii="Arial" w:hAnsi="Arial" w:cs="Arial"/>
        </w:rPr>
        <w:t>«_______»____________года____________</w:t>
      </w:r>
    </w:p>
    <w:p w14:paraId="5059A06B" w14:textId="77777777" w:rsidR="005A5EAB" w:rsidRDefault="005A5EAB" w:rsidP="005A5EAB">
      <w:pPr>
        <w:rPr>
          <w:rFonts w:ascii="Arial" w:hAnsi="Arial" w:cs="Arial"/>
        </w:rPr>
      </w:pPr>
    </w:p>
    <w:p w14:paraId="196C12D3" w14:textId="77777777" w:rsidR="005A5EAB" w:rsidRDefault="005A5EAB" w:rsidP="005A5EAB">
      <w:pPr>
        <w:rPr>
          <w:rFonts w:ascii="Arial" w:hAnsi="Arial" w:cs="Arial"/>
        </w:rPr>
      </w:pPr>
      <w:r>
        <w:rPr>
          <w:rFonts w:ascii="Arial" w:hAnsi="Arial" w:cs="Arial"/>
        </w:rPr>
        <w:t>_____________________________________</w:t>
      </w:r>
    </w:p>
    <w:p w14:paraId="621AD5FB" w14:textId="77777777" w:rsidR="005A5EAB" w:rsidRDefault="005A5EAB" w:rsidP="005A5EAB">
      <w:pPr>
        <w:rPr>
          <w:rFonts w:ascii="Arial" w:hAnsi="Arial" w:cs="Arial"/>
        </w:rPr>
      </w:pPr>
      <w:r>
        <w:rPr>
          <w:rFonts w:ascii="Arial" w:hAnsi="Arial" w:cs="Arial"/>
        </w:rPr>
        <w:t>(подпись)</w:t>
      </w:r>
      <w:r>
        <w:rPr>
          <w:rFonts w:ascii="Arial" w:hAnsi="Arial" w:cs="Arial"/>
        </w:rPr>
        <w:tab/>
      </w:r>
      <w:r>
        <w:rPr>
          <w:rFonts w:ascii="Arial" w:hAnsi="Arial" w:cs="Arial"/>
        </w:rPr>
        <w:tab/>
        <w:t xml:space="preserve">               (фамилия и инициалы)</w:t>
      </w:r>
    </w:p>
    <w:p w14:paraId="3A8FFA44" w14:textId="77777777" w:rsidR="005A5EAB" w:rsidRDefault="005A5EAB" w:rsidP="005A5EAB">
      <w:pPr>
        <w:rPr>
          <w:rFonts w:ascii="Arial" w:hAnsi="Arial" w:cs="Arial"/>
        </w:rPr>
      </w:pPr>
      <w:r>
        <w:rPr>
          <w:rFonts w:ascii="Arial" w:hAnsi="Arial" w:cs="Arial"/>
        </w:rPr>
        <w:tab/>
      </w:r>
    </w:p>
    <w:p w14:paraId="4080D4C0" w14:textId="77777777" w:rsidR="005A5EAB" w:rsidRDefault="005A5EAB" w:rsidP="005A5EAB">
      <w:pPr>
        <w:jc w:val="both"/>
        <w:rPr>
          <w:rFonts w:ascii="Arial" w:hAnsi="Arial" w:cs="Arial"/>
        </w:rPr>
      </w:pPr>
      <w:r>
        <w:rPr>
          <w:rFonts w:ascii="Arial" w:hAnsi="Arial" w:cs="Arial"/>
        </w:rPr>
        <w:tab/>
      </w:r>
    </w:p>
    <w:p w14:paraId="296E9F9F" w14:textId="77777777" w:rsidR="005A5EAB" w:rsidRDefault="005A5EAB" w:rsidP="005A5EAB">
      <w:pPr>
        <w:jc w:val="both"/>
        <w:rPr>
          <w:rFonts w:ascii="Arial" w:hAnsi="Arial" w:cs="Arial"/>
        </w:rPr>
      </w:pPr>
    </w:p>
    <w:p w14:paraId="13EE5062" w14:textId="77777777" w:rsidR="005A5EAB" w:rsidRDefault="005A5EAB" w:rsidP="005A5EAB">
      <w:pPr>
        <w:jc w:val="both"/>
        <w:rPr>
          <w:rFonts w:ascii="Arial" w:hAnsi="Arial" w:cs="Arial"/>
        </w:rPr>
      </w:pPr>
    </w:p>
    <w:p w14:paraId="388E8D3A" w14:textId="77777777" w:rsidR="005A5EAB" w:rsidRDefault="005A5EAB" w:rsidP="005A5EAB">
      <w:pPr>
        <w:jc w:val="both"/>
        <w:rPr>
          <w:rFonts w:ascii="Arial" w:hAnsi="Arial" w:cs="Arial"/>
        </w:rPr>
      </w:pPr>
    </w:p>
    <w:p w14:paraId="4FCCCACD" w14:textId="77777777" w:rsidR="005A5EAB" w:rsidRDefault="005A5EAB" w:rsidP="005A5EAB">
      <w:pPr>
        <w:jc w:val="both"/>
        <w:rPr>
          <w:sz w:val="22"/>
          <w:szCs w:val="22"/>
        </w:rPr>
      </w:pPr>
    </w:p>
    <w:p w14:paraId="7E8D076A" w14:textId="77777777" w:rsidR="005A5EAB" w:rsidRDefault="005A5EAB" w:rsidP="005A5EAB">
      <w:pPr>
        <w:jc w:val="both"/>
        <w:rPr>
          <w:sz w:val="22"/>
          <w:szCs w:val="22"/>
        </w:rPr>
      </w:pPr>
    </w:p>
    <w:p w14:paraId="036271C3" w14:textId="77777777" w:rsidR="005A5EAB" w:rsidRDefault="005A5EAB" w:rsidP="005A5EAB">
      <w:pPr>
        <w:jc w:val="both"/>
        <w:rPr>
          <w:sz w:val="22"/>
          <w:szCs w:val="22"/>
        </w:rPr>
      </w:pPr>
    </w:p>
    <w:p w14:paraId="72B2E9E1" w14:textId="77777777" w:rsidR="005A5EAB" w:rsidRDefault="005A5EAB" w:rsidP="005A5EAB">
      <w:pPr>
        <w:jc w:val="both"/>
        <w:rPr>
          <w:sz w:val="22"/>
          <w:szCs w:val="22"/>
        </w:rPr>
      </w:pPr>
    </w:p>
    <w:p w14:paraId="54C344BD" w14:textId="77777777" w:rsidR="005A5EAB" w:rsidRDefault="005A5EAB" w:rsidP="005A5EAB">
      <w:pPr>
        <w:jc w:val="both"/>
        <w:rPr>
          <w:sz w:val="22"/>
          <w:szCs w:val="22"/>
        </w:rPr>
      </w:pPr>
    </w:p>
    <w:p w14:paraId="6230E4FE" w14:textId="77777777" w:rsidR="005A5EAB" w:rsidRDefault="005A5EAB" w:rsidP="005A5EAB">
      <w:pPr>
        <w:jc w:val="both"/>
        <w:rPr>
          <w:sz w:val="22"/>
          <w:szCs w:val="22"/>
        </w:rPr>
      </w:pPr>
    </w:p>
    <w:p w14:paraId="08CDD86A" w14:textId="77777777" w:rsidR="005A5EAB" w:rsidRDefault="005A5EAB" w:rsidP="005A5EAB">
      <w:pPr>
        <w:jc w:val="both"/>
        <w:rPr>
          <w:sz w:val="22"/>
          <w:szCs w:val="22"/>
        </w:rPr>
      </w:pPr>
    </w:p>
    <w:p w14:paraId="5BF422D0" w14:textId="77777777" w:rsidR="005A5EAB" w:rsidRDefault="005A5EAB" w:rsidP="005A5EAB">
      <w:pPr>
        <w:jc w:val="both"/>
        <w:rPr>
          <w:sz w:val="22"/>
          <w:szCs w:val="22"/>
        </w:rPr>
      </w:pPr>
    </w:p>
    <w:p w14:paraId="3FE86A44" w14:textId="77777777" w:rsidR="005A5EAB" w:rsidRDefault="005A5EAB" w:rsidP="005A5EAB">
      <w:pPr>
        <w:jc w:val="both"/>
        <w:rPr>
          <w:sz w:val="22"/>
          <w:szCs w:val="22"/>
        </w:rPr>
      </w:pPr>
    </w:p>
    <w:p w14:paraId="52419156" w14:textId="77777777" w:rsidR="005A5EAB" w:rsidRDefault="005A5EAB" w:rsidP="005A5EAB">
      <w:pPr>
        <w:jc w:val="both"/>
        <w:rPr>
          <w:rFonts w:ascii="Arial" w:hAnsi="Arial" w:cs="Arial"/>
          <w:b/>
          <w:bCs/>
        </w:rPr>
      </w:pPr>
      <w:r>
        <w:rPr>
          <w:rFonts w:ascii="Courier New" w:hAnsi="Courier New" w:cs="Courier New"/>
          <w:b/>
          <w:bCs/>
          <w:sz w:val="22"/>
          <w:szCs w:val="22"/>
        </w:rPr>
        <w:t>Приложение к заявлению</w:t>
      </w:r>
    </w:p>
    <w:p w14:paraId="387179E4" w14:textId="77777777" w:rsidR="005A5EAB" w:rsidRDefault="005A5EAB" w:rsidP="005A5EAB">
      <w:pPr>
        <w:spacing w:line="100" w:lineRule="atLeast"/>
        <w:ind w:firstLine="3969"/>
        <w:jc w:val="center"/>
        <w:rPr>
          <w:rFonts w:ascii="Arial" w:hAnsi="Arial" w:cs="Arial"/>
        </w:rPr>
      </w:pPr>
      <w:r>
        <w:rPr>
          <w:rFonts w:ascii="Arial" w:hAnsi="Arial" w:cs="Arial"/>
        </w:rPr>
        <w:t xml:space="preserve"> от ____________     20___г.</w:t>
      </w:r>
    </w:p>
    <w:p w14:paraId="745DFE03" w14:textId="77777777" w:rsidR="005A5EAB" w:rsidRDefault="005A5EAB" w:rsidP="005A5EAB">
      <w:pPr>
        <w:spacing w:line="100" w:lineRule="atLeast"/>
        <w:ind w:firstLine="708"/>
        <w:jc w:val="both"/>
        <w:rPr>
          <w:rFonts w:ascii="Arial" w:eastAsia="Calibri" w:hAnsi="Arial" w:cs="Arial"/>
          <w:i/>
          <w:iCs/>
        </w:rPr>
      </w:pPr>
      <w:r>
        <w:rPr>
          <w:rFonts w:ascii="Arial" w:hAnsi="Arial" w:cs="Arial"/>
        </w:rPr>
        <w:t>Я,   _________________________________________ _____________</w:t>
      </w:r>
      <w:r>
        <w:rPr>
          <w:rFonts w:ascii="Arial" w:eastAsia="Calibri" w:hAnsi="Arial" w:cs="Arial"/>
          <w:i/>
          <w:iCs/>
        </w:rPr>
        <w:t xml:space="preserve"> </w:t>
      </w:r>
    </w:p>
    <w:p w14:paraId="54E69F4B" w14:textId="77777777" w:rsidR="005A5EAB" w:rsidRDefault="005A5EAB" w:rsidP="005A5EAB">
      <w:pPr>
        <w:spacing w:line="100" w:lineRule="atLeast"/>
        <w:ind w:firstLine="708"/>
        <w:jc w:val="both"/>
        <w:rPr>
          <w:rFonts w:ascii="Arial" w:eastAsia="Calibri" w:hAnsi="Arial" w:cs="Arial"/>
          <w:i/>
          <w:iCs/>
        </w:rPr>
      </w:pPr>
      <w:r>
        <w:rPr>
          <w:rFonts w:ascii="Arial" w:eastAsia="Calibri" w:hAnsi="Arial" w:cs="Arial"/>
          <w:i/>
          <w:iCs/>
        </w:rPr>
        <w:t xml:space="preserve">         (фамилия, имя, отчество)</w:t>
      </w:r>
    </w:p>
    <w:p w14:paraId="2E79D0CC" w14:textId="77777777" w:rsidR="005A5EAB" w:rsidRDefault="005A5EAB" w:rsidP="005A5EAB">
      <w:pPr>
        <w:spacing w:line="100" w:lineRule="atLeast"/>
        <w:jc w:val="both"/>
        <w:rPr>
          <w:rFonts w:ascii="Arial" w:eastAsia="Calibri" w:hAnsi="Arial" w:cs="Arial"/>
          <w:i/>
          <w:iCs/>
        </w:rPr>
      </w:pPr>
      <w:r>
        <w:rPr>
          <w:rFonts w:ascii="Arial" w:eastAsia="Calibri" w:hAnsi="Arial" w:cs="Arial"/>
          <w:i/>
          <w:iCs/>
        </w:rPr>
        <w:t xml:space="preserve"> ________________________________________________________________</w:t>
      </w:r>
    </w:p>
    <w:p w14:paraId="124BDFB4" w14:textId="77777777" w:rsidR="005A5EAB" w:rsidRDefault="005A5EAB" w:rsidP="005A5EAB">
      <w:pPr>
        <w:spacing w:line="100" w:lineRule="atLeast"/>
        <w:jc w:val="both"/>
        <w:rPr>
          <w:rFonts w:ascii="Arial" w:eastAsia="Calibri" w:hAnsi="Arial" w:cs="Arial"/>
          <w:i/>
          <w:iCs/>
        </w:rPr>
      </w:pPr>
      <w:r>
        <w:rPr>
          <w:rFonts w:ascii="Arial" w:eastAsia="Calibri" w:hAnsi="Arial" w:cs="Arial"/>
          <w:i/>
          <w:iCs/>
        </w:rPr>
        <w:t xml:space="preserve">(документ, удостоверяющий личность, дата выдачи, выдавший орган) </w:t>
      </w:r>
    </w:p>
    <w:p w14:paraId="03D1BBB6" w14:textId="77777777" w:rsidR="005A5EAB" w:rsidRDefault="005A5EAB" w:rsidP="005A5EAB">
      <w:pPr>
        <w:spacing w:line="100" w:lineRule="atLeast"/>
        <w:ind w:firstLine="708"/>
        <w:jc w:val="both"/>
        <w:rPr>
          <w:rFonts w:ascii="Arial" w:eastAsia="Calibri" w:hAnsi="Arial" w:cs="Arial"/>
          <w:i/>
          <w:iCs/>
        </w:rPr>
      </w:pPr>
    </w:p>
    <w:p w14:paraId="201AD4E4" w14:textId="77777777" w:rsidR="005A5EAB" w:rsidRDefault="005A5EAB" w:rsidP="005A5EAB">
      <w:pPr>
        <w:spacing w:line="100" w:lineRule="atLeast"/>
        <w:jc w:val="both"/>
        <w:rPr>
          <w:rFonts w:ascii="Arial" w:hAnsi="Arial" w:cs="Arial"/>
        </w:rPr>
      </w:pPr>
      <w:r>
        <w:rPr>
          <w:rFonts w:ascii="Arial" w:hAnsi="Arial" w:cs="Arial"/>
        </w:rPr>
        <w:t xml:space="preserve">даю согласие с даты подписания настоящего заявления, на весь период </w:t>
      </w:r>
      <w:proofErr w:type="gramStart"/>
      <w:r>
        <w:rPr>
          <w:rFonts w:ascii="Arial" w:hAnsi="Arial" w:cs="Arial"/>
        </w:rPr>
        <w:t>предоставления  _</w:t>
      </w:r>
      <w:proofErr w:type="gramEnd"/>
      <w:r>
        <w:rPr>
          <w:rFonts w:ascii="Arial" w:hAnsi="Arial" w:cs="Arial"/>
        </w:rPr>
        <w:t>______________________________________________________________</w:t>
      </w:r>
    </w:p>
    <w:p w14:paraId="4065E2E7" w14:textId="77777777" w:rsidR="005A5EAB" w:rsidRDefault="005A5EAB" w:rsidP="005A5EAB">
      <w:pPr>
        <w:spacing w:line="100" w:lineRule="atLeast"/>
        <w:jc w:val="both"/>
        <w:rPr>
          <w:rFonts w:ascii="Arial" w:hAnsi="Arial" w:cs="Arial"/>
          <w:i/>
        </w:rPr>
      </w:pPr>
      <w:r>
        <w:rPr>
          <w:rFonts w:ascii="Arial" w:hAnsi="Arial" w:cs="Arial"/>
          <w:i/>
        </w:rPr>
        <w:t>(указывается вид меры социальной поддержки, компенсационных выплаты и т.п.)</w:t>
      </w:r>
    </w:p>
    <w:p w14:paraId="1FBE9AFA" w14:textId="77777777" w:rsidR="005A5EAB" w:rsidRDefault="005A5EAB" w:rsidP="005A5EAB">
      <w:pPr>
        <w:spacing w:line="100" w:lineRule="atLeast"/>
        <w:jc w:val="both"/>
        <w:rPr>
          <w:rFonts w:ascii="Arial" w:hAnsi="Arial" w:cs="Arial"/>
        </w:rPr>
      </w:pPr>
    </w:p>
    <w:p w14:paraId="6E4C213D" w14:textId="77777777" w:rsidR="005A5EAB" w:rsidRDefault="005A5EAB" w:rsidP="005A5EAB">
      <w:pPr>
        <w:spacing w:line="100" w:lineRule="atLeast"/>
        <w:jc w:val="both"/>
        <w:rPr>
          <w:rFonts w:ascii="Arial" w:hAnsi="Arial" w:cs="Arial"/>
        </w:rPr>
      </w:pPr>
      <w:r>
        <w:rPr>
          <w:rFonts w:ascii="Arial" w:hAnsi="Arial" w:cs="Arial"/>
        </w:rPr>
        <w:t xml:space="preserve"> и в течение трех лет с момента прекращения  предоставления) Финансово-экономическому отделу Гороховского МО, расположенному  по адресу с. </w:t>
      </w:r>
      <w:proofErr w:type="spellStart"/>
      <w:r>
        <w:rPr>
          <w:rFonts w:ascii="Arial" w:hAnsi="Arial" w:cs="Arial"/>
        </w:rPr>
        <w:t>Горохово</w:t>
      </w:r>
      <w:proofErr w:type="spellEnd"/>
      <w:r>
        <w:rPr>
          <w:rFonts w:ascii="Arial" w:hAnsi="Arial" w:cs="Arial"/>
        </w:rPr>
        <w:t xml:space="preserve"> ул. Школьная 15. на автоматизированную, а также без использования средств автоматизации, обработку  моих персональных данных: фамилия, имя, отчество, сведения о регистрации, паспортные данные, контактную информацию (номер домашнего телефона), реквизиты банковских счетов  и другие сведения, содержащиеся в настоящем заявлении и документах,  прилагаемых  к нему в целях предоставления государственной или муниципальной услуги.</w:t>
      </w:r>
    </w:p>
    <w:p w14:paraId="79A418BE" w14:textId="77777777" w:rsidR="005A5EAB" w:rsidRDefault="005A5EAB" w:rsidP="005A5EAB">
      <w:pPr>
        <w:spacing w:line="100" w:lineRule="atLeast"/>
        <w:ind w:firstLine="708"/>
        <w:jc w:val="both"/>
        <w:rPr>
          <w:rFonts w:ascii="Arial" w:hAnsi="Arial" w:cs="Arial"/>
        </w:rPr>
      </w:pPr>
      <w:r>
        <w:rPr>
          <w:rFonts w:ascii="Arial" w:hAnsi="Arial" w:cs="Arial"/>
        </w:rPr>
        <w:t>Даю согласие на передачу моих персональных данных в Министерство труда и социального развития , третьим лицам заключившим договоры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 9 и 10 Федерального закона от 27.07.2006 года № 152-ФЗ «О персональных данных».</w:t>
      </w:r>
    </w:p>
    <w:p w14:paraId="27562D55" w14:textId="77777777" w:rsidR="005A5EAB" w:rsidRDefault="005A5EAB" w:rsidP="005A5EAB">
      <w:pPr>
        <w:spacing w:line="100" w:lineRule="atLeast"/>
        <w:ind w:firstLine="708"/>
        <w:jc w:val="both"/>
        <w:rPr>
          <w:rFonts w:ascii="Arial" w:hAnsi="Arial" w:cs="Arial"/>
        </w:rPr>
      </w:pPr>
      <w:r>
        <w:rPr>
          <w:rFonts w:ascii="Arial" w:hAnsi="Arial" w:cs="Arial"/>
        </w:rPr>
        <w:t>Передача моих персональных данных иным, не заключившим договоры с Администрацией Гороховского МО о едином информационном пространстве или иное их разглашение может осуществляться только с моего письменного согласия.</w:t>
      </w:r>
    </w:p>
    <w:p w14:paraId="3015D68B" w14:textId="77777777" w:rsidR="005A5EAB" w:rsidRDefault="005A5EAB" w:rsidP="005A5EAB">
      <w:pPr>
        <w:spacing w:line="100" w:lineRule="atLeast"/>
        <w:ind w:firstLine="708"/>
        <w:jc w:val="both"/>
        <w:rPr>
          <w:rFonts w:ascii="Arial" w:hAnsi="Arial" w:cs="Arial"/>
        </w:rPr>
      </w:pPr>
      <w:r>
        <w:rPr>
          <w:rFonts w:ascii="Arial" w:hAnsi="Arial" w:cs="Arial"/>
        </w:rPr>
        <w:t>«___» ___________20 ___г.    ________________(________________)</w:t>
      </w:r>
    </w:p>
    <w:p w14:paraId="50D462F8" w14:textId="77777777" w:rsidR="005A5EAB" w:rsidRDefault="005A5EAB" w:rsidP="005A5EAB">
      <w:pPr>
        <w:rPr>
          <w:rFonts w:ascii="Arial" w:hAnsi="Arial" w:cs="Arial"/>
        </w:rPr>
      </w:pPr>
      <w:r>
        <w:rPr>
          <w:rFonts w:ascii="Arial" w:hAnsi="Arial" w:cs="Arial"/>
        </w:rPr>
        <w:t>------------------------------------------------------------------------------------------------------</w:t>
      </w:r>
    </w:p>
    <w:p w14:paraId="7EE5A114" w14:textId="77777777" w:rsidR="005A5EAB" w:rsidRDefault="005A5EAB" w:rsidP="005A5EAB">
      <w:pPr>
        <w:jc w:val="both"/>
        <w:rPr>
          <w:rFonts w:ascii="Arial" w:hAnsi="Arial" w:cs="Arial"/>
          <w:b/>
        </w:rPr>
      </w:pPr>
      <w:r>
        <w:rPr>
          <w:rFonts w:ascii="Arial" w:hAnsi="Arial" w:cs="Arial"/>
          <w:b/>
        </w:rPr>
        <w:t>Расписка-уведомление</w:t>
      </w:r>
    </w:p>
    <w:p w14:paraId="4A616610" w14:textId="77777777" w:rsidR="005A5EAB" w:rsidRDefault="005A5EAB" w:rsidP="005A5EAB">
      <w:pPr>
        <w:jc w:val="both"/>
        <w:rPr>
          <w:rFonts w:ascii="Arial" w:hAnsi="Arial" w:cs="Arial"/>
        </w:rPr>
      </w:pPr>
      <w:r>
        <w:rPr>
          <w:rFonts w:ascii="Arial" w:hAnsi="Arial" w:cs="Arial"/>
        </w:rPr>
        <w:t>Заявление и документы гр. _______________________________________________</w:t>
      </w:r>
    </w:p>
    <w:p w14:paraId="15955FF0" w14:textId="77777777" w:rsidR="005A5EAB" w:rsidRDefault="005A5EAB" w:rsidP="005A5EAB">
      <w:pPr>
        <w:jc w:val="both"/>
        <w:rPr>
          <w:rFonts w:ascii="Arial" w:hAnsi="Arial" w:cs="Arial"/>
        </w:rPr>
      </w:pPr>
      <w:r>
        <w:rPr>
          <w:rFonts w:ascii="Arial" w:hAnsi="Arial" w:cs="Arial"/>
        </w:rPr>
        <w:t xml:space="preserve">_______________________________ </w:t>
      </w:r>
    </w:p>
    <w:tbl>
      <w:tblPr>
        <w:tblW w:w="0" w:type="auto"/>
        <w:tblInd w:w="79" w:type="dxa"/>
        <w:tblLayout w:type="fixed"/>
        <w:tblLook w:val="04A0" w:firstRow="1" w:lastRow="0" w:firstColumn="1" w:lastColumn="0" w:noHBand="0" w:noVBand="1"/>
      </w:tblPr>
      <w:tblGrid>
        <w:gridCol w:w="1410"/>
        <w:gridCol w:w="2205"/>
        <w:gridCol w:w="1935"/>
        <w:gridCol w:w="3265"/>
      </w:tblGrid>
      <w:tr w:rsidR="005A5EAB" w14:paraId="6023A956" w14:textId="77777777" w:rsidTr="005A5EAB">
        <w:trPr>
          <w:cantSplit/>
          <w:trHeight w:val="278"/>
        </w:trPr>
        <w:tc>
          <w:tcPr>
            <w:tcW w:w="1410" w:type="dxa"/>
            <w:vMerge w:val="restart"/>
            <w:tcBorders>
              <w:top w:val="single" w:sz="4" w:space="0" w:color="000000"/>
              <w:left w:val="single" w:sz="4" w:space="0" w:color="000000"/>
              <w:bottom w:val="single" w:sz="4" w:space="0" w:color="000000"/>
              <w:right w:val="nil"/>
            </w:tcBorders>
            <w:hideMark/>
          </w:tcPr>
          <w:p w14:paraId="1E8E31C9" w14:textId="77777777" w:rsidR="005A5EAB" w:rsidRDefault="005A5EAB">
            <w:pPr>
              <w:snapToGrid w:val="0"/>
              <w:jc w:val="both"/>
              <w:rPr>
                <w:rFonts w:ascii="Arial" w:hAnsi="Arial" w:cs="Arial"/>
              </w:rPr>
            </w:pPr>
            <w:r>
              <w:rPr>
                <w:rFonts w:ascii="Arial" w:hAnsi="Arial" w:cs="Arial"/>
              </w:rPr>
              <w:t>Регистрационный номер заявления</w:t>
            </w:r>
          </w:p>
        </w:tc>
        <w:tc>
          <w:tcPr>
            <w:tcW w:w="7405" w:type="dxa"/>
            <w:gridSpan w:val="3"/>
            <w:tcBorders>
              <w:top w:val="single" w:sz="4" w:space="0" w:color="000000"/>
              <w:left w:val="single" w:sz="4" w:space="0" w:color="000000"/>
              <w:bottom w:val="single" w:sz="4" w:space="0" w:color="000000"/>
              <w:right w:val="single" w:sz="4" w:space="0" w:color="000000"/>
            </w:tcBorders>
            <w:hideMark/>
          </w:tcPr>
          <w:p w14:paraId="5018BD51" w14:textId="77777777" w:rsidR="005A5EAB" w:rsidRDefault="005A5EAB" w:rsidP="0068142C">
            <w:pPr>
              <w:pStyle w:val="2"/>
              <w:numPr>
                <w:ilvl w:val="1"/>
                <w:numId w:val="1"/>
              </w:numPr>
              <w:snapToGrid w:val="0"/>
              <w:rPr>
                <w:rFonts w:ascii="Arial" w:hAnsi="Arial" w:cs="Arial"/>
                <w:b w:val="0"/>
                <w:sz w:val="24"/>
                <w:szCs w:val="24"/>
              </w:rPr>
            </w:pPr>
            <w:r>
              <w:rPr>
                <w:rFonts w:ascii="Arial" w:hAnsi="Arial" w:cs="Arial"/>
                <w:b w:val="0"/>
                <w:sz w:val="24"/>
                <w:szCs w:val="24"/>
              </w:rPr>
              <w:t>Принял   (</w:t>
            </w:r>
            <w:r>
              <w:rPr>
                <w:rFonts w:ascii="Arial" w:hAnsi="Arial" w:cs="Arial"/>
                <w:b w:val="0"/>
                <w:i/>
                <w:iCs/>
                <w:sz w:val="24"/>
                <w:szCs w:val="24"/>
              </w:rPr>
              <w:t>ФИО</w:t>
            </w:r>
            <w:r>
              <w:rPr>
                <w:rFonts w:ascii="Arial" w:hAnsi="Arial" w:cs="Arial"/>
                <w:b w:val="0"/>
                <w:sz w:val="24"/>
                <w:szCs w:val="24"/>
              </w:rPr>
              <w:t>)</w:t>
            </w:r>
          </w:p>
        </w:tc>
      </w:tr>
      <w:tr w:rsidR="005A5EAB" w14:paraId="6B0F891F" w14:textId="77777777" w:rsidTr="005A5EAB">
        <w:trPr>
          <w:cantSplit/>
          <w:trHeight w:val="277"/>
        </w:trPr>
        <w:tc>
          <w:tcPr>
            <w:tcW w:w="1410" w:type="dxa"/>
            <w:vMerge/>
            <w:tcBorders>
              <w:top w:val="single" w:sz="4" w:space="0" w:color="000000"/>
              <w:left w:val="single" w:sz="4" w:space="0" w:color="000000"/>
              <w:bottom w:val="single" w:sz="4" w:space="0" w:color="000000"/>
              <w:right w:val="nil"/>
            </w:tcBorders>
            <w:vAlign w:val="center"/>
            <w:hideMark/>
          </w:tcPr>
          <w:p w14:paraId="53242B12" w14:textId="77777777" w:rsidR="005A5EAB" w:rsidRDefault="005A5EAB">
            <w:pPr>
              <w:widowControl/>
              <w:suppressAutoHyphens w:val="0"/>
              <w:rPr>
                <w:rFonts w:ascii="Arial" w:hAnsi="Arial" w:cs="Arial"/>
              </w:rPr>
            </w:pPr>
          </w:p>
        </w:tc>
        <w:tc>
          <w:tcPr>
            <w:tcW w:w="2205" w:type="dxa"/>
            <w:tcBorders>
              <w:top w:val="single" w:sz="4" w:space="0" w:color="000000"/>
              <w:left w:val="single" w:sz="4" w:space="0" w:color="000000"/>
              <w:bottom w:val="single" w:sz="4" w:space="0" w:color="000000"/>
              <w:right w:val="nil"/>
            </w:tcBorders>
            <w:hideMark/>
          </w:tcPr>
          <w:p w14:paraId="2D9541C8" w14:textId="77777777" w:rsidR="005A5EAB" w:rsidRDefault="005A5EAB">
            <w:pPr>
              <w:snapToGrid w:val="0"/>
              <w:jc w:val="both"/>
              <w:rPr>
                <w:rFonts w:ascii="Arial" w:hAnsi="Arial" w:cs="Arial"/>
              </w:rPr>
            </w:pPr>
            <w:r>
              <w:rPr>
                <w:rFonts w:ascii="Arial" w:hAnsi="Arial" w:cs="Arial"/>
              </w:rPr>
              <w:t>Дата приема заявления</w:t>
            </w:r>
          </w:p>
        </w:tc>
        <w:tc>
          <w:tcPr>
            <w:tcW w:w="1935" w:type="dxa"/>
            <w:tcBorders>
              <w:top w:val="single" w:sz="4" w:space="0" w:color="000000"/>
              <w:left w:val="single" w:sz="4" w:space="0" w:color="000000"/>
              <w:bottom w:val="single" w:sz="4" w:space="0" w:color="000000"/>
              <w:right w:val="nil"/>
            </w:tcBorders>
            <w:hideMark/>
          </w:tcPr>
          <w:p w14:paraId="5209733E" w14:textId="77777777" w:rsidR="005A5EAB" w:rsidRDefault="005A5EAB">
            <w:pPr>
              <w:snapToGrid w:val="0"/>
              <w:jc w:val="both"/>
              <w:rPr>
                <w:rFonts w:ascii="Arial" w:hAnsi="Arial" w:cs="Arial"/>
              </w:rPr>
            </w:pPr>
            <w:r>
              <w:rPr>
                <w:rFonts w:ascii="Arial" w:hAnsi="Arial" w:cs="Arial"/>
              </w:rPr>
              <w:t>Кол-во документов</w:t>
            </w:r>
          </w:p>
        </w:tc>
        <w:tc>
          <w:tcPr>
            <w:tcW w:w="3265" w:type="dxa"/>
            <w:tcBorders>
              <w:top w:val="single" w:sz="4" w:space="0" w:color="000000"/>
              <w:left w:val="single" w:sz="4" w:space="0" w:color="000000"/>
              <w:bottom w:val="single" w:sz="4" w:space="0" w:color="000000"/>
              <w:right w:val="single" w:sz="4" w:space="0" w:color="000000"/>
            </w:tcBorders>
            <w:hideMark/>
          </w:tcPr>
          <w:p w14:paraId="4F96E657" w14:textId="77777777" w:rsidR="005A5EAB" w:rsidRDefault="005A5EAB">
            <w:pPr>
              <w:snapToGrid w:val="0"/>
              <w:jc w:val="both"/>
              <w:rPr>
                <w:rFonts w:ascii="Arial" w:hAnsi="Arial" w:cs="Arial"/>
              </w:rPr>
            </w:pPr>
            <w:r>
              <w:rPr>
                <w:rFonts w:ascii="Arial" w:hAnsi="Arial" w:cs="Arial"/>
              </w:rPr>
              <w:t xml:space="preserve">Подпись специалиста </w:t>
            </w:r>
          </w:p>
        </w:tc>
      </w:tr>
      <w:tr w:rsidR="005A5EAB" w14:paraId="4446EA62" w14:textId="77777777" w:rsidTr="005A5EAB">
        <w:trPr>
          <w:cantSplit/>
        </w:trPr>
        <w:tc>
          <w:tcPr>
            <w:tcW w:w="1410" w:type="dxa"/>
            <w:tcBorders>
              <w:top w:val="single" w:sz="4" w:space="0" w:color="000000"/>
              <w:left w:val="single" w:sz="4" w:space="0" w:color="000000"/>
              <w:bottom w:val="single" w:sz="4" w:space="0" w:color="000000"/>
              <w:right w:val="nil"/>
            </w:tcBorders>
          </w:tcPr>
          <w:p w14:paraId="4E0C4B38" w14:textId="77777777" w:rsidR="005A5EAB" w:rsidRDefault="005A5EAB">
            <w:pPr>
              <w:snapToGrid w:val="0"/>
              <w:jc w:val="both"/>
              <w:rPr>
                <w:rFonts w:ascii="Arial" w:hAnsi="Arial" w:cs="Arial"/>
              </w:rPr>
            </w:pPr>
          </w:p>
        </w:tc>
        <w:tc>
          <w:tcPr>
            <w:tcW w:w="2205" w:type="dxa"/>
            <w:tcBorders>
              <w:top w:val="single" w:sz="4" w:space="0" w:color="000000"/>
              <w:left w:val="single" w:sz="4" w:space="0" w:color="000000"/>
              <w:bottom w:val="single" w:sz="4" w:space="0" w:color="000000"/>
              <w:right w:val="nil"/>
            </w:tcBorders>
          </w:tcPr>
          <w:p w14:paraId="48AE7EFB" w14:textId="77777777" w:rsidR="005A5EAB" w:rsidRDefault="005A5EAB">
            <w:pPr>
              <w:snapToGrid w:val="0"/>
              <w:jc w:val="both"/>
              <w:rPr>
                <w:rFonts w:ascii="Arial" w:hAnsi="Arial" w:cs="Arial"/>
              </w:rPr>
            </w:pPr>
          </w:p>
        </w:tc>
        <w:tc>
          <w:tcPr>
            <w:tcW w:w="1935" w:type="dxa"/>
            <w:tcBorders>
              <w:top w:val="single" w:sz="4" w:space="0" w:color="000000"/>
              <w:left w:val="single" w:sz="4" w:space="0" w:color="000000"/>
              <w:bottom w:val="single" w:sz="4" w:space="0" w:color="000000"/>
              <w:right w:val="nil"/>
            </w:tcBorders>
          </w:tcPr>
          <w:p w14:paraId="694A42A4" w14:textId="77777777" w:rsidR="005A5EAB" w:rsidRDefault="005A5EAB">
            <w:pPr>
              <w:snapToGrid w:val="0"/>
              <w:jc w:val="both"/>
              <w:rPr>
                <w:rFonts w:ascii="Arial" w:hAnsi="Arial" w:cs="Arial"/>
              </w:rPr>
            </w:pPr>
          </w:p>
        </w:tc>
        <w:tc>
          <w:tcPr>
            <w:tcW w:w="3265" w:type="dxa"/>
            <w:tcBorders>
              <w:top w:val="single" w:sz="4" w:space="0" w:color="000000"/>
              <w:left w:val="single" w:sz="4" w:space="0" w:color="000000"/>
              <w:bottom w:val="single" w:sz="4" w:space="0" w:color="000000"/>
              <w:right w:val="single" w:sz="4" w:space="0" w:color="000000"/>
            </w:tcBorders>
          </w:tcPr>
          <w:p w14:paraId="60EB7727" w14:textId="77777777" w:rsidR="005A5EAB" w:rsidRDefault="005A5EAB">
            <w:pPr>
              <w:snapToGrid w:val="0"/>
              <w:jc w:val="both"/>
              <w:rPr>
                <w:rFonts w:ascii="Arial" w:hAnsi="Arial" w:cs="Arial"/>
              </w:rPr>
            </w:pPr>
          </w:p>
        </w:tc>
      </w:tr>
    </w:tbl>
    <w:p w14:paraId="6F9A9BEC" w14:textId="77777777" w:rsidR="005A5EAB" w:rsidRDefault="005A5EAB" w:rsidP="005A5EAB">
      <w:pPr>
        <w:jc w:val="both"/>
        <w:rPr>
          <w:rFonts w:ascii="Arial" w:hAnsi="Arial" w:cs="Arial"/>
        </w:rPr>
      </w:pPr>
    </w:p>
    <w:p w14:paraId="195CA346" w14:textId="77777777" w:rsidR="005A5EAB" w:rsidRDefault="005A5EAB" w:rsidP="005A5EA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1F075B2" w14:textId="77777777" w:rsidR="005A5EAB" w:rsidRDefault="005A5EAB" w:rsidP="005A5EAB">
      <w:pPr>
        <w:jc w:val="both"/>
        <w:rPr>
          <w:rFonts w:ascii="Courier New" w:hAnsi="Courier New" w:cs="Courier New"/>
          <w:sz w:val="22"/>
          <w:szCs w:val="22"/>
        </w:rPr>
      </w:pPr>
    </w:p>
    <w:p w14:paraId="50DFE928" w14:textId="77777777" w:rsidR="005A5EAB" w:rsidRDefault="005A5EAB" w:rsidP="005A5EAB">
      <w:pPr>
        <w:jc w:val="both"/>
        <w:rPr>
          <w:rFonts w:ascii="Courier New" w:hAnsi="Courier New" w:cs="Courier New"/>
          <w:sz w:val="22"/>
          <w:szCs w:val="22"/>
        </w:rPr>
      </w:pPr>
    </w:p>
    <w:p w14:paraId="390085EA" w14:textId="77777777" w:rsidR="005A5EAB" w:rsidRDefault="005A5EAB" w:rsidP="005A5EAB">
      <w:pPr>
        <w:rPr>
          <w:rFonts w:ascii="Courier New" w:hAnsi="Courier New" w:cs="Courier New"/>
          <w:sz w:val="22"/>
          <w:szCs w:val="22"/>
        </w:rPr>
      </w:pPr>
    </w:p>
    <w:p w14:paraId="641E2870" w14:textId="77777777" w:rsidR="005A5EAB" w:rsidRDefault="005A5EAB" w:rsidP="005A5EAB">
      <w:pPr>
        <w:jc w:val="right"/>
        <w:rPr>
          <w:rFonts w:ascii="Courier New" w:hAnsi="Courier New" w:cs="Courier New"/>
          <w:sz w:val="22"/>
          <w:szCs w:val="22"/>
        </w:rPr>
      </w:pPr>
    </w:p>
    <w:p w14:paraId="740246FF" w14:textId="77777777" w:rsidR="005A5EAB" w:rsidRDefault="005A5EAB" w:rsidP="005A5EAB">
      <w:pPr>
        <w:jc w:val="right"/>
        <w:rPr>
          <w:rFonts w:ascii="Courier New" w:hAnsi="Courier New" w:cs="Courier New"/>
          <w:sz w:val="22"/>
          <w:szCs w:val="22"/>
        </w:rPr>
      </w:pPr>
    </w:p>
    <w:p w14:paraId="166A9D93" w14:textId="77777777" w:rsidR="005A5EAB" w:rsidRDefault="005A5EAB" w:rsidP="005A5EAB">
      <w:pPr>
        <w:jc w:val="right"/>
        <w:rPr>
          <w:sz w:val="22"/>
          <w:szCs w:val="22"/>
        </w:rPr>
      </w:pPr>
    </w:p>
    <w:p w14:paraId="132BCA7A" w14:textId="77777777" w:rsidR="005A5EAB" w:rsidRDefault="005A5EAB" w:rsidP="005A5EAB">
      <w:pPr>
        <w:jc w:val="right"/>
        <w:rPr>
          <w:sz w:val="22"/>
          <w:szCs w:val="22"/>
        </w:rPr>
      </w:pPr>
    </w:p>
    <w:p w14:paraId="12035508" w14:textId="77777777" w:rsidR="005A5EAB" w:rsidRDefault="005A5EAB" w:rsidP="005A5EAB">
      <w:pPr>
        <w:jc w:val="right"/>
        <w:rPr>
          <w:sz w:val="22"/>
          <w:szCs w:val="22"/>
        </w:rPr>
      </w:pPr>
    </w:p>
    <w:p w14:paraId="24E1DBEA" w14:textId="77777777" w:rsidR="005A5EAB" w:rsidRDefault="005A5EAB" w:rsidP="005A5EAB">
      <w:pPr>
        <w:jc w:val="right"/>
        <w:rPr>
          <w:sz w:val="22"/>
          <w:szCs w:val="22"/>
        </w:rPr>
      </w:pPr>
    </w:p>
    <w:p w14:paraId="07BE68D8" w14:textId="77777777" w:rsidR="005A5EAB" w:rsidRDefault="005A5EAB" w:rsidP="005A5EAB">
      <w:pPr>
        <w:jc w:val="right"/>
        <w:rPr>
          <w:sz w:val="22"/>
          <w:szCs w:val="22"/>
        </w:rPr>
      </w:pPr>
    </w:p>
    <w:p w14:paraId="2EC8C8DD" w14:textId="77777777" w:rsidR="005A5EAB" w:rsidRDefault="005A5EAB" w:rsidP="005A5EAB">
      <w:pPr>
        <w:jc w:val="right"/>
        <w:rPr>
          <w:sz w:val="22"/>
          <w:szCs w:val="22"/>
        </w:rPr>
      </w:pPr>
    </w:p>
    <w:p w14:paraId="67CE8812" w14:textId="77777777" w:rsidR="005A5EAB" w:rsidRDefault="005A5EAB" w:rsidP="005A5EAB">
      <w:pPr>
        <w:jc w:val="right"/>
        <w:rPr>
          <w:sz w:val="22"/>
          <w:szCs w:val="22"/>
        </w:rPr>
      </w:pPr>
    </w:p>
    <w:p w14:paraId="794706CF" w14:textId="77777777" w:rsidR="005A5EAB" w:rsidRDefault="005A5EAB" w:rsidP="005A5EAB">
      <w:pPr>
        <w:jc w:val="right"/>
        <w:rPr>
          <w:sz w:val="22"/>
          <w:szCs w:val="22"/>
        </w:rPr>
      </w:pPr>
    </w:p>
    <w:p w14:paraId="34DD1F19" w14:textId="77777777" w:rsidR="005A5EAB" w:rsidRDefault="005A5EAB" w:rsidP="005A5EAB">
      <w:pPr>
        <w:jc w:val="right"/>
        <w:rPr>
          <w:sz w:val="22"/>
          <w:szCs w:val="22"/>
        </w:rPr>
      </w:pPr>
    </w:p>
    <w:p w14:paraId="21FECB24" w14:textId="77777777" w:rsidR="005A5EAB" w:rsidRDefault="005A5EAB" w:rsidP="005A5EAB">
      <w:pPr>
        <w:jc w:val="right"/>
        <w:rPr>
          <w:sz w:val="22"/>
          <w:szCs w:val="22"/>
        </w:rPr>
      </w:pPr>
    </w:p>
    <w:p w14:paraId="46C3DB60" w14:textId="77777777" w:rsidR="005A5EAB" w:rsidRDefault="005A5EAB" w:rsidP="005A5EAB">
      <w:pPr>
        <w:jc w:val="right"/>
        <w:rPr>
          <w:sz w:val="22"/>
          <w:szCs w:val="22"/>
        </w:rPr>
      </w:pPr>
    </w:p>
    <w:p w14:paraId="62C3CDA9" w14:textId="77777777" w:rsidR="005A5EAB" w:rsidRPr="005A5EAB" w:rsidRDefault="005A5EAB" w:rsidP="005A5EAB">
      <w:pPr>
        <w:jc w:val="right"/>
        <w:rPr>
          <w:rFonts w:ascii="Courier New" w:hAnsi="Courier New" w:cs="Courier New"/>
          <w:sz w:val="22"/>
          <w:szCs w:val="22"/>
        </w:rPr>
      </w:pPr>
      <w:r w:rsidRPr="005A5EAB">
        <w:rPr>
          <w:rFonts w:ascii="Courier New" w:hAnsi="Courier New" w:cs="Courier New"/>
          <w:sz w:val="22"/>
          <w:szCs w:val="22"/>
        </w:rPr>
        <w:t>Приложение  2</w:t>
      </w:r>
    </w:p>
    <w:p w14:paraId="0CB5B9CB" w14:textId="77777777" w:rsidR="005A5EAB" w:rsidRPr="005A5EAB" w:rsidRDefault="005A5EAB" w:rsidP="005A5EAB">
      <w:pPr>
        <w:pStyle w:val="ConsPlusTitle"/>
        <w:widowControl/>
        <w:ind w:left="5670"/>
        <w:jc w:val="both"/>
        <w:rPr>
          <w:rFonts w:ascii="Courier New" w:hAnsi="Courier New" w:cs="Courier New"/>
          <w:b w:val="0"/>
          <w:bCs w:val="0"/>
          <w:sz w:val="22"/>
          <w:szCs w:val="22"/>
        </w:rPr>
      </w:pPr>
      <w:r w:rsidRPr="005A5EAB">
        <w:rPr>
          <w:rFonts w:ascii="Courier New" w:hAnsi="Courier New" w:cs="Courier New"/>
          <w:b w:val="0"/>
          <w:bCs w:val="0"/>
          <w:sz w:val="22"/>
          <w:szCs w:val="22"/>
        </w:rPr>
        <w:t>к Административному регламенту «Назначение и выплата пенсий за выслугу лет муниципальным служащим»</w:t>
      </w:r>
    </w:p>
    <w:p w14:paraId="32A55BB7" w14:textId="77777777" w:rsidR="005A5EAB" w:rsidRPr="005A5EAB" w:rsidRDefault="005A5EAB" w:rsidP="005A5EAB">
      <w:pPr>
        <w:jc w:val="both"/>
        <w:rPr>
          <w:rFonts w:ascii="Courier New" w:hAnsi="Courier New" w:cs="Courier New"/>
          <w:sz w:val="22"/>
          <w:szCs w:val="22"/>
        </w:rPr>
      </w:pPr>
      <w:r w:rsidRPr="005A5EAB">
        <w:rPr>
          <w:rFonts w:ascii="Courier New" w:hAnsi="Courier New" w:cs="Courier New"/>
          <w:sz w:val="22"/>
          <w:szCs w:val="22"/>
        </w:rPr>
        <w:tab/>
      </w:r>
      <w:r w:rsidRPr="005A5EAB">
        <w:rPr>
          <w:rFonts w:ascii="Courier New" w:hAnsi="Courier New" w:cs="Courier New"/>
          <w:sz w:val="22"/>
          <w:szCs w:val="22"/>
        </w:rPr>
        <w:tab/>
      </w:r>
      <w:r w:rsidRPr="005A5EAB">
        <w:rPr>
          <w:rFonts w:ascii="Courier New" w:hAnsi="Courier New" w:cs="Courier New"/>
          <w:sz w:val="22"/>
          <w:szCs w:val="22"/>
        </w:rPr>
        <w:tab/>
      </w:r>
      <w:r w:rsidRPr="005A5EAB">
        <w:rPr>
          <w:rFonts w:ascii="Courier New" w:hAnsi="Courier New" w:cs="Courier New"/>
          <w:sz w:val="22"/>
          <w:szCs w:val="22"/>
        </w:rPr>
        <w:tab/>
      </w:r>
      <w:r w:rsidRPr="005A5EAB">
        <w:rPr>
          <w:rFonts w:ascii="Courier New" w:hAnsi="Courier New" w:cs="Courier New"/>
          <w:sz w:val="22"/>
          <w:szCs w:val="22"/>
        </w:rPr>
        <w:tab/>
      </w:r>
      <w:r w:rsidRPr="005A5EAB">
        <w:rPr>
          <w:rFonts w:ascii="Courier New" w:hAnsi="Courier New" w:cs="Courier New"/>
          <w:sz w:val="22"/>
          <w:szCs w:val="22"/>
        </w:rPr>
        <w:tab/>
      </w:r>
      <w:r w:rsidRPr="005A5EAB">
        <w:rPr>
          <w:rFonts w:ascii="Courier New" w:hAnsi="Courier New" w:cs="Courier New"/>
          <w:sz w:val="22"/>
          <w:szCs w:val="22"/>
        </w:rPr>
        <w:tab/>
      </w:r>
    </w:p>
    <w:p w14:paraId="0CBC5373" w14:textId="77777777" w:rsidR="005A5EAB" w:rsidRDefault="005A5EAB" w:rsidP="005A5EAB">
      <w:pPr>
        <w:pStyle w:val="ConsPlusTitle"/>
        <w:widowControl/>
        <w:jc w:val="both"/>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 xml:space="preserve">Главе Гороховского МО </w:t>
      </w:r>
    </w:p>
    <w:p w14:paraId="2FDA1FB2" w14:textId="77777777" w:rsidR="005A5EAB" w:rsidRPr="005A5EAB" w:rsidRDefault="005A5EAB" w:rsidP="005A5EAB">
      <w:pPr>
        <w:pStyle w:val="ConsPlusTitle"/>
        <w:widowControl/>
        <w:jc w:val="right"/>
        <w:rPr>
          <w:rFonts w:ascii="Courier New" w:hAnsi="Courier New" w:cs="Courier New"/>
          <w:b w:val="0"/>
          <w:bCs w:val="0"/>
          <w:sz w:val="22"/>
          <w:szCs w:val="22"/>
        </w:rPr>
      </w:pPr>
      <w:proofErr w:type="spellStart"/>
      <w:r w:rsidRPr="005A5EAB">
        <w:rPr>
          <w:rFonts w:ascii="Courier New" w:hAnsi="Courier New" w:cs="Courier New"/>
          <w:b w:val="0"/>
          <w:bCs w:val="0"/>
          <w:sz w:val="22"/>
          <w:szCs w:val="22"/>
        </w:rPr>
        <w:t>Пахалуеву</w:t>
      </w:r>
      <w:proofErr w:type="spellEnd"/>
      <w:r w:rsidRPr="005A5EAB">
        <w:rPr>
          <w:rFonts w:ascii="Courier New" w:hAnsi="Courier New" w:cs="Courier New"/>
          <w:b w:val="0"/>
          <w:bCs w:val="0"/>
          <w:sz w:val="22"/>
          <w:szCs w:val="22"/>
        </w:rPr>
        <w:t xml:space="preserve"> М.Б.</w:t>
      </w:r>
    </w:p>
    <w:p w14:paraId="5DFEBCFD"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(инициалы и фамилия)</w:t>
      </w:r>
    </w:p>
    <w:p w14:paraId="10A52123" w14:textId="77777777" w:rsidR="005A5EAB" w:rsidRPr="005A5EAB" w:rsidRDefault="005A5EAB" w:rsidP="005A5EAB">
      <w:pPr>
        <w:pStyle w:val="ConsPlusTitle"/>
        <w:widowControl/>
        <w:jc w:val="both"/>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от__________________________</w:t>
      </w:r>
    </w:p>
    <w:p w14:paraId="29F4EC6B"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(фамилия, имя, отчество)</w:t>
      </w:r>
    </w:p>
    <w:p w14:paraId="341EA142"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__________________________________</w:t>
      </w:r>
    </w:p>
    <w:p w14:paraId="161D3965"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__________________________________</w:t>
      </w:r>
    </w:p>
    <w:p w14:paraId="7A2F980D"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(адрес места постоянного проживания)</w:t>
      </w:r>
    </w:p>
    <w:p w14:paraId="0EE92C0D"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__________________________________</w:t>
      </w:r>
    </w:p>
    <w:p w14:paraId="224BB5FB" w14:textId="77777777" w:rsidR="005A5EAB" w:rsidRPr="005A5EAB" w:rsidRDefault="005A5EAB" w:rsidP="005A5EAB">
      <w:pPr>
        <w:pStyle w:val="ConsPlusTitle"/>
        <w:widowControl/>
        <w:jc w:val="center"/>
        <w:rPr>
          <w:rFonts w:ascii="Courier New" w:hAnsi="Courier New" w:cs="Courier New"/>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 xml:space="preserve"> __________________________________</w:t>
      </w:r>
    </w:p>
    <w:p w14:paraId="4D912E0F" w14:textId="77777777" w:rsidR="005A5EAB" w:rsidRDefault="005A5EAB" w:rsidP="005A5EAB">
      <w:pPr>
        <w:pStyle w:val="ConsPlusTitle"/>
        <w:widowControl/>
        <w:jc w:val="center"/>
        <w:rPr>
          <w:rFonts w:ascii="Times New Roman" w:hAnsi="Times New Roman" w:cs="Times New Roman"/>
          <w:b w:val="0"/>
          <w:bCs w:val="0"/>
          <w:sz w:val="22"/>
          <w:szCs w:val="22"/>
        </w:rPr>
      </w:pP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r>
      <w:r w:rsidRPr="005A5EAB">
        <w:rPr>
          <w:rFonts w:ascii="Courier New" w:hAnsi="Courier New" w:cs="Courier New"/>
          <w:b w:val="0"/>
          <w:bCs w:val="0"/>
          <w:sz w:val="22"/>
          <w:szCs w:val="22"/>
        </w:rPr>
        <w:tab/>
        <w:t xml:space="preserve">       тел.:______________________________</w:t>
      </w:r>
    </w:p>
    <w:p w14:paraId="55A0C10D" w14:textId="77777777" w:rsidR="005A5EAB" w:rsidRDefault="005A5EAB" w:rsidP="005A5EAB">
      <w:pPr>
        <w:pStyle w:val="ConsPlusTitle"/>
        <w:widowControl/>
        <w:jc w:val="center"/>
        <w:rPr>
          <w:rFonts w:ascii="Times New Roman" w:hAnsi="Times New Roman"/>
          <w:b w:val="0"/>
          <w:bCs w:val="0"/>
          <w:sz w:val="22"/>
          <w:szCs w:val="22"/>
        </w:rPr>
      </w:pPr>
    </w:p>
    <w:p w14:paraId="131AF421" w14:textId="77777777" w:rsidR="005A5EAB" w:rsidRPr="005A5EAB" w:rsidRDefault="005A5EAB" w:rsidP="005A5EAB">
      <w:pPr>
        <w:pStyle w:val="ConsPlusTitle"/>
        <w:widowControl/>
        <w:jc w:val="center"/>
        <w:rPr>
          <w:b w:val="0"/>
          <w:bCs w:val="0"/>
          <w:sz w:val="24"/>
          <w:szCs w:val="24"/>
        </w:rPr>
      </w:pPr>
      <w:r w:rsidRPr="005A5EAB">
        <w:rPr>
          <w:b w:val="0"/>
          <w:bCs w:val="0"/>
          <w:sz w:val="24"/>
          <w:szCs w:val="24"/>
        </w:rPr>
        <w:t>Заявление</w:t>
      </w:r>
    </w:p>
    <w:p w14:paraId="0C1458C1" w14:textId="77777777" w:rsidR="005A5EAB" w:rsidRPr="005A5EAB" w:rsidRDefault="005A5EAB" w:rsidP="005A5EAB">
      <w:pPr>
        <w:pStyle w:val="ConsPlusTitle"/>
        <w:widowControl/>
        <w:jc w:val="both"/>
        <w:rPr>
          <w:b w:val="0"/>
          <w:bCs w:val="0"/>
          <w:sz w:val="24"/>
          <w:szCs w:val="24"/>
        </w:rPr>
      </w:pPr>
      <w:r w:rsidRPr="005A5EAB">
        <w:rPr>
          <w:b w:val="0"/>
          <w:bCs w:val="0"/>
          <w:sz w:val="24"/>
          <w:szCs w:val="24"/>
        </w:rPr>
        <w:tab/>
        <w:t>Прошу включить в мой стаж муниципальной службы, дающий право на государственную пенсию за выслугу лет, периоды службы (работы) с «______»</w:t>
      </w:r>
    </w:p>
    <w:p w14:paraId="039D9186" w14:textId="77777777" w:rsidR="005A5EAB" w:rsidRPr="005A5EAB" w:rsidRDefault="005A5EAB" w:rsidP="005A5EAB">
      <w:pPr>
        <w:pStyle w:val="ConsPlusTitle"/>
        <w:widowControl/>
        <w:rPr>
          <w:b w:val="0"/>
          <w:bCs w:val="0"/>
          <w:sz w:val="24"/>
          <w:szCs w:val="24"/>
        </w:rPr>
      </w:pPr>
      <w:r w:rsidRPr="005A5EAB">
        <w:rPr>
          <w:b w:val="0"/>
          <w:bCs w:val="0"/>
          <w:sz w:val="24"/>
          <w:szCs w:val="24"/>
        </w:rPr>
        <w:t xml:space="preserve">________ </w:t>
      </w:r>
      <w:r w:rsidRPr="005A5EAB">
        <w:rPr>
          <w:b w:val="0"/>
          <w:bCs w:val="0"/>
          <w:sz w:val="24"/>
          <w:szCs w:val="24"/>
        </w:rPr>
        <w:tab/>
        <w:t>____________</w:t>
      </w:r>
      <w:r w:rsidRPr="005A5EAB">
        <w:rPr>
          <w:b w:val="0"/>
          <w:bCs w:val="0"/>
          <w:sz w:val="24"/>
          <w:szCs w:val="24"/>
        </w:rPr>
        <w:tab/>
      </w:r>
      <w:r w:rsidRPr="005A5EAB">
        <w:rPr>
          <w:b w:val="0"/>
          <w:bCs w:val="0"/>
          <w:sz w:val="24"/>
          <w:szCs w:val="24"/>
        </w:rPr>
        <w:tab/>
      </w:r>
      <w:proofErr w:type="gramStart"/>
      <w:r w:rsidRPr="005A5EAB">
        <w:rPr>
          <w:b w:val="0"/>
          <w:bCs w:val="0"/>
          <w:sz w:val="24"/>
          <w:szCs w:val="24"/>
        </w:rPr>
        <w:t>года  по</w:t>
      </w:r>
      <w:proofErr w:type="gramEnd"/>
      <w:r w:rsidRPr="005A5EAB">
        <w:rPr>
          <w:b w:val="0"/>
          <w:bCs w:val="0"/>
          <w:sz w:val="24"/>
          <w:szCs w:val="24"/>
        </w:rPr>
        <w:t xml:space="preserve"> «_____»</w:t>
      </w:r>
      <w:r w:rsidRPr="005A5EAB">
        <w:rPr>
          <w:b w:val="0"/>
          <w:bCs w:val="0"/>
          <w:sz w:val="24"/>
          <w:szCs w:val="24"/>
        </w:rPr>
        <w:tab/>
        <w:t>_______</w:t>
      </w:r>
      <w:r w:rsidRPr="005A5EAB">
        <w:rPr>
          <w:b w:val="0"/>
          <w:bCs w:val="0"/>
          <w:sz w:val="24"/>
          <w:szCs w:val="24"/>
        </w:rPr>
        <w:tab/>
        <w:t>года в</w:t>
      </w:r>
    </w:p>
    <w:p w14:paraId="4EE47801" w14:textId="77777777" w:rsidR="005A5EAB" w:rsidRPr="005A5EAB" w:rsidRDefault="005A5EAB" w:rsidP="005A5EAB">
      <w:pPr>
        <w:pStyle w:val="ConsPlusTitle"/>
        <w:widowControl/>
        <w:rPr>
          <w:b w:val="0"/>
          <w:bCs w:val="0"/>
          <w:sz w:val="24"/>
          <w:szCs w:val="24"/>
        </w:rPr>
      </w:pPr>
      <w:r w:rsidRPr="005A5EAB">
        <w:rPr>
          <w:b w:val="0"/>
          <w:bCs w:val="0"/>
          <w:sz w:val="24"/>
          <w:szCs w:val="24"/>
        </w:rPr>
        <w:t>_______________________________________________________________________</w:t>
      </w:r>
    </w:p>
    <w:p w14:paraId="2DDC8C4A" w14:textId="77777777" w:rsidR="005A5EAB" w:rsidRPr="005A5EAB" w:rsidRDefault="005A5EAB" w:rsidP="005A5EAB">
      <w:pPr>
        <w:pStyle w:val="ConsPlusTitle"/>
        <w:widowControl/>
        <w:jc w:val="center"/>
        <w:rPr>
          <w:b w:val="0"/>
          <w:bCs w:val="0"/>
          <w:sz w:val="24"/>
          <w:szCs w:val="24"/>
        </w:rPr>
      </w:pPr>
      <w:r w:rsidRPr="005A5EAB">
        <w:rPr>
          <w:b w:val="0"/>
          <w:bCs w:val="0"/>
          <w:sz w:val="24"/>
          <w:szCs w:val="24"/>
        </w:rPr>
        <w:t>(наименование организации)</w:t>
      </w:r>
    </w:p>
    <w:p w14:paraId="00FEC921" w14:textId="77777777" w:rsidR="005A5EAB" w:rsidRPr="005A5EAB" w:rsidRDefault="005A5EAB" w:rsidP="005A5EAB">
      <w:pPr>
        <w:pStyle w:val="ConsPlusTitle"/>
        <w:widowControl/>
        <w:rPr>
          <w:b w:val="0"/>
          <w:bCs w:val="0"/>
          <w:sz w:val="24"/>
          <w:szCs w:val="24"/>
        </w:rPr>
      </w:pPr>
      <w:r w:rsidRPr="005A5EAB">
        <w:rPr>
          <w:b w:val="0"/>
          <w:bCs w:val="0"/>
          <w:sz w:val="24"/>
          <w:szCs w:val="24"/>
        </w:rPr>
        <w:t>____________________________________________________________________________________</w:t>
      </w:r>
    </w:p>
    <w:p w14:paraId="4976AD16" w14:textId="77777777" w:rsidR="005A5EAB" w:rsidRPr="005A5EAB" w:rsidRDefault="005A5EAB" w:rsidP="005A5EAB">
      <w:pPr>
        <w:pStyle w:val="ConsPlusTitle"/>
        <w:widowControl/>
        <w:jc w:val="center"/>
        <w:rPr>
          <w:b w:val="0"/>
          <w:bCs w:val="0"/>
          <w:sz w:val="24"/>
          <w:szCs w:val="24"/>
        </w:rPr>
      </w:pPr>
      <w:r w:rsidRPr="005A5EAB">
        <w:rPr>
          <w:b w:val="0"/>
          <w:bCs w:val="0"/>
          <w:sz w:val="24"/>
          <w:szCs w:val="24"/>
        </w:rPr>
        <w:t>(наименование должности)</w:t>
      </w:r>
    </w:p>
    <w:p w14:paraId="68DB0460" w14:textId="77777777" w:rsidR="005A5EAB" w:rsidRPr="005A5EAB" w:rsidRDefault="005A5EAB" w:rsidP="005A5EAB">
      <w:pPr>
        <w:pStyle w:val="ConsPlusTitle"/>
        <w:widowControl/>
        <w:rPr>
          <w:b w:val="0"/>
          <w:bCs w:val="0"/>
          <w:sz w:val="24"/>
          <w:szCs w:val="24"/>
        </w:rPr>
      </w:pPr>
      <w:r w:rsidRPr="005A5EAB">
        <w:rPr>
          <w:b w:val="0"/>
          <w:bCs w:val="0"/>
          <w:sz w:val="24"/>
          <w:szCs w:val="24"/>
        </w:rPr>
        <w:tab/>
        <w:t>За период службы (работы) в указанной должности мной были приобретены опыт и знания __________________________________________________________,</w:t>
      </w:r>
    </w:p>
    <w:p w14:paraId="3543C4F2" w14:textId="77777777" w:rsidR="005A5EAB" w:rsidRPr="005A5EAB" w:rsidRDefault="005A5EAB" w:rsidP="005A5EAB">
      <w:pPr>
        <w:pStyle w:val="ConsPlusTitle"/>
        <w:widowControl/>
        <w:jc w:val="center"/>
        <w:rPr>
          <w:b w:val="0"/>
          <w:bCs w:val="0"/>
          <w:sz w:val="24"/>
          <w:szCs w:val="24"/>
        </w:rPr>
      </w:pPr>
      <w:r w:rsidRPr="005A5EAB">
        <w:rPr>
          <w:b w:val="0"/>
          <w:bCs w:val="0"/>
          <w:sz w:val="24"/>
          <w:szCs w:val="24"/>
        </w:rPr>
        <w:t>(указываются конкретные опыт и знания)</w:t>
      </w:r>
    </w:p>
    <w:p w14:paraId="03E74B3D" w14:textId="77777777" w:rsidR="005A5EAB" w:rsidRPr="005A5EAB" w:rsidRDefault="005A5EAB" w:rsidP="005A5EAB">
      <w:pPr>
        <w:pStyle w:val="ConsPlusTitle"/>
        <w:widowControl/>
        <w:rPr>
          <w:b w:val="0"/>
          <w:bCs w:val="0"/>
          <w:sz w:val="24"/>
          <w:szCs w:val="24"/>
        </w:rPr>
      </w:pPr>
      <w:r w:rsidRPr="005A5EAB">
        <w:rPr>
          <w:b w:val="0"/>
          <w:bCs w:val="0"/>
          <w:sz w:val="24"/>
          <w:szCs w:val="24"/>
        </w:rPr>
        <w:t>необходимые для исполнения должностных обязанностей</w:t>
      </w:r>
    </w:p>
    <w:p w14:paraId="5B3E1609" w14:textId="77777777" w:rsidR="005A5EAB" w:rsidRPr="005A5EAB" w:rsidRDefault="005A5EAB" w:rsidP="005A5EAB">
      <w:pPr>
        <w:pStyle w:val="ConsPlusTitle"/>
        <w:widowControl/>
        <w:rPr>
          <w:b w:val="0"/>
          <w:bCs w:val="0"/>
          <w:sz w:val="24"/>
          <w:szCs w:val="24"/>
        </w:rPr>
      </w:pPr>
      <w:r w:rsidRPr="005A5EAB">
        <w:rPr>
          <w:b w:val="0"/>
          <w:bCs w:val="0"/>
          <w:sz w:val="24"/>
          <w:szCs w:val="24"/>
        </w:rPr>
        <w:t>________________________________________________________________.</w:t>
      </w:r>
    </w:p>
    <w:p w14:paraId="77E03DEB" w14:textId="77777777" w:rsidR="005A5EAB" w:rsidRPr="005A5EAB" w:rsidRDefault="005A5EAB" w:rsidP="005A5EAB">
      <w:pPr>
        <w:pStyle w:val="ConsPlusTitle"/>
        <w:widowControl/>
        <w:jc w:val="center"/>
        <w:rPr>
          <w:b w:val="0"/>
          <w:bCs w:val="0"/>
          <w:sz w:val="24"/>
          <w:szCs w:val="24"/>
        </w:rPr>
      </w:pPr>
      <w:r w:rsidRPr="005A5EAB">
        <w:rPr>
          <w:b w:val="0"/>
          <w:bCs w:val="0"/>
          <w:sz w:val="24"/>
          <w:szCs w:val="24"/>
        </w:rPr>
        <w:t>(наименование должности)</w:t>
      </w:r>
    </w:p>
    <w:p w14:paraId="70B45ABA" w14:textId="77777777" w:rsidR="005A5EAB" w:rsidRPr="005A5EAB" w:rsidRDefault="005A5EAB" w:rsidP="005A5EAB">
      <w:pPr>
        <w:pStyle w:val="ConsPlusTitle"/>
        <w:widowControl/>
        <w:rPr>
          <w:b w:val="0"/>
          <w:bCs w:val="0"/>
          <w:sz w:val="24"/>
          <w:szCs w:val="24"/>
        </w:rPr>
      </w:pPr>
      <w:r w:rsidRPr="005A5EAB">
        <w:rPr>
          <w:b w:val="0"/>
          <w:bCs w:val="0"/>
          <w:sz w:val="24"/>
          <w:szCs w:val="24"/>
        </w:rPr>
        <w:tab/>
        <w:t>Приложение:</w:t>
      </w:r>
    </w:p>
    <w:p w14:paraId="5209833C" w14:textId="77777777" w:rsidR="005A5EAB" w:rsidRPr="005A5EAB" w:rsidRDefault="005A5EAB" w:rsidP="005A5EAB">
      <w:pPr>
        <w:pStyle w:val="ConsPlusTitle"/>
        <w:widowControl/>
        <w:rPr>
          <w:b w:val="0"/>
          <w:bCs w:val="0"/>
          <w:sz w:val="24"/>
          <w:szCs w:val="24"/>
        </w:rPr>
      </w:pPr>
      <w:r w:rsidRPr="005A5EAB">
        <w:rPr>
          <w:b w:val="0"/>
          <w:bCs w:val="0"/>
          <w:sz w:val="24"/>
          <w:szCs w:val="24"/>
        </w:rPr>
        <w:tab/>
        <w:t xml:space="preserve">документы, подтверждающие приобретение соответствующих опыта и знаний и использование их при исполнении должностных обязанностей на  - ___ листах. (Например, могут быть приложены завершенная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завершенная копия </w:t>
      </w:r>
      <w:r w:rsidRPr="005A5EAB">
        <w:rPr>
          <w:b w:val="0"/>
          <w:bCs w:val="0"/>
          <w:sz w:val="24"/>
          <w:szCs w:val="24"/>
        </w:rPr>
        <w:lastRenderedPageBreak/>
        <w:t>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14:paraId="51FC83C4" w14:textId="77777777" w:rsidR="005A5EAB" w:rsidRPr="005A5EAB" w:rsidRDefault="005A5EAB" w:rsidP="005A5EAB">
      <w:pPr>
        <w:pStyle w:val="ConsPlusTitle"/>
        <w:widowControl/>
        <w:rPr>
          <w:b w:val="0"/>
          <w:bCs w:val="0"/>
          <w:sz w:val="24"/>
          <w:szCs w:val="24"/>
        </w:rPr>
      </w:pPr>
      <w:r w:rsidRPr="005A5EAB">
        <w:rPr>
          <w:b w:val="0"/>
          <w:bCs w:val="0"/>
          <w:sz w:val="24"/>
          <w:szCs w:val="24"/>
        </w:rPr>
        <w:t>«________»__________года____________</w:t>
      </w:r>
    </w:p>
    <w:p w14:paraId="5F57D06A" w14:textId="77777777" w:rsidR="005A5EAB" w:rsidRPr="005A5EAB" w:rsidRDefault="005A5EAB" w:rsidP="005A5EAB">
      <w:pPr>
        <w:pStyle w:val="ConsPlusTitle"/>
        <w:widowControl/>
        <w:rPr>
          <w:b w:val="0"/>
          <w:bCs w:val="0"/>
          <w:sz w:val="24"/>
          <w:szCs w:val="24"/>
        </w:rPr>
      </w:pPr>
      <w:r w:rsidRPr="005A5EAB">
        <w:rPr>
          <w:b w:val="0"/>
          <w:bCs w:val="0"/>
          <w:sz w:val="24"/>
          <w:szCs w:val="24"/>
        </w:rPr>
        <w:t xml:space="preserve"> _______________________________________________</w:t>
      </w:r>
    </w:p>
    <w:p w14:paraId="46E36705" w14:textId="77777777" w:rsidR="005A5EAB" w:rsidRPr="005A5EAB" w:rsidRDefault="005A5EAB" w:rsidP="005A5EAB">
      <w:pPr>
        <w:pStyle w:val="ConsPlusTitle"/>
        <w:widowControl/>
        <w:rPr>
          <w:b w:val="0"/>
          <w:bCs w:val="0"/>
          <w:sz w:val="24"/>
          <w:szCs w:val="24"/>
        </w:rPr>
      </w:pPr>
      <w:r w:rsidRPr="005A5EAB">
        <w:rPr>
          <w:b w:val="0"/>
          <w:bCs w:val="0"/>
          <w:sz w:val="24"/>
          <w:szCs w:val="24"/>
        </w:rPr>
        <w:t xml:space="preserve">(подпись) </w:t>
      </w:r>
      <w:r w:rsidRPr="005A5EAB">
        <w:rPr>
          <w:b w:val="0"/>
          <w:bCs w:val="0"/>
          <w:sz w:val="24"/>
          <w:szCs w:val="24"/>
        </w:rPr>
        <w:tab/>
      </w:r>
      <w:r w:rsidRPr="005A5EAB">
        <w:rPr>
          <w:b w:val="0"/>
          <w:bCs w:val="0"/>
          <w:sz w:val="24"/>
          <w:szCs w:val="24"/>
        </w:rPr>
        <w:tab/>
      </w:r>
      <w:r w:rsidRPr="005A5EAB">
        <w:rPr>
          <w:b w:val="0"/>
          <w:bCs w:val="0"/>
          <w:sz w:val="24"/>
          <w:szCs w:val="24"/>
        </w:rPr>
        <w:tab/>
        <w:t>(фамилия и инициалы)</w:t>
      </w:r>
    </w:p>
    <w:p w14:paraId="1CF415F7" w14:textId="77777777" w:rsidR="005A5EAB" w:rsidRDefault="005A5EAB" w:rsidP="005A5EAB">
      <w:pPr>
        <w:pStyle w:val="ConsNormal"/>
        <w:widowControl/>
        <w:ind w:right="0" w:firstLine="540"/>
        <w:jc w:val="right"/>
        <w:rPr>
          <w:rFonts w:ascii="Times New Roman" w:hAnsi="Times New Roman" w:cs="Times New Roman"/>
        </w:rPr>
      </w:pPr>
    </w:p>
    <w:p w14:paraId="5AFB74D4" w14:textId="77777777" w:rsidR="005A5EAB" w:rsidRDefault="005A5EAB" w:rsidP="005A5EAB">
      <w:pPr>
        <w:pStyle w:val="ConsNormal"/>
        <w:widowControl/>
        <w:ind w:right="0" w:firstLine="540"/>
        <w:jc w:val="right"/>
        <w:rPr>
          <w:rFonts w:ascii="Times New Roman" w:hAnsi="Times New Roman" w:cs="Times New Roman"/>
        </w:rPr>
      </w:pPr>
    </w:p>
    <w:p w14:paraId="7BBDC985" w14:textId="77777777" w:rsidR="005A5EAB" w:rsidRDefault="005A5EAB" w:rsidP="005A5EAB">
      <w:pPr>
        <w:pStyle w:val="ConsNormal"/>
        <w:widowControl/>
        <w:ind w:right="0" w:firstLine="540"/>
        <w:jc w:val="right"/>
        <w:rPr>
          <w:rFonts w:ascii="Times New Roman" w:hAnsi="Times New Roman" w:cs="Times New Roman"/>
        </w:rPr>
      </w:pPr>
    </w:p>
    <w:p w14:paraId="3AE8F1B9" w14:textId="77777777" w:rsidR="005A5EAB" w:rsidRDefault="005A5EAB" w:rsidP="005A5EAB">
      <w:pPr>
        <w:pStyle w:val="ConsNormal"/>
        <w:widowControl/>
        <w:ind w:right="0" w:firstLine="540"/>
        <w:jc w:val="right"/>
        <w:rPr>
          <w:rFonts w:ascii="Times New Roman" w:hAnsi="Times New Roman" w:cs="Times New Roman"/>
        </w:rPr>
      </w:pPr>
    </w:p>
    <w:p w14:paraId="158E0A2B" w14:textId="77777777" w:rsidR="005A5EAB" w:rsidRDefault="005A5EAB" w:rsidP="005A5EAB">
      <w:pPr>
        <w:pStyle w:val="ConsNormal"/>
        <w:widowControl/>
        <w:ind w:right="0" w:firstLine="540"/>
        <w:jc w:val="right"/>
        <w:rPr>
          <w:rFonts w:ascii="Times New Roman" w:hAnsi="Times New Roman" w:cs="Times New Roman"/>
        </w:rPr>
      </w:pPr>
    </w:p>
    <w:p w14:paraId="0528E3CC" w14:textId="77777777" w:rsidR="005A5EAB" w:rsidRDefault="005A5EAB" w:rsidP="005A5EAB">
      <w:pPr>
        <w:pStyle w:val="ConsNormal"/>
        <w:widowControl/>
        <w:ind w:right="0" w:firstLine="540"/>
        <w:jc w:val="right"/>
        <w:rPr>
          <w:rFonts w:ascii="Times New Roman" w:hAnsi="Times New Roman" w:cs="Times New Roman"/>
        </w:rPr>
      </w:pPr>
    </w:p>
    <w:p w14:paraId="0CB7CA3A" w14:textId="77777777" w:rsidR="005A5EAB" w:rsidRPr="005A5EAB" w:rsidRDefault="005A5EAB" w:rsidP="005A5EAB">
      <w:pPr>
        <w:pStyle w:val="ConsNormal"/>
        <w:widowControl/>
        <w:ind w:right="0" w:firstLine="540"/>
        <w:jc w:val="right"/>
        <w:rPr>
          <w:rFonts w:ascii="Courier New" w:hAnsi="Courier New" w:cs="Courier New"/>
        </w:rPr>
      </w:pPr>
      <w:r w:rsidRPr="005A5EAB">
        <w:rPr>
          <w:rFonts w:ascii="Courier New" w:hAnsi="Courier New" w:cs="Courier New"/>
        </w:rPr>
        <w:t>Приложение  3</w:t>
      </w:r>
    </w:p>
    <w:p w14:paraId="01D5C0A1" w14:textId="77777777" w:rsidR="005A5EAB" w:rsidRPr="005A5EAB" w:rsidRDefault="005A5EAB" w:rsidP="005A5EAB">
      <w:pPr>
        <w:pStyle w:val="ConsPlusTitle"/>
        <w:widowControl/>
        <w:ind w:left="5670"/>
        <w:jc w:val="both"/>
        <w:rPr>
          <w:rFonts w:ascii="Courier New" w:hAnsi="Courier New" w:cs="Courier New"/>
          <w:b w:val="0"/>
          <w:bCs w:val="0"/>
          <w:sz w:val="22"/>
          <w:szCs w:val="22"/>
        </w:rPr>
      </w:pPr>
      <w:r w:rsidRPr="005A5EAB">
        <w:rPr>
          <w:rFonts w:ascii="Courier New" w:hAnsi="Courier New" w:cs="Courier New"/>
          <w:b w:val="0"/>
          <w:bCs w:val="0"/>
          <w:sz w:val="22"/>
          <w:szCs w:val="22"/>
        </w:rPr>
        <w:t>К Административному регламенту «Назначение и выплата пенсий за выслугу лет муниципальным служащим»</w:t>
      </w:r>
    </w:p>
    <w:p w14:paraId="004BA4C1" w14:textId="77777777" w:rsidR="005A5EAB" w:rsidRPr="005A5EAB" w:rsidRDefault="005A5EAB" w:rsidP="005A5EAB">
      <w:pPr>
        <w:pStyle w:val="ConsPlusTitle"/>
        <w:widowControl/>
        <w:ind w:left="5670"/>
        <w:jc w:val="both"/>
        <w:rPr>
          <w:rFonts w:ascii="Courier New" w:hAnsi="Courier New" w:cs="Courier New"/>
          <w:b w:val="0"/>
          <w:bCs w:val="0"/>
          <w:sz w:val="22"/>
          <w:szCs w:val="22"/>
        </w:rPr>
      </w:pPr>
    </w:p>
    <w:p w14:paraId="70FC1F6F" w14:textId="77777777" w:rsidR="005A5EAB" w:rsidRDefault="005A5EAB" w:rsidP="005A5EAB">
      <w:pPr>
        <w:pStyle w:val="ConsPlusTitle"/>
        <w:widowControl/>
        <w:ind w:left="5670"/>
        <w:jc w:val="both"/>
        <w:rPr>
          <w:rFonts w:ascii="Times New Roman" w:hAnsi="Times New Roman"/>
          <w:b w:val="0"/>
          <w:bCs w:val="0"/>
          <w:sz w:val="22"/>
          <w:szCs w:val="22"/>
        </w:rPr>
      </w:pPr>
    </w:p>
    <w:p w14:paraId="134ED351" w14:textId="77777777" w:rsidR="005A5EAB" w:rsidRDefault="005A5EAB" w:rsidP="005A5EAB">
      <w:pPr>
        <w:pStyle w:val="ConsPlusTitle"/>
        <w:widowControl/>
        <w:ind w:left="5670"/>
        <w:jc w:val="both"/>
        <w:rPr>
          <w:rFonts w:ascii="Times New Roman" w:hAnsi="Times New Roman"/>
          <w:b w:val="0"/>
          <w:bCs w:val="0"/>
          <w:sz w:val="22"/>
          <w:szCs w:val="22"/>
        </w:rPr>
      </w:pPr>
    </w:p>
    <w:p w14:paraId="520D8698" w14:textId="77777777" w:rsidR="005A5EAB" w:rsidRDefault="005A5EAB" w:rsidP="005A5EAB">
      <w:pPr>
        <w:pStyle w:val="ConsPlusTitle"/>
        <w:widowControl/>
        <w:ind w:left="5670"/>
        <w:jc w:val="both"/>
        <w:rPr>
          <w:rFonts w:ascii="Times New Roman" w:hAnsi="Times New Roman"/>
          <w:b w:val="0"/>
          <w:bCs w:val="0"/>
          <w:sz w:val="22"/>
          <w:szCs w:val="22"/>
        </w:rPr>
      </w:pPr>
    </w:p>
    <w:p w14:paraId="6BF14996" w14:textId="77777777" w:rsidR="005A5EAB" w:rsidRPr="005A5EAB" w:rsidRDefault="005A5EAB" w:rsidP="005A5EAB">
      <w:pPr>
        <w:pStyle w:val="ConsPlusTitle"/>
        <w:widowControl/>
        <w:ind w:left="3545" w:firstLine="709"/>
        <w:rPr>
          <w:sz w:val="22"/>
          <w:szCs w:val="22"/>
        </w:rPr>
      </w:pPr>
      <w:r w:rsidRPr="005A5EAB">
        <w:rPr>
          <w:sz w:val="22"/>
          <w:szCs w:val="22"/>
        </w:rPr>
        <w:t>Блок-схема</w:t>
      </w:r>
    </w:p>
    <w:p w14:paraId="22A0ED90" w14:textId="77777777" w:rsidR="005A5EAB" w:rsidRPr="005A5EAB" w:rsidRDefault="005A5EAB" w:rsidP="005A5EAB">
      <w:pPr>
        <w:pStyle w:val="ConsNormal"/>
        <w:widowControl/>
        <w:ind w:right="0" w:firstLine="540"/>
        <w:jc w:val="center"/>
      </w:pPr>
      <w:r w:rsidRPr="005A5EAB">
        <w:t xml:space="preserve"> предоставления муниципальной  услуги </w:t>
      </w:r>
    </w:p>
    <w:p w14:paraId="12C680B6" w14:textId="77777777" w:rsidR="005A5EAB" w:rsidRPr="005A5EAB" w:rsidRDefault="005A5EAB" w:rsidP="005A5EAB">
      <w:pPr>
        <w:pStyle w:val="ConsPlusTitle"/>
        <w:widowControl/>
        <w:jc w:val="center"/>
        <w:rPr>
          <w:b w:val="0"/>
          <w:bCs w:val="0"/>
          <w:sz w:val="22"/>
          <w:szCs w:val="22"/>
        </w:rPr>
      </w:pPr>
      <w:r w:rsidRPr="005A5EAB">
        <w:rPr>
          <w:b w:val="0"/>
          <w:bCs w:val="0"/>
          <w:sz w:val="22"/>
          <w:szCs w:val="22"/>
        </w:rPr>
        <w:t xml:space="preserve">«Назначение государственной пенсии за выслугу лет лицам, замещавшим муниципальные должности и должности муниципальной службы в Гороховском муниципальном образовании </w:t>
      </w:r>
    </w:p>
    <w:p w14:paraId="64447FF6" w14:textId="77777777" w:rsidR="005A5EAB" w:rsidRPr="005A5EAB" w:rsidRDefault="005A5EAB" w:rsidP="005A5EAB">
      <w:pPr>
        <w:pStyle w:val="ConsPlusTitle"/>
        <w:widowControl/>
        <w:ind w:left="5670"/>
        <w:jc w:val="both"/>
        <w:rPr>
          <w:b w:val="0"/>
          <w:bCs w:val="0"/>
          <w:sz w:val="22"/>
          <w:szCs w:val="22"/>
        </w:rPr>
      </w:pPr>
      <w:r w:rsidRPr="005A5EAB">
        <w:rPr>
          <w:noProof/>
          <w:lang w:eastAsia="ru-RU"/>
        </w:rPr>
        <mc:AlternateContent>
          <mc:Choice Requires="wps">
            <w:drawing>
              <wp:anchor distT="0" distB="0" distL="114300" distR="114300" simplePos="0" relativeHeight="251649024" behindDoc="0" locked="0" layoutInCell="1" allowOverlap="1" wp14:anchorId="64F737F3" wp14:editId="7B2A6387">
                <wp:simplePos x="0" y="0"/>
                <wp:positionH relativeFrom="column">
                  <wp:posOffset>1350010</wp:posOffset>
                </wp:positionH>
                <wp:positionV relativeFrom="paragraph">
                  <wp:posOffset>69850</wp:posOffset>
                </wp:positionV>
                <wp:extent cx="3695700" cy="381000"/>
                <wp:effectExtent l="6985" t="12700" r="1206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81000"/>
                        </a:xfrm>
                        <a:prstGeom prst="rect">
                          <a:avLst/>
                        </a:prstGeom>
                        <a:solidFill>
                          <a:srgbClr val="FFFFFF"/>
                        </a:solidFill>
                        <a:ln w="9360">
                          <a:solidFill>
                            <a:srgbClr val="000000"/>
                          </a:solidFill>
                          <a:round/>
                          <a:headEnd/>
                          <a:tailEnd/>
                        </a:ln>
                      </wps:spPr>
                      <wps:txbx>
                        <w:txbxContent>
                          <w:p w14:paraId="2DFF01FA" w14:textId="77777777" w:rsidR="005A5EAB" w:rsidRDefault="005A5EAB" w:rsidP="005A5EAB">
                            <w:pPr>
                              <w:jc w:val="center"/>
                              <w:rPr>
                                <w:rFonts w:eastAsia="Lucida Sans Unicode" w:cs="Tahoma"/>
                              </w:rPr>
                            </w:pPr>
                            <w:r>
                              <w:rPr>
                                <w:rFonts w:eastAsia="Lucida Sans Unicode" w:cs="Tahoma"/>
                              </w:rPr>
                              <w:t xml:space="preserve">Прием и регистрация заявления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4F737F3" id="_x0000_t202" coordsize="21600,21600" o:spt="202" path="m,l,21600r21600,l21600,xe">
                <v:stroke joinstyle="miter"/>
                <v:path gradientshapeok="t" o:connecttype="rect"/>
              </v:shapetype>
              <v:shape id="Поле 18" o:spid="_x0000_s1026" type="#_x0000_t202" style="position:absolute;left:0;text-align:left;margin-left:106.3pt;margin-top:5.5pt;width:291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" strokeweight=".26mm">
                <v:stroke joinstyle="round"/>
                <v:textbox inset="0,0,0,0">
                  <w:txbxContent>
                    <w:p w14:paraId="2DFF01FA" w14:textId="77777777" w:rsidR="005A5EAB" w:rsidRDefault="005A5EAB" w:rsidP="005A5EAB">
                      <w:pPr>
                        <w:jc w:val="center"/>
                        <w:rPr>
                          <w:rFonts w:eastAsia="Lucida Sans Unicode" w:cs="Tahoma"/>
                        </w:rPr>
                      </w:pPr>
                      <w:r>
                        <w:rPr>
                          <w:rFonts w:eastAsia="Lucida Sans Unicode" w:cs="Tahoma"/>
                        </w:rPr>
                        <w:t xml:space="preserve">Прием и регистрация заявления </w:t>
                      </w:r>
                    </w:p>
                  </w:txbxContent>
                </v:textbox>
              </v:shape>
            </w:pict>
          </mc:Fallback>
        </mc:AlternateContent>
      </w:r>
      <w:r w:rsidRPr="005A5EAB">
        <w:rPr>
          <w:b w:val="0"/>
          <w:bCs w:val="0"/>
          <w:sz w:val="22"/>
          <w:szCs w:val="22"/>
        </w:rPr>
        <w:tab/>
      </w:r>
      <w:r w:rsidRPr="005A5EAB">
        <w:rPr>
          <w:b w:val="0"/>
          <w:bCs w:val="0"/>
          <w:sz w:val="22"/>
          <w:szCs w:val="22"/>
        </w:rPr>
        <w:tab/>
      </w:r>
    </w:p>
    <w:p w14:paraId="32EDE2E6" w14:textId="77777777" w:rsidR="005A5EAB" w:rsidRPr="005A5EAB" w:rsidRDefault="005A5EAB" w:rsidP="005A5EAB">
      <w:pPr>
        <w:pStyle w:val="ConsNormal"/>
        <w:widowControl/>
        <w:ind w:right="0" w:firstLine="540"/>
        <w:jc w:val="center"/>
      </w:pPr>
    </w:p>
    <w:p w14:paraId="6B2665EC" w14:textId="77777777" w:rsidR="005A5EAB" w:rsidRPr="005A5EAB" w:rsidRDefault="005A5EAB" w:rsidP="005A5EAB">
      <w:pPr>
        <w:pStyle w:val="ConsNormal"/>
        <w:widowControl/>
        <w:ind w:right="0" w:firstLine="540"/>
        <w:jc w:val="center"/>
      </w:pPr>
      <w:r w:rsidRPr="005A5EAB">
        <w:rPr>
          <w:noProof/>
          <w:lang w:eastAsia="ru-RU"/>
        </w:rPr>
        <mc:AlternateContent>
          <mc:Choice Requires="wps">
            <w:drawing>
              <wp:anchor distT="0" distB="0" distL="114300" distR="114300" simplePos="0" relativeHeight="251650048" behindDoc="0" locked="0" layoutInCell="1" allowOverlap="1" wp14:anchorId="243934B8" wp14:editId="41A8484B">
                <wp:simplePos x="0" y="0"/>
                <wp:positionH relativeFrom="column">
                  <wp:posOffset>3931285</wp:posOffset>
                </wp:positionH>
                <wp:positionV relativeFrom="paragraph">
                  <wp:posOffset>6350</wp:posOffset>
                </wp:positionV>
                <wp:extent cx="635" cy="38100"/>
                <wp:effectExtent l="16510" t="6350" r="11430" b="12700"/>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38100"/>
                        </a:xfrm>
                        <a:prstGeom prst="diamond">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E7A9" id="_x0000_t4" coordsize="21600,21600" o:spt="4" path="m10800,l,10800,10800,21600,21600,10800xe">
                <v:stroke joinstyle="miter"/>
                <v:path gradientshapeok="t" o:connecttype="rect" textboxrect="5400,5400,16200,16200"/>
              </v:shapetype>
              <v:shape id="Ромб 17" o:spid="_x0000_s1026" type="#_x0000_t4" style="position:absolute;margin-left:309.55pt;margin-top:.5pt;width:.05pt;height:3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" fillcolor="#9cf" strokeweight=".26mm">
                <v:stroke joinstyle="round"/>
              </v:shape>
            </w:pict>
          </mc:Fallback>
        </mc:AlternateContent>
      </w:r>
      <w:r w:rsidRPr="005A5EAB">
        <w:rPr>
          <w:noProof/>
          <w:lang w:eastAsia="ru-RU"/>
        </w:rPr>
        <mc:AlternateContent>
          <mc:Choice Requires="wps">
            <w:drawing>
              <wp:anchor distT="0" distB="0" distL="114300" distR="114300" simplePos="0" relativeHeight="251651072" behindDoc="0" locked="0" layoutInCell="1" allowOverlap="1" wp14:anchorId="6FEA29BA" wp14:editId="054FC587">
                <wp:simplePos x="0" y="0"/>
                <wp:positionH relativeFrom="column">
                  <wp:posOffset>3927475</wp:posOffset>
                </wp:positionH>
                <wp:positionV relativeFrom="paragraph">
                  <wp:posOffset>406400</wp:posOffset>
                </wp:positionV>
                <wp:extent cx="635" cy="635"/>
                <wp:effectExtent l="12700" t="6350" r="5715" b="12065"/>
                <wp:wrapNone/>
                <wp:docPr id="16" name="Блок-схема: внутренняя память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flowChartInternalStorage">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BE5C" id="_x0000_t113" coordsize="21600,21600" o:spt="113" path="m,l,21600r21600,l21600,xem4236,nfl4236,21600em,4236nfl21600,4236e">
                <v:stroke joinstyle="miter"/>
                <v:path o:extrusionok="f" gradientshapeok="t" o:connecttype="rect" textboxrect="4236,4236,21600,21600"/>
              </v:shapetype>
              <v:shape id="Блок-схема: внутренняя память 16" o:spid="_x0000_s1026" type="#_x0000_t113" style="position:absolute;margin-left:309.25pt;margin-top:32pt;width:.05pt;height:.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" fillcolor="#9cf" strokeweight=".26mm">
                <v:stroke joinstyle="round"/>
              </v:shape>
            </w:pict>
          </mc:Fallback>
        </mc:AlternateContent>
      </w:r>
      <w:r w:rsidRPr="005A5EAB">
        <w:rPr>
          <w:noProof/>
          <w:lang w:eastAsia="ru-RU"/>
        </w:rPr>
        <mc:AlternateContent>
          <mc:Choice Requires="wps">
            <w:drawing>
              <wp:anchor distT="0" distB="0" distL="114300" distR="114300" simplePos="0" relativeHeight="251652096" behindDoc="0" locked="0" layoutInCell="1" allowOverlap="1" wp14:anchorId="60597062" wp14:editId="62393D1C">
                <wp:simplePos x="0" y="0"/>
                <wp:positionH relativeFrom="column">
                  <wp:posOffset>1317625</wp:posOffset>
                </wp:positionH>
                <wp:positionV relativeFrom="paragraph">
                  <wp:posOffset>403225</wp:posOffset>
                </wp:positionV>
                <wp:extent cx="3629025" cy="561975"/>
                <wp:effectExtent l="12700" t="12700" r="6350"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1975"/>
                        </a:xfrm>
                        <a:prstGeom prst="rect">
                          <a:avLst/>
                        </a:prstGeom>
                        <a:solidFill>
                          <a:srgbClr val="FFFFFF"/>
                        </a:solidFill>
                        <a:ln w="9360">
                          <a:solidFill>
                            <a:srgbClr val="000000"/>
                          </a:solidFill>
                          <a:round/>
                          <a:headEnd/>
                          <a:tailEnd/>
                        </a:ln>
                      </wps:spPr>
                      <wps:txbx>
                        <w:txbxContent>
                          <w:p w14:paraId="10DDE520" w14:textId="77777777" w:rsidR="005A5EAB" w:rsidRDefault="005A5EAB" w:rsidP="005A5EAB">
                            <w:pPr>
                              <w:jc w:val="center"/>
                              <w:rPr>
                                <w:rFonts w:eastAsia="Lucida Sans Unicode" w:cs="Tahoma"/>
                              </w:rPr>
                            </w:pPr>
                            <w:r>
                              <w:rPr>
                                <w:rFonts w:eastAsia="Lucida Sans Unicode" w:cs="Tahoma"/>
                              </w:rPr>
                              <w:t xml:space="preserve">Рассмотрение заявления и </w:t>
                            </w:r>
                            <w:r>
                              <w:rPr>
                                <w:rFonts w:eastAsia="Lucida Sans Unicode" w:cs="Tahoma"/>
                              </w:rPr>
                              <w:t xml:space="preserve">предоставленных </w:t>
                            </w:r>
                          </w:p>
                          <w:p w14:paraId="2BABC096" w14:textId="77777777" w:rsidR="005A5EAB" w:rsidRDefault="005A5EAB" w:rsidP="005A5EAB">
                            <w:pPr>
                              <w:jc w:val="center"/>
                              <w:rPr>
                                <w:rFonts w:eastAsia="Lucida Sans Unicode" w:cs="Tahoma"/>
                              </w:rPr>
                            </w:pPr>
                            <w:r>
                              <w:rPr>
                                <w:rFonts w:eastAsia="Lucida Sans Unicode" w:cs="Tahoma"/>
                              </w:rPr>
                              <w:t xml:space="preserve">документов, оформление документов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0597062" id="Поле 15" o:spid="_x0000_s1027" type="#_x0000_t202" style="position:absolute;left:0;text-align:left;margin-left:103.75pt;margin-top:31.75pt;width:285.75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" strokeweight=".26mm">
                <v:stroke joinstyle="round"/>
                <v:textbox inset="0,0,0,0">
                  <w:txbxContent>
                    <w:p w14:paraId="10DDE520" w14:textId="77777777" w:rsidR="005A5EAB" w:rsidRDefault="005A5EAB" w:rsidP="005A5EAB">
                      <w:pPr>
                        <w:jc w:val="center"/>
                        <w:rPr>
                          <w:rFonts w:eastAsia="Lucida Sans Unicode" w:cs="Tahoma"/>
                        </w:rPr>
                      </w:pPr>
                      <w:r>
                        <w:rPr>
                          <w:rFonts w:eastAsia="Lucida Sans Unicode" w:cs="Tahoma"/>
                        </w:rPr>
                        <w:t xml:space="preserve">Рассмотрение заявления и </w:t>
                      </w:r>
                      <w:r>
                        <w:rPr>
                          <w:rFonts w:eastAsia="Lucida Sans Unicode" w:cs="Tahoma"/>
                        </w:rPr>
                        <w:t xml:space="preserve">предоставленных </w:t>
                      </w:r>
                    </w:p>
                    <w:p w14:paraId="2BABC096" w14:textId="77777777" w:rsidR="005A5EAB" w:rsidRDefault="005A5EAB" w:rsidP="005A5EAB">
                      <w:pPr>
                        <w:jc w:val="center"/>
                        <w:rPr>
                          <w:rFonts w:eastAsia="Lucida Sans Unicode" w:cs="Tahoma"/>
                        </w:rPr>
                      </w:pPr>
                      <w:r>
                        <w:rPr>
                          <w:rFonts w:eastAsia="Lucida Sans Unicode" w:cs="Tahoma"/>
                        </w:rPr>
                        <w:t xml:space="preserve">документов, оформление документов  </w:t>
                      </w:r>
                    </w:p>
                  </w:txbxContent>
                </v:textbox>
              </v:shape>
            </w:pict>
          </mc:Fallback>
        </mc:AlternateContent>
      </w:r>
      <w:r w:rsidRPr="005A5EAB">
        <w:rPr>
          <w:noProof/>
          <w:lang w:eastAsia="ru-RU"/>
        </w:rPr>
        <mc:AlternateContent>
          <mc:Choice Requires="wps">
            <w:drawing>
              <wp:anchor distT="0" distB="0" distL="114300" distR="114300" simplePos="0" relativeHeight="251653120" behindDoc="0" locked="0" layoutInCell="1" allowOverlap="1" wp14:anchorId="48EA4F63" wp14:editId="5FF4583D">
                <wp:simplePos x="0" y="0"/>
                <wp:positionH relativeFrom="column">
                  <wp:posOffset>1308100</wp:posOffset>
                </wp:positionH>
                <wp:positionV relativeFrom="paragraph">
                  <wp:posOffset>1023620</wp:posOffset>
                </wp:positionV>
                <wp:extent cx="3609975" cy="584200"/>
                <wp:effectExtent l="12700" t="13970" r="635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84200"/>
                        </a:xfrm>
                        <a:prstGeom prst="rect">
                          <a:avLst/>
                        </a:prstGeom>
                        <a:solidFill>
                          <a:srgbClr val="FFFFFF"/>
                        </a:solidFill>
                        <a:ln w="9360">
                          <a:solidFill>
                            <a:srgbClr val="000000"/>
                          </a:solidFill>
                          <a:round/>
                          <a:headEnd/>
                          <a:tailEnd/>
                        </a:ln>
                      </wps:spPr>
                      <wps:txbx>
                        <w:txbxContent>
                          <w:p w14:paraId="0A8E033D" w14:textId="77777777" w:rsidR="005A5EAB" w:rsidRDefault="005A5EAB" w:rsidP="005A5EAB">
                            <w:pPr>
                              <w:jc w:val="center"/>
                              <w:rPr>
                                <w:rFonts w:eastAsia="Lucida Sans Unicode" w:cs="Tahoma"/>
                              </w:rPr>
                            </w:pPr>
                            <w:r>
                              <w:rPr>
                                <w:rFonts w:eastAsia="Lucida Sans Unicode" w:cs="Tahoma"/>
                              </w:rPr>
                              <w:t>Проведение контроля правильности рассмотрения</w:t>
                            </w:r>
                          </w:p>
                          <w:p w14:paraId="051EE8CC" w14:textId="77777777" w:rsidR="005A5EAB" w:rsidRDefault="005A5EAB" w:rsidP="005A5EAB">
                            <w:pPr>
                              <w:jc w:val="center"/>
                              <w:rPr>
                                <w:rFonts w:eastAsia="Lucida Sans Unicode" w:cs="Tahoma"/>
                              </w:rPr>
                            </w:pPr>
                            <w:r>
                              <w:rPr>
                                <w:rFonts w:eastAsia="Lucida Sans Unicode" w:cs="Tahoma"/>
                              </w:rPr>
                              <w:t xml:space="preserve"> заявления и предоставленных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8EA4F63" id="Поле 14" o:spid="_x0000_s1028" type="#_x0000_t202" style="position:absolute;left:0;text-align:left;margin-left:103pt;margin-top:80.6pt;width:284.25pt;height: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" strokeweight=".26mm">
                <v:stroke joinstyle="round"/>
                <v:textbox inset="0,0,0,0">
                  <w:txbxContent>
                    <w:p w14:paraId="0A8E033D" w14:textId="77777777" w:rsidR="005A5EAB" w:rsidRDefault="005A5EAB" w:rsidP="005A5EAB">
                      <w:pPr>
                        <w:jc w:val="center"/>
                        <w:rPr>
                          <w:rFonts w:eastAsia="Lucida Sans Unicode" w:cs="Tahoma"/>
                        </w:rPr>
                      </w:pPr>
                      <w:r>
                        <w:rPr>
                          <w:rFonts w:eastAsia="Lucida Sans Unicode" w:cs="Tahoma"/>
                        </w:rPr>
                        <w:t>Проведение контроля правильности рассмотрения</w:t>
                      </w:r>
                    </w:p>
                    <w:p w14:paraId="051EE8CC" w14:textId="77777777" w:rsidR="005A5EAB" w:rsidRDefault="005A5EAB" w:rsidP="005A5EAB">
                      <w:pPr>
                        <w:jc w:val="center"/>
                        <w:rPr>
                          <w:rFonts w:eastAsia="Lucida Sans Unicode" w:cs="Tahoma"/>
                        </w:rPr>
                      </w:pPr>
                      <w:r>
                        <w:rPr>
                          <w:rFonts w:eastAsia="Lucida Sans Unicode" w:cs="Tahoma"/>
                        </w:rPr>
                        <w:t xml:space="preserve"> заявления и предоставленных документов</w:t>
                      </w:r>
                    </w:p>
                  </w:txbxContent>
                </v:textbox>
              </v:shape>
            </w:pict>
          </mc:Fallback>
        </mc:AlternateContent>
      </w:r>
      <w:r w:rsidRPr="005A5EAB">
        <w:rPr>
          <w:noProof/>
          <w:lang w:eastAsia="ru-RU"/>
        </w:rPr>
        <mc:AlternateContent>
          <mc:Choice Requires="wps">
            <w:drawing>
              <wp:anchor distT="0" distB="0" distL="114300" distR="114300" simplePos="0" relativeHeight="251654144" behindDoc="0" locked="0" layoutInCell="1" allowOverlap="1" wp14:anchorId="3BE9FCBE" wp14:editId="1A91E409">
                <wp:simplePos x="0" y="0"/>
                <wp:positionH relativeFrom="column">
                  <wp:posOffset>784225</wp:posOffset>
                </wp:positionH>
                <wp:positionV relativeFrom="paragraph">
                  <wp:posOffset>1639570</wp:posOffset>
                </wp:positionV>
                <wp:extent cx="4733925" cy="555625"/>
                <wp:effectExtent l="12700" t="10795" r="635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55625"/>
                        </a:xfrm>
                        <a:prstGeom prst="rect">
                          <a:avLst/>
                        </a:prstGeom>
                        <a:solidFill>
                          <a:srgbClr val="FFFFFF"/>
                        </a:solidFill>
                        <a:ln w="9360">
                          <a:solidFill>
                            <a:srgbClr val="000000"/>
                          </a:solidFill>
                          <a:round/>
                          <a:headEnd/>
                          <a:tailEnd/>
                        </a:ln>
                      </wps:spPr>
                      <wps:txbx>
                        <w:txbxContent>
                          <w:p w14:paraId="5274FE62" w14:textId="77777777" w:rsidR="005A5EAB" w:rsidRDefault="005A5EAB" w:rsidP="005A5EAB">
                            <w:pPr>
                              <w:jc w:val="center"/>
                              <w:rPr>
                                <w:rFonts w:eastAsia="Lucida Sans Unicode" w:cs="Tahoma"/>
                              </w:rPr>
                            </w:pPr>
                            <w:r>
                              <w:rPr>
                                <w:rFonts w:eastAsia="Lucida Sans Unicode" w:cs="Tahoma"/>
                              </w:rPr>
                              <w:t xml:space="preserve">Принятие распоряжения о предоставлении либо об отказе </w:t>
                            </w:r>
                          </w:p>
                          <w:p w14:paraId="6D4FCCF7" w14:textId="77777777" w:rsidR="005A5EAB" w:rsidRDefault="005A5EAB" w:rsidP="005A5EAB">
                            <w:pPr>
                              <w:jc w:val="center"/>
                              <w:rPr>
                                <w:rFonts w:eastAsia="Lucida Sans Unicode" w:cs="Tahoma"/>
                              </w:rPr>
                            </w:pPr>
                            <w:r>
                              <w:rPr>
                                <w:rFonts w:eastAsia="Lucida Sans Unicode" w:cs="Tahoma"/>
                              </w:rP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BE9FCBE" id="Поле 13" o:spid="_x0000_s1029" type="#_x0000_t202" style="position:absolute;left:0;text-align:left;margin-left:61.75pt;margin-top:129.1pt;width:372.75pt;height:4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" strokeweight=".26mm">
                <v:stroke joinstyle="round"/>
                <v:textbox inset="0,0,0,0">
                  <w:txbxContent>
                    <w:p w14:paraId="5274FE62" w14:textId="77777777" w:rsidR="005A5EAB" w:rsidRDefault="005A5EAB" w:rsidP="005A5EAB">
                      <w:pPr>
                        <w:jc w:val="center"/>
                        <w:rPr>
                          <w:rFonts w:eastAsia="Lucida Sans Unicode" w:cs="Tahoma"/>
                        </w:rPr>
                      </w:pPr>
                      <w:r>
                        <w:rPr>
                          <w:rFonts w:eastAsia="Lucida Sans Unicode" w:cs="Tahoma"/>
                        </w:rPr>
                        <w:t xml:space="preserve">Принятие распоряжения о предоставлении либо об отказе </w:t>
                      </w:r>
                    </w:p>
                    <w:p w14:paraId="6D4FCCF7" w14:textId="77777777" w:rsidR="005A5EAB" w:rsidRDefault="005A5EAB" w:rsidP="005A5EAB">
                      <w:pPr>
                        <w:jc w:val="center"/>
                        <w:rPr>
                          <w:rFonts w:eastAsia="Lucida Sans Unicode" w:cs="Tahoma"/>
                        </w:rPr>
                      </w:pPr>
                      <w:r>
                        <w:rPr>
                          <w:rFonts w:eastAsia="Lucida Sans Unicode" w:cs="Tahoma"/>
                        </w:rPr>
                        <w:t>в предоставлении муниципальной услуги</w:t>
                      </w:r>
                    </w:p>
                  </w:txbxContent>
                </v:textbox>
              </v:shape>
            </w:pict>
          </mc:Fallback>
        </mc:AlternateContent>
      </w:r>
      <w:r w:rsidRPr="005A5EAB">
        <w:rPr>
          <w:noProof/>
          <w:lang w:eastAsia="ru-RU"/>
        </w:rPr>
        <mc:AlternateContent>
          <mc:Choice Requires="wps">
            <w:drawing>
              <wp:anchor distT="0" distB="0" distL="114300" distR="114300" simplePos="0" relativeHeight="251655168" behindDoc="0" locked="0" layoutInCell="1" allowOverlap="1" wp14:anchorId="69E5ED08" wp14:editId="34C33BDA">
                <wp:simplePos x="0" y="0"/>
                <wp:positionH relativeFrom="column">
                  <wp:posOffset>2997835</wp:posOffset>
                </wp:positionH>
                <wp:positionV relativeFrom="paragraph">
                  <wp:posOffset>110490</wp:posOffset>
                </wp:positionV>
                <wp:extent cx="47625" cy="635"/>
                <wp:effectExtent l="6985" t="15240" r="12065" b="127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635"/>
                        </a:xfrm>
                        <a:prstGeom prst="downArrow">
                          <a:avLst>
                            <a:gd name="adj1" fmla="val 50000"/>
                            <a:gd name="adj2" fmla="val 25000"/>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07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36.05pt;margin-top:8.7pt;width:3.75pt;height:.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" fillcolor="#9cf" strokeweight=".26mm">
                <v:stroke joinstyle="round"/>
              </v:shape>
            </w:pict>
          </mc:Fallback>
        </mc:AlternateContent>
      </w:r>
      <w:r w:rsidRPr="005A5EAB">
        <w:rPr>
          <w:noProof/>
          <w:lang w:eastAsia="ru-RU"/>
        </w:rPr>
        <mc:AlternateContent>
          <mc:Choice Requires="wps">
            <w:drawing>
              <wp:anchor distT="0" distB="0" distL="114300" distR="114300" simplePos="0" relativeHeight="251656192" behindDoc="0" locked="0" layoutInCell="1" allowOverlap="1" wp14:anchorId="40DBDBE8" wp14:editId="4D903895">
                <wp:simplePos x="0" y="0"/>
                <wp:positionH relativeFrom="column">
                  <wp:posOffset>3045460</wp:posOffset>
                </wp:positionH>
                <wp:positionV relativeFrom="paragraph">
                  <wp:posOffset>114935</wp:posOffset>
                </wp:positionV>
                <wp:extent cx="219075" cy="305435"/>
                <wp:effectExtent l="26035" t="10160" r="21590" b="825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5435"/>
                        </a:xfrm>
                        <a:prstGeom prst="downArrow">
                          <a:avLst>
                            <a:gd name="adj1" fmla="val 50000"/>
                            <a:gd name="adj2" fmla="val 34855"/>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A48D23" id="Стрелка вниз 11" o:spid="_x0000_s1026" type="#_x0000_t67" style="position:absolute;margin-left:239.8pt;margin-top:9.05pt;width:17.25pt;height:24.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" strokeweight=".26mm">
                <v:stroke joinstyle="round"/>
              </v:shape>
            </w:pict>
          </mc:Fallback>
        </mc:AlternateContent>
      </w:r>
      <w:r w:rsidRPr="005A5EAB">
        <w:rPr>
          <w:noProof/>
          <w:lang w:eastAsia="ru-RU"/>
        </w:rPr>
        <mc:AlternateContent>
          <mc:Choice Requires="wps">
            <w:drawing>
              <wp:anchor distT="0" distB="0" distL="114300" distR="114300" simplePos="0" relativeHeight="251657216" behindDoc="0" locked="0" layoutInCell="1" allowOverlap="1" wp14:anchorId="30D79C26" wp14:editId="5A8E267C">
                <wp:simplePos x="0" y="0"/>
                <wp:positionH relativeFrom="column">
                  <wp:posOffset>3045460</wp:posOffset>
                </wp:positionH>
                <wp:positionV relativeFrom="paragraph">
                  <wp:posOffset>837565</wp:posOffset>
                </wp:positionV>
                <wp:extent cx="190500" cy="228600"/>
                <wp:effectExtent l="26035" t="8890" r="31115" b="1016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5071B" id="Стрелка вниз 10" o:spid="_x0000_s1026" type="#_x0000_t67" style="position:absolute;margin-left:239.8pt;margin-top:65.95pt;width:1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" strokeweight=".26mm">
                <v:stroke joinstyle="round"/>
              </v:shape>
            </w:pict>
          </mc:Fallback>
        </mc:AlternateContent>
      </w:r>
      <w:r w:rsidRPr="005A5EAB">
        <w:rPr>
          <w:noProof/>
          <w:lang w:eastAsia="ru-RU"/>
        </w:rPr>
        <mc:AlternateContent>
          <mc:Choice Requires="wps">
            <w:drawing>
              <wp:anchor distT="0" distB="0" distL="114300" distR="114300" simplePos="0" relativeHeight="251658240" behindDoc="0" locked="0" layoutInCell="1" allowOverlap="1" wp14:anchorId="1A67443B" wp14:editId="06B15577">
                <wp:simplePos x="0" y="0"/>
                <wp:positionH relativeFrom="column">
                  <wp:posOffset>2978785</wp:posOffset>
                </wp:positionH>
                <wp:positionV relativeFrom="paragraph">
                  <wp:posOffset>1480185</wp:posOffset>
                </wp:positionV>
                <wp:extent cx="228600" cy="201930"/>
                <wp:effectExtent l="35560" t="13335" r="31115" b="133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930"/>
                        </a:xfrm>
                        <a:prstGeom prst="downArrow">
                          <a:avLst>
                            <a:gd name="adj1" fmla="val 50000"/>
                            <a:gd name="adj2" fmla="val 25000"/>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71FDA0" id="Стрелка вниз 9" o:spid="_x0000_s1026" type="#_x0000_t67" style="position:absolute;margin-left:234.55pt;margin-top:116.55pt;width:18pt;height:15.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" strokeweight=".26mm">
                <v:stroke joinstyle="round"/>
              </v:shape>
            </w:pict>
          </mc:Fallback>
        </mc:AlternateContent>
      </w:r>
    </w:p>
    <w:p w14:paraId="3B20FCCE" w14:textId="77777777" w:rsidR="005A5EAB" w:rsidRPr="005A5EAB" w:rsidRDefault="005A5EAB" w:rsidP="005A5EAB">
      <w:pPr>
        <w:pStyle w:val="ConsPlusTitle"/>
        <w:widowControl/>
        <w:ind w:left="5670"/>
        <w:jc w:val="both"/>
        <w:rPr>
          <w:sz w:val="22"/>
          <w:szCs w:val="22"/>
        </w:rPr>
      </w:pPr>
    </w:p>
    <w:p w14:paraId="7B8F3E3A" w14:textId="77777777" w:rsidR="005A5EAB" w:rsidRPr="005A5EAB" w:rsidRDefault="005A5EAB" w:rsidP="005A5EAB">
      <w:pPr>
        <w:pStyle w:val="ConsPlusTitle"/>
        <w:widowControl/>
        <w:ind w:left="5670"/>
        <w:jc w:val="both"/>
        <w:rPr>
          <w:b w:val="0"/>
          <w:bCs w:val="0"/>
          <w:sz w:val="22"/>
          <w:szCs w:val="22"/>
        </w:rPr>
      </w:pPr>
    </w:p>
    <w:p w14:paraId="41533DA4" w14:textId="77777777" w:rsidR="005A5EAB" w:rsidRPr="005A5EAB" w:rsidRDefault="005A5EAB" w:rsidP="005A5EAB">
      <w:pPr>
        <w:pStyle w:val="ConsPlusTitle"/>
        <w:widowControl/>
        <w:ind w:left="5670"/>
        <w:jc w:val="both"/>
        <w:rPr>
          <w:b w:val="0"/>
          <w:bCs w:val="0"/>
          <w:sz w:val="22"/>
          <w:szCs w:val="22"/>
        </w:rPr>
      </w:pPr>
    </w:p>
    <w:p w14:paraId="31709F1C" w14:textId="77777777" w:rsidR="005A5EAB" w:rsidRPr="005A5EAB" w:rsidRDefault="005A5EAB" w:rsidP="005A5EAB">
      <w:pPr>
        <w:pStyle w:val="ConsPlusTitle"/>
        <w:widowControl/>
        <w:ind w:left="5670"/>
        <w:jc w:val="both"/>
        <w:rPr>
          <w:b w:val="0"/>
          <w:bCs w:val="0"/>
          <w:sz w:val="22"/>
          <w:szCs w:val="22"/>
        </w:rPr>
      </w:pPr>
    </w:p>
    <w:p w14:paraId="4894C98A" w14:textId="77777777" w:rsidR="005A5EAB" w:rsidRPr="005A5EAB" w:rsidRDefault="005A5EAB" w:rsidP="005A5EAB">
      <w:pPr>
        <w:pStyle w:val="ConsPlusTitle"/>
        <w:widowControl/>
        <w:ind w:left="5670"/>
        <w:jc w:val="both"/>
        <w:rPr>
          <w:b w:val="0"/>
          <w:bCs w:val="0"/>
          <w:sz w:val="22"/>
          <w:szCs w:val="22"/>
        </w:rPr>
      </w:pPr>
    </w:p>
    <w:p w14:paraId="0F04A135" w14:textId="77777777" w:rsidR="005A5EAB" w:rsidRPr="005A5EAB" w:rsidRDefault="005A5EAB" w:rsidP="005A5EAB">
      <w:pPr>
        <w:pStyle w:val="ConsPlusTitle"/>
        <w:widowControl/>
        <w:ind w:left="5670"/>
        <w:jc w:val="both"/>
        <w:rPr>
          <w:b w:val="0"/>
          <w:bCs w:val="0"/>
          <w:sz w:val="22"/>
          <w:szCs w:val="22"/>
        </w:rPr>
      </w:pPr>
    </w:p>
    <w:p w14:paraId="3FA91B36" w14:textId="77777777" w:rsidR="005A5EAB" w:rsidRPr="005A5EAB" w:rsidRDefault="005A5EAB" w:rsidP="005A5EAB">
      <w:pPr>
        <w:pStyle w:val="ConsPlusTitle"/>
        <w:widowControl/>
        <w:ind w:left="5670"/>
        <w:jc w:val="both"/>
        <w:rPr>
          <w:b w:val="0"/>
          <w:bCs w:val="0"/>
          <w:sz w:val="22"/>
          <w:szCs w:val="22"/>
        </w:rPr>
      </w:pPr>
    </w:p>
    <w:p w14:paraId="5585BFDB" w14:textId="77777777" w:rsidR="005A5EAB" w:rsidRPr="005A5EAB" w:rsidRDefault="005A5EAB" w:rsidP="005A5EAB">
      <w:pPr>
        <w:pStyle w:val="ConsPlusTitle"/>
        <w:widowControl/>
        <w:ind w:left="5670"/>
        <w:jc w:val="both"/>
        <w:rPr>
          <w:b w:val="0"/>
          <w:bCs w:val="0"/>
          <w:sz w:val="22"/>
          <w:szCs w:val="22"/>
        </w:rPr>
      </w:pPr>
    </w:p>
    <w:p w14:paraId="071E1B37" w14:textId="77777777" w:rsidR="005A5EAB" w:rsidRPr="005A5EAB" w:rsidRDefault="005A5EAB" w:rsidP="005A5EAB">
      <w:pPr>
        <w:pStyle w:val="ConsPlusTitle"/>
        <w:widowControl/>
        <w:ind w:left="5670"/>
        <w:jc w:val="both"/>
        <w:rPr>
          <w:b w:val="0"/>
          <w:bCs w:val="0"/>
          <w:sz w:val="22"/>
          <w:szCs w:val="22"/>
        </w:rPr>
      </w:pPr>
    </w:p>
    <w:p w14:paraId="2906BA9D" w14:textId="77777777" w:rsidR="005A5EAB" w:rsidRPr="005A5EAB" w:rsidRDefault="005A5EAB" w:rsidP="005A5EAB">
      <w:pPr>
        <w:pStyle w:val="ConsPlusTitle"/>
        <w:widowControl/>
        <w:ind w:left="5670"/>
        <w:jc w:val="both"/>
        <w:rPr>
          <w:b w:val="0"/>
          <w:bCs w:val="0"/>
          <w:sz w:val="22"/>
          <w:szCs w:val="22"/>
        </w:rPr>
      </w:pPr>
    </w:p>
    <w:p w14:paraId="0231E444" w14:textId="77777777" w:rsidR="005A5EAB" w:rsidRPr="005A5EAB" w:rsidRDefault="005A5EAB" w:rsidP="005A5EAB">
      <w:pPr>
        <w:pStyle w:val="ConsPlusTitle"/>
        <w:widowControl/>
        <w:ind w:left="5670"/>
        <w:jc w:val="both"/>
        <w:rPr>
          <w:b w:val="0"/>
          <w:bCs w:val="0"/>
          <w:sz w:val="22"/>
          <w:szCs w:val="22"/>
        </w:rPr>
      </w:pPr>
      <w:r w:rsidRPr="005A5EAB">
        <w:rPr>
          <w:b w:val="0"/>
          <w:bCs w:val="0"/>
          <w:sz w:val="22"/>
          <w:szCs w:val="22"/>
        </w:rPr>
        <w:t xml:space="preserve">Принятие решения </w:t>
      </w:r>
    </w:p>
    <w:p w14:paraId="4F0EC644" w14:textId="77777777" w:rsidR="005A5EAB" w:rsidRPr="005A5EAB" w:rsidRDefault="005A5EAB" w:rsidP="005A5EAB">
      <w:pPr>
        <w:pStyle w:val="ConsPlusTitle"/>
        <w:widowControl/>
        <w:ind w:left="5670"/>
        <w:jc w:val="both"/>
        <w:rPr>
          <w:b w:val="0"/>
          <w:bCs w:val="0"/>
          <w:sz w:val="22"/>
          <w:szCs w:val="22"/>
        </w:rPr>
      </w:pPr>
      <w:r w:rsidRPr="005A5EAB">
        <w:rPr>
          <w:noProof/>
          <w:lang w:eastAsia="ru-RU"/>
        </w:rPr>
        <mc:AlternateContent>
          <mc:Choice Requires="wps">
            <w:drawing>
              <wp:anchor distT="0" distB="0" distL="114300" distR="114300" simplePos="0" relativeHeight="251659264" behindDoc="0" locked="0" layoutInCell="1" allowOverlap="1" wp14:anchorId="5C287B63" wp14:editId="181277E8">
                <wp:simplePos x="0" y="0"/>
                <wp:positionH relativeFrom="column">
                  <wp:posOffset>1483360</wp:posOffset>
                </wp:positionH>
                <wp:positionV relativeFrom="paragraph">
                  <wp:posOffset>157480</wp:posOffset>
                </wp:positionV>
                <wp:extent cx="200025" cy="320675"/>
                <wp:effectExtent l="26035" t="5080" r="21590"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20675"/>
                        </a:xfrm>
                        <a:prstGeom prst="downArrow">
                          <a:avLst>
                            <a:gd name="adj1" fmla="val 50000"/>
                            <a:gd name="adj2" fmla="val 40079"/>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1F2E8" id="Стрелка вниз 8" o:spid="_x0000_s1026" type="#_x0000_t67" style="position:absolute;margin-left:116.8pt;margin-top:12.4pt;width:15.75pt;height:2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" strokeweight=".26mm">
                <v:stroke joinstyle="round"/>
              </v:shape>
            </w:pict>
          </mc:Fallback>
        </mc:AlternateContent>
      </w:r>
      <w:r w:rsidRPr="005A5EAB">
        <w:rPr>
          <w:noProof/>
          <w:lang w:eastAsia="ru-RU"/>
        </w:rPr>
        <mc:AlternateContent>
          <mc:Choice Requires="wps">
            <w:drawing>
              <wp:anchor distT="0" distB="0" distL="114300" distR="114300" simplePos="0" relativeHeight="251660288" behindDoc="0" locked="0" layoutInCell="1" allowOverlap="1" wp14:anchorId="178ECB30" wp14:editId="5C15A3FD">
                <wp:simplePos x="0" y="0"/>
                <wp:positionH relativeFrom="column">
                  <wp:posOffset>4788535</wp:posOffset>
                </wp:positionH>
                <wp:positionV relativeFrom="paragraph">
                  <wp:posOffset>157480</wp:posOffset>
                </wp:positionV>
                <wp:extent cx="219075" cy="300355"/>
                <wp:effectExtent l="26035" t="5080" r="21590" b="889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00355"/>
                        </a:xfrm>
                        <a:prstGeom prst="downArrow">
                          <a:avLst>
                            <a:gd name="adj1" fmla="val 50000"/>
                            <a:gd name="adj2" fmla="val 34275"/>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DEAF56" id="Стрелка вниз 7" o:spid="_x0000_s1026" type="#_x0000_t67" style="position:absolute;margin-left:377.05pt;margin-top:12.4pt;width:17.25pt;height:23.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" strokeweight=".26mm">
                <v:stroke joinstyle="round"/>
              </v:shape>
            </w:pict>
          </mc:Fallback>
        </mc:AlternateContent>
      </w:r>
    </w:p>
    <w:p w14:paraId="04D8F613" w14:textId="77777777" w:rsidR="005A5EAB" w:rsidRPr="005A5EAB" w:rsidRDefault="005A5EAB" w:rsidP="005A5EAB">
      <w:pPr>
        <w:pStyle w:val="ConsPlusTitle"/>
        <w:widowControl/>
        <w:ind w:left="5670"/>
        <w:jc w:val="both"/>
        <w:rPr>
          <w:b w:val="0"/>
          <w:bCs w:val="0"/>
          <w:sz w:val="22"/>
          <w:szCs w:val="22"/>
        </w:rPr>
      </w:pPr>
      <w:r w:rsidRPr="005A5EAB">
        <w:rPr>
          <w:b w:val="0"/>
          <w:bCs w:val="0"/>
          <w:sz w:val="22"/>
          <w:szCs w:val="22"/>
        </w:rPr>
        <w:t xml:space="preserve">                                                   </w:t>
      </w:r>
    </w:p>
    <w:p w14:paraId="1264F971" w14:textId="77777777" w:rsidR="005A5EAB" w:rsidRPr="005A5EAB" w:rsidRDefault="005A5EAB" w:rsidP="005A5EAB">
      <w:pPr>
        <w:pStyle w:val="ConsPlusTitle"/>
        <w:widowControl/>
        <w:ind w:left="5670"/>
        <w:jc w:val="both"/>
        <w:rPr>
          <w:b w:val="0"/>
          <w:bCs w:val="0"/>
          <w:sz w:val="22"/>
          <w:szCs w:val="22"/>
        </w:rPr>
      </w:pPr>
      <w:r w:rsidRPr="005A5EAB">
        <w:rPr>
          <w:noProof/>
          <w:lang w:eastAsia="ru-RU"/>
        </w:rPr>
        <mc:AlternateContent>
          <mc:Choice Requires="wps">
            <w:drawing>
              <wp:anchor distT="0" distB="0" distL="114300" distR="114300" simplePos="0" relativeHeight="251661312" behindDoc="0" locked="0" layoutInCell="1" allowOverlap="1" wp14:anchorId="4540F98D" wp14:editId="68B26B7D">
                <wp:simplePos x="0" y="0"/>
                <wp:positionH relativeFrom="column">
                  <wp:posOffset>3632200</wp:posOffset>
                </wp:positionH>
                <wp:positionV relativeFrom="paragraph">
                  <wp:posOffset>48895</wp:posOffset>
                </wp:positionV>
                <wp:extent cx="2324100" cy="572770"/>
                <wp:effectExtent l="12700" t="10795" r="635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72770"/>
                        </a:xfrm>
                        <a:prstGeom prst="rect">
                          <a:avLst/>
                        </a:prstGeom>
                        <a:solidFill>
                          <a:srgbClr val="FFFFFF"/>
                        </a:solidFill>
                        <a:ln w="9360">
                          <a:solidFill>
                            <a:srgbClr val="000000"/>
                          </a:solidFill>
                          <a:round/>
                          <a:headEnd/>
                          <a:tailEnd/>
                        </a:ln>
                      </wps:spPr>
                      <wps:txbx>
                        <w:txbxContent>
                          <w:p w14:paraId="58E03347" w14:textId="77777777" w:rsidR="005A5EAB" w:rsidRDefault="005A5EAB" w:rsidP="005A5EAB">
                            <w:pPr>
                              <w:jc w:val="center"/>
                              <w:rPr>
                                <w:rFonts w:eastAsia="Lucida Sans Unicode" w:cs="Tahoma"/>
                              </w:rPr>
                            </w:pPr>
                            <w:r>
                              <w:rPr>
                                <w:rFonts w:eastAsia="Lucida Sans Unicode" w:cs="Tahoma"/>
                              </w:rPr>
                              <w:t>Выдача уведомлений об отказе</w:t>
                            </w:r>
                          </w:p>
                          <w:p w14:paraId="2C1C19FD" w14:textId="77777777" w:rsidR="005A5EAB" w:rsidRDefault="005A5EAB" w:rsidP="005A5EAB">
                            <w:pPr>
                              <w:jc w:val="center"/>
                              <w:rPr>
                                <w:rFonts w:eastAsia="Lucida Sans Unicode" w:cs="Tahoma"/>
                              </w:rPr>
                            </w:pPr>
                            <w:r>
                              <w:rPr>
                                <w:rFonts w:eastAsia="Lucida Sans Unicode" w:cs="Tahoma"/>
                              </w:rPr>
                              <w:t xml:space="preserve">в предоставлении </w:t>
                            </w:r>
                            <w:r>
                              <w:rPr>
                                <w:rFonts w:eastAsia="Lucida Sans Unicode" w:cs="Tahoma"/>
                              </w:rPr>
                              <w:t>муниципальной</w:t>
                            </w:r>
                          </w:p>
                          <w:p w14:paraId="4D1DC7AA" w14:textId="77777777" w:rsidR="005A5EAB" w:rsidRDefault="005A5EAB" w:rsidP="005A5EAB">
                            <w:pPr>
                              <w:jc w:val="center"/>
                              <w:rPr>
                                <w:rFonts w:eastAsia="Lucida Sans Unicode" w:cs="Tahoma"/>
                              </w:rPr>
                            </w:pPr>
                            <w:r>
                              <w:rPr>
                                <w:rFonts w:eastAsia="Lucida Sans Unicode" w:cs="Tahoma"/>
                              </w:rPr>
                              <w:t xml:space="preserve">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540F98D" id="Поле 6" o:spid="_x0000_s1030" type="#_x0000_t202" style="position:absolute;left:0;text-align:left;margin-left:286pt;margin-top:3.85pt;width:183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" strokeweight=".26mm">
                <v:stroke joinstyle="round"/>
                <v:textbox inset="0,0,0,0">
                  <w:txbxContent>
                    <w:p w14:paraId="58E03347" w14:textId="77777777" w:rsidR="005A5EAB" w:rsidRDefault="005A5EAB" w:rsidP="005A5EAB">
                      <w:pPr>
                        <w:jc w:val="center"/>
                        <w:rPr>
                          <w:rFonts w:eastAsia="Lucida Sans Unicode" w:cs="Tahoma"/>
                        </w:rPr>
                      </w:pPr>
                      <w:r>
                        <w:rPr>
                          <w:rFonts w:eastAsia="Lucida Sans Unicode" w:cs="Tahoma"/>
                        </w:rPr>
                        <w:t>Выдача уведомлений об отказе</w:t>
                      </w:r>
                    </w:p>
                    <w:p w14:paraId="2C1C19FD" w14:textId="77777777" w:rsidR="005A5EAB" w:rsidRDefault="005A5EAB" w:rsidP="005A5EAB">
                      <w:pPr>
                        <w:jc w:val="center"/>
                        <w:rPr>
                          <w:rFonts w:eastAsia="Lucida Sans Unicode" w:cs="Tahoma"/>
                        </w:rPr>
                      </w:pPr>
                      <w:r>
                        <w:rPr>
                          <w:rFonts w:eastAsia="Lucida Sans Unicode" w:cs="Tahoma"/>
                        </w:rPr>
                        <w:t xml:space="preserve">в предоставлении </w:t>
                      </w:r>
                      <w:r>
                        <w:rPr>
                          <w:rFonts w:eastAsia="Lucida Sans Unicode" w:cs="Tahoma"/>
                        </w:rPr>
                        <w:t>муниципальной</w:t>
                      </w:r>
                    </w:p>
                    <w:p w14:paraId="4D1DC7AA" w14:textId="77777777" w:rsidR="005A5EAB" w:rsidRDefault="005A5EAB" w:rsidP="005A5EAB">
                      <w:pPr>
                        <w:jc w:val="center"/>
                        <w:rPr>
                          <w:rFonts w:eastAsia="Lucida Sans Unicode" w:cs="Tahoma"/>
                        </w:rPr>
                      </w:pPr>
                      <w:r>
                        <w:rPr>
                          <w:rFonts w:eastAsia="Lucida Sans Unicode" w:cs="Tahoma"/>
                        </w:rPr>
                        <w:t xml:space="preserve"> услуги</w:t>
                      </w:r>
                    </w:p>
                  </w:txbxContent>
                </v:textbox>
              </v:shape>
            </w:pict>
          </mc:Fallback>
        </mc:AlternateContent>
      </w:r>
      <w:r w:rsidRPr="005A5EAB">
        <w:rPr>
          <w:noProof/>
          <w:lang w:eastAsia="ru-RU"/>
        </w:rPr>
        <mc:AlternateContent>
          <mc:Choice Requires="wps">
            <w:drawing>
              <wp:anchor distT="0" distB="0" distL="114300" distR="114300" simplePos="0" relativeHeight="251662336" behindDoc="0" locked="0" layoutInCell="1" allowOverlap="1" wp14:anchorId="1FD28F60" wp14:editId="6BD31E1B">
                <wp:simplePos x="0" y="0"/>
                <wp:positionH relativeFrom="column">
                  <wp:posOffset>327025</wp:posOffset>
                </wp:positionH>
                <wp:positionV relativeFrom="paragraph">
                  <wp:posOffset>69215</wp:posOffset>
                </wp:positionV>
                <wp:extent cx="2486025" cy="590550"/>
                <wp:effectExtent l="12700" t="12065" r="635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90550"/>
                        </a:xfrm>
                        <a:prstGeom prst="rect">
                          <a:avLst/>
                        </a:prstGeom>
                        <a:solidFill>
                          <a:srgbClr val="FFFFFF"/>
                        </a:solidFill>
                        <a:ln w="9360">
                          <a:solidFill>
                            <a:srgbClr val="000000"/>
                          </a:solidFill>
                          <a:round/>
                          <a:headEnd/>
                          <a:tailEnd/>
                        </a:ln>
                      </wps:spPr>
                      <wps:txbx>
                        <w:txbxContent>
                          <w:p w14:paraId="2BD32C8E" w14:textId="77777777" w:rsidR="005A5EAB" w:rsidRDefault="005A5EAB" w:rsidP="005A5EAB">
                            <w:pPr>
                              <w:jc w:val="center"/>
                              <w:rPr>
                                <w:rFonts w:eastAsia="Lucida Sans Unicode" w:cs="Tahoma"/>
                              </w:rPr>
                            </w:pPr>
                            <w:r>
                              <w:rPr>
                                <w:rFonts w:eastAsia="Lucida Sans Unicode" w:cs="Tahoma"/>
                              </w:rPr>
                              <w:t xml:space="preserve">Выдача уведомления о </w:t>
                            </w:r>
                          </w:p>
                          <w:p w14:paraId="5F61091E" w14:textId="77777777" w:rsidR="005A5EAB" w:rsidRDefault="005A5EAB" w:rsidP="005A5EAB">
                            <w:pPr>
                              <w:jc w:val="center"/>
                              <w:rPr>
                                <w:rFonts w:eastAsia="Lucida Sans Unicode" w:cs="Tahoma"/>
                              </w:rPr>
                            </w:pPr>
                            <w:r>
                              <w:rPr>
                                <w:rFonts w:eastAsia="Lucida Sans Unicode" w:cs="Tahoma"/>
                              </w:rPr>
                              <w:t xml:space="preserve">предоставлении </w:t>
                            </w:r>
                            <w:r>
                              <w:rPr>
                                <w:rFonts w:eastAsia="Lucida Sans Unicode" w:cs="Tahoma"/>
                              </w:rPr>
                              <w:t>муниципальной</w:t>
                            </w:r>
                          </w:p>
                          <w:p w14:paraId="28A7B352" w14:textId="77777777" w:rsidR="005A5EAB" w:rsidRDefault="005A5EAB" w:rsidP="005A5EAB">
                            <w:pPr>
                              <w:jc w:val="center"/>
                              <w:rPr>
                                <w:rFonts w:eastAsia="Lucida Sans Unicode" w:cs="Tahoma"/>
                              </w:rPr>
                            </w:pPr>
                            <w:r>
                              <w:rPr>
                                <w:rFonts w:eastAsia="Lucida Sans Unicode" w:cs="Tahoma"/>
                              </w:rPr>
                              <w:t>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FD28F60" id="Поле 5" o:spid="_x0000_s1031" type="#_x0000_t202" style="position:absolute;left:0;text-align:left;margin-left:25.75pt;margin-top:5.45pt;width:195.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" strokeweight=".26mm">
                <v:stroke joinstyle="round"/>
                <v:textbox inset="0,0,0,0">
                  <w:txbxContent>
                    <w:p w14:paraId="2BD32C8E" w14:textId="77777777" w:rsidR="005A5EAB" w:rsidRDefault="005A5EAB" w:rsidP="005A5EAB">
                      <w:pPr>
                        <w:jc w:val="center"/>
                        <w:rPr>
                          <w:rFonts w:eastAsia="Lucida Sans Unicode" w:cs="Tahoma"/>
                        </w:rPr>
                      </w:pPr>
                      <w:r>
                        <w:rPr>
                          <w:rFonts w:eastAsia="Lucida Sans Unicode" w:cs="Tahoma"/>
                        </w:rPr>
                        <w:t xml:space="preserve">Выдача уведомления о </w:t>
                      </w:r>
                    </w:p>
                    <w:p w14:paraId="5F61091E" w14:textId="77777777" w:rsidR="005A5EAB" w:rsidRDefault="005A5EAB" w:rsidP="005A5EAB">
                      <w:pPr>
                        <w:jc w:val="center"/>
                        <w:rPr>
                          <w:rFonts w:eastAsia="Lucida Sans Unicode" w:cs="Tahoma"/>
                        </w:rPr>
                      </w:pPr>
                      <w:r>
                        <w:rPr>
                          <w:rFonts w:eastAsia="Lucida Sans Unicode" w:cs="Tahoma"/>
                        </w:rPr>
                        <w:t xml:space="preserve">предоставлении </w:t>
                      </w:r>
                      <w:r>
                        <w:rPr>
                          <w:rFonts w:eastAsia="Lucida Sans Unicode" w:cs="Tahoma"/>
                        </w:rPr>
                        <w:t>муниципальной</w:t>
                      </w:r>
                    </w:p>
                    <w:p w14:paraId="28A7B352" w14:textId="77777777" w:rsidR="005A5EAB" w:rsidRDefault="005A5EAB" w:rsidP="005A5EAB">
                      <w:pPr>
                        <w:jc w:val="center"/>
                        <w:rPr>
                          <w:rFonts w:eastAsia="Lucida Sans Unicode" w:cs="Tahoma"/>
                        </w:rPr>
                      </w:pPr>
                      <w:r>
                        <w:rPr>
                          <w:rFonts w:eastAsia="Lucida Sans Unicode" w:cs="Tahoma"/>
                        </w:rPr>
                        <w:t>услуги</w:t>
                      </w:r>
                    </w:p>
                  </w:txbxContent>
                </v:textbox>
              </v:shape>
            </w:pict>
          </mc:Fallback>
        </mc:AlternateContent>
      </w:r>
      <w:r w:rsidRPr="005A5EAB">
        <w:rPr>
          <w:noProof/>
          <w:lang w:eastAsia="ru-RU"/>
        </w:rPr>
        <mc:AlternateContent>
          <mc:Choice Requires="wps">
            <w:drawing>
              <wp:anchor distT="0" distB="0" distL="114300" distR="114300" simplePos="0" relativeHeight="251663360" behindDoc="0" locked="0" layoutInCell="1" allowOverlap="1" wp14:anchorId="1D36CF8C" wp14:editId="5AC4EA53">
                <wp:simplePos x="0" y="0"/>
                <wp:positionH relativeFrom="column">
                  <wp:posOffset>355600</wp:posOffset>
                </wp:positionH>
                <wp:positionV relativeFrom="paragraph">
                  <wp:posOffset>789305</wp:posOffset>
                </wp:positionV>
                <wp:extent cx="2486660" cy="724535"/>
                <wp:effectExtent l="12700" t="8255" r="571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724535"/>
                        </a:xfrm>
                        <a:prstGeom prst="rect">
                          <a:avLst/>
                        </a:prstGeom>
                        <a:solidFill>
                          <a:srgbClr val="FFFFFF"/>
                        </a:solidFill>
                        <a:ln w="9360">
                          <a:solidFill>
                            <a:srgbClr val="000000"/>
                          </a:solidFill>
                          <a:round/>
                          <a:headEnd/>
                          <a:tailEnd/>
                        </a:ln>
                      </wps:spPr>
                      <wps:txbx>
                        <w:txbxContent>
                          <w:p w14:paraId="711E0FC7" w14:textId="77777777" w:rsidR="005A5EAB" w:rsidRDefault="005A5EAB" w:rsidP="005A5EAB">
                            <w:pPr>
                              <w:jc w:val="center"/>
                            </w:pPr>
                          </w:p>
                          <w:p w14:paraId="295032B1" w14:textId="77777777" w:rsidR="005A5EAB" w:rsidRDefault="005A5EAB" w:rsidP="005A5EAB">
                            <w:pPr>
                              <w:jc w:val="center"/>
                            </w:pPr>
                          </w:p>
                          <w:p w14:paraId="04B56B46" w14:textId="77777777" w:rsidR="005A5EAB" w:rsidRDefault="005A5EAB" w:rsidP="005A5EAB">
                            <w:pPr>
                              <w:jc w:val="center"/>
                            </w:pPr>
                          </w:p>
                          <w:p w14:paraId="3EE10E08" w14:textId="77777777" w:rsidR="005A5EAB" w:rsidRDefault="005A5EAB" w:rsidP="005A5EAB">
                            <w:pPr>
                              <w:jc w:val="center"/>
                            </w:pPr>
                          </w:p>
                          <w:p w14:paraId="5AE42C2F" w14:textId="77777777" w:rsidR="005A5EAB" w:rsidRDefault="005A5EAB" w:rsidP="005A5EAB">
                            <w:pPr>
                              <w:jc w:val="center"/>
                            </w:pPr>
                          </w:p>
                          <w:p w14:paraId="7E7FFAC3" w14:textId="77777777" w:rsidR="005A5EAB" w:rsidRDefault="005A5EAB" w:rsidP="005A5EAB">
                            <w:pPr>
                              <w:jc w:val="center"/>
                            </w:pPr>
                          </w:p>
                          <w:p w14:paraId="0EC3F611" w14:textId="77777777" w:rsidR="005A5EAB" w:rsidRDefault="005A5EAB" w:rsidP="005A5EAB">
                            <w:pPr>
                              <w:jc w:val="center"/>
                            </w:pPr>
                          </w:p>
                        </w:txbxContent>
                      </wps:txbx>
                      <wps:bodyPr rot="0" vert="ea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D36CF8C" id="Поле 4" o:spid="_x0000_s1032" type="#_x0000_t202" style="position:absolute;left:0;text-align:left;margin-left:28pt;margin-top:62.15pt;width:195.8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" strokeweight=".26mm">
                <v:stroke joinstyle="round"/>
                <v:textbox style="layout-flow:vertical-ideographic" inset="0,0,0,0">
                  <w:txbxContent>
                    <w:p w14:paraId="711E0FC7" w14:textId="77777777" w:rsidR="005A5EAB" w:rsidRDefault="005A5EAB" w:rsidP="005A5EAB">
                      <w:pPr>
                        <w:jc w:val="center"/>
                      </w:pPr>
                    </w:p>
                    <w:p w14:paraId="295032B1" w14:textId="77777777" w:rsidR="005A5EAB" w:rsidRDefault="005A5EAB" w:rsidP="005A5EAB">
                      <w:pPr>
                        <w:jc w:val="center"/>
                      </w:pPr>
                    </w:p>
                    <w:p w14:paraId="04B56B46" w14:textId="77777777" w:rsidR="005A5EAB" w:rsidRDefault="005A5EAB" w:rsidP="005A5EAB">
                      <w:pPr>
                        <w:jc w:val="center"/>
                      </w:pPr>
                    </w:p>
                    <w:p w14:paraId="3EE10E08" w14:textId="77777777" w:rsidR="005A5EAB" w:rsidRDefault="005A5EAB" w:rsidP="005A5EAB">
                      <w:pPr>
                        <w:jc w:val="center"/>
                      </w:pPr>
                    </w:p>
                    <w:p w14:paraId="5AE42C2F" w14:textId="77777777" w:rsidR="005A5EAB" w:rsidRDefault="005A5EAB" w:rsidP="005A5EAB">
                      <w:pPr>
                        <w:jc w:val="center"/>
                      </w:pPr>
                    </w:p>
                    <w:p w14:paraId="7E7FFAC3" w14:textId="77777777" w:rsidR="005A5EAB" w:rsidRDefault="005A5EAB" w:rsidP="005A5EAB">
                      <w:pPr>
                        <w:jc w:val="center"/>
                      </w:pPr>
                    </w:p>
                    <w:p w14:paraId="0EC3F611" w14:textId="77777777" w:rsidR="005A5EAB" w:rsidRDefault="005A5EAB" w:rsidP="005A5EAB">
                      <w:pPr>
                        <w:jc w:val="center"/>
                      </w:pPr>
                    </w:p>
                  </w:txbxContent>
                </v:textbox>
              </v:shape>
            </w:pict>
          </mc:Fallback>
        </mc:AlternateContent>
      </w:r>
      <w:r w:rsidRPr="005A5EAB">
        <w:rPr>
          <w:noProof/>
          <w:lang w:eastAsia="ru-RU"/>
        </w:rPr>
        <mc:AlternateContent>
          <mc:Choice Requires="wps">
            <w:drawing>
              <wp:anchor distT="0" distB="0" distL="114300" distR="114300" simplePos="0" relativeHeight="251664384" behindDoc="0" locked="0" layoutInCell="1" allowOverlap="1" wp14:anchorId="4F5E6265" wp14:editId="72F19A46">
                <wp:simplePos x="0" y="0"/>
                <wp:positionH relativeFrom="column">
                  <wp:posOffset>469900</wp:posOffset>
                </wp:positionH>
                <wp:positionV relativeFrom="paragraph">
                  <wp:posOffset>884555</wp:posOffset>
                </wp:positionV>
                <wp:extent cx="2276475" cy="514350"/>
                <wp:effectExtent l="3175" t="0" r="0"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1C6600" w14:textId="77777777" w:rsidR="005A5EAB" w:rsidRDefault="005A5EAB" w:rsidP="005A5EAB">
                            <w:pPr>
                              <w:jc w:val="center"/>
                              <w:rPr>
                                <w:rFonts w:eastAsia="Lucida Sans Unicode" w:cs="Tahoma"/>
                              </w:rPr>
                            </w:pPr>
                            <w:r>
                              <w:rPr>
                                <w:rFonts w:eastAsia="Lucida Sans Unicode" w:cs="Tahoma"/>
                              </w:rPr>
                              <w:t>Формирование выплатных документов и передача их кредитной организации</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F5E6265" id="Поле 3" o:spid="_x0000_s1033" type="#_x0000_t202" style="position:absolute;left:0;text-align:left;margin-left:37pt;margin-top:69.65pt;width:179.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" filled="f" stroked="f">
                <v:stroke joinstyle="round"/>
                <v:textbox inset="0,0,0,0">
                  <w:txbxContent>
                    <w:p w14:paraId="011C6600" w14:textId="77777777" w:rsidR="005A5EAB" w:rsidRDefault="005A5EAB" w:rsidP="005A5EAB">
                      <w:pPr>
                        <w:jc w:val="center"/>
                        <w:rPr>
                          <w:rFonts w:eastAsia="Lucida Sans Unicode" w:cs="Tahoma"/>
                        </w:rPr>
                      </w:pPr>
                      <w:r>
                        <w:rPr>
                          <w:rFonts w:eastAsia="Lucida Sans Unicode" w:cs="Tahoma"/>
                        </w:rPr>
                        <w:t>Формирование выплатных документов и передача их кредитной организации</w:t>
                      </w:r>
                    </w:p>
                  </w:txbxContent>
                </v:textbox>
              </v:shape>
            </w:pict>
          </mc:Fallback>
        </mc:AlternateContent>
      </w:r>
      <w:r w:rsidRPr="005A5EAB">
        <w:rPr>
          <w:noProof/>
          <w:lang w:eastAsia="ru-RU"/>
        </w:rPr>
        <mc:AlternateContent>
          <mc:Choice Requires="wps">
            <w:drawing>
              <wp:anchor distT="0" distB="0" distL="114300" distR="114300" simplePos="0" relativeHeight="251665408" behindDoc="0" locked="0" layoutInCell="1" allowOverlap="1" wp14:anchorId="39B86A9D" wp14:editId="72DED42F">
                <wp:simplePos x="0" y="0"/>
                <wp:positionH relativeFrom="column">
                  <wp:posOffset>1511935</wp:posOffset>
                </wp:positionH>
                <wp:positionV relativeFrom="paragraph">
                  <wp:posOffset>532130</wp:posOffset>
                </wp:positionV>
                <wp:extent cx="200025" cy="257175"/>
                <wp:effectExtent l="26035" t="8255" r="21590" b="107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57175"/>
                        </a:xfrm>
                        <a:prstGeom prst="downArrow">
                          <a:avLst>
                            <a:gd name="adj1" fmla="val 50000"/>
                            <a:gd name="adj2" fmla="val 32143"/>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777E4" id="Стрелка вниз 2" o:spid="_x0000_s1026" type="#_x0000_t67" style="position:absolute;margin-left:119.05pt;margin-top:41.9pt;width:15.7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" strokeweight=".26mm">
                <v:stroke joinstyle="round"/>
              </v:shape>
            </w:pict>
          </mc:Fallback>
        </mc:AlternateContent>
      </w:r>
      <w:r w:rsidRPr="005A5EAB">
        <w:rPr>
          <w:noProof/>
          <w:lang w:eastAsia="ru-RU"/>
        </w:rPr>
        <mc:AlternateContent>
          <mc:Choice Requires="wps">
            <w:drawing>
              <wp:anchor distT="0" distB="0" distL="114300" distR="114300" simplePos="0" relativeHeight="251666432" behindDoc="0" locked="0" layoutInCell="1" allowOverlap="1" wp14:anchorId="697F1664" wp14:editId="4B8AFC54">
                <wp:simplePos x="0" y="0"/>
                <wp:positionH relativeFrom="column">
                  <wp:posOffset>-6350</wp:posOffset>
                </wp:positionH>
                <wp:positionV relativeFrom="paragraph">
                  <wp:posOffset>3656330</wp:posOffset>
                </wp:positionV>
                <wp:extent cx="9525" cy="146685"/>
                <wp:effectExtent l="3175"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C11EF4" id="Поле 1" o:spid="_x0000_s1026" type="#_x0000_t202" style="position:absolute;margin-left:-.5pt;margin-top:287.9pt;width:.75pt;height:11.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" filled="f" stroked="f">
                <v:stroke joinstyle="round"/>
              </v:shape>
            </w:pict>
          </mc:Fallback>
        </mc:AlternateContent>
      </w:r>
    </w:p>
    <w:p w14:paraId="46C222EA" w14:textId="77777777" w:rsidR="005A5EAB" w:rsidRPr="005A5EAB" w:rsidRDefault="005A5EAB" w:rsidP="005A5EAB">
      <w:pPr>
        <w:pStyle w:val="ConsPlusTitle"/>
        <w:widowControl/>
        <w:ind w:left="5670"/>
        <w:jc w:val="both"/>
        <w:rPr>
          <w:b w:val="0"/>
          <w:bCs w:val="0"/>
          <w:sz w:val="22"/>
          <w:szCs w:val="22"/>
        </w:rPr>
      </w:pPr>
    </w:p>
    <w:p w14:paraId="20C2540F" w14:textId="77777777" w:rsidR="005A5EAB" w:rsidRPr="005A5EAB" w:rsidRDefault="005A5EAB" w:rsidP="005A5EAB">
      <w:pPr>
        <w:pStyle w:val="ConsPlusTitle"/>
        <w:widowControl/>
        <w:ind w:left="5670"/>
        <w:jc w:val="both"/>
        <w:rPr>
          <w:b w:val="0"/>
          <w:bCs w:val="0"/>
          <w:sz w:val="22"/>
          <w:szCs w:val="22"/>
        </w:rPr>
      </w:pPr>
    </w:p>
    <w:p w14:paraId="5A1F9040" w14:textId="77777777" w:rsidR="005A5EAB" w:rsidRPr="005A5EAB" w:rsidRDefault="005A5EAB" w:rsidP="005A5EAB">
      <w:pPr>
        <w:pStyle w:val="ConsPlusTitle"/>
        <w:rPr>
          <w:sz w:val="22"/>
          <w:szCs w:val="22"/>
        </w:rPr>
      </w:pPr>
    </w:p>
    <w:p w14:paraId="07EDC810" w14:textId="77777777" w:rsidR="005A5EAB" w:rsidRDefault="005A5EAB" w:rsidP="005A5EAB">
      <w:pPr>
        <w:widowControl/>
        <w:suppressAutoHyphens w:val="0"/>
        <w:rPr>
          <w:rFonts w:ascii="Arial" w:eastAsia="Arial" w:hAnsi="Arial" w:cs="Arial"/>
          <w:b/>
          <w:bCs/>
          <w:sz w:val="22"/>
          <w:szCs w:val="22"/>
          <w:lang w:eastAsia="ar-SA"/>
        </w:rPr>
        <w:sectPr w:rsidR="005A5EAB">
          <w:pgSz w:w="11906" w:h="16838"/>
          <w:pgMar w:top="1134" w:right="1134" w:bottom="1134" w:left="1134" w:header="720" w:footer="720" w:gutter="0"/>
          <w:cols w:space="720"/>
        </w:sectPr>
      </w:pPr>
    </w:p>
    <w:p w14:paraId="4820B500" w14:textId="77777777" w:rsidR="005A5EAB" w:rsidRDefault="005A5EAB" w:rsidP="005A5EAB">
      <w:pPr>
        <w:spacing w:line="100" w:lineRule="atLeast"/>
        <w:jc w:val="both"/>
        <w:rPr>
          <w:sz w:val="22"/>
          <w:szCs w:val="22"/>
        </w:rPr>
      </w:pPr>
      <w:r>
        <w:rPr>
          <w:sz w:val="22"/>
          <w:szCs w:val="22"/>
        </w:rPr>
        <w:lastRenderedPageBreak/>
        <w:t xml:space="preserve"> </w:t>
      </w:r>
      <w:r>
        <w:rPr>
          <w:sz w:val="22"/>
          <w:szCs w:val="22"/>
        </w:rPr>
        <w:tab/>
      </w:r>
      <w:r>
        <w:rPr>
          <w:sz w:val="22"/>
          <w:szCs w:val="22"/>
        </w:rPr>
        <w:tab/>
      </w:r>
      <w:r>
        <w:rPr>
          <w:sz w:val="22"/>
          <w:szCs w:val="22"/>
        </w:rPr>
        <w:tab/>
      </w:r>
      <w:r>
        <w:rPr>
          <w:sz w:val="22"/>
          <w:szCs w:val="22"/>
        </w:rPr>
        <w:tab/>
      </w:r>
    </w:p>
    <w:p w14:paraId="29CC9AC4" w14:textId="77777777" w:rsidR="005A5EAB" w:rsidRDefault="005A5EAB" w:rsidP="005A5EAB">
      <w:pPr>
        <w:spacing w:line="100" w:lineRule="atLeast"/>
        <w:jc w:val="both"/>
        <w:rPr>
          <w:sz w:val="22"/>
          <w:szCs w:val="22"/>
        </w:rPr>
      </w:pPr>
    </w:p>
    <w:p w14:paraId="295A1BE9" w14:textId="77777777" w:rsidR="005A5EAB" w:rsidRDefault="005A5EAB" w:rsidP="005A5EAB">
      <w:pPr>
        <w:spacing w:line="100" w:lineRule="atLeast"/>
        <w:jc w:val="both"/>
        <w:rPr>
          <w:sz w:val="22"/>
          <w:szCs w:val="22"/>
        </w:rPr>
      </w:pPr>
    </w:p>
    <w:p w14:paraId="00ED70CC" w14:textId="77777777" w:rsidR="005A5EAB" w:rsidRPr="005A5EAB" w:rsidRDefault="005A5EAB" w:rsidP="005A5EAB">
      <w:pPr>
        <w:spacing w:line="100" w:lineRule="atLeast"/>
        <w:jc w:val="both"/>
        <w:rPr>
          <w:rFonts w:ascii="Arial" w:hAnsi="Arial" w:cs="Arial"/>
          <w:b/>
        </w:rPr>
      </w:pPr>
      <w:r w:rsidRPr="005A5EAB">
        <w:rPr>
          <w:rFonts w:ascii="Arial" w:hAnsi="Arial" w:cs="Arial"/>
          <w:b/>
        </w:rPr>
        <w:t xml:space="preserve">Образец заполнения заявления на назначение государственной пенсии за выслугу лет лицам, замещавшим муниципальные должности и должности муниципальной службы в Гороховском муниципальном образовании </w:t>
      </w:r>
    </w:p>
    <w:p w14:paraId="300CE999" w14:textId="77777777" w:rsidR="005A5EAB" w:rsidRDefault="005A5EAB" w:rsidP="005A5EAB">
      <w:pPr>
        <w:jc w:val="center"/>
        <w:rPr>
          <w:sz w:val="22"/>
          <w:szCs w:val="22"/>
        </w:rPr>
      </w:pPr>
    </w:p>
    <w:p w14:paraId="7A6A61DB" w14:textId="77777777" w:rsidR="005A5EAB" w:rsidRPr="005A5EAB" w:rsidRDefault="005A5EAB" w:rsidP="005A5EAB">
      <w:pPr>
        <w:pStyle w:val="ConsPlusTitle"/>
        <w:widowControl/>
        <w:ind w:left="5670"/>
        <w:jc w:val="both"/>
        <w:rPr>
          <w:rFonts w:ascii="Courier New" w:hAnsi="Courier New" w:cs="Courier New"/>
          <w:sz w:val="22"/>
          <w:szCs w:val="22"/>
        </w:rPr>
      </w:pPr>
      <w:r w:rsidRPr="005A5EAB">
        <w:rPr>
          <w:rFonts w:ascii="Courier New" w:hAnsi="Courier New" w:cs="Courier New"/>
          <w:b w:val="0"/>
          <w:bCs w:val="0"/>
          <w:sz w:val="22"/>
          <w:szCs w:val="22"/>
        </w:rPr>
        <w:t>Главе Гороховского МО</w:t>
      </w:r>
    </w:p>
    <w:p w14:paraId="5E38FAA4" w14:textId="77777777" w:rsidR="005A5EAB" w:rsidRPr="005A5EAB" w:rsidRDefault="005A5EAB" w:rsidP="005A5EAB">
      <w:pPr>
        <w:pStyle w:val="ConsPlusTitle"/>
        <w:widowControl/>
        <w:ind w:left="5670"/>
        <w:jc w:val="both"/>
        <w:rPr>
          <w:rFonts w:ascii="Courier New" w:hAnsi="Courier New" w:cs="Courier New"/>
          <w:b w:val="0"/>
          <w:bCs w:val="0"/>
          <w:i/>
          <w:iCs/>
          <w:sz w:val="22"/>
          <w:szCs w:val="22"/>
        </w:rPr>
      </w:pPr>
      <w:r w:rsidRPr="005A5EAB">
        <w:rPr>
          <w:rFonts w:ascii="Courier New" w:hAnsi="Courier New" w:cs="Courier New"/>
          <w:b w:val="0"/>
          <w:bCs w:val="0"/>
          <w:sz w:val="22"/>
          <w:szCs w:val="22"/>
        </w:rPr>
        <w:t xml:space="preserve">от </w:t>
      </w:r>
    </w:p>
    <w:p w14:paraId="4AF45359" w14:textId="77777777" w:rsidR="005A5EAB" w:rsidRPr="005A5EAB" w:rsidRDefault="005A5EAB" w:rsidP="005A5EAB">
      <w:pPr>
        <w:pStyle w:val="ConsPlusTitle"/>
        <w:widowControl/>
        <w:ind w:left="5670"/>
        <w:jc w:val="center"/>
        <w:rPr>
          <w:rFonts w:ascii="Courier New" w:hAnsi="Courier New" w:cs="Courier New"/>
          <w:b w:val="0"/>
          <w:bCs w:val="0"/>
          <w:sz w:val="22"/>
          <w:szCs w:val="22"/>
        </w:rPr>
      </w:pPr>
    </w:p>
    <w:p w14:paraId="1A2E5B25" w14:textId="77777777" w:rsidR="005A5EAB" w:rsidRPr="005A5EAB" w:rsidRDefault="005A5EAB" w:rsidP="005A5EAB">
      <w:pPr>
        <w:pStyle w:val="ConsPlusTitle"/>
        <w:widowControl/>
        <w:ind w:left="5670"/>
        <w:rPr>
          <w:rFonts w:ascii="Courier New" w:hAnsi="Courier New" w:cs="Courier New"/>
          <w:b w:val="0"/>
          <w:bCs w:val="0"/>
          <w:sz w:val="22"/>
          <w:szCs w:val="22"/>
        </w:rPr>
      </w:pPr>
      <w:r w:rsidRPr="005A5EAB">
        <w:rPr>
          <w:rFonts w:ascii="Courier New" w:hAnsi="Courier New" w:cs="Courier New"/>
          <w:b w:val="0"/>
          <w:bCs w:val="0"/>
          <w:sz w:val="22"/>
          <w:szCs w:val="22"/>
        </w:rPr>
        <w:t>Адрес</w:t>
      </w:r>
    </w:p>
    <w:p w14:paraId="7F6B5DCC" w14:textId="77777777" w:rsidR="005A5EAB" w:rsidRPr="005A5EAB" w:rsidRDefault="005A5EAB" w:rsidP="005A5EAB">
      <w:pPr>
        <w:pStyle w:val="ConsPlusTitle"/>
        <w:widowControl/>
        <w:ind w:left="5670"/>
        <w:rPr>
          <w:rFonts w:ascii="Courier New" w:hAnsi="Courier New" w:cs="Courier New"/>
          <w:b w:val="0"/>
          <w:bCs w:val="0"/>
          <w:sz w:val="22"/>
          <w:szCs w:val="22"/>
        </w:rPr>
      </w:pPr>
      <w:r w:rsidRPr="005A5EAB">
        <w:rPr>
          <w:rFonts w:ascii="Courier New" w:hAnsi="Courier New" w:cs="Courier New"/>
          <w:b w:val="0"/>
          <w:bCs w:val="0"/>
          <w:sz w:val="22"/>
          <w:szCs w:val="22"/>
        </w:rPr>
        <w:t xml:space="preserve">тел.: </w:t>
      </w:r>
    </w:p>
    <w:p w14:paraId="54FA66A0" w14:textId="77777777" w:rsidR="005A5EAB" w:rsidRDefault="005A5EAB" w:rsidP="005A5EAB">
      <w:pPr>
        <w:pStyle w:val="ConsPlusTitle"/>
        <w:widowControl/>
        <w:ind w:left="5670"/>
        <w:jc w:val="center"/>
        <w:rPr>
          <w:sz w:val="22"/>
          <w:szCs w:val="22"/>
        </w:rPr>
      </w:pPr>
    </w:p>
    <w:p w14:paraId="253FEA5C" w14:textId="77777777" w:rsidR="005A5EAB" w:rsidRDefault="005A5EAB" w:rsidP="005A5EAB">
      <w:pPr>
        <w:pStyle w:val="ConsPlusTitle"/>
        <w:widowControl/>
        <w:ind w:left="5670"/>
        <w:jc w:val="center"/>
        <w:rPr>
          <w:sz w:val="22"/>
          <w:szCs w:val="22"/>
        </w:rPr>
      </w:pPr>
    </w:p>
    <w:p w14:paraId="200E83EC" w14:textId="77777777" w:rsidR="005A5EAB" w:rsidRDefault="005A5EAB" w:rsidP="005A5EAB">
      <w:pPr>
        <w:pStyle w:val="ConsPlusTitle"/>
        <w:widowControl/>
        <w:jc w:val="center"/>
        <w:rPr>
          <w:rFonts w:ascii="Times New Roman" w:hAnsi="Times New Roman"/>
          <w:sz w:val="22"/>
          <w:szCs w:val="22"/>
        </w:rPr>
      </w:pPr>
      <w:r>
        <w:rPr>
          <w:rFonts w:ascii="Times New Roman" w:hAnsi="Times New Roman"/>
          <w:b w:val="0"/>
          <w:bCs w:val="0"/>
          <w:sz w:val="22"/>
          <w:szCs w:val="22"/>
        </w:rPr>
        <w:t xml:space="preserve">ЗАЯВЛЕНИЕ </w:t>
      </w:r>
      <w:r>
        <w:rPr>
          <w:rFonts w:ascii="Times New Roman" w:hAnsi="Times New Roman"/>
          <w:sz w:val="22"/>
          <w:szCs w:val="22"/>
        </w:rPr>
        <w:t xml:space="preserve"> </w:t>
      </w:r>
    </w:p>
    <w:p w14:paraId="67E7A68F" w14:textId="77777777" w:rsidR="005A5EAB" w:rsidRPr="005A5EAB" w:rsidRDefault="005A5EAB" w:rsidP="005A5EAB">
      <w:pPr>
        <w:rPr>
          <w:rFonts w:ascii="Arial" w:hAnsi="Arial" w:cs="Arial"/>
        </w:rPr>
      </w:pPr>
      <w:r>
        <w:rPr>
          <w:sz w:val="22"/>
          <w:szCs w:val="22"/>
        </w:rPr>
        <w:tab/>
      </w:r>
      <w:r w:rsidRPr="005A5EAB">
        <w:rPr>
          <w:rFonts w:ascii="Arial" w:hAnsi="Arial" w:cs="Arial"/>
        </w:rPr>
        <w:t xml:space="preserve">В соответствии с Положением от                                  </w:t>
      </w:r>
      <w:proofErr w:type="gramStart"/>
      <w:r w:rsidRPr="005A5EAB">
        <w:rPr>
          <w:rFonts w:ascii="Arial" w:hAnsi="Arial" w:cs="Arial"/>
        </w:rPr>
        <w:t xml:space="preserve">   «</w:t>
      </w:r>
      <w:proofErr w:type="gramEnd"/>
      <w:r w:rsidRPr="005A5EAB">
        <w:rPr>
          <w:rFonts w:ascii="Arial" w:hAnsi="Arial" w:cs="Arial"/>
        </w:rPr>
        <w:t>О принятии Положения о государственной пенсии за выслугу лет лицам, замещавшим муниципальные должности и должности муниципальной службы в Гороховском муниципальном образовании  прошу назначить мне государственную пенсию за выслугу лет.</w:t>
      </w:r>
    </w:p>
    <w:p w14:paraId="3CEDB422" w14:textId="77777777" w:rsidR="005A5EAB" w:rsidRPr="005A5EAB" w:rsidRDefault="005A5EAB" w:rsidP="005A5EAB">
      <w:pPr>
        <w:rPr>
          <w:rFonts w:ascii="Arial" w:hAnsi="Arial" w:cs="Arial"/>
        </w:rPr>
      </w:pPr>
      <w:r w:rsidRPr="005A5EAB">
        <w:rPr>
          <w:rFonts w:ascii="Arial" w:hAnsi="Arial" w:cs="Arial"/>
        </w:rPr>
        <w:tab/>
        <w:t>Размер государственной пенсии за выслугу лет прошу определить исходя из моего среднемесячного денежного содержания по должности</w:t>
      </w:r>
    </w:p>
    <w:p w14:paraId="062463AE" w14:textId="77777777" w:rsidR="005A5EAB" w:rsidRPr="005A5EAB" w:rsidRDefault="005A5EAB" w:rsidP="005A5EAB">
      <w:pPr>
        <w:rPr>
          <w:rFonts w:ascii="Arial" w:hAnsi="Arial" w:cs="Arial"/>
          <w:i/>
          <w:iCs/>
          <w:u w:val="single"/>
        </w:rPr>
      </w:pPr>
      <w:r w:rsidRPr="005A5EAB">
        <w:rPr>
          <w:rFonts w:ascii="Arial" w:hAnsi="Arial" w:cs="Arial"/>
          <w:i/>
          <w:iCs/>
          <w:u w:val="single"/>
        </w:rPr>
        <w:t>начальника отдела Администрации.</w:t>
      </w:r>
    </w:p>
    <w:p w14:paraId="3D10D032" w14:textId="77777777" w:rsidR="005A5EAB" w:rsidRPr="005A5EAB" w:rsidRDefault="005A5EAB" w:rsidP="005A5EAB">
      <w:pPr>
        <w:rPr>
          <w:rFonts w:ascii="Arial" w:hAnsi="Arial" w:cs="Arial"/>
        </w:rPr>
      </w:pPr>
      <w:r w:rsidRPr="005A5EAB">
        <w:rPr>
          <w:rFonts w:ascii="Arial" w:hAnsi="Arial" w:cs="Arial"/>
        </w:rPr>
        <w:t>(указывается день прекращения полномочий по муниципальной должности, увольнения с муниципальной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14:paraId="490FDAAA" w14:textId="77777777" w:rsidR="005A5EAB" w:rsidRPr="005A5EAB" w:rsidRDefault="005A5EAB" w:rsidP="005A5EAB">
      <w:pPr>
        <w:rPr>
          <w:rFonts w:ascii="Arial" w:hAnsi="Arial" w:cs="Arial"/>
        </w:rPr>
      </w:pPr>
      <w:r w:rsidRPr="005A5EAB">
        <w:rPr>
          <w:rFonts w:ascii="Arial" w:hAnsi="Arial" w:cs="Arial"/>
        </w:rPr>
        <w:tab/>
        <w:t>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Гороховского МО в течение 3 дней со дня их наступления.</w:t>
      </w:r>
    </w:p>
    <w:p w14:paraId="0044970F" w14:textId="77777777" w:rsidR="005A5EAB" w:rsidRPr="005A5EAB" w:rsidRDefault="005A5EAB" w:rsidP="005A5EAB">
      <w:pPr>
        <w:rPr>
          <w:rFonts w:ascii="Arial" w:hAnsi="Arial" w:cs="Arial"/>
        </w:rPr>
      </w:pPr>
    </w:p>
    <w:p w14:paraId="6263D21F" w14:textId="77777777" w:rsidR="005A5EAB" w:rsidRPr="005A5EAB" w:rsidRDefault="005A5EAB" w:rsidP="005A5EAB">
      <w:pPr>
        <w:rPr>
          <w:rFonts w:ascii="Arial" w:hAnsi="Arial" w:cs="Arial"/>
        </w:rPr>
      </w:pPr>
    </w:p>
    <w:p w14:paraId="2A80C788" w14:textId="77777777" w:rsidR="005A5EAB" w:rsidRPr="005A5EAB" w:rsidRDefault="005A5EAB" w:rsidP="005A5EAB">
      <w:pPr>
        <w:rPr>
          <w:rFonts w:ascii="Arial" w:hAnsi="Arial" w:cs="Arial"/>
        </w:rPr>
      </w:pPr>
    </w:p>
    <w:p w14:paraId="29736D39" w14:textId="77777777" w:rsidR="005A5EAB" w:rsidRPr="005A5EAB" w:rsidRDefault="005A5EAB" w:rsidP="005A5EAB">
      <w:pPr>
        <w:rPr>
          <w:rFonts w:ascii="Arial" w:hAnsi="Arial" w:cs="Arial"/>
          <w:i/>
          <w:iCs/>
        </w:rPr>
      </w:pPr>
      <w:r w:rsidRPr="005A5EAB">
        <w:rPr>
          <w:rFonts w:ascii="Arial" w:hAnsi="Arial" w:cs="Arial"/>
        </w:rPr>
        <w:tab/>
      </w:r>
      <w:r w:rsidRPr="005A5EAB">
        <w:rPr>
          <w:rFonts w:ascii="Arial" w:hAnsi="Arial" w:cs="Arial"/>
          <w:i/>
          <w:iCs/>
        </w:rPr>
        <w:t xml:space="preserve"> </w:t>
      </w:r>
    </w:p>
    <w:p w14:paraId="4C31DBC1" w14:textId="77777777" w:rsidR="005A5EAB" w:rsidRPr="005A5EAB" w:rsidRDefault="005A5EAB" w:rsidP="005A5EAB">
      <w:pPr>
        <w:rPr>
          <w:rFonts w:ascii="Arial" w:hAnsi="Arial" w:cs="Arial"/>
        </w:rPr>
      </w:pPr>
    </w:p>
    <w:p w14:paraId="2FC84FDC" w14:textId="77777777" w:rsidR="005A5EAB" w:rsidRPr="005A5EAB" w:rsidRDefault="005A5EAB" w:rsidP="005A5EAB">
      <w:pPr>
        <w:rPr>
          <w:rFonts w:ascii="Arial" w:hAnsi="Arial" w:cs="Arial"/>
          <w:i/>
          <w:iCs/>
        </w:rPr>
      </w:pPr>
      <w:r w:rsidRPr="005A5EAB">
        <w:rPr>
          <w:rFonts w:ascii="Arial" w:hAnsi="Arial" w:cs="Arial"/>
          <w:i/>
          <w:iCs/>
        </w:rPr>
        <w:t>__________________</w:t>
      </w:r>
      <w:r w:rsidRPr="005A5EAB">
        <w:rPr>
          <w:rFonts w:ascii="Arial" w:hAnsi="Arial" w:cs="Arial"/>
          <w:i/>
          <w:iCs/>
          <w:u w:val="single"/>
        </w:rPr>
        <w:t>Иванов И.И.__</w:t>
      </w:r>
      <w:r w:rsidRPr="005A5EAB">
        <w:rPr>
          <w:rFonts w:ascii="Arial" w:hAnsi="Arial" w:cs="Arial"/>
          <w:i/>
          <w:iCs/>
        </w:rPr>
        <w:t>_________________</w:t>
      </w:r>
    </w:p>
    <w:p w14:paraId="32AC6F1C" w14:textId="77777777" w:rsidR="005A5EAB" w:rsidRPr="005A5EAB" w:rsidRDefault="005A5EAB" w:rsidP="005A5EAB">
      <w:pPr>
        <w:rPr>
          <w:rFonts w:ascii="Arial" w:hAnsi="Arial" w:cs="Arial"/>
        </w:rPr>
      </w:pPr>
      <w:r w:rsidRPr="005A5EAB">
        <w:rPr>
          <w:rFonts w:ascii="Arial" w:hAnsi="Arial" w:cs="Arial"/>
        </w:rPr>
        <w:t>(подпись)</w:t>
      </w:r>
      <w:r w:rsidRPr="005A5EAB">
        <w:rPr>
          <w:rFonts w:ascii="Arial" w:hAnsi="Arial" w:cs="Arial"/>
        </w:rPr>
        <w:tab/>
      </w:r>
      <w:r w:rsidRPr="005A5EAB">
        <w:rPr>
          <w:rFonts w:ascii="Arial" w:hAnsi="Arial" w:cs="Arial"/>
        </w:rPr>
        <w:tab/>
        <w:t>(фамилия и инициалы)</w:t>
      </w:r>
    </w:p>
    <w:p w14:paraId="1C2F43E4" w14:textId="77777777" w:rsidR="005A5EAB" w:rsidRDefault="005A5EAB" w:rsidP="005A5EAB">
      <w:pPr>
        <w:autoSpaceDE w:val="0"/>
        <w:rPr>
          <w:sz w:val="22"/>
          <w:szCs w:val="22"/>
        </w:rPr>
      </w:pPr>
      <w:r>
        <w:rPr>
          <w:sz w:val="22"/>
          <w:szCs w:val="22"/>
        </w:rPr>
        <w:tab/>
      </w:r>
    </w:p>
    <w:p w14:paraId="5C4C3694" w14:textId="77777777" w:rsidR="005A5EAB" w:rsidRDefault="005A5EAB" w:rsidP="005A5EAB">
      <w:pPr>
        <w:autoSpaceDE w:val="0"/>
        <w:rPr>
          <w:sz w:val="22"/>
          <w:szCs w:val="22"/>
        </w:rPr>
      </w:pPr>
    </w:p>
    <w:p w14:paraId="72D6A0CE" w14:textId="77777777" w:rsidR="005A5EAB" w:rsidRDefault="005A5EAB" w:rsidP="005A5EAB">
      <w:pPr>
        <w:autoSpaceDE w:val="0"/>
        <w:rPr>
          <w:sz w:val="22"/>
          <w:szCs w:val="22"/>
        </w:rPr>
      </w:pPr>
    </w:p>
    <w:p w14:paraId="2EE40542" w14:textId="77777777" w:rsidR="005A5EAB" w:rsidRDefault="005A5EAB" w:rsidP="005A5EAB">
      <w:pPr>
        <w:autoSpaceDE w:val="0"/>
        <w:rPr>
          <w:sz w:val="22"/>
          <w:szCs w:val="22"/>
        </w:rPr>
      </w:pPr>
    </w:p>
    <w:p w14:paraId="7CAA89B8" w14:textId="77777777" w:rsidR="005A5EAB" w:rsidRDefault="005A5EAB" w:rsidP="005A5EAB">
      <w:pPr>
        <w:autoSpaceDE w:val="0"/>
        <w:rPr>
          <w:sz w:val="22"/>
          <w:szCs w:val="22"/>
        </w:rPr>
      </w:pPr>
    </w:p>
    <w:p w14:paraId="35724265" w14:textId="77777777" w:rsidR="005A5EAB" w:rsidRDefault="005A5EAB" w:rsidP="005A5EAB">
      <w:pPr>
        <w:autoSpaceDE w:val="0"/>
        <w:rPr>
          <w:sz w:val="22"/>
          <w:szCs w:val="22"/>
        </w:rPr>
      </w:pPr>
    </w:p>
    <w:p w14:paraId="7B69DB8E" w14:textId="77777777" w:rsidR="005A5EAB" w:rsidRDefault="005A5EAB" w:rsidP="005A5EAB">
      <w:pPr>
        <w:autoSpaceDE w:val="0"/>
        <w:rPr>
          <w:sz w:val="22"/>
          <w:szCs w:val="22"/>
        </w:rPr>
      </w:pPr>
    </w:p>
    <w:p w14:paraId="2718BFA3" w14:textId="77777777" w:rsidR="005A5EAB" w:rsidRDefault="005A5EAB" w:rsidP="005A5EAB">
      <w:pPr>
        <w:autoSpaceDE w:val="0"/>
        <w:rPr>
          <w:sz w:val="22"/>
          <w:szCs w:val="22"/>
        </w:rPr>
      </w:pPr>
    </w:p>
    <w:p w14:paraId="7B7C9D2A" w14:textId="77777777" w:rsidR="005A5EAB" w:rsidRDefault="005A5EAB" w:rsidP="005A5EAB">
      <w:pPr>
        <w:autoSpaceDE w:val="0"/>
        <w:rPr>
          <w:sz w:val="22"/>
          <w:szCs w:val="22"/>
        </w:rPr>
      </w:pPr>
    </w:p>
    <w:p w14:paraId="76A64300" w14:textId="77777777" w:rsidR="005A5EAB" w:rsidRDefault="005A5EAB" w:rsidP="005A5EAB">
      <w:pPr>
        <w:autoSpaceDE w:val="0"/>
        <w:rPr>
          <w:sz w:val="22"/>
          <w:szCs w:val="22"/>
        </w:rPr>
      </w:pPr>
    </w:p>
    <w:p w14:paraId="636542D2" w14:textId="77777777" w:rsidR="005A5EAB" w:rsidRDefault="005A5EAB" w:rsidP="005A5EAB">
      <w:pPr>
        <w:autoSpaceDE w:val="0"/>
        <w:rPr>
          <w:sz w:val="22"/>
          <w:szCs w:val="22"/>
        </w:rPr>
      </w:pPr>
    </w:p>
    <w:p w14:paraId="3EC15AD0" w14:textId="77777777" w:rsidR="005A5EAB" w:rsidRDefault="005A5EAB" w:rsidP="005A5EAB">
      <w:pPr>
        <w:autoSpaceDE w:val="0"/>
        <w:rPr>
          <w:sz w:val="22"/>
          <w:szCs w:val="22"/>
        </w:rPr>
      </w:pPr>
    </w:p>
    <w:p w14:paraId="1AC5C651" w14:textId="77777777" w:rsidR="005A5EAB" w:rsidRDefault="005A5EAB" w:rsidP="005A5EAB">
      <w:pPr>
        <w:autoSpaceDE w:val="0"/>
        <w:rPr>
          <w:sz w:val="22"/>
          <w:szCs w:val="22"/>
        </w:rPr>
      </w:pPr>
    </w:p>
    <w:p w14:paraId="3055C25B" w14:textId="77777777" w:rsidR="005A5EAB" w:rsidRDefault="005A5EAB" w:rsidP="005A5EAB">
      <w:pPr>
        <w:autoSpaceDE w:val="0"/>
        <w:rPr>
          <w:sz w:val="22"/>
          <w:szCs w:val="22"/>
        </w:rPr>
      </w:pPr>
    </w:p>
    <w:p w14:paraId="650DE7FC" w14:textId="77777777" w:rsidR="005A5EAB" w:rsidRDefault="005A5EAB" w:rsidP="005A5EAB">
      <w:pPr>
        <w:autoSpaceDE w:val="0"/>
        <w:rPr>
          <w:sz w:val="22"/>
          <w:szCs w:val="22"/>
        </w:rPr>
      </w:pPr>
    </w:p>
    <w:p w14:paraId="6189A0F6" w14:textId="77777777" w:rsidR="005A5EAB" w:rsidRDefault="005A5EAB" w:rsidP="005A5EAB">
      <w:pPr>
        <w:autoSpaceDE w:val="0"/>
        <w:rPr>
          <w:sz w:val="22"/>
          <w:szCs w:val="22"/>
        </w:rPr>
      </w:pPr>
    </w:p>
    <w:p w14:paraId="77F0E537" w14:textId="77777777" w:rsidR="005A5EAB" w:rsidRDefault="005A5EAB" w:rsidP="005A5EAB">
      <w:pPr>
        <w:autoSpaceDE w:val="0"/>
        <w:rPr>
          <w:sz w:val="22"/>
          <w:szCs w:val="22"/>
        </w:rPr>
      </w:pPr>
    </w:p>
    <w:p w14:paraId="6F9665BD" w14:textId="77777777" w:rsidR="005A5EAB" w:rsidRDefault="005A5EAB" w:rsidP="005A5EAB">
      <w:pPr>
        <w:autoSpaceDE w:val="0"/>
        <w:rPr>
          <w:sz w:val="22"/>
          <w:szCs w:val="22"/>
        </w:rPr>
      </w:pPr>
    </w:p>
    <w:p w14:paraId="77CA001D" w14:textId="77777777" w:rsidR="005A5EAB" w:rsidRDefault="005A5EAB" w:rsidP="005A5EAB">
      <w:pPr>
        <w:autoSpaceDE w:val="0"/>
        <w:rPr>
          <w:sz w:val="22"/>
          <w:szCs w:val="22"/>
        </w:rPr>
      </w:pPr>
    </w:p>
    <w:p w14:paraId="1B734D80" w14:textId="77777777" w:rsidR="005A5EAB" w:rsidRDefault="005A5EAB" w:rsidP="005A5EAB">
      <w:pPr>
        <w:autoSpaceDE w:val="0"/>
        <w:rPr>
          <w:sz w:val="22"/>
          <w:szCs w:val="22"/>
        </w:rPr>
      </w:pPr>
    </w:p>
    <w:p w14:paraId="3170EFCF" w14:textId="77777777" w:rsidR="005A5EAB" w:rsidRDefault="005A5EAB" w:rsidP="005A5EAB">
      <w:pPr>
        <w:autoSpaceDE w:val="0"/>
        <w:rPr>
          <w:sz w:val="22"/>
          <w:szCs w:val="22"/>
        </w:rPr>
      </w:pPr>
    </w:p>
    <w:p w14:paraId="54AC968A" w14:textId="77777777" w:rsidR="005A5EAB" w:rsidRDefault="005A5EAB" w:rsidP="005A5EAB">
      <w:pPr>
        <w:autoSpaceDE w:val="0"/>
        <w:rPr>
          <w:sz w:val="22"/>
          <w:szCs w:val="22"/>
        </w:rPr>
      </w:pPr>
    </w:p>
    <w:p w14:paraId="7C180AC4" w14:textId="77777777" w:rsidR="005A5EAB" w:rsidRPr="005A5EAB" w:rsidRDefault="005A5EAB" w:rsidP="005A5EAB">
      <w:pPr>
        <w:jc w:val="both"/>
        <w:rPr>
          <w:rFonts w:ascii="Arial" w:hAnsi="Arial" w:cs="Arial"/>
          <w:b/>
          <w:bCs/>
        </w:rPr>
      </w:pPr>
      <w:r w:rsidRPr="005A5EAB">
        <w:rPr>
          <w:rFonts w:ascii="Arial" w:hAnsi="Arial" w:cs="Arial"/>
          <w:b/>
          <w:bCs/>
        </w:rPr>
        <w:t>Приложение к заявлению</w:t>
      </w:r>
    </w:p>
    <w:p w14:paraId="4161EADA" w14:textId="77777777" w:rsidR="005A5EAB" w:rsidRPr="005A5EAB" w:rsidRDefault="005A5EAB" w:rsidP="005A5EAB">
      <w:pPr>
        <w:spacing w:line="100" w:lineRule="atLeast"/>
        <w:ind w:firstLine="3969"/>
        <w:jc w:val="center"/>
        <w:rPr>
          <w:rFonts w:ascii="Arial" w:hAnsi="Arial" w:cs="Arial"/>
        </w:rPr>
      </w:pPr>
      <w:r w:rsidRPr="005A5EAB">
        <w:rPr>
          <w:rFonts w:ascii="Arial" w:hAnsi="Arial" w:cs="Arial"/>
        </w:rPr>
        <w:t xml:space="preserve"> от </w:t>
      </w:r>
      <w:r w:rsidRPr="005A5EAB">
        <w:rPr>
          <w:rFonts w:ascii="Arial" w:hAnsi="Arial" w:cs="Arial"/>
          <w:i/>
          <w:iCs/>
        </w:rPr>
        <w:t xml:space="preserve"> </w:t>
      </w:r>
    </w:p>
    <w:p w14:paraId="647B8B87" w14:textId="77777777" w:rsidR="005A5EAB" w:rsidRPr="005A5EAB" w:rsidRDefault="005A5EAB" w:rsidP="005A5EAB">
      <w:pPr>
        <w:spacing w:line="100" w:lineRule="atLeast"/>
        <w:ind w:firstLine="708"/>
        <w:jc w:val="both"/>
        <w:rPr>
          <w:rFonts w:ascii="Arial" w:eastAsia="Calibri" w:hAnsi="Arial" w:cs="Arial"/>
          <w:i/>
          <w:iCs/>
        </w:rPr>
      </w:pPr>
      <w:r w:rsidRPr="005A5EAB">
        <w:rPr>
          <w:rFonts w:ascii="Arial" w:hAnsi="Arial" w:cs="Arial"/>
        </w:rPr>
        <w:t xml:space="preserve">Я,   </w:t>
      </w:r>
      <w:r w:rsidRPr="005A5EAB">
        <w:rPr>
          <w:rFonts w:ascii="Arial" w:hAnsi="Arial" w:cs="Arial"/>
          <w:i/>
          <w:iCs/>
          <w:u w:val="single"/>
        </w:rPr>
        <w:t>_Иванов Иван Иванович_____</w:t>
      </w:r>
      <w:r w:rsidRPr="005A5EAB">
        <w:rPr>
          <w:rFonts w:ascii="Arial" w:hAnsi="Arial" w:cs="Arial"/>
          <w:i/>
          <w:iCs/>
        </w:rPr>
        <w:t>___________________________________</w:t>
      </w:r>
      <w:r w:rsidRPr="005A5EAB">
        <w:rPr>
          <w:rFonts w:ascii="Arial" w:hAnsi="Arial" w:cs="Arial"/>
        </w:rPr>
        <w:t xml:space="preserve"> ___</w:t>
      </w:r>
      <w:r w:rsidRPr="005A5EAB">
        <w:rPr>
          <w:rFonts w:ascii="Arial" w:eastAsia="Calibri" w:hAnsi="Arial" w:cs="Arial"/>
          <w:i/>
          <w:iCs/>
        </w:rPr>
        <w:t xml:space="preserve"> </w:t>
      </w:r>
    </w:p>
    <w:p w14:paraId="72A4AE2E" w14:textId="77777777" w:rsidR="005A5EAB" w:rsidRPr="005A5EAB" w:rsidRDefault="005A5EAB" w:rsidP="005A5EAB">
      <w:pPr>
        <w:spacing w:line="100" w:lineRule="atLeast"/>
        <w:ind w:firstLine="708"/>
        <w:jc w:val="both"/>
        <w:rPr>
          <w:rFonts w:ascii="Arial" w:eastAsia="Calibri" w:hAnsi="Arial" w:cs="Arial"/>
        </w:rPr>
      </w:pPr>
      <w:r w:rsidRPr="005A5EAB">
        <w:rPr>
          <w:rFonts w:ascii="Arial" w:eastAsia="Calibri" w:hAnsi="Arial" w:cs="Arial"/>
          <w:i/>
          <w:iCs/>
        </w:rPr>
        <w:t xml:space="preserve">      </w:t>
      </w:r>
      <w:r w:rsidRPr="005A5EAB">
        <w:rPr>
          <w:rFonts w:ascii="Arial" w:eastAsia="Calibri" w:hAnsi="Arial" w:cs="Arial"/>
        </w:rPr>
        <w:t xml:space="preserve">   (фамилия, имя, отчество)</w:t>
      </w:r>
    </w:p>
    <w:p w14:paraId="32BB0962" w14:textId="77777777" w:rsidR="005A5EAB" w:rsidRPr="005A5EAB" w:rsidRDefault="005A5EAB" w:rsidP="005A5EAB">
      <w:pPr>
        <w:spacing w:line="100" w:lineRule="atLeast"/>
        <w:rPr>
          <w:rFonts w:ascii="Arial" w:eastAsia="Calibri" w:hAnsi="Arial" w:cs="Arial"/>
          <w:i/>
          <w:iCs/>
        </w:rPr>
      </w:pPr>
      <w:r w:rsidRPr="005A5EAB">
        <w:rPr>
          <w:rFonts w:ascii="Arial" w:eastAsia="Calibri" w:hAnsi="Arial" w:cs="Arial"/>
        </w:rPr>
        <w:t xml:space="preserve"> </w:t>
      </w:r>
      <w:r w:rsidRPr="005A5EAB">
        <w:rPr>
          <w:rFonts w:ascii="Arial" w:eastAsia="Calibri" w:hAnsi="Arial" w:cs="Arial"/>
          <w:i/>
          <w:iCs/>
          <w:u w:val="single"/>
        </w:rPr>
        <w:t xml:space="preserve">_паспорт </w:t>
      </w:r>
      <w:proofErr w:type="gramStart"/>
      <w:r w:rsidRPr="005A5EAB">
        <w:rPr>
          <w:rFonts w:ascii="Arial" w:eastAsia="Calibri" w:hAnsi="Arial" w:cs="Arial"/>
          <w:i/>
          <w:iCs/>
          <w:u w:val="single"/>
        </w:rPr>
        <w:t>9060822222  21</w:t>
      </w:r>
      <w:proofErr w:type="gramEnd"/>
      <w:r w:rsidRPr="005A5EAB">
        <w:rPr>
          <w:rFonts w:ascii="Arial" w:eastAsia="Calibri" w:hAnsi="Arial" w:cs="Arial"/>
          <w:i/>
          <w:iCs/>
          <w:u w:val="single"/>
        </w:rPr>
        <w:t>.11.2009г. ОВД     г.Донецка________</w:t>
      </w:r>
      <w:r w:rsidRPr="005A5EAB">
        <w:rPr>
          <w:rFonts w:ascii="Arial" w:eastAsia="Calibri" w:hAnsi="Arial" w:cs="Arial"/>
          <w:i/>
          <w:iCs/>
        </w:rPr>
        <w:t>_______________________________________________________</w:t>
      </w:r>
    </w:p>
    <w:p w14:paraId="4C63B304" w14:textId="77777777" w:rsidR="005A5EAB" w:rsidRPr="005A5EAB" w:rsidRDefault="005A5EAB" w:rsidP="005A5EAB">
      <w:pPr>
        <w:spacing w:line="100" w:lineRule="atLeast"/>
        <w:jc w:val="both"/>
        <w:rPr>
          <w:rFonts w:ascii="Arial" w:eastAsia="Calibri" w:hAnsi="Arial" w:cs="Arial"/>
        </w:rPr>
      </w:pPr>
      <w:r w:rsidRPr="005A5EAB">
        <w:rPr>
          <w:rFonts w:ascii="Arial" w:eastAsia="Calibri" w:hAnsi="Arial" w:cs="Arial"/>
          <w:i/>
          <w:iCs/>
        </w:rPr>
        <w:t>(</w:t>
      </w:r>
      <w:r w:rsidRPr="005A5EAB">
        <w:rPr>
          <w:rFonts w:ascii="Arial" w:eastAsia="Calibri" w:hAnsi="Arial" w:cs="Arial"/>
        </w:rPr>
        <w:t xml:space="preserve">документ, удостоверяющий личность, дата выдачи, выдавший орган) </w:t>
      </w:r>
    </w:p>
    <w:p w14:paraId="27D7860F" w14:textId="77777777" w:rsidR="005A5EAB" w:rsidRPr="005A5EAB" w:rsidRDefault="005A5EAB" w:rsidP="005A5EAB">
      <w:pPr>
        <w:spacing w:line="100" w:lineRule="atLeast"/>
        <w:ind w:firstLine="708"/>
        <w:jc w:val="both"/>
        <w:rPr>
          <w:rFonts w:ascii="Arial" w:eastAsia="Calibri" w:hAnsi="Arial" w:cs="Arial"/>
          <w:i/>
          <w:iCs/>
        </w:rPr>
      </w:pPr>
    </w:p>
    <w:p w14:paraId="123EAC9E" w14:textId="77777777" w:rsidR="005A5EAB" w:rsidRPr="005A5EAB" w:rsidRDefault="005A5EAB" w:rsidP="005A5EAB">
      <w:pPr>
        <w:spacing w:line="100" w:lineRule="atLeast"/>
        <w:jc w:val="both"/>
        <w:rPr>
          <w:rFonts w:ascii="Arial" w:hAnsi="Arial" w:cs="Arial"/>
          <w:u w:val="single"/>
        </w:rPr>
      </w:pPr>
      <w:r w:rsidRPr="005A5EAB">
        <w:rPr>
          <w:rFonts w:ascii="Arial" w:hAnsi="Arial" w:cs="Arial"/>
        </w:rPr>
        <w:t xml:space="preserve">даю согласие с даты подписания настоящего заявления, на весь период предоставления  </w:t>
      </w:r>
      <w:r w:rsidRPr="005A5EAB">
        <w:rPr>
          <w:rFonts w:ascii="Arial" w:hAnsi="Arial" w:cs="Arial"/>
          <w:i/>
          <w:iCs/>
          <w:u w:val="single"/>
        </w:rPr>
        <w:t>государственной пенсии за выслугу лет</w:t>
      </w:r>
      <w:r w:rsidRPr="005A5EAB">
        <w:rPr>
          <w:rFonts w:ascii="Arial" w:hAnsi="Arial" w:cs="Arial"/>
          <w:u w:val="single"/>
        </w:rPr>
        <w:t>_______________________________________________________________</w:t>
      </w:r>
    </w:p>
    <w:p w14:paraId="0970E199" w14:textId="77777777" w:rsidR="005A5EAB" w:rsidRPr="005A5EAB" w:rsidRDefault="005A5EAB" w:rsidP="005A5EAB">
      <w:pPr>
        <w:spacing w:line="100" w:lineRule="atLeast"/>
        <w:jc w:val="both"/>
        <w:rPr>
          <w:rFonts w:ascii="Arial" w:hAnsi="Arial" w:cs="Arial"/>
          <w:i/>
        </w:rPr>
      </w:pPr>
      <w:r w:rsidRPr="005A5EAB">
        <w:rPr>
          <w:rFonts w:ascii="Arial" w:hAnsi="Arial" w:cs="Arial"/>
        </w:rPr>
        <w:t>(указывается вид меры социальной поддержки, компенсационных выплаты и т.п.</w:t>
      </w:r>
      <w:r w:rsidRPr="005A5EAB">
        <w:rPr>
          <w:rFonts w:ascii="Arial" w:hAnsi="Arial" w:cs="Arial"/>
          <w:i/>
        </w:rPr>
        <w:t>)</w:t>
      </w:r>
    </w:p>
    <w:p w14:paraId="4A8B66E6" w14:textId="77777777" w:rsidR="005A5EAB" w:rsidRPr="005A5EAB" w:rsidRDefault="005A5EAB" w:rsidP="005A5EAB">
      <w:pPr>
        <w:spacing w:line="100" w:lineRule="atLeast"/>
        <w:jc w:val="both"/>
        <w:rPr>
          <w:rFonts w:ascii="Arial" w:hAnsi="Arial" w:cs="Arial"/>
        </w:rPr>
      </w:pPr>
    </w:p>
    <w:p w14:paraId="60F767DC" w14:textId="77777777" w:rsidR="005A5EAB" w:rsidRPr="005A5EAB" w:rsidRDefault="005A5EAB" w:rsidP="005A5EAB">
      <w:pPr>
        <w:spacing w:line="100" w:lineRule="atLeast"/>
        <w:jc w:val="both"/>
        <w:rPr>
          <w:rFonts w:ascii="Arial" w:hAnsi="Arial" w:cs="Arial"/>
        </w:rPr>
      </w:pPr>
      <w:r w:rsidRPr="005A5EAB">
        <w:rPr>
          <w:rFonts w:ascii="Arial" w:hAnsi="Arial" w:cs="Arial"/>
        </w:rPr>
        <w:t xml:space="preserve"> и в течение трех лет с момента прекращения  предоставления) Финансово-экономическому отделу Гороховского МО области, расположенному  по адресу с. </w:t>
      </w:r>
      <w:proofErr w:type="spellStart"/>
      <w:r w:rsidRPr="005A5EAB">
        <w:rPr>
          <w:rFonts w:ascii="Arial" w:hAnsi="Arial" w:cs="Arial"/>
        </w:rPr>
        <w:t>Горохово</w:t>
      </w:r>
      <w:proofErr w:type="spellEnd"/>
      <w:r w:rsidRPr="005A5EAB">
        <w:rPr>
          <w:rFonts w:ascii="Arial" w:hAnsi="Arial" w:cs="Arial"/>
        </w:rPr>
        <w:t>. ул. Школьная 15 на автоматизированную, а также без использования средств автоматизации, обработку  моих персональных данных: фамилия, имя, отчество, сведения о регистрации, паспортные данные, контактную информацию (номер домашнего телефона), реквизиты банковских счетов  и другие сведения, содержащиеся в настоящем заявлении и документах,  прилагаемых  к нему в целях предоставления государственной или муниципальной услуги.</w:t>
      </w:r>
    </w:p>
    <w:p w14:paraId="0E5848C1" w14:textId="77777777" w:rsidR="005A5EAB" w:rsidRPr="005A5EAB" w:rsidRDefault="005A5EAB" w:rsidP="005A5EAB">
      <w:pPr>
        <w:spacing w:line="100" w:lineRule="atLeast"/>
        <w:ind w:firstLine="708"/>
        <w:jc w:val="both"/>
        <w:rPr>
          <w:rFonts w:ascii="Arial" w:hAnsi="Arial" w:cs="Arial"/>
        </w:rPr>
      </w:pPr>
      <w:r w:rsidRPr="005A5EAB">
        <w:rPr>
          <w:rFonts w:ascii="Arial" w:hAnsi="Arial" w:cs="Arial"/>
        </w:rPr>
        <w:t>Даю согласие на передачу моих персональных данных в Министерство труда и социального развития Иркутской области, третьим лицам заключившим договоры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 9 и 10 Федерального закона от 27.07.2006 года № 152-ФЗ «О персональных данных».</w:t>
      </w:r>
    </w:p>
    <w:p w14:paraId="6BEBC1D1" w14:textId="77777777" w:rsidR="005A5EAB" w:rsidRPr="005A5EAB" w:rsidRDefault="005A5EAB" w:rsidP="005A5EAB">
      <w:pPr>
        <w:spacing w:line="100" w:lineRule="atLeast"/>
        <w:ind w:firstLine="708"/>
        <w:jc w:val="both"/>
        <w:rPr>
          <w:rFonts w:ascii="Arial" w:hAnsi="Arial" w:cs="Arial"/>
        </w:rPr>
      </w:pPr>
      <w:r w:rsidRPr="005A5EAB">
        <w:rPr>
          <w:rFonts w:ascii="Arial" w:hAnsi="Arial" w:cs="Arial"/>
        </w:rPr>
        <w:t>Передача моих персональных данных иным, не заключившим договоры с Администрацией Гороховского МО о едином информационном пространстве или иное их разглашение может осуществляться только с моего письменного согласия.</w:t>
      </w:r>
    </w:p>
    <w:p w14:paraId="4E77677C" w14:textId="77777777" w:rsidR="005A5EAB" w:rsidRPr="005A5EAB" w:rsidRDefault="005A5EAB" w:rsidP="005A5EAB">
      <w:pPr>
        <w:spacing w:line="100" w:lineRule="atLeast"/>
        <w:ind w:firstLine="708"/>
        <w:jc w:val="both"/>
        <w:rPr>
          <w:rFonts w:ascii="Arial" w:hAnsi="Arial" w:cs="Arial"/>
        </w:rPr>
      </w:pPr>
    </w:p>
    <w:p w14:paraId="55C9E3ED" w14:textId="77777777" w:rsidR="005A5EAB" w:rsidRPr="005A5EAB" w:rsidRDefault="005A5EAB" w:rsidP="005A5EAB">
      <w:pPr>
        <w:spacing w:line="100" w:lineRule="atLeast"/>
        <w:ind w:firstLine="708"/>
        <w:jc w:val="both"/>
        <w:rPr>
          <w:rFonts w:ascii="Arial" w:hAnsi="Arial" w:cs="Arial"/>
          <w:i/>
          <w:iCs/>
        </w:rPr>
      </w:pPr>
      <w:r w:rsidRPr="005A5EAB">
        <w:rPr>
          <w:rFonts w:ascii="Arial" w:hAnsi="Arial" w:cs="Arial"/>
          <w:i/>
          <w:iCs/>
        </w:rPr>
        <w:t xml:space="preserve"> </w:t>
      </w:r>
      <w:r w:rsidRPr="005A5EAB">
        <w:rPr>
          <w:rFonts w:ascii="Arial" w:hAnsi="Arial" w:cs="Arial"/>
          <w:i/>
          <w:iCs/>
        </w:rPr>
        <w:tab/>
      </w:r>
      <w:r w:rsidRPr="005A5EAB">
        <w:rPr>
          <w:rFonts w:ascii="Arial" w:hAnsi="Arial" w:cs="Arial"/>
          <w:i/>
          <w:iCs/>
        </w:rPr>
        <w:tab/>
      </w:r>
      <w:r w:rsidRPr="005A5EAB">
        <w:rPr>
          <w:rFonts w:ascii="Arial" w:hAnsi="Arial" w:cs="Arial"/>
          <w:i/>
          <w:iCs/>
        </w:rPr>
        <w:tab/>
      </w:r>
      <w:r w:rsidRPr="005A5EAB">
        <w:rPr>
          <w:rFonts w:ascii="Arial" w:hAnsi="Arial" w:cs="Arial"/>
          <w:i/>
          <w:iCs/>
        </w:rPr>
        <w:tab/>
      </w:r>
      <w:r w:rsidRPr="005A5EAB">
        <w:rPr>
          <w:rFonts w:ascii="Arial" w:hAnsi="Arial" w:cs="Arial"/>
          <w:i/>
          <w:iCs/>
        </w:rPr>
        <w:tab/>
        <w:t>Иванов И.И.</w:t>
      </w:r>
    </w:p>
    <w:p w14:paraId="3D39D9CF" w14:textId="77777777" w:rsidR="005A5EAB" w:rsidRPr="005A5EAB" w:rsidRDefault="005A5EAB" w:rsidP="005A5EAB">
      <w:pPr>
        <w:pStyle w:val="ConsPlusTitle"/>
        <w:widowControl/>
        <w:jc w:val="both"/>
        <w:rPr>
          <w:sz w:val="24"/>
          <w:szCs w:val="24"/>
        </w:rPr>
      </w:pPr>
    </w:p>
    <w:p w14:paraId="6F65A473" w14:textId="77777777" w:rsidR="005A5EAB" w:rsidRPr="005A5EAB" w:rsidRDefault="005A5EAB" w:rsidP="005A5EAB">
      <w:pPr>
        <w:pStyle w:val="ConsPlusTitle"/>
        <w:widowControl/>
        <w:ind w:left="5670"/>
        <w:jc w:val="both"/>
        <w:rPr>
          <w:sz w:val="24"/>
          <w:szCs w:val="24"/>
        </w:rPr>
      </w:pPr>
    </w:p>
    <w:p w14:paraId="2962D035" w14:textId="77777777" w:rsidR="005A5EAB" w:rsidRDefault="005A5EAB" w:rsidP="005A5EAB">
      <w:pPr>
        <w:pStyle w:val="ConsPlusTitle"/>
        <w:widowControl/>
        <w:ind w:left="5670"/>
        <w:jc w:val="both"/>
        <w:rPr>
          <w:sz w:val="22"/>
          <w:szCs w:val="22"/>
        </w:rPr>
      </w:pPr>
    </w:p>
    <w:p w14:paraId="4EDA419E" w14:textId="77777777" w:rsidR="005A5EAB" w:rsidRDefault="005A5EAB" w:rsidP="005A5EAB">
      <w:pPr>
        <w:pStyle w:val="ConsPlusTitle"/>
        <w:widowControl/>
        <w:ind w:left="5670"/>
        <w:jc w:val="both"/>
        <w:rPr>
          <w:sz w:val="22"/>
          <w:szCs w:val="22"/>
        </w:rPr>
      </w:pPr>
    </w:p>
    <w:p w14:paraId="2614255D" w14:textId="77777777" w:rsidR="005A5EAB" w:rsidRDefault="005A5EAB" w:rsidP="005A5EAB">
      <w:pPr>
        <w:pStyle w:val="ConsPlusTitle"/>
        <w:widowControl/>
        <w:ind w:left="5670"/>
        <w:jc w:val="both"/>
        <w:rPr>
          <w:sz w:val="22"/>
          <w:szCs w:val="22"/>
        </w:rPr>
      </w:pPr>
    </w:p>
    <w:p w14:paraId="6DEA27E4" w14:textId="77777777" w:rsidR="005A5EAB" w:rsidRDefault="005A5EAB" w:rsidP="005A5EAB">
      <w:pPr>
        <w:pStyle w:val="ConsPlusTitle"/>
        <w:widowControl/>
        <w:ind w:left="5670"/>
        <w:jc w:val="both"/>
        <w:rPr>
          <w:sz w:val="22"/>
          <w:szCs w:val="22"/>
        </w:rPr>
      </w:pPr>
    </w:p>
    <w:p w14:paraId="4B093E21" w14:textId="77777777" w:rsidR="005A5EAB" w:rsidRDefault="005A5EAB" w:rsidP="005A5EAB">
      <w:pPr>
        <w:pStyle w:val="ConsPlusTitle"/>
        <w:widowControl/>
        <w:ind w:left="5670"/>
        <w:jc w:val="both"/>
        <w:rPr>
          <w:sz w:val="22"/>
          <w:szCs w:val="22"/>
        </w:rPr>
      </w:pPr>
    </w:p>
    <w:p w14:paraId="3CA14BD5" w14:textId="77777777" w:rsidR="005A5EAB" w:rsidRDefault="005A5EAB" w:rsidP="005A5EAB">
      <w:pPr>
        <w:pStyle w:val="ConsPlusTitle"/>
        <w:widowControl/>
        <w:ind w:left="5670"/>
        <w:jc w:val="both"/>
        <w:rPr>
          <w:sz w:val="22"/>
          <w:szCs w:val="22"/>
        </w:rPr>
      </w:pPr>
    </w:p>
    <w:p w14:paraId="12E70E09" w14:textId="77777777" w:rsidR="005A5EAB" w:rsidRDefault="005A5EAB" w:rsidP="005A5EAB">
      <w:pPr>
        <w:pStyle w:val="ConsPlusTitle"/>
        <w:widowControl/>
        <w:ind w:left="5670"/>
        <w:jc w:val="both"/>
        <w:rPr>
          <w:sz w:val="22"/>
          <w:szCs w:val="22"/>
        </w:rPr>
      </w:pPr>
    </w:p>
    <w:p w14:paraId="45123913" w14:textId="77777777" w:rsidR="005A5EAB" w:rsidRDefault="005A5EAB" w:rsidP="005A5EAB">
      <w:pPr>
        <w:pStyle w:val="ConsPlusTitle"/>
        <w:widowControl/>
        <w:ind w:left="5670"/>
        <w:jc w:val="both"/>
        <w:rPr>
          <w:sz w:val="22"/>
          <w:szCs w:val="22"/>
        </w:rPr>
      </w:pPr>
    </w:p>
    <w:p w14:paraId="67246484" w14:textId="77777777" w:rsidR="005A5EAB" w:rsidRDefault="005A5EAB" w:rsidP="005A5EAB">
      <w:pPr>
        <w:pStyle w:val="ConsPlusTitle"/>
        <w:widowControl/>
        <w:ind w:left="5670"/>
        <w:jc w:val="both"/>
        <w:rPr>
          <w:sz w:val="22"/>
          <w:szCs w:val="22"/>
        </w:rPr>
      </w:pPr>
    </w:p>
    <w:p w14:paraId="7A311B41" w14:textId="77777777" w:rsidR="005A5EAB" w:rsidRDefault="005A5EAB" w:rsidP="005A5EAB">
      <w:pPr>
        <w:pStyle w:val="ConsPlusTitle"/>
        <w:widowControl/>
        <w:ind w:left="5670"/>
        <w:jc w:val="both"/>
        <w:rPr>
          <w:sz w:val="22"/>
          <w:szCs w:val="22"/>
        </w:rPr>
      </w:pPr>
    </w:p>
    <w:p w14:paraId="48EF7DC1" w14:textId="77777777" w:rsidR="005A5EAB" w:rsidRDefault="005A5EAB" w:rsidP="005A5EAB">
      <w:pPr>
        <w:pStyle w:val="ConsPlusTitle"/>
        <w:widowControl/>
        <w:ind w:left="5670"/>
        <w:jc w:val="both"/>
        <w:rPr>
          <w:sz w:val="22"/>
          <w:szCs w:val="22"/>
        </w:rPr>
      </w:pPr>
    </w:p>
    <w:p w14:paraId="26B839BE" w14:textId="77777777" w:rsidR="005A5EAB" w:rsidRDefault="005A5EAB" w:rsidP="005A5EAB">
      <w:pPr>
        <w:pStyle w:val="ConsPlusTitle"/>
        <w:widowControl/>
        <w:ind w:left="5670"/>
        <w:jc w:val="both"/>
        <w:rPr>
          <w:sz w:val="22"/>
          <w:szCs w:val="22"/>
        </w:rPr>
      </w:pPr>
    </w:p>
    <w:p w14:paraId="048C05B2" w14:textId="77777777" w:rsidR="005A5EAB" w:rsidRDefault="005A5EAB" w:rsidP="005A5EAB">
      <w:pPr>
        <w:pStyle w:val="ConsPlusTitle"/>
        <w:widowControl/>
        <w:ind w:left="5670"/>
        <w:jc w:val="both"/>
        <w:rPr>
          <w:sz w:val="22"/>
          <w:szCs w:val="22"/>
        </w:rPr>
      </w:pPr>
    </w:p>
    <w:p w14:paraId="0AC31EB6" w14:textId="77777777" w:rsidR="005A5EAB" w:rsidRDefault="005A5EAB" w:rsidP="005A5EAB">
      <w:pPr>
        <w:pStyle w:val="ConsPlusTitle"/>
        <w:widowControl/>
        <w:ind w:left="5670"/>
        <w:jc w:val="both"/>
        <w:rPr>
          <w:sz w:val="22"/>
          <w:szCs w:val="22"/>
        </w:rPr>
      </w:pPr>
    </w:p>
    <w:p w14:paraId="7A7DE390" w14:textId="77777777" w:rsidR="005A5EAB" w:rsidRDefault="005A5EAB" w:rsidP="005A5EAB">
      <w:pPr>
        <w:pStyle w:val="ConsPlusTitle"/>
        <w:widowControl/>
        <w:ind w:left="5670"/>
        <w:jc w:val="both"/>
        <w:rPr>
          <w:sz w:val="22"/>
          <w:szCs w:val="22"/>
        </w:rPr>
      </w:pPr>
    </w:p>
    <w:p w14:paraId="4A8FF509" w14:textId="77777777" w:rsidR="005A5EAB" w:rsidRPr="005A5EAB" w:rsidRDefault="005A5EAB" w:rsidP="005A5EAB">
      <w:pPr>
        <w:pStyle w:val="ConsPlusTitle"/>
        <w:widowControl/>
        <w:ind w:left="5670"/>
        <w:jc w:val="both"/>
        <w:rPr>
          <w:rFonts w:ascii="Courier New" w:hAnsi="Courier New" w:cs="Courier New"/>
          <w:sz w:val="22"/>
          <w:szCs w:val="22"/>
        </w:rPr>
      </w:pPr>
      <w:r w:rsidRPr="005A5EAB">
        <w:rPr>
          <w:rFonts w:ascii="Courier New" w:hAnsi="Courier New" w:cs="Courier New"/>
          <w:b w:val="0"/>
          <w:bCs w:val="0"/>
          <w:sz w:val="22"/>
          <w:szCs w:val="22"/>
        </w:rPr>
        <w:t>Главе Гороховского</w:t>
      </w:r>
      <w:r w:rsidRPr="005A5EAB">
        <w:rPr>
          <w:rFonts w:ascii="Courier New" w:hAnsi="Courier New" w:cs="Courier New"/>
          <w:b w:val="0"/>
          <w:bCs w:val="0"/>
          <w:i/>
          <w:iCs/>
          <w:sz w:val="22"/>
          <w:szCs w:val="22"/>
        </w:rPr>
        <w:t xml:space="preserve"> </w:t>
      </w:r>
      <w:proofErr w:type="spellStart"/>
      <w:r w:rsidRPr="005A5EAB">
        <w:rPr>
          <w:rFonts w:ascii="Courier New" w:hAnsi="Courier New" w:cs="Courier New"/>
          <w:b w:val="0"/>
          <w:bCs w:val="0"/>
          <w:i/>
          <w:iCs/>
          <w:sz w:val="22"/>
          <w:szCs w:val="22"/>
        </w:rPr>
        <w:t>Пахалуеву</w:t>
      </w:r>
      <w:proofErr w:type="spellEnd"/>
      <w:r w:rsidRPr="005A5EAB">
        <w:rPr>
          <w:rFonts w:ascii="Courier New" w:hAnsi="Courier New" w:cs="Courier New"/>
          <w:b w:val="0"/>
          <w:bCs w:val="0"/>
          <w:i/>
          <w:iCs/>
          <w:sz w:val="22"/>
          <w:szCs w:val="22"/>
        </w:rPr>
        <w:t xml:space="preserve"> М.Б.</w:t>
      </w:r>
    </w:p>
    <w:p w14:paraId="0FB83F80" w14:textId="77777777" w:rsidR="005A5EAB" w:rsidRPr="005A5EAB" w:rsidRDefault="005A5EAB" w:rsidP="005A5EAB">
      <w:pPr>
        <w:pStyle w:val="ConsPlusTitle"/>
        <w:widowControl/>
        <w:ind w:left="5670"/>
        <w:jc w:val="both"/>
        <w:rPr>
          <w:rFonts w:ascii="Courier New" w:hAnsi="Courier New" w:cs="Courier New"/>
          <w:b w:val="0"/>
          <w:bCs w:val="0"/>
          <w:i/>
          <w:iCs/>
          <w:sz w:val="22"/>
          <w:szCs w:val="22"/>
        </w:rPr>
      </w:pPr>
      <w:r w:rsidRPr="005A5EAB">
        <w:rPr>
          <w:rFonts w:ascii="Courier New" w:hAnsi="Courier New" w:cs="Courier New"/>
          <w:b w:val="0"/>
          <w:bCs w:val="0"/>
          <w:sz w:val="22"/>
          <w:szCs w:val="22"/>
        </w:rPr>
        <w:t xml:space="preserve">от </w:t>
      </w:r>
      <w:r w:rsidRPr="005A5EAB">
        <w:rPr>
          <w:rFonts w:ascii="Courier New" w:hAnsi="Courier New" w:cs="Courier New"/>
          <w:b w:val="0"/>
          <w:bCs w:val="0"/>
          <w:i/>
          <w:iCs/>
          <w:sz w:val="22"/>
          <w:szCs w:val="22"/>
        </w:rPr>
        <w:t>Иванова Ивана Ивановича</w:t>
      </w:r>
    </w:p>
    <w:p w14:paraId="2A68D430" w14:textId="77777777" w:rsidR="005A5EAB" w:rsidRPr="005A5EAB" w:rsidRDefault="005A5EAB" w:rsidP="005A5EAB">
      <w:pPr>
        <w:pStyle w:val="ConsPlusTitle"/>
        <w:widowControl/>
        <w:ind w:left="5670"/>
        <w:jc w:val="both"/>
        <w:rPr>
          <w:rFonts w:ascii="Courier New" w:hAnsi="Courier New" w:cs="Courier New"/>
          <w:b w:val="0"/>
          <w:bCs w:val="0"/>
          <w:i/>
          <w:iCs/>
          <w:sz w:val="22"/>
          <w:szCs w:val="22"/>
        </w:rPr>
      </w:pPr>
      <w:r w:rsidRPr="005A5EAB">
        <w:rPr>
          <w:rFonts w:ascii="Courier New" w:hAnsi="Courier New" w:cs="Courier New"/>
          <w:b w:val="0"/>
          <w:bCs w:val="0"/>
          <w:i/>
          <w:iCs/>
          <w:sz w:val="22"/>
          <w:szCs w:val="22"/>
        </w:rPr>
        <w:t>Адрес</w:t>
      </w:r>
    </w:p>
    <w:p w14:paraId="12A1023E" w14:textId="77777777" w:rsidR="005A5EAB" w:rsidRPr="005A5EAB" w:rsidRDefault="005A5EAB" w:rsidP="005A5EAB">
      <w:pPr>
        <w:pStyle w:val="ConsPlusTitle"/>
        <w:widowControl/>
        <w:ind w:left="5670"/>
        <w:jc w:val="center"/>
        <w:rPr>
          <w:b w:val="0"/>
          <w:bCs w:val="0"/>
          <w:sz w:val="22"/>
          <w:szCs w:val="22"/>
        </w:rPr>
      </w:pPr>
    </w:p>
    <w:p w14:paraId="45DFBEF8" w14:textId="77777777" w:rsidR="005A5EAB" w:rsidRPr="005A5EAB" w:rsidRDefault="005A5EAB" w:rsidP="005A5EAB">
      <w:pPr>
        <w:pStyle w:val="ConsPlusTitle"/>
        <w:widowControl/>
        <w:ind w:left="5670"/>
        <w:jc w:val="center"/>
        <w:rPr>
          <w:b w:val="0"/>
          <w:bCs w:val="0"/>
          <w:sz w:val="22"/>
          <w:szCs w:val="22"/>
        </w:rPr>
      </w:pPr>
      <w:r w:rsidRPr="005A5EAB">
        <w:rPr>
          <w:b w:val="0"/>
          <w:bCs w:val="0"/>
          <w:sz w:val="22"/>
          <w:szCs w:val="22"/>
        </w:rPr>
        <w:t xml:space="preserve">тел.: </w:t>
      </w:r>
      <w:r w:rsidRPr="005A5EAB">
        <w:rPr>
          <w:b w:val="0"/>
          <w:bCs w:val="0"/>
          <w:sz w:val="22"/>
          <w:szCs w:val="22"/>
        </w:rPr>
        <w:tab/>
      </w:r>
    </w:p>
    <w:p w14:paraId="33ADFDA5" w14:textId="77777777" w:rsidR="005A5EAB" w:rsidRPr="005A5EAB" w:rsidRDefault="005A5EAB" w:rsidP="005A5EAB">
      <w:pPr>
        <w:pStyle w:val="ConsPlusTitle"/>
        <w:widowControl/>
        <w:jc w:val="center"/>
        <w:rPr>
          <w:b w:val="0"/>
          <w:bCs w:val="0"/>
          <w:sz w:val="22"/>
          <w:szCs w:val="22"/>
        </w:rPr>
      </w:pPr>
      <w:r w:rsidRPr="005A5EAB">
        <w:rPr>
          <w:b w:val="0"/>
          <w:bCs w:val="0"/>
          <w:sz w:val="22"/>
          <w:szCs w:val="22"/>
        </w:rPr>
        <w:t>ЗАЯВЛЕНИЕ</w:t>
      </w:r>
    </w:p>
    <w:p w14:paraId="34E87CB5" w14:textId="77777777" w:rsidR="005A5EAB" w:rsidRPr="005A5EAB" w:rsidRDefault="005A5EAB" w:rsidP="005A5EAB">
      <w:pPr>
        <w:pStyle w:val="ConsPlusTitle"/>
        <w:widowControl/>
        <w:jc w:val="center"/>
        <w:rPr>
          <w:b w:val="0"/>
          <w:bCs w:val="0"/>
          <w:sz w:val="22"/>
          <w:szCs w:val="22"/>
        </w:rPr>
      </w:pPr>
    </w:p>
    <w:p w14:paraId="5604F675" w14:textId="77777777" w:rsidR="005A5EAB" w:rsidRPr="005A5EAB" w:rsidRDefault="005A5EAB" w:rsidP="005A5EAB">
      <w:pPr>
        <w:pStyle w:val="ConsPlusTitle"/>
        <w:widowControl/>
        <w:rPr>
          <w:b w:val="0"/>
          <w:bCs w:val="0"/>
          <w:i/>
          <w:iCs/>
          <w:sz w:val="22"/>
          <w:szCs w:val="22"/>
        </w:rPr>
      </w:pPr>
      <w:r w:rsidRPr="005A5EAB">
        <w:rPr>
          <w:b w:val="0"/>
          <w:bCs w:val="0"/>
          <w:sz w:val="22"/>
          <w:szCs w:val="22"/>
        </w:rPr>
        <w:tab/>
        <w:t xml:space="preserve">Прошу включить в мой стаж муниципальной службы, дающий право на государственную пенсию за выслугу лет, периоды службы (работы) </w:t>
      </w:r>
      <w:r w:rsidRPr="005A5EAB">
        <w:rPr>
          <w:b w:val="0"/>
          <w:bCs w:val="0"/>
          <w:i/>
          <w:iCs/>
          <w:sz w:val="22"/>
          <w:szCs w:val="22"/>
        </w:rPr>
        <w:t xml:space="preserve">с 18.09.2001г. по </w:t>
      </w:r>
    </w:p>
    <w:p w14:paraId="176FC404" w14:textId="77777777" w:rsidR="005A5EAB" w:rsidRPr="005A5EAB" w:rsidRDefault="005A5EAB" w:rsidP="005A5EAB">
      <w:pPr>
        <w:pStyle w:val="ConsPlusTitle"/>
        <w:widowControl/>
        <w:rPr>
          <w:b w:val="0"/>
          <w:bCs w:val="0"/>
          <w:i/>
          <w:iCs/>
          <w:sz w:val="22"/>
          <w:szCs w:val="22"/>
        </w:rPr>
      </w:pPr>
      <w:r w:rsidRPr="005A5EAB">
        <w:rPr>
          <w:b w:val="0"/>
          <w:bCs w:val="0"/>
          <w:i/>
          <w:iCs/>
          <w:sz w:val="22"/>
          <w:szCs w:val="22"/>
        </w:rPr>
        <w:t xml:space="preserve">14.12.2005г. в отделе финансов Администрации Гороховского МО в должности специалиста бюджетного отдела. </w:t>
      </w:r>
    </w:p>
    <w:p w14:paraId="35BF9B4E" w14:textId="77777777" w:rsidR="005A5EAB" w:rsidRPr="005A5EAB" w:rsidRDefault="005A5EAB" w:rsidP="005A5EAB">
      <w:pPr>
        <w:pStyle w:val="ConsPlusTitle"/>
        <w:widowControl/>
        <w:rPr>
          <w:b w:val="0"/>
          <w:bCs w:val="0"/>
          <w:sz w:val="22"/>
          <w:szCs w:val="22"/>
        </w:rPr>
      </w:pPr>
      <w:r w:rsidRPr="005A5EAB">
        <w:rPr>
          <w:b w:val="0"/>
          <w:bCs w:val="0"/>
          <w:sz w:val="22"/>
          <w:szCs w:val="22"/>
        </w:rPr>
        <w:tab/>
        <w:t>За период службы (работы) в указанной должности мной были приобретены опыт и знания _</w:t>
      </w:r>
      <w:r w:rsidRPr="005A5EAB">
        <w:rPr>
          <w:b w:val="0"/>
          <w:bCs w:val="0"/>
          <w:i/>
          <w:iCs/>
          <w:sz w:val="22"/>
          <w:szCs w:val="22"/>
        </w:rPr>
        <w:t>_</w:t>
      </w:r>
      <w:r w:rsidRPr="005A5EAB">
        <w:rPr>
          <w:b w:val="0"/>
          <w:bCs w:val="0"/>
          <w:i/>
          <w:iCs/>
          <w:sz w:val="22"/>
          <w:szCs w:val="22"/>
          <w:u w:val="single"/>
        </w:rPr>
        <w:t>экономиста_</w:t>
      </w:r>
      <w:r w:rsidRPr="005A5EAB">
        <w:rPr>
          <w:b w:val="0"/>
          <w:bCs w:val="0"/>
          <w:i/>
          <w:iCs/>
          <w:sz w:val="22"/>
          <w:szCs w:val="22"/>
        </w:rPr>
        <w:t>__</w:t>
      </w:r>
      <w:r w:rsidRPr="005A5EAB">
        <w:rPr>
          <w:b w:val="0"/>
          <w:bCs w:val="0"/>
          <w:sz w:val="22"/>
          <w:szCs w:val="22"/>
        </w:rPr>
        <w:t>_____________________________________________________,</w:t>
      </w:r>
    </w:p>
    <w:p w14:paraId="12B5CE9D" w14:textId="77777777" w:rsidR="005A5EAB" w:rsidRPr="005A5EAB" w:rsidRDefault="005A5EAB" w:rsidP="005A5EAB">
      <w:pPr>
        <w:pStyle w:val="ConsPlusTitle"/>
        <w:widowControl/>
        <w:jc w:val="center"/>
        <w:rPr>
          <w:b w:val="0"/>
          <w:bCs w:val="0"/>
          <w:sz w:val="22"/>
          <w:szCs w:val="22"/>
        </w:rPr>
      </w:pPr>
      <w:r w:rsidRPr="005A5EAB">
        <w:rPr>
          <w:b w:val="0"/>
          <w:bCs w:val="0"/>
          <w:sz w:val="22"/>
          <w:szCs w:val="22"/>
        </w:rPr>
        <w:t>(указываются конкретные опыт и знания)</w:t>
      </w:r>
    </w:p>
    <w:p w14:paraId="63C41741" w14:textId="77777777" w:rsidR="005A5EAB" w:rsidRPr="005A5EAB" w:rsidRDefault="005A5EAB" w:rsidP="005A5EAB">
      <w:pPr>
        <w:pStyle w:val="ConsPlusTitle"/>
        <w:widowControl/>
        <w:rPr>
          <w:b w:val="0"/>
          <w:bCs w:val="0"/>
          <w:sz w:val="22"/>
          <w:szCs w:val="22"/>
        </w:rPr>
      </w:pPr>
      <w:r w:rsidRPr="005A5EAB">
        <w:rPr>
          <w:b w:val="0"/>
          <w:bCs w:val="0"/>
          <w:sz w:val="22"/>
          <w:szCs w:val="22"/>
        </w:rPr>
        <w:t>необходимые для исполнения должностных обязанностей</w:t>
      </w:r>
    </w:p>
    <w:p w14:paraId="74BCF79F" w14:textId="77777777" w:rsidR="005A5EAB" w:rsidRPr="005A5EAB" w:rsidRDefault="005A5EAB" w:rsidP="005A5EAB">
      <w:pPr>
        <w:pStyle w:val="ConsPlusTitle"/>
        <w:widowControl/>
        <w:rPr>
          <w:b w:val="0"/>
          <w:bCs w:val="0"/>
          <w:sz w:val="22"/>
          <w:szCs w:val="22"/>
        </w:rPr>
      </w:pPr>
      <w:r w:rsidRPr="005A5EAB">
        <w:rPr>
          <w:b w:val="0"/>
          <w:bCs w:val="0"/>
          <w:sz w:val="22"/>
          <w:szCs w:val="22"/>
        </w:rPr>
        <w:t>__</w:t>
      </w:r>
      <w:r w:rsidRPr="005A5EAB">
        <w:rPr>
          <w:b w:val="0"/>
          <w:bCs w:val="0"/>
          <w:i/>
          <w:iCs/>
          <w:sz w:val="22"/>
          <w:szCs w:val="22"/>
          <w:u w:val="single"/>
        </w:rPr>
        <w:t>специалиста бюджетного     отдела___</w:t>
      </w:r>
      <w:r w:rsidRPr="005A5EAB">
        <w:rPr>
          <w:b w:val="0"/>
          <w:bCs w:val="0"/>
          <w:i/>
          <w:iCs/>
          <w:sz w:val="22"/>
          <w:szCs w:val="22"/>
        </w:rPr>
        <w:t>___________________</w:t>
      </w:r>
      <w:r w:rsidRPr="005A5EAB">
        <w:rPr>
          <w:b w:val="0"/>
          <w:bCs w:val="0"/>
          <w:sz w:val="22"/>
          <w:szCs w:val="22"/>
        </w:rPr>
        <w:t>________________________________________.</w:t>
      </w:r>
    </w:p>
    <w:p w14:paraId="107474E4" w14:textId="77777777" w:rsidR="005A5EAB" w:rsidRPr="005A5EAB" w:rsidRDefault="005A5EAB" w:rsidP="005A5EAB">
      <w:pPr>
        <w:pStyle w:val="ConsPlusTitle"/>
        <w:widowControl/>
        <w:jc w:val="center"/>
        <w:rPr>
          <w:b w:val="0"/>
          <w:bCs w:val="0"/>
          <w:sz w:val="22"/>
          <w:szCs w:val="22"/>
        </w:rPr>
      </w:pPr>
      <w:r w:rsidRPr="005A5EAB">
        <w:rPr>
          <w:b w:val="0"/>
          <w:bCs w:val="0"/>
          <w:sz w:val="22"/>
          <w:szCs w:val="22"/>
        </w:rPr>
        <w:t>(наименование должности)</w:t>
      </w:r>
    </w:p>
    <w:p w14:paraId="5EB5187B" w14:textId="77777777" w:rsidR="005A5EAB" w:rsidRPr="005A5EAB" w:rsidRDefault="005A5EAB" w:rsidP="005A5EAB">
      <w:pPr>
        <w:pStyle w:val="ConsPlusTitle"/>
        <w:widowControl/>
        <w:rPr>
          <w:b w:val="0"/>
          <w:bCs w:val="0"/>
          <w:sz w:val="22"/>
          <w:szCs w:val="22"/>
        </w:rPr>
      </w:pPr>
      <w:r w:rsidRPr="005A5EAB">
        <w:rPr>
          <w:b w:val="0"/>
          <w:bCs w:val="0"/>
          <w:sz w:val="22"/>
          <w:szCs w:val="22"/>
        </w:rPr>
        <w:tab/>
        <w:t>Приложение:</w:t>
      </w:r>
    </w:p>
    <w:p w14:paraId="647915BA" w14:textId="77777777" w:rsidR="005A5EAB" w:rsidRPr="005A5EAB" w:rsidRDefault="005A5EAB" w:rsidP="005A5EAB">
      <w:pPr>
        <w:pStyle w:val="ConsPlusTitle"/>
        <w:widowControl/>
        <w:rPr>
          <w:b w:val="0"/>
          <w:bCs w:val="0"/>
          <w:sz w:val="22"/>
          <w:szCs w:val="22"/>
        </w:rPr>
      </w:pPr>
      <w:r w:rsidRPr="005A5EAB">
        <w:rPr>
          <w:b w:val="0"/>
          <w:bCs w:val="0"/>
          <w:sz w:val="22"/>
          <w:szCs w:val="22"/>
        </w:rPr>
        <w:tab/>
        <w:t>документы, подтверждающие приобретение соответствующих опыта и знаний и использование их при исполнении должностных обязанностей, - _л. (Например, могут быть приложены завершенная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завершенная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14:paraId="144361C1" w14:textId="77777777" w:rsidR="005A5EAB" w:rsidRPr="005A5EAB" w:rsidRDefault="005A5EAB" w:rsidP="005A5EAB">
      <w:pPr>
        <w:pStyle w:val="ConsPlusTitle"/>
        <w:widowControl/>
        <w:rPr>
          <w:b w:val="0"/>
          <w:bCs w:val="0"/>
          <w:sz w:val="22"/>
          <w:szCs w:val="22"/>
        </w:rPr>
      </w:pPr>
    </w:p>
    <w:p w14:paraId="7809F324" w14:textId="77777777" w:rsidR="005A5EAB" w:rsidRPr="005A5EAB" w:rsidRDefault="005A5EAB" w:rsidP="005A5EAB">
      <w:pPr>
        <w:pStyle w:val="ConsPlusTitle"/>
        <w:widowControl/>
        <w:rPr>
          <w:b w:val="0"/>
          <w:bCs w:val="0"/>
          <w:sz w:val="22"/>
          <w:szCs w:val="22"/>
        </w:rPr>
      </w:pPr>
    </w:p>
    <w:p w14:paraId="30C1979A" w14:textId="77777777" w:rsidR="005A5EAB" w:rsidRPr="005A5EAB" w:rsidRDefault="005A5EAB" w:rsidP="005A5EAB">
      <w:pPr>
        <w:pStyle w:val="ConsPlusTitle"/>
        <w:widowControl/>
        <w:rPr>
          <w:b w:val="0"/>
          <w:bCs w:val="0"/>
          <w:i/>
          <w:iCs/>
          <w:sz w:val="22"/>
          <w:szCs w:val="22"/>
        </w:rPr>
      </w:pPr>
      <w:r w:rsidRPr="005A5EAB">
        <w:rPr>
          <w:b w:val="0"/>
          <w:bCs w:val="0"/>
          <w:i/>
          <w:iCs/>
          <w:sz w:val="22"/>
          <w:szCs w:val="22"/>
        </w:rPr>
        <w:tab/>
      </w:r>
      <w:r>
        <w:rPr>
          <w:b w:val="0"/>
          <w:bCs w:val="0"/>
          <w:i/>
          <w:iCs/>
          <w:sz w:val="22"/>
          <w:szCs w:val="22"/>
        </w:rPr>
        <w:t xml:space="preserve"> </w:t>
      </w:r>
      <w:r w:rsidRPr="005A5EAB">
        <w:rPr>
          <w:b w:val="0"/>
          <w:bCs w:val="0"/>
          <w:i/>
          <w:iCs/>
          <w:sz w:val="22"/>
          <w:szCs w:val="22"/>
        </w:rPr>
        <w:t>.</w:t>
      </w:r>
      <w:r w:rsidRPr="005A5EAB">
        <w:rPr>
          <w:b w:val="0"/>
          <w:bCs w:val="0"/>
          <w:i/>
          <w:iCs/>
          <w:sz w:val="22"/>
          <w:szCs w:val="22"/>
        </w:rPr>
        <w:tab/>
      </w:r>
      <w:r w:rsidRPr="005A5EAB">
        <w:rPr>
          <w:b w:val="0"/>
          <w:bCs w:val="0"/>
          <w:i/>
          <w:iCs/>
          <w:sz w:val="22"/>
          <w:szCs w:val="22"/>
        </w:rPr>
        <w:tab/>
      </w:r>
      <w:r w:rsidRPr="005A5EAB">
        <w:rPr>
          <w:b w:val="0"/>
          <w:bCs w:val="0"/>
          <w:i/>
          <w:iCs/>
          <w:sz w:val="22"/>
          <w:szCs w:val="22"/>
        </w:rPr>
        <w:tab/>
      </w:r>
      <w:r w:rsidRPr="005A5EAB">
        <w:rPr>
          <w:b w:val="0"/>
          <w:bCs w:val="0"/>
          <w:i/>
          <w:iCs/>
          <w:sz w:val="22"/>
          <w:szCs w:val="22"/>
        </w:rPr>
        <w:tab/>
      </w:r>
      <w:r w:rsidRPr="005A5EAB">
        <w:rPr>
          <w:b w:val="0"/>
          <w:bCs w:val="0"/>
          <w:i/>
          <w:iCs/>
          <w:sz w:val="22"/>
          <w:szCs w:val="22"/>
        </w:rPr>
        <w:tab/>
      </w:r>
      <w:r w:rsidRPr="005A5EAB">
        <w:rPr>
          <w:b w:val="0"/>
          <w:bCs w:val="0"/>
          <w:i/>
          <w:iCs/>
          <w:sz w:val="22"/>
          <w:szCs w:val="22"/>
        </w:rPr>
        <w:tab/>
      </w:r>
      <w:r w:rsidRPr="005A5EAB">
        <w:rPr>
          <w:b w:val="0"/>
          <w:bCs w:val="0"/>
          <w:i/>
          <w:iCs/>
          <w:sz w:val="22"/>
          <w:szCs w:val="22"/>
        </w:rPr>
        <w:tab/>
        <w:t>Иванов И.И.</w:t>
      </w:r>
    </w:p>
    <w:p w14:paraId="0DE1BB9A" w14:textId="77777777" w:rsidR="005A5EAB" w:rsidRPr="005A5EAB" w:rsidRDefault="005A5EAB" w:rsidP="005A5EAB">
      <w:pPr>
        <w:pStyle w:val="ConsNormal"/>
        <w:widowControl/>
        <w:ind w:right="0" w:firstLine="540"/>
        <w:jc w:val="right"/>
      </w:pPr>
    </w:p>
    <w:p w14:paraId="27E6AF74" w14:textId="77777777" w:rsidR="005A5EAB" w:rsidRPr="005A5EAB" w:rsidRDefault="005A5EAB" w:rsidP="005A5EAB">
      <w:pPr>
        <w:jc w:val="both"/>
        <w:rPr>
          <w:rFonts w:ascii="Arial" w:hAnsi="Arial" w:cs="Arial"/>
          <w:b/>
          <w:sz w:val="22"/>
          <w:szCs w:val="22"/>
        </w:rPr>
      </w:pPr>
      <w:r w:rsidRPr="005A5EAB">
        <w:rPr>
          <w:rFonts w:ascii="Arial" w:hAnsi="Arial" w:cs="Arial"/>
          <w:b/>
          <w:sz w:val="22"/>
          <w:szCs w:val="22"/>
        </w:rPr>
        <w:tab/>
      </w:r>
    </w:p>
    <w:p w14:paraId="57E5CAEF" w14:textId="77777777" w:rsidR="005A5EAB" w:rsidRPr="005A5EAB" w:rsidRDefault="005A5EAB" w:rsidP="005A5EAB">
      <w:pPr>
        <w:jc w:val="both"/>
        <w:rPr>
          <w:rFonts w:ascii="Arial" w:hAnsi="Arial" w:cs="Arial"/>
          <w:sz w:val="22"/>
          <w:szCs w:val="22"/>
        </w:rPr>
      </w:pPr>
    </w:p>
    <w:p w14:paraId="25A70BD7" w14:textId="77777777" w:rsidR="005A5EAB" w:rsidRPr="005A5EAB" w:rsidRDefault="005A5EAB" w:rsidP="005A5EAB">
      <w:pPr>
        <w:spacing w:line="100" w:lineRule="atLeast"/>
        <w:jc w:val="both"/>
        <w:rPr>
          <w:rFonts w:ascii="Arial" w:hAnsi="Arial" w:cs="Arial"/>
          <w:sz w:val="22"/>
          <w:szCs w:val="22"/>
        </w:rPr>
      </w:pPr>
    </w:p>
    <w:p w14:paraId="147E08DB" w14:textId="77777777" w:rsidR="005A5EAB" w:rsidRDefault="005A5EAB" w:rsidP="005A5EAB">
      <w:pPr>
        <w:spacing w:line="100" w:lineRule="atLeast"/>
        <w:jc w:val="both"/>
        <w:rPr>
          <w:sz w:val="22"/>
          <w:szCs w:val="22"/>
        </w:rPr>
      </w:pPr>
    </w:p>
    <w:p w14:paraId="4226738E" w14:textId="77777777" w:rsidR="005A5EAB" w:rsidRDefault="005A5EAB" w:rsidP="005A5EAB">
      <w:pPr>
        <w:spacing w:line="100" w:lineRule="atLeast"/>
        <w:jc w:val="both"/>
        <w:rPr>
          <w:sz w:val="22"/>
          <w:szCs w:val="22"/>
        </w:rPr>
      </w:pPr>
    </w:p>
    <w:p w14:paraId="582BD8B0" w14:textId="77777777" w:rsidR="005A5EAB" w:rsidRDefault="005A5EAB" w:rsidP="005A5EAB">
      <w:pPr>
        <w:jc w:val="center"/>
        <w:rPr>
          <w:sz w:val="22"/>
          <w:szCs w:val="22"/>
        </w:rPr>
      </w:pPr>
    </w:p>
    <w:p w14:paraId="2524CA6E" w14:textId="77777777" w:rsidR="005A5EAB" w:rsidRDefault="005A5EAB" w:rsidP="005A5EAB">
      <w:pPr>
        <w:ind w:left="4536" w:right="565"/>
        <w:jc w:val="right"/>
        <w:rPr>
          <w:sz w:val="22"/>
          <w:szCs w:val="22"/>
        </w:rPr>
      </w:pPr>
    </w:p>
    <w:p w14:paraId="0F76A66B" w14:textId="77777777" w:rsidR="005A5EAB" w:rsidRDefault="005A5EAB" w:rsidP="005A5EAB">
      <w:pPr>
        <w:ind w:left="4536" w:right="565"/>
        <w:jc w:val="right"/>
        <w:rPr>
          <w:sz w:val="22"/>
          <w:szCs w:val="22"/>
        </w:rPr>
      </w:pPr>
    </w:p>
    <w:p w14:paraId="55DB2326" w14:textId="77777777" w:rsidR="005A5EAB" w:rsidRDefault="005A5EAB" w:rsidP="005A5EAB">
      <w:pPr>
        <w:ind w:left="4536" w:right="565"/>
        <w:jc w:val="right"/>
        <w:rPr>
          <w:sz w:val="22"/>
          <w:szCs w:val="22"/>
        </w:rPr>
      </w:pPr>
    </w:p>
    <w:p w14:paraId="52E03F32" w14:textId="77777777" w:rsidR="005A5EAB" w:rsidRDefault="005A5EAB" w:rsidP="005A5EAB">
      <w:pPr>
        <w:pStyle w:val="ConsPlusTitle"/>
        <w:widowControl/>
        <w:ind w:left="-375"/>
        <w:jc w:val="center"/>
        <w:rPr>
          <w:rFonts w:ascii="Times New Roman" w:hAnsi="Times New Roman" w:cs="Times New Roman"/>
          <w:b w:val="0"/>
          <w:bCs w:val="0"/>
          <w:sz w:val="22"/>
          <w:szCs w:val="22"/>
        </w:rPr>
      </w:pPr>
    </w:p>
    <w:p w14:paraId="7FE54B8F" w14:textId="77777777" w:rsidR="005A5EAB" w:rsidRDefault="005A5EAB" w:rsidP="005A5EAB">
      <w:pPr>
        <w:pStyle w:val="ConsPlusTitle"/>
        <w:widowControl/>
        <w:ind w:left="-375"/>
        <w:jc w:val="center"/>
        <w:rPr>
          <w:rFonts w:ascii="Times New Roman" w:hAnsi="Times New Roman" w:cs="Times New Roman"/>
          <w:b w:val="0"/>
          <w:bCs w:val="0"/>
          <w:sz w:val="22"/>
          <w:szCs w:val="22"/>
        </w:rPr>
      </w:pPr>
    </w:p>
    <w:p w14:paraId="1A90AA75" w14:textId="77777777" w:rsidR="005A5EAB" w:rsidRDefault="005A5EAB" w:rsidP="005A5EAB">
      <w:pPr>
        <w:pStyle w:val="ConsPlusTitle"/>
        <w:widowControl/>
        <w:spacing w:after="120" w:line="100" w:lineRule="atLeast"/>
        <w:ind w:left="-45"/>
        <w:jc w:val="center"/>
        <w:rPr>
          <w:rFonts w:ascii="Times New Roman" w:hAnsi="Times New Roman" w:cs="Times New Roman"/>
          <w:b w:val="0"/>
          <w:bCs w:val="0"/>
          <w:sz w:val="22"/>
          <w:szCs w:val="22"/>
        </w:rPr>
      </w:pPr>
    </w:p>
    <w:p w14:paraId="3AE80792" w14:textId="77777777" w:rsidR="005A5EAB" w:rsidRDefault="005A5EAB" w:rsidP="005A5EAB">
      <w:pPr>
        <w:ind w:right="565"/>
        <w:jc w:val="both"/>
        <w:rPr>
          <w:sz w:val="22"/>
          <w:szCs w:val="22"/>
        </w:rPr>
      </w:pPr>
    </w:p>
    <w:p w14:paraId="7277474D" w14:textId="77777777" w:rsidR="00A6156F" w:rsidRDefault="00D61504"/>
    <w:sectPr w:rsidR="00A6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AB"/>
    <w:rsid w:val="00141CF1"/>
    <w:rsid w:val="00425151"/>
    <w:rsid w:val="00585A8D"/>
    <w:rsid w:val="005A5EAB"/>
    <w:rsid w:val="006971A7"/>
    <w:rsid w:val="00934798"/>
    <w:rsid w:val="00960E22"/>
    <w:rsid w:val="009A502A"/>
    <w:rsid w:val="009B407E"/>
    <w:rsid w:val="00A52F3B"/>
    <w:rsid w:val="00A9090E"/>
    <w:rsid w:val="00AA4BAA"/>
    <w:rsid w:val="00B74EE9"/>
    <w:rsid w:val="00C41698"/>
    <w:rsid w:val="00D300CA"/>
    <w:rsid w:val="00D61504"/>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F032"/>
  <w15:docId w15:val="{4E9B8F59-F871-481B-97C7-48E62D4B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EAB"/>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2">
    <w:name w:val="heading 2"/>
    <w:basedOn w:val="a"/>
    <w:next w:val="a"/>
    <w:link w:val="20"/>
    <w:unhideWhenUsed/>
    <w:qFormat/>
    <w:rsid w:val="005A5EAB"/>
    <w:pPr>
      <w:keepNext/>
      <w:numPr>
        <w:ilvl w:val="1"/>
        <w:numId w:val="2"/>
      </w:numPr>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5EAB"/>
    <w:rPr>
      <w:rFonts w:ascii="Times New Roman" w:eastAsia="Arial Unicode MS" w:hAnsi="Times New Roman" w:cs="Times New Roman"/>
      <w:b/>
      <w:kern w:val="2"/>
      <w:sz w:val="28"/>
      <w:szCs w:val="20"/>
      <w:lang w:eastAsia="ru-RU"/>
    </w:rPr>
  </w:style>
  <w:style w:type="paragraph" w:styleId="a3">
    <w:name w:val="Normal (Web)"/>
    <w:basedOn w:val="a"/>
    <w:uiPriority w:val="99"/>
    <w:semiHidden/>
    <w:unhideWhenUsed/>
    <w:rsid w:val="005A5EAB"/>
    <w:pPr>
      <w:widowControl/>
      <w:suppressAutoHyphens w:val="0"/>
      <w:spacing w:before="100" w:beforeAutospacing="1" w:after="100" w:afterAutospacing="1"/>
    </w:pPr>
    <w:rPr>
      <w:rFonts w:eastAsia="Times New Roman"/>
      <w:kern w:val="0"/>
    </w:rPr>
  </w:style>
  <w:style w:type="paragraph" w:customStyle="1" w:styleId="ConsNormal">
    <w:name w:val="ConsNormal"/>
    <w:uiPriority w:val="99"/>
    <w:rsid w:val="005A5EAB"/>
    <w:pPr>
      <w:widowControl w:val="0"/>
      <w:suppressAutoHyphens/>
      <w:autoSpaceDE w:val="0"/>
      <w:spacing w:after="0" w:line="240" w:lineRule="auto"/>
      <w:ind w:right="19772" w:firstLine="720"/>
    </w:pPr>
    <w:rPr>
      <w:rFonts w:ascii="Arial" w:eastAsia="Arial" w:hAnsi="Arial" w:cs="Arial"/>
      <w:kern w:val="2"/>
      <w:lang w:eastAsia="ar-SA"/>
    </w:rPr>
  </w:style>
  <w:style w:type="paragraph" w:customStyle="1" w:styleId="ConsPlusTitle">
    <w:name w:val="ConsPlusTitle"/>
    <w:uiPriority w:val="99"/>
    <w:rsid w:val="005A5EA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uiPriority w:val="99"/>
    <w:rsid w:val="005A5EAB"/>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Style7">
    <w:name w:val="Style7"/>
    <w:basedOn w:val="a"/>
    <w:uiPriority w:val="99"/>
    <w:rsid w:val="005A5EAB"/>
    <w:pPr>
      <w:suppressAutoHyphens w:val="0"/>
      <w:autoSpaceDE w:val="0"/>
      <w:autoSpaceDN w:val="0"/>
      <w:adjustRightInd w:val="0"/>
      <w:spacing w:line="269" w:lineRule="exact"/>
      <w:ind w:firstLine="710"/>
      <w:jc w:val="both"/>
    </w:pPr>
    <w:rPr>
      <w:rFonts w:ascii="Microsoft Sans Serif" w:eastAsia="Times New Roman" w:hAnsi="Microsoft Sans Serif" w:cs="Microsoft Sans Serif"/>
      <w:kern w:val="0"/>
    </w:rPr>
  </w:style>
  <w:style w:type="character" w:customStyle="1" w:styleId="FontStyle47">
    <w:name w:val="Font Style47"/>
    <w:rsid w:val="005A5EAB"/>
    <w:rPr>
      <w:rFonts w:ascii="Times New Roman" w:hAnsi="Times New Roman" w:cs="Times New Roman" w:hint="default"/>
      <w:sz w:val="22"/>
      <w:szCs w:val="22"/>
    </w:rPr>
  </w:style>
  <w:style w:type="character" w:styleId="a4">
    <w:name w:val="Hyperlink"/>
    <w:basedOn w:val="a0"/>
    <w:uiPriority w:val="99"/>
    <w:semiHidden/>
    <w:unhideWhenUsed/>
    <w:rsid w:val="005A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2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hyperlink" Target="mailto:gorohovom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khovskoe-m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3EF3-CCA5-47FC-8FF4-FEDABAF3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7535</Words>
  <Characters>42952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dcterms:created xsi:type="dcterms:W3CDTF">2020-12-14T02:37:00Z</dcterms:created>
  <dcterms:modified xsi:type="dcterms:W3CDTF">2020-12-14T02:37:00Z</dcterms:modified>
</cp:coreProperties>
</file>