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67" w:rsidRPr="005C2690" w:rsidRDefault="009134E1" w:rsidP="007A360F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28.08.2017 г. №3-5</w:t>
      </w:r>
      <w:r w:rsidR="005C2690" w:rsidRPr="005C2690">
        <w:rPr>
          <w:rFonts w:ascii="Arial" w:eastAsia="Arial" w:hAnsi="Arial" w:cs="Arial"/>
          <w:b/>
          <w:sz w:val="32"/>
          <w:lang w:eastAsia="ru-RU"/>
        </w:rPr>
        <w:t>8-5</w:t>
      </w:r>
      <w:r w:rsidR="000C4467" w:rsidRPr="005C2690">
        <w:rPr>
          <w:rFonts w:ascii="Arial" w:eastAsia="Arial" w:hAnsi="Arial" w:cs="Arial"/>
          <w:b/>
          <w:sz w:val="32"/>
          <w:lang w:eastAsia="ru-RU"/>
        </w:rPr>
        <w:t xml:space="preserve"> </w:t>
      </w:r>
      <w:proofErr w:type="spellStart"/>
      <w:r w:rsidR="000C4467" w:rsidRPr="005C2690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</w:p>
    <w:p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98583F" w:rsidRDefault="0098583F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6C036E" w:rsidRDefault="000C4467" w:rsidP="006C036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О ПЕРЕДА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ЧЕ ОСУЩЕСТВЛЕНИЯ ЧАСТИ ПОЛНОМОЧИЙ ОРГАНОВ МЕСТНОГО САМОУПРАВЛЕНИЯ ГОРОХОВСКОГО МУНИЦИПАЛЬНОГО ОБРАОВАНИЯ ПО РАЗРАБОТКЕ ПРОГНОЗА СОЦИАЛЬНО-ЭКОНОМИЧЕСКОГО РАЗВИТИЯ ПОСЕЛЕНИЯ </w:t>
      </w:r>
      <w:r w:rsidR="00175A88" w:rsidRPr="00175A88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</w:p>
    <w:p w:rsidR="006C036E" w:rsidRDefault="00175A88" w:rsidP="006C036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НА 2018 ГОД </w:t>
      </w:r>
    </w:p>
    <w:p w:rsidR="000C4467" w:rsidRDefault="000C4467" w:rsidP="00175A88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0C4467" w:rsidRPr="000C4467" w:rsidRDefault="007A360F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ab/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поселения, в соответствии с п.4 ст.15, п.</w:t>
      </w:r>
      <w:r w:rsidR="006C036E">
        <w:rPr>
          <w:rFonts w:ascii="Arial" w:eastAsia="Times New Roman" w:hAnsi="Arial" w:cs="Arial"/>
          <w:sz w:val="24"/>
          <w:szCs w:val="24"/>
          <w:lang w:eastAsia="ru-RU"/>
        </w:rPr>
        <w:t>6 ч.1 ст.17 Федерального закона</w:t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:rsidR="000C4467" w:rsidRDefault="000C4467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7" w:rsidRDefault="000C4467" w:rsidP="007A360F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0C446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3524FB" w:rsidRDefault="003524FB" w:rsidP="007A360F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  <w:lang w:eastAsia="ru-RU"/>
        </w:rPr>
      </w:pPr>
    </w:p>
    <w:p w:rsidR="00053B6E" w:rsidRPr="008203F5" w:rsidRDefault="00D550E6" w:rsidP="008203F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на </w:t>
      </w:r>
      <w:r w:rsidR="006C036E" w:rsidRPr="008203F5">
        <w:rPr>
          <w:rFonts w:ascii="Arial" w:eastAsia="Calibri" w:hAnsi="Arial" w:cs="Arial"/>
          <w:sz w:val="24"/>
          <w:szCs w:val="24"/>
        </w:rPr>
        <w:t>2018</w:t>
      </w:r>
      <w:r w:rsidR="005E0FBF" w:rsidRPr="008203F5">
        <w:rPr>
          <w:rFonts w:ascii="Arial" w:eastAsia="Calibri" w:hAnsi="Arial" w:cs="Arial"/>
          <w:sz w:val="24"/>
          <w:szCs w:val="24"/>
        </w:rPr>
        <w:t xml:space="preserve"> </w:t>
      </w:r>
      <w:r w:rsidR="006C036E" w:rsidRPr="008203F5">
        <w:rPr>
          <w:rFonts w:ascii="Arial" w:eastAsia="Calibri" w:hAnsi="Arial" w:cs="Arial"/>
          <w:sz w:val="24"/>
          <w:szCs w:val="24"/>
        </w:rPr>
        <w:t xml:space="preserve">год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609F8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E0FBF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>полномочие «Формирование, утверждение, исполнение бюджета поселения и контроль за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Сбор статистических данных о работе предприятий и организаций </w:t>
      </w:r>
    </w:p>
    <w:p w:rsidR="00053B6E" w:rsidRPr="003524FB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в отчётном периоде;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сценарных условий функционирования экономики </w:t>
      </w:r>
    </w:p>
    <w:p w:rsidR="00053B6E" w:rsidRPr="003524FB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отчётный год и плановый период;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Российской Федерации на </w:t>
      </w:r>
    </w:p>
    <w:p w:rsidR="00053B6E" w:rsidRPr="003524FB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отчётный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Иркутской области на </w:t>
      </w:r>
    </w:p>
    <w:p w:rsidR="00053B6E" w:rsidRPr="003524FB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отчётный год и плановый период;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тенденций развития Российской Федерации и </w:t>
      </w:r>
    </w:p>
    <w:p w:rsidR="00053B6E" w:rsidRPr="003524FB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области, оказывающих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влияние на со</w:t>
      </w: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="00B609F8"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Иркутского района;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трендов социально-экономического и </w:t>
      </w:r>
    </w:p>
    <w:p w:rsidR="00053B6E" w:rsidRPr="003524FB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демографического развития поселения на плановый период;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тенденций развития хозяйствующих </w:t>
      </w:r>
    </w:p>
    <w:p w:rsidR="00053B6E" w:rsidRPr="003524FB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субъектов размещённых на территории поселения;</w:t>
      </w:r>
    </w:p>
    <w:p w:rsidR="00053B6E" w:rsidRPr="003524FB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Формирование прогноза развития поселения в плановом периоде.</w:t>
      </w:r>
    </w:p>
    <w:p w:rsidR="008054D2" w:rsidRPr="008054D2" w:rsidRDefault="00B609F8" w:rsidP="008054D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4D2"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</w:t>
      </w:r>
      <w:r w:rsidR="007269CC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на 2018</w:t>
      </w:r>
      <w:r w:rsidR="008203F5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9CC" w:rsidRPr="008054D2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Иркутского районного муниципального образования о передаче осуществления части </w:t>
      </w:r>
    </w:p>
    <w:p w:rsidR="00053B6E" w:rsidRPr="008054D2" w:rsidRDefault="008054D2" w:rsidP="008054D2">
      <w:pPr>
        <w:pStyle w:val="a7"/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>олномочия</w:t>
      </w:r>
      <w:proofErr w:type="gramEnd"/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036E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в пункте 1, за счёт 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</w:t>
      </w:r>
      <w:r w:rsidR="005E0FBF" w:rsidRPr="008054D2">
        <w:rPr>
          <w:rFonts w:ascii="Arial" w:eastAsia="Times New Roman" w:hAnsi="Arial" w:cs="Arial"/>
          <w:sz w:val="24"/>
          <w:szCs w:val="24"/>
          <w:lang w:eastAsia="ru-RU"/>
        </w:rPr>
        <w:t>тов, предоставляемых из бюджета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бюджет муниципа</w:t>
      </w:r>
      <w:r w:rsidR="005E0FBF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льного района в размере 14 331,66 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>(Четырнадцать тысяч триста тридцать один рубль 66 копеек) в соответствии с бюджетным кодексом Российской Федерации.</w:t>
      </w:r>
    </w:p>
    <w:p w:rsidR="00053B6E" w:rsidRPr="003524FB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в адрес органов местного самоуправления Иркутского районного муниципального образования.</w:t>
      </w:r>
    </w:p>
    <w:p w:rsidR="00FD1618" w:rsidRPr="00FD1618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  <w:t>4.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«Вестник» Гороховского муниципального образования и на интернет-сайте администрации 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1618" w:rsidRPr="00FD1618" w:rsidRDefault="007A360F" w:rsidP="007A360F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5.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:rsidR="00053B6E" w:rsidRDefault="00053B6E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0F" w:rsidRPr="00053B6E" w:rsidRDefault="007A360F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1370F2">
        <w:rPr>
          <w:rFonts w:ascii="Arial" w:eastAsia="Arial" w:hAnsi="Arial" w:cs="Arial"/>
          <w:sz w:val="24"/>
          <w:lang w:eastAsia="ru-RU"/>
        </w:rPr>
        <w:t>В.В.Кондрашина</w:t>
      </w:r>
      <w:proofErr w:type="spellEnd"/>
    </w:p>
    <w:p w:rsidR="00053B6E" w:rsidRPr="00053B6E" w:rsidRDefault="00053B6E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Pr="009D54AB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E90AD4" w:rsidRPr="00C16725" w:rsidRDefault="00E90AD4">
      <w:pPr>
        <w:rPr>
          <w:sz w:val="24"/>
          <w:szCs w:val="24"/>
        </w:rPr>
      </w:pPr>
    </w:p>
    <w:sectPr w:rsidR="00E90AD4" w:rsidRP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0109B8"/>
    <w:rsid w:val="00053B6E"/>
    <w:rsid w:val="000C0B37"/>
    <w:rsid w:val="000C4467"/>
    <w:rsid w:val="000C6620"/>
    <w:rsid w:val="000D7219"/>
    <w:rsid w:val="00120AEF"/>
    <w:rsid w:val="00121F0F"/>
    <w:rsid w:val="001732CA"/>
    <w:rsid w:val="00175A88"/>
    <w:rsid w:val="001C1B0A"/>
    <w:rsid w:val="0020386D"/>
    <w:rsid w:val="00203B15"/>
    <w:rsid w:val="00205C5D"/>
    <w:rsid w:val="0022756D"/>
    <w:rsid w:val="002645D1"/>
    <w:rsid w:val="00287B60"/>
    <w:rsid w:val="002918A1"/>
    <w:rsid w:val="00297A0C"/>
    <w:rsid w:val="002B1DB3"/>
    <w:rsid w:val="002B28E3"/>
    <w:rsid w:val="002F0631"/>
    <w:rsid w:val="00352379"/>
    <w:rsid w:val="003524FB"/>
    <w:rsid w:val="003B2378"/>
    <w:rsid w:val="00431287"/>
    <w:rsid w:val="004457F8"/>
    <w:rsid w:val="00471FDE"/>
    <w:rsid w:val="00553D5F"/>
    <w:rsid w:val="0057249E"/>
    <w:rsid w:val="005A3600"/>
    <w:rsid w:val="005C2690"/>
    <w:rsid w:val="005D3DDF"/>
    <w:rsid w:val="005E0FBF"/>
    <w:rsid w:val="006326DC"/>
    <w:rsid w:val="00657BF9"/>
    <w:rsid w:val="006777BE"/>
    <w:rsid w:val="006B2BF2"/>
    <w:rsid w:val="006C036E"/>
    <w:rsid w:val="006F7C57"/>
    <w:rsid w:val="007269CC"/>
    <w:rsid w:val="007746C4"/>
    <w:rsid w:val="007903E7"/>
    <w:rsid w:val="007A360F"/>
    <w:rsid w:val="007E2BEA"/>
    <w:rsid w:val="008054D2"/>
    <w:rsid w:val="008203F5"/>
    <w:rsid w:val="00875BDB"/>
    <w:rsid w:val="00885B15"/>
    <w:rsid w:val="008C6431"/>
    <w:rsid w:val="008D38F6"/>
    <w:rsid w:val="00903A31"/>
    <w:rsid w:val="009134E1"/>
    <w:rsid w:val="00915954"/>
    <w:rsid w:val="009603B1"/>
    <w:rsid w:val="0098583F"/>
    <w:rsid w:val="009C1023"/>
    <w:rsid w:val="009D54AB"/>
    <w:rsid w:val="00A52569"/>
    <w:rsid w:val="00A95C92"/>
    <w:rsid w:val="00B01420"/>
    <w:rsid w:val="00B21369"/>
    <w:rsid w:val="00B609F8"/>
    <w:rsid w:val="00C12FCE"/>
    <w:rsid w:val="00C16725"/>
    <w:rsid w:val="00CC458D"/>
    <w:rsid w:val="00D3400A"/>
    <w:rsid w:val="00D35756"/>
    <w:rsid w:val="00D43BA2"/>
    <w:rsid w:val="00D550E6"/>
    <w:rsid w:val="00DB6DF7"/>
    <w:rsid w:val="00DD629D"/>
    <w:rsid w:val="00E90AD4"/>
    <w:rsid w:val="00EA2A91"/>
    <w:rsid w:val="00EC6AFD"/>
    <w:rsid w:val="00F17191"/>
    <w:rsid w:val="00F348C6"/>
    <w:rsid w:val="00FA5D8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3E5C-71AA-468E-9106-0994586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7A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4770-2B98-4B27-8D00-6FFF3769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77</cp:revision>
  <cp:lastPrinted>2017-09-17T08:06:00Z</cp:lastPrinted>
  <dcterms:created xsi:type="dcterms:W3CDTF">2012-08-21T04:11:00Z</dcterms:created>
  <dcterms:modified xsi:type="dcterms:W3CDTF">2017-09-17T08:06:00Z</dcterms:modified>
</cp:coreProperties>
</file>