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5A" w:rsidRPr="0048793C" w:rsidRDefault="00185F5A" w:rsidP="00185F5A">
      <w:pPr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85800" cy="685800"/>
            <wp:effectExtent l="19050" t="0" r="0" b="0"/>
            <wp:wrapNone/>
            <wp:docPr id="2" name="Рисунок 2" descr="C:\Documents and Settings\WINWORD\CLIPART\KOMI_G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INWORD\CLIPART\KOMI_GER.WM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793C">
        <w:t>«</w:t>
      </w:r>
      <w:proofErr w:type="spellStart"/>
      <w:r w:rsidRPr="0048793C">
        <w:rPr>
          <w:sz w:val="18"/>
          <w:szCs w:val="18"/>
        </w:rPr>
        <w:t>Подз</w:t>
      </w:r>
      <w:proofErr w:type="spellEnd"/>
      <w:r w:rsidRPr="0048793C">
        <w:rPr>
          <w:sz w:val="18"/>
          <w:szCs w:val="18"/>
        </w:rPr>
        <w:t xml:space="preserve">» </w:t>
      </w:r>
      <w:proofErr w:type="spellStart"/>
      <w:r w:rsidRPr="0048793C">
        <w:rPr>
          <w:sz w:val="18"/>
          <w:szCs w:val="18"/>
        </w:rPr>
        <w:t>сикт</w:t>
      </w:r>
      <w:proofErr w:type="spellEnd"/>
      <w:r w:rsidRPr="0048793C">
        <w:rPr>
          <w:sz w:val="18"/>
          <w:szCs w:val="18"/>
        </w:rPr>
        <w:t xml:space="preserve"> </w:t>
      </w:r>
      <w:proofErr w:type="spellStart"/>
      <w:r w:rsidRPr="0048793C">
        <w:rPr>
          <w:sz w:val="18"/>
          <w:szCs w:val="18"/>
        </w:rPr>
        <w:t>овмöдчöминса</w:t>
      </w:r>
      <w:proofErr w:type="spellEnd"/>
      <w:r w:rsidRPr="0048793C">
        <w:rPr>
          <w:sz w:val="18"/>
          <w:szCs w:val="18"/>
        </w:rPr>
        <w:tab/>
      </w:r>
      <w:r w:rsidRPr="0048793C">
        <w:rPr>
          <w:sz w:val="18"/>
          <w:szCs w:val="18"/>
        </w:rPr>
        <w:tab/>
      </w:r>
      <w:r w:rsidRPr="0048793C">
        <w:rPr>
          <w:sz w:val="18"/>
          <w:szCs w:val="18"/>
        </w:rPr>
        <w:tab/>
      </w:r>
      <w:r w:rsidRPr="0048793C">
        <w:rPr>
          <w:sz w:val="18"/>
          <w:szCs w:val="18"/>
        </w:rPr>
        <w:tab/>
      </w:r>
      <w:r w:rsidRPr="0048793C">
        <w:rPr>
          <w:sz w:val="18"/>
          <w:szCs w:val="18"/>
        </w:rPr>
        <w:tab/>
        <w:t xml:space="preserve">        </w:t>
      </w:r>
      <w:r w:rsidRPr="0048793C">
        <w:rPr>
          <w:sz w:val="18"/>
          <w:szCs w:val="18"/>
        </w:rPr>
        <w:tab/>
      </w:r>
      <w:r w:rsidRPr="0048793C">
        <w:rPr>
          <w:sz w:val="18"/>
          <w:szCs w:val="18"/>
        </w:rPr>
        <w:tab/>
        <w:t>Администрации</w:t>
      </w:r>
    </w:p>
    <w:p w:rsidR="00185F5A" w:rsidRPr="0048793C" w:rsidRDefault="00185F5A" w:rsidP="00185F5A">
      <w:pPr>
        <w:jc w:val="both"/>
        <w:rPr>
          <w:sz w:val="18"/>
          <w:szCs w:val="18"/>
        </w:rPr>
      </w:pPr>
      <w:r w:rsidRPr="0048793C">
        <w:rPr>
          <w:sz w:val="18"/>
          <w:szCs w:val="18"/>
        </w:rPr>
        <w:t xml:space="preserve">          администрация</w:t>
      </w:r>
      <w:r w:rsidRPr="0048793C">
        <w:rPr>
          <w:sz w:val="18"/>
          <w:szCs w:val="18"/>
        </w:rPr>
        <w:tab/>
      </w:r>
      <w:r w:rsidRPr="0048793C">
        <w:rPr>
          <w:sz w:val="18"/>
          <w:szCs w:val="18"/>
        </w:rPr>
        <w:tab/>
      </w:r>
      <w:r w:rsidRPr="0048793C">
        <w:rPr>
          <w:sz w:val="18"/>
          <w:szCs w:val="18"/>
        </w:rPr>
        <w:tab/>
      </w:r>
      <w:r w:rsidRPr="0048793C">
        <w:rPr>
          <w:sz w:val="18"/>
          <w:szCs w:val="18"/>
        </w:rPr>
        <w:tab/>
      </w:r>
      <w:r w:rsidRPr="0048793C">
        <w:rPr>
          <w:sz w:val="18"/>
          <w:szCs w:val="18"/>
        </w:rPr>
        <w:tab/>
      </w:r>
      <w:r w:rsidRPr="0048793C">
        <w:rPr>
          <w:sz w:val="18"/>
          <w:szCs w:val="18"/>
        </w:rPr>
        <w:tab/>
        <w:t xml:space="preserve">                    сельского поселения  «Подзь»</w:t>
      </w:r>
    </w:p>
    <w:p w:rsidR="00185F5A" w:rsidRDefault="00185F5A" w:rsidP="00185F5A">
      <w:pPr>
        <w:jc w:val="both"/>
        <w:rPr>
          <w:sz w:val="20"/>
          <w:szCs w:val="20"/>
        </w:rPr>
      </w:pPr>
    </w:p>
    <w:p w:rsidR="00185F5A" w:rsidRDefault="00185F5A" w:rsidP="00185F5A">
      <w:pPr>
        <w:jc w:val="both"/>
        <w:rPr>
          <w:sz w:val="20"/>
          <w:szCs w:val="20"/>
        </w:rPr>
      </w:pPr>
    </w:p>
    <w:p w:rsidR="00185F5A" w:rsidRDefault="00185F5A" w:rsidP="00185F5A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ШУÖМ</w:t>
      </w:r>
      <w:proofErr w:type="gramEnd"/>
    </w:p>
    <w:p w:rsidR="00185F5A" w:rsidRDefault="00185F5A" w:rsidP="00185F5A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85F5A" w:rsidRDefault="00185F5A" w:rsidP="00185F5A">
      <w:pPr>
        <w:jc w:val="both"/>
      </w:pPr>
    </w:p>
    <w:p w:rsidR="00185F5A" w:rsidRDefault="00185F5A" w:rsidP="00185F5A">
      <w:pPr>
        <w:jc w:val="both"/>
      </w:pPr>
    </w:p>
    <w:p w:rsidR="00185F5A" w:rsidRPr="003C4BB2" w:rsidRDefault="00185F5A" w:rsidP="00185F5A">
      <w:pPr>
        <w:jc w:val="both"/>
      </w:pPr>
      <w:r>
        <w:t xml:space="preserve">От </w:t>
      </w:r>
      <w:r>
        <w:rPr>
          <w:u w:val="single"/>
        </w:rPr>
        <w:t xml:space="preserve">   11 декабря  2014 года </w:t>
      </w:r>
      <w:r>
        <w:t xml:space="preserve">                                                                             № 60/12</w:t>
      </w:r>
    </w:p>
    <w:p w:rsidR="00185F5A" w:rsidRPr="0048793C" w:rsidRDefault="00185F5A" w:rsidP="00185F5A">
      <w:pPr>
        <w:jc w:val="both"/>
        <w:rPr>
          <w:sz w:val="20"/>
          <w:szCs w:val="20"/>
        </w:rPr>
      </w:pPr>
      <w:r w:rsidRPr="0048793C">
        <w:rPr>
          <w:sz w:val="20"/>
          <w:szCs w:val="20"/>
        </w:rPr>
        <w:t>пст. Подзь, Койгородский район</w:t>
      </w:r>
    </w:p>
    <w:p w:rsidR="00185F5A" w:rsidRDefault="00185F5A" w:rsidP="00185F5A">
      <w:pPr>
        <w:jc w:val="both"/>
      </w:pPr>
    </w:p>
    <w:p w:rsidR="00185F5A" w:rsidRPr="00790CF6" w:rsidRDefault="00185F5A" w:rsidP="00185F5A">
      <w:pPr>
        <w:jc w:val="both"/>
        <w:rPr>
          <w:b/>
        </w:rPr>
      </w:pPr>
    </w:p>
    <w:p w:rsidR="00185F5A" w:rsidRPr="009447D6" w:rsidRDefault="00185F5A" w:rsidP="00185F5A">
      <w:pPr>
        <w:jc w:val="both"/>
        <w:rPr>
          <w:sz w:val="20"/>
          <w:szCs w:val="20"/>
        </w:rPr>
      </w:pPr>
      <w:r w:rsidRPr="009447D6">
        <w:rPr>
          <w:sz w:val="20"/>
          <w:szCs w:val="20"/>
        </w:rPr>
        <w:t xml:space="preserve">О деятельности по противодействию </w:t>
      </w:r>
    </w:p>
    <w:p w:rsidR="00185F5A" w:rsidRPr="009447D6" w:rsidRDefault="00185F5A" w:rsidP="00185F5A">
      <w:pPr>
        <w:jc w:val="both"/>
        <w:rPr>
          <w:sz w:val="20"/>
          <w:szCs w:val="20"/>
        </w:rPr>
      </w:pPr>
      <w:r w:rsidRPr="009447D6">
        <w:rPr>
          <w:sz w:val="20"/>
          <w:szCs w:val="20"/>
        </w:rPr>
        <w:t xml:space="preserve">коррупции в администрации </w:t>
      </w:r>
    </w:p>
    <w:p w:rsidR="00185F5A" w:rsidRPr="009447D6" w:rsidRDefault="00185F5A" w:rsidP="00185F5A">
      <w:pPr>
        <w:jc w:val="both"/>
        <w:rPr>
          <w:sz w:val="20"/>
          <w:szCs w:val="20"/>
        </w:rPr>
      </w:pPr>
      <w:r w:rsidRPr="009447D6">
        <w:rPr>
          <w:sz w:val="20"/>
          <w:szCs w:val="20"/>
        </w:rPr>
        <w:t>сельского поселения «Подзь»</w:t>
      </w:r>
    </w:p>
    <w:p w:rsidR="00185F5A" w:rsidRPr="00D06677" w:rsidRDefault="00185F5A" w:rsidP="00185F5A">
      <w:pPr>
        <w:spacing w:line="360" w:lineRule="auto"/>
        <w:jc w:val="both"/>
      </w:pPr>
    </w:p>
    <w:p w:rsidR="00185F5A" w:rsidRDefault="00185F5A" w:rsidP="00185F5A">
      <w:pPr>
        <w:spacing w:line="360" w:lineRule="auto"/>
        <w:ind w:firstLine="360"/>
        <w:jc w:val="both"/>
      </w:pPr>
      <w:proofErr w:type="gramStart"/>
      <w:r>
        <w:t>Руководствуясь Федеральным законом от 02 марта 2007 года № 25-ФЗ «О муниципальной службе в Российской Федерации», в целях организации и совершенствования работы по противодействию коррупции на территории МО сельского поселения «Подзь», искоренения злоупотреблений и пресечения преступлений с использованием муниципальными служащими должностного положения, создания благоприятных условий для развития экономики в МО сельского поселения «Подзь»:</w:t>
      </w:r>
      <w:proofErr w:type="gramEnd"/>
    </w:p>
    <w:p w:rsidR="00185F5A" w:rsidRPr="00D06677" w:rsidRDefault="00185F5A" w:rsidP="00185F5A">
      <w:pPr>
        <w:spacing w:line="360" w:lineRule="auto"/>
        <w:ind w:firstLine="360"/>
        <w:jc w:val="both"/>
      </w:pPr>
    </w:p>
    <w:p w:rsidR="00185F5A" w:rsidRDefault="00185F5A" w:rsidP="00185F5A">
      <w:pPr>
        <w:tabs>
          <w:tab w:val="left" w:pos="3885"/>
        </w:tabs>
        <w:spacing w:line="360" w:lineRule="auto"/>
        <w:ind w:left="360"/>
      </w:pPr>
      <w:r>
        <w:tab/>
      </w:r>
      <w:r w:rsidRPr="00D06677">
        <w:t>ПОСТАНОВЛЯЮ:</w:t>
      </w:r>
    </w:p>
    <w:p w:rsidR="00185F5A" w:rsidRDefault="00185F5A" w:rsidP="00185F5A">
      <w:pPr>
        <w:spacing w:line="360" w:lineRule="auto"/>
        <w:ind w:firstLine="360"/>
        <w:jc w:val="both"/>
      </w:pPr>
      <w:r>
        <w:t>1. Утвердить план мероприятий по противодействию коррупции в администрации МО сельского поселения «Подзь» на 201</w:t>
      </w:r>
      <w:r w:rsidR="006D5656">
        <w:t>5</w:t>
      </w:r>
      <w:r>
        <w:t xml:space="preserve"> – 201</w:t>
      </w:r>
      <w:r w:rsidR="006D5656">
        <w:t>6</w:t>
      </w:r>
      <w:r>
        <w:t xml:space="preserve"> гг., согласно приложению №1.</w:t>
      </w:r>
    </w:p>
    <w:p w:rsidR="00185F5A" w:rsidRDefault="00185F5A" w:rsidP="00185F5A">
      <w:pPr>
        <w:spacing w:line="360" w:lineRule="auto"/>
        <w:ind w:firstLine="360"/>
        <w:jc w:val="both"/>
      </w:pPr>
      <w:r>
        <w:t>2. Создать комиссию по соблюдению требований к служебному поведению муниципальных служащих администрации муниципального образования сельского поселения «Подзь» и урегулированию конфликта интересов (далее - комиссия) и утвердить её состав согласно приложению №2.</w:t>
      </w:r>
    </w:p>
    <w:p w:rsidR="00185F5A" w:rsidRDefault="00185F5A" w:rsidP="00185F5A">
      <w:pPr>
        <w:spacing w:line="360" w:lineRule="auto"/>
        <w:ind w:firstLine="360"/>
        <w:jc w:val="both"/>
      </w:pPr>
      <w:r>
        <w:t>3. Утвердить положение о комиссии согласно приложению №3.</w:t>
      </w:r>
    </w:p>
    <w:p w:rsidR="006D5656" w:rsidRDefault="006D5656" w:rsidP="00185F5A">
      <w:pPr>
        <w:spacing w:line="360" w:lineRule="auto"/>
        <w:ind w:firstLine="360"/>
        <w:jc w:val="both"/>
      </w:pPr>
      <w:r>
        <w:t>4. Постановление №02/02 от 01.02.2013 года признать утратившим силу.</w:t>
      </w:r>
    </w:p>
    <w:p w:rsidR="00185F5A" w:rsidRDefault="006D5656" w:rsidP="00185F5A">
      <w:pPr>
        <w:spacing w:line="360" w:lineRule="auto"/>
        <w:ind w:firstLine="360"/>
        <w:jc w:val="both"/>
      </w:pPr>
      <w:r>
        <w:t>5</w:t>
      </w:r>
      <w:r w:rsidR="00185F5A">
        <w:t xml:space="preserve">. Функции по противодействию коррупции в администрации МО сельского поселения «Подзь» возложить на </w:t>
      </w:r>
      <w:r>
        <w:t>и.о. руководителя администрации</w:t>
      </w:r>
      <w:r w:rsidR="00185F5A">
        <w:t xml:space="preserve"> сельского поселения «Подзь».</w:t>
      </w:r>
    </w:p>
    <w:p w:rsidR="006D5656" w:rsidRDefault="006D5656" w:rsidP="00185F5A">
      <w:pPr>
        <w:spacing w:line="360" w:lineRule="auto"/>
        <w:ind w:firstLine="360"/>
        <w:jc w:val="both"/>
      </w:pPr>
      <w:r>
        <w:t>6. Настоящее постановление вступает в силу с 01.01.2015 года.</w:t>
      </w:r>
    </w:p>
    <w:p w:rsidR="00185F5A" w:rsidRDefault="006D5656" w:rsidP="00185F5A">
      <w:pPr>
        <w:spacing w:line="360" w:lineRule="auto"/>
        <w:ind w:firstLine="360"/>
        <w:jc w:val="both"/>
      </w:pPr>
      <w:r>
        <w:t>6</w:t>
      </w:r>
      <w:r w:rsidR="00185F5A">
        <w:t xml:space="preserve">. </w:t>
      </w:r>
      <w:proofErr w:type="gramStart"/>
      <w:r w:rsidR="00185F5A">
        <w:t>Контроль за</w:t>
      </w:r>
      <w:proofErr w:type="gramEnd"/>
      <w:r w:rsidR="00185F5A">
        <w:t xml:space="preserve"> исполнением настоящего постановления оставляю за собой.</w:t>
      </w:r>
    </w:p>
    <w:p w:rsidR="00185F5A" w:rsidRDefault="00185F5A" w:rsidP="00185F5A">
      <w:pPr>
        <w:spacing w:line="360" w:lineRule="auto"/>
        <w:ind w:firstLine="360"/>
        <w:jc w:val="both"/>
      </w:pPr>
    </w:p>
    <w:p w:rsidR="00185F5A" w:rsidRDefault="00185F5A" w:rsidP="00185F5A">
      <w:pPr>
        <w:spacing w:line="360" w:lineRule="auto"/>
        <w:ind w:firstLine="360"/>
        <w:jc w:val="both"/>
      </w:pPr>
    </w:p>
    <w:p w:rsidR="006D5656" w:rsidRDefault="006D5656" w:rsidP="00185F5A">
      <w:r>
        <w:t>И.о. руководителя администрации</w:t>
      </w:r>
    </w:p>
    <w:p w:rsidR="00E83198" w:rsidRDefault="00185F5A" w:rsidP="00185F5A">
      <w:r w:rsidRPr="00D06677">
        <w:t>сельского поселения «Подзь»</w:t>
      </w:r>
      <w:r w:rsidRPr="00D06677">
        <w:tab/>
      </w:r>
      <w:r w:rsidRPr="00D06677">
        <w:tab/>
      </w:r>
      <w:r w:rsidRPr="00D06677">
        <w:tab/>
      </w:r>
      <w:r w:rsidRPr="00D06677">
        <w:tab/>
        <w:t xml:space="preserve">     </w:t>
      </w:r>
      <w:r w:rsidR="006D5656">
        <w:t>Чугаева И.А.</w:t>
      </w:r>
    </w:p>
    <w:p w:rsidR="00E83198" w:rsidRDefault="00E83198">
      <w:pPr>
        <w:spacing w:after="200" w:line="276" w:lineRule="auto"/>
      </w:pPr>
      <w:r>
        <w:br w:type="page"/>
      </w:r>
    </w:p>
    <w:p w:rsidR="00E83198" w:rsidRDefault="00E83198" w:rsidP="00E83198">
      <w:pPr>
        <w:jc w:val="right"/>
      </w:pPr>
      <w:r>
        <w:lastRenderedPageBreak/>
        <w:t>Приложение №1</w:t>
      </w:r>
    </w:p>
    <w:p w:rsidR="00E83198" w:rsidRDefault="00E83198" w:rsidP="00E83198">
      <w:pPr>
        <w:jc w:val="right"/>
      </w:pPr>
      <w:r>
        <w:t>к постановлению главы сельского поселения «Подзь»</w:t>
      </w:r>
    </w:p>
    <w:p w:rsidR="00E83198" w:rsidRDefault="00E83198" w:rsidP="00E83198">
      <w:pPr>
        <w:jc w:val="right"/>
      </w:pPr>
      <w:r>
        <w:t>от 11 декабря 2014 года № 60/12</w:t>
      </w:r>
    </w:p>
    <w:p w:rsidR="00E83198" w:rsidRDefault="00E83198" w:rsidP="00E83198">
      <w:pPr>
        <w:jc w:val="center"/>
        <w:rPr>
          <w:b/>
          <w:sz w:val="32"/>
          <w:szCs w:val="32"/>
        </w:rPr>
      </w:pPr>
    </w:p>
    <w:p w:rsidR="00E83198" w:rsidRDefault="00E83198" w:rsidP="00E83198">
      <w:pPr>
        <w:jc w:val="center"/>
        <w:rPr>
          <w:b/>
          <w:sz w:val="32"/>
          <w:szCs w:val="32"/>
        </w:rPr>
      </w:pPr>
      <w:r w:rsidRPr="00855DD8">
        <w:rPr>
          <w:b/>
          <w:sz w:val="32"/>
          <w:szCs w:val="32"/>
        </w:rPr>
        <w:t>ПЛАН</w:t>
      </w:r>
    </w:p>
    <w:p w:rsidR="00E83198" w:rsidRDefault="00E83198" w:rsidP="00E83198">
      <w:pPr>
        <w:jc w:val="center"/>
        <w:rPr>
          <w:b/>
          <w:sz w:val="32"/>
          <w:szCs w:val="32"/>
        </w:rPr>
      </w:pPr>
      <w:r w:rsidRPr="00855DD8">
        <w:rPr>
          <w:b/>
          <w:sz w:val="32"/>
          <w:szCs w:val="32"/>
        </w:rPr>
        <w:t xml:space="preserve"> по п</w:t>
      </w:r>
      <w:r>
        <w:rPr>
          <w:b/>
          <w:sz w:val="32"/>
          <w:szCs w:val="32"/>
        </w:rPr>
        <w:t>ротиводействию коррупции на 2015</w:t>
      </w:r>
      <w:r w:rsidRPr="00855DD8">
        <w:rPr>
          <w:b/>
          <w:sz w:val="32"/>
          <w:szCs w:val="32"/>
        </w:rPr>
        <w:t xml:space="preserve"> – 201</w:t>
      </w:r>
      <w:r>
        <w:rPr>
          <w:b/>
          <w:sz w:val="32"/>
          <w:szCs w:val="32"/>
        </w:rPr>
        <w:t>6</w:t>
      </w:r>
      <w:r w:rsidRPr="00855DD8">
        <w:rPr>
          <w:b/>
          <w:sz w:val="32"/>
          <w:szCs w:val="32"/>
        </w:rPr>
        <w:t xml:space="preserve"> гг.</w:t>
      </w:r>
    </w:p>
    <w:p w:rsidR="00E83198" w:rsidRPr="00855DD8" w:rsidRDefault="00E83198" w:rsidP="00E83198">
      <w:pPr>
        <w:jc w:val="center"/>
        <w:rPr>
          <w:b/>
          <w:sz w:val="32"/>
          <w:szCs w:val="32"/>
        </w:rPr>
      </w:pPr>
      <w:r w:rsidRPr="00855DD8">
        <w:rPr>
          <w:b/>
          <w:sz w:val="32"/>
          <w:szCs w:val="32"/>
        </w:rPr>
        <w:t>администрации сельского поселения «Подзь»</w:t>
      </w:r>
    </w:p>
    <w:tbl>
      <w:tblPr>
        <w:tblpPr w:leftFromText="180" w:rightFromText="180" w:vertAnchor="page" w:horzAnchor="margin" w:tblpY="3475"/>
        <w:tblW w:w="10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908"/>
        <w:gridCol w:w="1559"/>
        <w:gridCol w:w="1418"/>
      </w:tblGrid>
      <w:tr w:rsidR="00E83198" w:rsidTr="00E83198">
        <w:trPr>
          <w:cantSplit/>
          <w:trHeight w:val="123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№№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мероприятия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3198" w:rsidRDefault="00E83198" w:rsidP="00E831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 </w:t>
            </w:r>
          </w:p>
        </w:tc>
      </w:tr>
      <w:tr w:rsidR="00E83198" w:rsidTr="00E8319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проектов муниципальных правовых актов по противодействию коррупции  в администрации сельского поселения «Подзь»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Pr="00741286" w:rsidRDefault="00E83198" w:rsidP="00E83198">
            <w:r w:rsidRPr="00741286">
              <w:t>2015</w:t>
            </w:r>
            <w:r>
              <w:t xml:space="preserve"> - 2016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</w:tc>
      </w:tr>
      <w:tr w:rsidR="00E83198" w:rsidTr="00E8319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экспертизы проектов муниципальных правовых актов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Pr="00741286" w:rsidRDefault="00E83198" w:rsidP="00E83198">
            <w:r w:rsidRPr="00741286">
              <w:t>2015</w:t>
            </w:r>
            <w:r>
              <w:t xml:space="preserve"> – 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r w:rsidRPr="002448EE">
              <w:t>глава</w:t>
            </w:r>
          </w:p>
        </w:tc>
      </w:tr>
      <w:tr w:rsidR="00E83198" w:rsidTr="00E8319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Актуализация административных регламентов оказания муниципальных услуг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Pr="00741286" w:rsidRDefault="00E83198" w:rsidP="00E83198">
            <w:r w:rsidRPr="00741286">
              <w:t>2015</w:t>
            </w:r>
            <w:r>
              <w:t xml:space="preserve"> -2016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r w:rsidRPr="002448EE">
              <w:t>глава</w:t>
            </w:r>
          </w:p>
        </w:tc>
      </w:tr>
      <w:tr w:rsidR="00E83198" w:rsidTr="00E8319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мониторинга  применения административных регламентов  исполнения функций  муниципального контроля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  <w:p w:rsidR="00E83198" w:rsidRDefault="00E83198" w:rsidP="00E831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реже 1 раза в год)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r w:rsidRPr="002448EE">
              <w:t>глава</w:t>
            </w:r>
          </w:p>
        </w:tc>
      </w:tr>
      <w:tr w:rsidR="00E83198" w:rsidTr="00E8319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в сфере противодействия коррупции  правоохранительными органами, контрольными и надзорными органами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Pr="003F6CBA" w:rsidRDefault="00E83198" w:rsidP="00E831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CBA">
              <w:rPr>
                <w:rFonts w:ascii="Times New Roman" w:hAnsi="Times New Roman" w:cs="Times New Roman"/>
                <w:sz w:val="24"/>
                <w:szCs w:val="24"/>
              </w:rPr>
              <w:t>2015 -2016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r w:rsidRPr="002448EE">
              <w:t>глава</w:t>
            </w:r>
          </w:p>
        </w:tc>
      </w:tr>
      <w:tr w:rsidR="00E83198" w:rsidTr="00E8319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рассмотрения  вопросов  правоприменительной практики  в соответствии с пунктом 2¹ статьи 6 Федерального закона «О противодействии коррупции»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2015-2016(один раз в квартал)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r w:rsidRPr="002448EE">
              <w:t>глава</w:t>
            </w:r>
          </w:p>
        </w:tc>
      </w:tr>
      <w:tr w:rsidR="00E83198" w:rsidTr="00E8319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 по соблюдению муниципальными служащими администрации сельского поселения «Подзь»  ограничений  и запретов, связанных с муниципальной службой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r w:rsidRPr="002448EE">
              <w:t>глава</w:t>
            </w:r>
          </w:p>
        </w:tc>
      </w:tr>
      <w:tr w:rsidR="00E83198" w:rsidTr="00E8319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своевременного представления муниципальными служащими, определенных Перечнем,  сведений о доходах, имуществе и обязательствах имущественного характера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 апреля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r w:rsidRPr="002448EE">
              <w:t>глава</w:t>
            </w:r>
          </w:p>
        </w:tc>
      </w:tr>
      <w:tr w:rsidR="00E83198" w:rsidTr="00E8319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внутреннего мониторинга   полноты и достоверности сведений о доходах,  об имуществе и обязательствах имущественного характера, предоставляемых муниципальными служащими администрации сельского поселения «Подзь»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Pr="00A91093" w:rsidRDefault="00E83198" w:rsidP="00E83198">
            <w:r w:rsidRPr="00A91093">
              <w:t>2015</w:t>
            </w:r>
            <w:r>
              <w:t xml:space="preserve"> – 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r w:rsidRPr="002448EE">
              <w:t>глава</w:t>
            </w:r>
          </w:p>
        </w:tc>
      </w:tr>
      <w:tr w:rsidR="00E83198" w:rsidTr="00E8319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заседаний комиссии по соблюдению требований к служебному поведению муниципальных служащих администрации сельского поселения «Подзь» и урегулированию конфликта интересов  (при наличии оснований)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Pr="00A91093" w:rsidRDefault="00E83198" w:rsidP="00E83198">
            <w:r w:rsidRPr="00A91093">
              <w:t>2015</w:t>
            </w:r>
            <w:r>
              <w:t xml:space="preserve"> – 2016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r w:rsidRPr="002448EE">
              <w:t>глава</w:t>
            </w:r>
          </w:p>
        </w:tc>
      </w:tr>
      <w:tr w:rsidR="00E83198" w:rsidTr="00E8319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pPr>
              <w:rPr>
                <w:sz w:val="20"/>
              </w:rPr>
            </w:pPr>
            <w:r>
              <w:rPr>
                <w:sz w:val="20"/>
              </w:rPr>
              <w:t xml:space="preserve">Размещение сведений о доходах,  об имуществе     и     обязательствах имущественного   характера    лиц, замещающих муниципальные должности в       администрации сельского поселения «Подзь»   лиц,      и членов их семей  на официальном  сайте   администрации сельского поселения «Подзь»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Pr="00560F06" w:rsidRDefault="00E83198" w:rsidP="00E83198">
            <w:r w:rsidRPr="00560F06">
              <w:t>2015</w:t>
            </w:r>
            <w:r>
              <w:t xml:space="preserve"> – 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r w:rsidRPr="002448EE">
              <w:t>глава</w:t>
            </w:r>
          </w:p>
        </w:tc>
      </w:tr>
      <w:tr w:rsidR="00E83198" w:rsidTr="00E8319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жалоб и обращений граждан  о фактах коррупции  в администрации сельского поселения «Подзь» и организация проверок указанных фактов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Pr="00560F06" w:rsidRDefault="00E83198" w:rsidP="00E83198">
            <w:r w:rsidRPr="00560F06">
              <w:t>2015</w:t>
            </w:r>
            <w:r>
              <w:t xml:space="preserve"> – 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r w:rsidRPr="002448EE">
              <w:t>глава</w:t>
            </w:r>
          </w:p>
        </w:tc>
      </w:tr>
      <w:tr w:rsidR="00E83198" w:rsidTr="00E8319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по вопросам противодействия коррупции на официальном сайте администрации муниципального района «Койгородский»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Pr="00560F06" w:rsidRDefault="00E83198" w:rsidP="00E83198">
            <w:r w:rsidRPr="00560F06">
              <w:t>2015</w:t>
            </w:r>
            <w:r>
              <w:t xml:space="preserve"> – 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r w:rsidRPr="002448EE">
              <w:t>глава</w:t>
            </w:r>
          </w:p>
        </w:tc>
      </w:tr>
      <w:tr w:rsidR="00E83198" w:rsidTr="00E8319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предпринимателей сельского поселения «Подзь» </w:t>
            </w:r>
          </w:p>
          <w:p w:rsidR="00E83198" w:rsidRDefault="00E83198" w:rsidP="00E831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изменениях в законодательстве в части, касающейся сферы малого и среднего  бизнеса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Pr="00560F06" w:rsidRDefault="00E83198" w:rsidP="00E83198">
            <w:r w:rsidRPr="00560F06">
              <w:t>2015</w:t>
            </w:r>
            <w:r>
              <w:t xml:space="preserve"> – 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r w:rsidRPr="002448EE">
              <w:t>глава</w:t>
            </w:r>
          </w:p>
        </w:tc>
      </w:tr>
      <w:tr w:rsidR="00E83198" w:rsidTr="00E8319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Pr="00880979" w:rsidRDefault="00E83198" w:rsidP="00E83198">
            <w:pPr>
              <w:jc w:val="both"/>
              <w:rPr>
                <w:sz w:val="22"/>
              </w:rPr>
            </w:pPr>
            <w:proofErr w:type="gramStart"/>
            <w:r w:rsidRPr="00880979">
              <w:rPr>
                <w:sz w:val="22"/>
                <w:szCs w:val="22"/>
              </w:rPr>
              <w:t>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Pr="00560F06" w:rsidRDefault="00E83198" w:rsidP="00E83198">
            <w:r w:rsidRPr="00560F06">
              <w:t>2015</w:t>
            </w:r>
            <w:r>
              <w:t xml:space="preserve"> – 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r w:rsidRPr="002448EE">
              <w:t>глава</w:t>
            </w:r>
          </w:p>
        </w:tc>
      </w:tr>
      <w:tr w:rsidR="00E83198" w:rsidTr="00E8319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Pr="00880979" w:rsidRDefault="00E83198" w:rsidP="00E83198">
            <w:pPr>
              <w:jc w:val="both"/>
              <w:rPr>
                <w:sz w:val="22"/>
              </w:rPr>
            </w:pPr>
            <w:r w:rsidRPr="00880979">
              <w:rPr>
                <w:sz w:val="22"/>
                <w:szCs w:val="22"/>
              </w:rPr>
              <w:t>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Pr="00560F06" w:rsidRDefault="00E83198" w:rsidP="00E83198">
            <w:r w:rsidRPr="00560F06">
              <w:t>2015</w:t>
            </w:r>
            <w:r>
              <w:t xml:space="preserve"> – 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r w:rsidRPr="002448EE">
              <w:t>глава</w:t>
            </w:r>
          </w:p>
        </w:tc>
      </w:tr>
      <w:tr w:rsidR="00E83198" w:rsidTr="00E8319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Pr="00880979" w:rsidRDefault="00E83198" w:rsidP="00E83198">
            <w:pPr>
              <w:jc w:val="both"/>
              <w:rPr>
                <w:sz w:val="22"/>
              </w:rPr>
            </w:pPr>
            <w:r w:rsidRPr="00880979">
              <w:rPr>
                <w:sz w:val="22"/>
                <w:szCs w:val="22"/>
              </w:rPr>
              <w:t>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Pr="00560F06" w:rsidRDefault="00E83198" w:rsidP="00E83198">
            <w:r w:rsidRPr="00560F06">
              <w:t>2015</w:t>
            </w:r>
            <w:r>
              <w:t xml:space="preserve"> – 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r w:rsidRPr="002448EE">
              <w:t>глава</w:t>
            </w:r>
          </w:p>
        </w:tc>
      </w:tr>
      <w:tr w:rsidR="00E83198" w:rsidTr="00E8319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Pr="00880979" w:rsidRDefault="00E83198" w:rsidP="00E83198">
            <w:pPr>
              <w:jc w:val="both"/>
              <w:rPr>
                <w:sz w:val="22"/>
              </w:rPr>
            </w:pPr>
            <w:r w:rsidRPr="00880979">
              <w:rPr>
                <w:sz w:val="22"/>
                <w:szCs w:val="22"/>
              </w:rPr>
              <w:t>Обеспечение открытости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Pr="00560F06" w:rsidRDefault="00E83198" w:rsidP="00E83198">
            <w:r w:rsidRPr="00560F06">
              <w:t>2015</w:t>
            </w:r>
            <w:r>
              <w:t xml:space="preserve"> – 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r w:rsidRPr="002448EE">
              <w:t>глава</w:t>
            </w:r>
          </w:p>
        </w:tc>
      </w:tr>
      <w:tr w:rsidR="00E83198" w:rsidTr="00E8319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Pr="00880979" w:rsidRDefault="00E83198" w:rsidP="00E83198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Осуществление контроля, выявление и пресечение коррупционных нарушений в сфере ЖКХ.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соблюдением установленного порядка управления и распоряжения за имуществом, находящимся в муниципальной собственности сельского поселения «Подзь»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Pr="003F6CBA" w:rsidRDefault="00E83198" w:rsidP="00E831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2015 - 2016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98" w:rsidRDefault="00E83198" w:rsidP="00E83198">
            <w:r w:rsidRPr="002448EE">
              <w:t>глава</w:t>
            </w:r>
          </w:p>
        </w:tc>
      </w:tr>
    </w:tbl>
    <w:p w:rsidR="00E83198" w:rsidRDefault="00E83198" w:rsidP="00E83198"/>
    <w:p w:rsidR="00E83198" w:rsidRDefault="00E83198" w:rsidP="00E83198">
      <w:pPr>
        <w:jc w:val="right"/>
      </w:pPr>
    </w:p>
    <w:p w:rsidR="00E83198" w:rsidRDefault="00E83198" w:rsidP="00E83198">
      <w:pPr>
        <w:jc w:val="right"/>
      </w:pPr>
    </w:p>
    <w:p w:rsidR="00E83198" w:rsidRDefault="00E83198" w:rsidP="00E83198">
      <w:pPr>
        <w:jc w:val="right"/>
      </w:pPr>
    </w:p>
    <w:p w:rsidR="00E83198" w:rsidRDefault="00E83198" w:rsidP="00E83198">
      <w:pPr>
        <w:jc w:val="right"/>
      </w:pPr>
    </w:p>
    <w:p w:rsidR="00E83198" w:rsidRDefault="00E83198" w:rsidP="00E83198">
      <w:pPr>
        <w:jc w:val="right"/>
      </w:pPr>
    </w:p>
    <w:p w:rsidR="00E83198" w:rsidRDefault="00E83198" w:rsidP="00E83198">
      <w:pPr>
        <w:jc w:val="right"/>
      </w:pPr>
    </w:p>
    <w:p w:rsidR="00E83198" w:rsidRDefault="00E83198" w:rsidP="00E83198">
      <w:pPr>
        <w:jc w:val="right"/>
      </w:pPr>
    </w:p>
    <w:p w:rsidR="00E83198" w:rsidRDefault="00E83198" w:rsidP="00E83198">
      <w:pPr>
        <w:jc w:val="right"/>
      </w:pPr>
    </w:p>
    <w:p w:rsidR="00E83198" w:rsidRDefault="00E83198" w:rsidP="00E83198">
      <w:pPr>
        <w:jc w:val="right"/>
      </w:pPr>
    </w:p>
    <w:p w:rsidR="00E83198" w:rsidRDefault="00E83198" w:rsidP="00E83198">
      <w:pPr>
        <w:jc w:val="right"/>
      </w:pPr>
    </w:p>
    <w:p w:rsidR="00E83198" w:rsidRDefault="00E83198" w:rsidP="00E83198">
      <w:pPr>
        <w:jc w:val="right"/>
      </w:pPr>
    </w:p>
    <w:p w:rsidR="00E83198" w:rsidRDefault="00E83198" w:rsidP="00E83198">
      <w:pPr>
        <w:jc w:val="right"/>
      </w:pPr>
    </w:p>
    <w:p w:rsidR="00E83198" w:rsidRDefault="00E83198" w:rsidP="00E83198">
      <w:pPr>
        <w:jc w:val="right"/>
      </w:pPr>
    </w:p>
    <w:p w:rsidR="00E83198" w:rsidRDefault="00E83198" w:rsidP="00E83198">
      <w:pPr>
        <w:jc w:val="right"/>
      </w:pPr>
    </w:p>
    <w:p w:rsidR="00E83198" w:rsidRDefault="00E83198">
      <w:pPr>
        <w:spacing w:after="200" w:line="276" w:lineRule="auto"/>
      </w:pPr>
      <w:r>
        <w:br w:type="page"/>
      </w:r>
    </w:p>
    <w:p w:rsidR="00E83198" w:rsidRDefault="00E83198" w:rsidP="00E83198">
      <w:pPr>
        <w:jc w:val="right"/>
      </w:pPr>
    </w:p>
    <w:p w:rsidR="00E83198" w:rsidRDefault="00E83198" w:rsidP="00E83198">
      <w:pPr>
        <w:jc w:val="right"/>
      </w:pPr>
      <w:r>
        <w:t>Приложение №2</w:t>
      </w:r>
    </w:p>
    <w:p w:rsidR="00E83198" w:rsidRDefault="00E83198" w:rsidP="00E83198">
      <w:pPr>
        <w:jc w:val="right"/>
      </w:pPr>
      <w:r>
        <w:t>к постановлению главы сельского поселения «Подзь»</w:t>
      </w:r>
    </w:p>
    <w:p w:rsidR="00E83198" w:rsidRDefault="00E83198" w:rsidP="00E83198">
      <w:pPr>
        <w:jc w:val="right"/>
      </w:pPr>
      <w:r>
        <w:t xml:space="preserve">от </w:t>
      </w:r>
      <w:r w:rsidR="006D5656">
        <w:t>11 декабря 2014</w:t>
      </w:r>
      <w:r>
        <w:t xml:space="preserve"> года № </w:t>
      </w:r>
      <w:r w:rsidR="006D5656">
        <w:t>6</w:t>
      </w:r>
      <w:r>
        <w:t>0/</w:t>
      </w:r>
      <w:r w:rsidR="006D5656">
        <w:t>1</w:t>
      </w:r>
      <w:r>
        <w:t>2</w:t>
      </w:r>
    </w:p>
    <w:p w:rsidR="00E83198" w:rsidRDefault="00E83198" w:rsidP="00E83198">
      <w:pPr>
        <w:jc w:val="right"/>
      </w:pPr>
    </w:p>
    <w:p w:rsidR="00E83198" w:rsidRDefault="00E83198" w:rsidP="00E83198">
      <w:pPr>
        <w:jc w:val="right"/>
      </w:pPr>
    </w:p>
    <w:p w:rsidR="00E83198" w:rsidRPr="002B0882" w:rsidRDefault="00E83198" w:rsidP="00E83198">
      <w:pPr>
        <w:jc w:val="center"/>
        <w:rPr>
          <w:b/>
        </w:rPr>
      </w:pPr>
      <w:r w:rsidRPr="002B0882">
        <w:rPr>
          <w:b/>
        </w:rPr>
        <w:t>СОСТАВ</w:t>
      </w:r>
    </w:p>
    <w:p w:rsidR="00E83198" w:rsidRDefault="00E83198" w:rsidP="00E83198">
      <w:pPr>
        <w:jc w:val="center"/>
        <w:rPr>
          <w:b/>
        </w:rPr>
      </w:pPr>
      <w:r w:rsidRPr="002B0882">
        <w:rPr>
          <w:b/>
        </w:rPr>
        <w:t>комиссии по соблюдению требований к служебному поведению муниципальных служащих администрации муниципального образования сельского поселения «Подзь»</w:t>
      </w:r>
    </w:p>
    <w:p w:rsidR="00E83198" w:rsidRDefault="00E83198" w:rsidP="00E83198">
      <w:pPr>
        <w:jc w:val="center"/>
        <w:rPr>
          <w:b/>
        </w:rPr>
      </w:pPr>
    </w:p>
    <w:p w:rsidR="00E83198" w:rsidRDefault="006D5656" w:rsidP="006D5656">
      <w:pPr>
        <w:ind w:left="2124" w:hanging="2124"/>
        <w:jc w:val="both"/>
      </w:pPr>
      <w:r>
        <w:t>Чугаева И.</w:t>
      </w:r>
      <w:r w:rsidR="00E83198" w:rsidRPr="002B0882">
        <w:t xml:space="preserve"> А. </w:t>
      </w:r>
      <w:r w:rsidR="00E83198" w:rsidRPr="002B0882">
        <w:tab/>
        <w:t xml:space="preserve">– председатель комиссии, </w:t>
      </w:r>
      <w:r>
        <w:t>и.о. руководителя администрации</w:t>
      </w:r>
      <w:r w:rsidR="00E83198" w:rsidRPr="002B0882">
        <w:t xml:space="preserve"> сельского поселения «Подзь»</w:t>
      </w:r>
      <w:r w:rsidR="00E83198">
        <w:t>;</w:t>
      </w:r>
    </w:p>
    <w:p w:rsidR="00E83198" w:rsidRPr="002B0882" w:rsidRDefault="00E83198" w:rsidP="00E83198">
      <w:pPr>
        <w:jc w:val="both"/>
      </w:pPr>
    </w:p>
    <w:p w:rsidR="00E83198" w:rsidRDefault="006D5656" w:rsidP="00E83198">
      <w:pPr>
        <w:ind w:left="2124" w:hanging="2124"/>
        <w:jc w:val="both"/>
      </w:pPr>
      <w:r>
        <w:t>Шишкина О.Б.</w:t>
      </w:r>
      <w:r w:rsidR="00E83198" w:rsidRPr="002B0882">
        <w:tab/>
        <w:t xml:space="preserve">– заместитель председателя комиссии, </w:t>
      </w:r>
      <w:r>
        <w:t>специалист</w:t>
      </w:r>
      <w:r w:rsidR="00E83198" w:rsidRPr="002B0882">
        <w:t xml:space="preserve"> администрации сельского поселения «Подзь»</w:t>
      </w:r>
      <w:r w:rsidR="00E83198">
        <w:t>;</w:t>
      </w:r>
    </w:p>
    <w:p w:rsidR="00E83198" w:rsidRPr="002B0882" w:rsidRDefault="00E83198" w:rsidP="00E83198">
      <w:pPr>
        <w:ind w:left="2124" w:hanging="2124"/>
        <w:jc w:val="both"/>
      </w:pPr>
    </w:p>
    <w:p w:rsidR="00E83198" w:rsidRPr="002B0882" w:rsidRDefault="006D5656" w:rsidP="00E83198">
      <w:pPr>
        <w:ind w:left="2124" w:hanging="2124"/>
        <w:jc w:val="both"/>
      </w:pPr>
      <w:proofErr w:type="spellStart"/>
      <w:r>
        <w:t>Мяус</w:t>
      </w:r>
      <w:proofErr w:type="spellEnd"/>
      <w:r>
        <w:t xml:space="preserve"> А.П.</w:t>
      </w:r>
      <w:r w:rsidR="00E83198" w:rsidRPr="002B0882">
        <w:t xml:space="preserve"> </w:t>
      </w:r>
      <w:r w:rsidR="00E83198">
        <w:tab/>
      </w:r>
      <w:r w:rsidR="00E83198" w:rsidRPr="002B0882">
        <w:t xml:space="preserve">– секретарь комиссии, </w:t>
      </w:r>
      <w:r>
        <w:t>депутат Совета</w:t>
      </w:r>
      <w:r w:rsidR="00E83198" w:rsidRPr="002B0882">
        <w:t xml:space="preserve"> сельского поселения «Подзь»</w:t>
      </w:r>
      <w:r w:rsidR="00E83198">
        <w:t>;</w:t>
      </w:r>
    </w:p>
    <w:p w:rsidR="00E83198" w:rsidRPr="002B0882" w:rsidRDefault="00E83198" w:rsidP="00E83198">
      <w:pPr>
        <w:jc w:val="both"/>
      </w:pPr>
    </w:p>
    <w:p w:rsidR="00E83198" w:rsidRPr="002B0882" w:rsidRDefault="00E83198" w:rsidP="00E83198">
      <w:pPr>
        <w:jc w:val="center"/>
      </w:pPr>
      <w:r w:rsidRPr="002B0882">
        <w:t>Члены комиссии:</w:t>
      </w:r>
    </w:p>
    <w:p w:rsidR="00E83198" w:rsidRPr="002B0882" w:rsidRDefault="00E83198" w:rsidP="00E83198">
      <w:pPr>
        <w:jc w:val="center"/>
      </w:pPr>
    </w:p>
    <w:p w:rsidR="00E83198" w:rsidRDefault="00E83198" w:rsidP="00E83198">
      <w:pPr>
        <w:ind w:left="2190" w:hanging="2190"/>
        <w:jc w:val="both"/>
      </w:pPr>
      <w:r w:rsidRPr="002B0882">
        <w:t>Кузьмина А.И.</w:t>
      </w:r>
      <w:r w:rsidRPr="002B0882">
        <w:tab/>
        <w:t xml:space="preserve">– главный бухгалтер администрации сельского поселения «Подзь»; </w:t>
      </w:r>
    </w:p>
    <w:p w:rsidR="00E83198" w:rsidRPr="002B0882" w:rsidRDefault="00E83198" w:rsidP="00E83198">
      <w:pPr>
        <w:ind w:left="2190" w:hanging="2190"/>
        <w:jc w:val="both"/>
      </w:pPr>
      <w:r w:rsidRPr="002B0882">
        <w:t xml:space="preserve"> </w:t>
      </w:r>
    </w:p>
    <w:p w:rsidR="00E83198" w:rsidRDefault="00E83198" w:rsidP="00E83198">
      <w:pPr>
        <w:ind w:left="2124" w:hanging="2124"/>
        <w:jc w:val="both"/>
      </w:pPr>
      <w:proofErr w:type="spellStart"/>
      <w:r w:rsidRPr="002B0882">
        <w:t>Сюрвасев</w:t>
      </w:r>
      <w:proofErr w:type="spellEnd"/>
      <w:r w:rsidRPr="002B0882">
        <w:t xml:space="preserve"> Г.Л.</w:t>
      </w:r>
      <w:r w:rsidRPr="002B0882">
        <w:tab/>
        <w:t>– представитель прокуратуры Койгородского района (по согласованию)</w:t>
      </w:r>
      <w:r>
        <w:t>;</w:t>
      </w:r>
    </w:p>
    <w:p w:rsidR="00E83198" w:rsidRDefault="00E83198" w:rsidP="00E83198">
      <w:pPr>
        <w:ind w:left="2124" w:hanging="2124"/>
        <w:jc w:val="both"/>
      </w:pPr>
    </w:p>
    <w:p w:rsidR="00E83198" w:rsidRDefault="00E83198" w:rsidP="00E83198">
      <w:pPr>
        <w:ind w:left="2124" w:hanging="2124"/>
        <w:jc w:val="both"/>
      </w:pPr>
      <w:r>
        <w:t xml:space="preserve">Чугаев А.А. </w:t>
      </w:r>
      <w:r>
        <w:tab/>
        <w:t>– представитель ОВД Койгородского района (по согласованию).</w:t>
      </w:r>
    </w:p>
    <w:p w:rsidR="00E83198" w:rsidRDefault="00E83198" w:rsidP="00E83198"/>
    <w:p w:rsidR="00E83198" w:rsidRDefault="00E83198" w:rsidP="00E83198"/>
    <w:p w:rsidR="00E83198" w:rsidRDefault="00E83198" w:rsidP="00E83198"/>
    <w:p w:rsidR="00E83198" w:rsidRDefault="00E83198" w:rsidP="00E83198"/>
    <w:p w:rsidR="00E83198" w:rsidRDefault="00E83198" w:rsidP="00E83198"/>
    <w:p w:rsidR="00E83198" w:rsidRDefault="00E83198" w:rsidP="00E83198"/>
    <w:p w:rsidR="00E83198" w:rsidRDefault="00E83198" w:rsidP="00E83198"/>
    <w:p w:rsidR="00E83198" w:rsidRDefault="00E83198" w:rsidP="00E83198"/>
    <w:p w:rsidR="00E83198" w:rsidRDefault="00E83198" w:rsidP="00E83198"/>
    <w:p w:rsidR="00E83198" w:rsidRDefault="00E83198" w:rsidP="00E83198"/>
    <w:p w:rsidR="00E83198" w:rsidRDefault="00E83198" w:rsidP="00E83198"/>
    <w:p w:rsidR="00E83198" w:rsidRDefault="00E83198" w:rsidP="00E83198"/>
    <w:p w:rsidR="00E83198" w:rsidRDefault="00E83198" w:rsidP="00E83198"/>
    <w:p w:rsidR="00E83198" w:rsidRDefault="00E83198" w:rsidP="00E83198"/>
    <w:p w:rsidR="00E83198" w:rsidRDefault="00E83198" w:rsidP="00E83198"/>
    <w:p w:rsidR="00E83198" w:rsidRDefault="00E83198" w:rsidP="00E83198"/>
    <w:p w:rsidR="00E83198" w:rsidRDefault="00E83198" w:rsidP="00E83198"/>
    <w:p w:rsidR="00E83198" w:rsidRDefault="00E83198" w:rsidP="00E83198"/>
    <w:p w:rsidR="00E83198" w:rsidRDefault="00E83198" w:rsidP="00E83198"/>
    <w:p w:rsidR="00E83198" w:rsidRDefault="00E83198" w:rsidP="00E83198"/>
    <w:p w:rsidR="00E83198" w:rsidRDefault="00E83198" w:rsidP="00E83198"/>
    <w:p w:rsidR="00E83198" w:rsidRDefault="00E83198" w:rsidP="00E83198"/>
    <w:p w:rsidR="00E83198" w:rsidRDefault="00E83198" w:rsidP="00E83198"/>
    <w:p w:rsidR="00E83198" w:rsidRDefault="00E83198" w:rsidP="00E83198"/>
    <w:p w:rsidR="00E83198" w:rsidRDefault="00E83198" w:rsidP="00E83198"/>
    <w:p w:rsidR="00E83198" w:rsidRDefault="00E83198" w:rsidP="00E83198"/>
    <w:p w:rsidR="00E83198" w:rsidRDefault="00E83198" w:rsidP="00E83198"/>
    <w:p w:rsidR="00E83198" w:rsidRDefault="00E83198" w:rsidP="00E83198"/>
    <w:p w:rsidR="00E83198" w:rsidRDefault="00E83198" w:rsidP="00E83198">
      <w:pPr>
        <w:jc w:val="right"/>
      </w:pPr>
      <w:r>
        <w:t>Приложение №3</w:t>
      </w:r>
    </w:p>
    <w:p w:rsidR="00E83198" w:rsidRDefault="00E83198" w:rsidP="00E83198">
      <w:pPr>
        <w:jc w:val="right"/>
      </w:pPr>
      <w:r>
        <w:t>к постановлению главы сельского поселения «Подзь»</w:t>
      </w:r>
    </w:p>
    <w:p w:rsidR="00E83198" w:rsidRDefault="006D5656" w:rsidP="00E83198">
      <w:pPr>
        <w:jc w:val="right"/>
      </w:pPr>
      <w:r>
        <w:t>от 1</w:t>
      </w:r>
      <w:r w:rsidR="00E83198">
        <w:t xml:space="preserve">1 </w:t>
      </w:r>
      <w:r>
        <w:t>декабря</w:t>
      </w:r>
      <w:r w:rsidR="00E83198">
        <w:t xml:space="preserve"> 201</w:t>
      </w:r>
      <w:r>
        <w:t>4</w:t>
      </w:r>
      <w:r w:rsidR="00E83198">
        <w:t xml:space="preserve"> года № </w:t>
      </w:r>
      <w:r>
        <w:t>60/12</w:t>
      </w:r>
    </w:p>
    <w:p w:rsidR="00E83198" w:rsidRDefault="00E83198" w:rsidP="00E83198">
      <w:pPr>
        <w:ind w:left="2124" w:hanging="2124"/>
        <w:jc w:val="both"/>
      </w:pPr>
    </w:p>
    <w:p w:rsidR="00E83198" w:rsidRPr="00751B2B" w:rsidRDefault="00E83198" w:rsidP="00F76A37">
      <w:pPr>
        <w:shd w:val="clear" w:color="auto" w:fill="FFFFFF"/>
        <w:spacing w:before="638"/>
        <w:ind w:left="48"/>
        <w:jc w:val="center"/>
        <w:rPr>
          <w:b/>
        </w:rPr>
      </w:pPr>
      <w:r w:rsidRPr="00751B2B">
        <w:rPr>
          <w:b/>
          <w:spacing w:val="-16"/>
        </w:rPr>
        <w:t>ПОЛОЖЕНИЕ</w:t>
      </w:r>
    </w:p>
    <w:p w:rsidR="00E83198" w:rsidRPr="00751B2B" w:rsidRDefault="00E83198" w:rsidP="00F76A37">
      <w:pPr>
        <w:shd w:val="clear" w:color="auto" w:fill="FFFFFF"/>
        <w:spacing w:before="5"/>
        <w:ind w:left="43"/>
        <w:jc w:val="center"/>
        <w:rPr>
          <w:b/>
        </w:rPr>
      </w:pPr>
      <w:r w:rsidRPr="00751B2B">
        <w:rPr>
          <w:b/>
          <w:spacing w:val="-10"/>
        </w:rPr>
        <w:t xml:space="preserve">о комиссии по соблюдению требований </w:t>
      </w:r>
      <w:proofErr w:type="gramStart"/>
      <w:r w:rsidRPr="00751B2B">
        <w:rPr>
          <w:b/>
          <w:spacing w:val="-10"/>
        </w:rPr>
        <w:t>к</w:t>
      </w:r>
      <w:proofErr w:type="gramEnd"/>
      <w:r w:rsidRPr="00751B2B">
        <w:rPr>
          <w:b/>
          <w:spacing w:val="-10"/>
        </w:rPr>
        <w:t xml:space="preserve"> служебному</w:t>
      </w:r>
    </w:p>
    <w:p w:rsidR="00E83198" w:rsidRPr="00751B2B" w:rsidRDefault="006D5656" w:rsidP="00F76A37">
      <w:pPr>
        <w:shd w:val="clear" w:color="auto" w:fill="FFFFFF"/>
        <w:ind w:left="48"/>
        <w:jc w:val="center"/>
        <w:rPr>
          <w:b/>
        </w:rPr>
      </w:pPr>
      <w:r>
        <w:rPr>
          <w:b/>
          <w:spacing w:val="-13"/>
        </w:rPr>
        <w:t>поведению муниципал</w:t>
      </w:r>
      <w:r w:rsidR="00E83198" w:rsidRPr="00751B2B">
        <w:rPr>
          <w:b/>
          <w:spacing w:val="-13"/>
        </w:rPr>
        <w:t>ьных служащих</w:t>
      </w:r>
    </w:p>
    <w:p w:rsidR="00E83198" w:rsidRDefault="00E83198" w:rsidP="00F76A37">
      <w:pPr>
        <w:shd w:val="clear" w:color="auto" w:fill="FFFFFF"/>
        <w:ind w:left="29"/>
        <w:jc w:val="center"/>
        <w:rPr>
          <w:b/>
          <w:spacing w:val="-10"/>
        </w:rPr>
      </w:pPr>
      <w:r w:rsidRPr="00751B2B">
        <w:rPr>
          <w:b/>
          <w:spacing w:val="-10"/>
        </w:rPr>
        <w:t>администрации МО сельского поселения «Подзь»</w:t>
      </w:r>
    </w:p>
    <w:p w:rsidR="00F76A37" w:rsidRPr="00751B2B" w:rsidRDefault="00F76A37" w:rsidP="00F76A37">
      <w:pPr>
        <w:shd w:val="clear" w:color="auto" w:fill="FFFFFF"/>
        <w:ind w:left="29"/>
        <w:jc w:val="center"/>
        <w:rPr>
          <w:b/>
        </w:rPr>
      </w:pPr>
    </w:p>
    <w:p w:rsidR="00E83198" w:rsidRPr="00F76A37" w:rsidRDefault="00E83198" w:rsidP="00F76A37">
      <w:pPr>
        <w:shd w:val="clear" w:color="auto" w:fill="FFFFFF"/>
        <w:jc w:val="center"/>
        <w:rPr>
          <w:b/>
        </w:rPr>
      </w:pPr>
      <w:r w:rsidRPr="00F76A37">
        <w:rPr>
          <w:b/>
          <w:spacing w:val="-12"/>
          <w:lang w:val="en-US"/>
        </w:rPr>
        <w:t>I</w:t>
      </w:r>
      <w:r w:rsidRPr="00F76A37">
        <w:rPr>
          <w:b/>
          <w:spacing w:val="-12"/>
        </w:rPr>
        <w:t>. Общие положения</w:t>
      </w:r>
    </w:p>
    <w:p w:rsidR="00E83198" w:rsidRPr="00F76A37" w:rsidRDefault="00E83198" w:rsidP="00F76A37">
      <w:pPr>
        <w:shd w:val="clear" w:color="auto" w:fill="FFFFFF"/>
        <w:tabs>
          <w:tab w:val="left" w:pos="1330"/>
        </w:tabs>
        <w:jc w:val="both"/>
      </w:pPr>
      <w:r w:rsidRPr="00F76A37">
        <w:rPr>
          <w:spacing w:val="-26"/>
        </w:rPr>
        <w:t>1.1.</w:t>
      </w:r>
      <w:r w:rsidRPr="00F76A37">
        <w:tab/>
      </w:r>
      <w:r w:rsidRPr="00F76A37">
        <w:rPr>
          <w:spacing w:val="-3"/>
        </w:rPr>
        <w:t>Настоящим Положением в соответствии со статьей 11 Федерального</w:t>
      </w:r>
      <w:r w:rsidRPr="00F76A37">
        <w:rPr>
          <w:spacing w:val="-3"/>
        </w:rPr>
        <w:br/>
        <w:t xml:space="preserve">закона от 2 марта </w:t>
      </w:r>
      <w:smartTag w:uri="urn:schemas-microsoft-com:office:smarttags" w:element="metricconverter">
        <w:smartTagPr>
          <w:attr w:name="ProductID" w:val="2007 г"/>
        </w:smartTagPr>
        <w:r w:rsidRPr="00F76A37">
          <w:rPr>
            <w:spacing w:val="-3"/>
          </w:rPr>
          <w:t>2007 г</w:t>
        </w:r>
      </w:smartTag>
      <w:r w:rsidRPr="00F76A37">
        <w:rPr>
          <w:spacing w:val="-3"/>
        </w:rPr>
        <w:t>, № 25-ФЗ «О муниципальной службе в Российской</w:t>
      </w:r>
      <w:r w:rsidRPr="00F76A37">
        <w:rPr>
          <w:spacing w:val="-3"/>
        </w:rPr>
        <w:br/>
      </w:r>
      <w:r w:rsidRPr="00F76A37">
        <w:rPr>
          <w:spacing w:val="-9"/>
        </w:rPr>
        <w:t>Федерации» (далее - Федеральный закон) определяется порядок образования и</w:t>
      </w:r>
      <w:r w:rsidRPr="00F76A37">
        <w:rPr>
          <w:spacing w:val="-9"/>
        </w:rPr>
        <w:br/>
      </w:r>
      <w:r w:rsidRPr="00F76A37">
        <w:rPr>
          <w:spacing w:val="-11"/>
        </w:rPr>
        <w:t>деятельности комиссии по соблюдению требований к служебному поведению</w:t>
      </w:r>
      <w:r w:rsidRPr="00F76A37">
        <w:rPr>
          <w:spacing w:val="-11"/>
        </w:rPr>
        <w:br/>
        <w:t>муниципальных служащих администрации, муниципального образования сельского</w:t>
      </w:r>
      <w:r w:rsidRPr="00F76A37">
        <w:rPr>
          <w:spacing w:val="-11"/>
        </w:rPr>
        <w:br/>
      </w:r>
      <w:r w:rsidRPr="00F76A37">
        <w:rPr>
          <w:spacing w:val="-10"/>
        </w:rPr>
        <w:t>поселения «Подзь» и урегулированию конфликта интересов (далее - комиссия).</w:t>
      </w:r>
    </w:p>
    <w:p w:rsidR="00E83198" w:rsidRPr="00F76A37" w:rsidRDefault="00E83198" w:rsidP="00F76A37">
      <w:pPr>
        <w:shd w:val="clear" w:color="auto" w:fill="FFFFFF"/>
        <w:tabs>
          <w:tab w:val="left" w:pos="1459"/>
        </w:tabs>
        <w:jc w:val="both"/>
      </w:pPr>
      <w:r w:rsidRPr="00F76A37">
        <w:rPr>
          <w:spacing w:val="-22"/>
        </w:rPr>
        <w:t>1.2.</w:t>
      </w:r>
      <w:r w:rsidRPr="00F76A37">
        <w:tab/>
      </w:r>
      <w:r w:rsidRPr="00F76A37">
        <w:rPr>
          <w:spacing w:val="-1"/>
        </w:rPr>
        <w:t>Комиссия в своей деятельности руководствуется Конституцией</w:t>
      </w:r>
      <w:r w:rsidRPr="00F76A37">
        <w:rPr>
          <w:spacing w:val="-1"/>
        </w:rPr>
        <w:br/>
      </w:r>
      <w:r w:rsidRPr="00F76A37">
        <w:rPr>
          <w:spacing w:val="-11"/>
        </w:rPr>
        <w:t>Российской Федерации, федеральными конституционными законами; федеральными</w:t>
      </w:r>
      <w:r w:rsidRPr="00F76A37">
        <w:rPr>
          <w:spacing w:val="-11"/>
        </w:rPr>
        <w:br/>
      </w:r>
      <w:r w:rsidRPr="00F76A37">
        <w:rPr>
          <w:spacing w:val="-10"/>
        </w:rPr>
        <w:t>законами, актами Президента Российской Федерации и Правительства Российской</w:t>
      </w:r>
      <w:r w:rsidRPr="00F76A37">
        <w:rPr>
          <w:spacing w:val="-10"/>
        </w:rPr>
        <w:br/>
      </w:r>
      <w:r w:rsidRPr="00F76A37">
        <w:rPr>
          <w:spacing w:val="-11"/>
        </w:rPr>
        <w:t>Федерации, настоящим Положением, а также муниципальными правовыми актами.</w:t>
      </w:r>
    </w:p>
    <w:p w:rsidR="00E83198" w:rsidRPr="00F76A37" w:rsidRDefault="00E83198" w:rsidP="00F76A37">
      <w:pPr>
        <w:shd w:val="clear" w:color="auto" w:fill="FFFFFF"/>
        <w:tabs>
          <w:tab w:val="left" w:pos="1214"/>
        </w:tabs>
        <w:jc w:val="both"/>
      </w:pPr>
      <w:r w:rsidRPr="00F76A37">
        <w:rPr>
          <w:spacing w:val="-25"/>
        </w:rPr>
        <w:t>1.3.</w:t>
      </w:r>
      <w:r w:rsidRPr="00F76A37">
        <w:tab/>
      </w:r>
      <w:r w:rsidRPr="00F76A37">
        <w:rPr>
          <w:spacing w:val="-10"/>
        </w:rPr>
        <w:t>Основными задачами комиссии являются:</w:t>
      </w:r>
    </w:p>
    <w:p w:rsidR="00E83198" w:rsidRPr="00F76A37" w:rsidRDefault="00E83198" w:rsidP="00F76A37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</w:pPr>
      <w:r w:rsidRPr="00F76A37">
        <w:rPr>
          <w:spacing w:val="-2"/>
        </w:rPr>
        <w:t xml:space="preserve">рассмотрение вопросов,  связанных с  соблюдением требований к служебному </w:t>
      </w:r>
      <w:r w:rsidRPr="00F76A37">
        <w:t>поведению в отношении муниципальных служащих;</w:t>
      </w:r>
    </w:p>
    <w:p w:rsidR="00E83198" w:rsidRPr="00F76A37" w:rsidRDefault="00E83198" w:rsidP="00F76A37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</w:pPr>
      <w:r w:rsidRPr="00F76A37">
        <w:rPr>
          <w:spacing w:val="-5"/>
        </w:rPr>
        <w:t xml:space="preserve">участие  в обеспечении соблюдения муниципальными служащими требований к </w:t>
      </w:r>
      <w:r w:rsidRPr="00F76A37">
        <w:t>служебному поведению;</w:t>
      </w:r>
    </w:p>
    <w:p w:rsidR="00E83198" w:rsidRPr="00F76A37" w:rsidRDefault="00E83198" w:rsidP="00F76A37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</w:pPr>
      <w:r w:rsidRPr="00F76A37">
        <w:rPr>
          <w:spacing w:val="-10"/>
        </w:rPr>
        <w:t>урегулирование конфликта интересов.</w:t>
      </w:r>
    </w:p>
    <w:p w:rsidR="00E83198" w:rsidRPr="00F76A37" w:rsidRDefault="00E83198" w:rsidP="00F76A37">
      <w:pPr>
        <w:shd w:val="clear" w:color="auto" w:fill="FFFFFF"/>
        <w:jc w:val="center"/>
        <w:rPr>
          <w:b/>
        </w:rPr>
      </w:pPr>
      <w:r w:rsidRPr="00F76A37">
        <w:rPr>
          <w:b/>
          <w:spacing w:val="-10"/>
          <w:lang w:val="en-US"/>
        </w:rPr>
        <w:t xml:space="preserve">II. </w:t>
      </w:r>
      <w:r w:rsidRPr="00F76A37">
        <w:rPr>
          <w:b/>
          <w:spacing w:val="-10"/>
        </w:rPr>
        <w:t>Порядок образования комиссии</w:t>
      </w:r>
    </w:p>
    <w:p w:rsidR="00E83198" w:rsidRPr="00F76A37" w:rsidRDefault="00E83198" w:rsidP="00F76A37">
      <w:pPr>
        <w:shd w:val="clear" w:color="auto" w:fill="FFFFFF"/>
        <w:tabs>
          <w:tab w:val="left" w:pos="1186"/>
        </w:tabs>
        <w:jc w:val="both"/>
      </w:pPr>
      <w:r w:rsidRPr="00F76A37">
        <w:rPr>
          <w:spacing w:val="-15"/>
        </w:rPr>
        <w:t>2.1.</w:t>
      </w:r>
      <w:r w:rsidRPr="00F76A37">
        <w:tab/>
      </w:r>
      <w:r w:rsidRPr="00F76A37">
        <w:rPr>
          <w:spacing w:val="-13"/>
        </w:rPr>
        <w:t>Комиссия состоит из председателя, заместителя председателя, секретаря и</w:t>
      </w:r>
      <w:r w:rsidRPr="00F76A37">
        <w:rPr>
          <w:spacing w:val="-13"/>
        </w:rPr>
        <w:br/>
      </w:r>
      <w:r w:rsidRPr="00F76A37">
        <w:rPr>
          <w:spacing w:val="-11"/>
        </w:rPr>
        <w:t>членов комиссии. Все члены комиссии при принятии решений обладают равными</w:t>
      </w:r>
      <w:r w:rsidRPr="00F76A37">
        <w:rPr>
          <w:spacing w:val="-11"/>
        </w:rPr>
        <w:br/>
      </w:r>
      <w:r w:rsidRPr="00F76A37">
        <w:t>правами.</w:t>
      </w:r>
    </w:p>
    <w:p w:rsidR="00E83198" w:rsidRPr="00F76A37" w:rsidRDefault="00E83198" w:rsidP="00F76A37">
      <w:pPr>
        <w:widowControl w:val="0"/>
        <w:numPr>
          <w:ilvl w:val="0"/>
          <w:numId w:val="2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jc w:val="both"/>
        <w:rPr>
          <w:spacing w:val="-14"/>
        </w:rPr>
      </w:pPr>
      <w:r w:rsidRPr="00F76A37">
        <w:rPr>
          <w:spacing w:val="-6"/>
        </w:rPr>
        <w:t xml:space="preserve">Председателем комиссии в муниципальном образовании сельского </w:t>
      </w:r>
      <w:r w:rsidRPr="00F76A37">
        <w:rPr>
          <w:spacing w:val="-9"/>
        </w:rPr>
        <w:t xml:space="preserve">поселения «Подзь» по должности является глава сельского поселения «Подзь» </w:t>
      </w:r>
      <w:r w:rsidRPr="00F76A37">
        <w:t>(далее - председатель комиссии).</w:t>
      </w:r>
    </w:p>
    <w:p w:rsidR="00E83198" w:rsidRPr="00F76A37" w:rsidRDefault="00E83198" w:rsidP="00F76A37">
      <w:pPr>
        <w:widowControl w:val="0"/>
        <w:numPr>
          <w:ilvl w:val="0"/>
          <w:numId w:val="2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jc w:val="both"/>
        <w:rPr>
          <w:spacing w:val="-16"/>
        </w:rPr>
      </w:pPr>
      <w:r w:rsidRPr="00F76A37">
        <w:rPr>
          <w:spacing w:val="-8"/>
        </w:rPr>
        <w:t xml:space="preserve">Состав комиссии утверждается нормативно-правовым актом главы </w:t>
      </w:r>
      <w:r w:rsidRPr="00F76A37">
        <w:t>сельского поселения «Подзь».</w:t>
      </w:r>
    </w:p>
    <w:p w:rsidR="00E83198" w:rsidRPr="00F76A37" w:rsidRDefault="00E83198" w:rsidP="00F76A37">
      <w:pPr>
        <w:shd w:val="clear" w:color="auto" w:fill="FFFFFF"/>
        <w:tabs>
          <w:tab w:val="left" w:pos="1262"/>
        </w:tabs>
        <w:jc w:val="both"/>
      </w:pPr>
      <w:r w:rsidRPr="00F76A37">
        <w:rPr>
          <w:spacing w:val="-15"/>
        </w:rPr>
        <w:t>2.4.</w:t>
      </w:r>
      <w:r w:rsidRPr="00F76A37">
        <w:tab/>
      </w:r>
      <w:r w:rsidRPr="00F76A37">
        <w:rPr>
          <w:spacing w:val="-10"/>
        </w:rPr>
        <w:t>Состав комиссии формируется таким образом, чтобы была исключена</w:t>
      </w:r>
      <w:r w:rsidRPr="00F76A37">
        <w:rPr>
          <w:spacing w:val="-10"/>
        </w:rPr>
        <w:br/>
      </w:r>
      <w:r w:rsidRPr="00F76A37">
        <w:rPr>
          <w:spacing w:val="-9"/>
        </w:rPr>
        <w:t>возможность возникновения конфликта интересов, который мог бы повлиять на</w:t>
      </w:r>
      <w:r w:rsidRPr="00F76A37">
        <w:rPr>
          <w:spacing w:val="-9"/>
        </w:rPr>
        <w:br/>
      </w:r>
      <w:r w:rsidRPr="00F76A37">
        <w:t>принимаемые комиссией решения.</w:t>
      </w:r>
    </w:p>
    <w:p w:rsidR="00E83198" w:rsidRPr="00F76A37" w:rsidRDefault="00E83198" w:rsidP="00F76A37">
      <w:pPr>
        <w:shd w:val="clear" w:color="auto" w:fill="FFFFFF"/>
        <w:tabs>
          <w:tab w:val="left" w:pos="1262"/>
        </w:tabs>
        <w:jc w:val="both"/>
      </w:pPr>
    </w:p>
    <w:p w:rsidR="00E83198" w:rsidRPr="00F76A37" w:rsidRDefault="00E83198" w:rsidP="00F76A37">
      <w:pPr>
        <w:shd w:val="clear" w:color="auto" w:fill="FFFFFF"/>
        <w:jc w:val="center"/>
        <w:rPr>
          <w:b/>
        </w:rPr>
      </w:pPr>
      <w:r w:rsidRPr="00F76A37">
        <w:rPr>
          <w:b/>
          <w:spacing w:val="-11"/>
        </w:rPr>
        <w:t>III. Порядок работы комиссии</w:t>
      </w:r>
    </w:p>
    <w:p w:rsidR="00E83198" w:rsidRPr="00F76A37" w:rsidRDefault="00E83198" w:rsidP="00F76A37">
      <w:pPr>
        <w:shd w:val="clear" w:color="auto" w:fill="FFFFFF"/>
        <w:tabs>
          <w:tab w:val="left" w:pos="1229"/>
        </w:tabs>
        <w:jc w:val="both"/>
      </w:pPr>
      <w:r w:rsidRPr="00F76A37">
        <w:rPr>
          <w:spacing w:val="-15"/>
        </w:rPr>
        <w:t>3.1.</w:t>
      </w:r>
      <w:r w:rsidRPr="00F76A37">
        <w:tab/>
      </w:r>
      <w:r w:rsidRPr="00F76A37">
        <w:rPr>
          <w:spacing w:val="-10"/>
        </w:rPr>
        <w:t>Основанием для проведения заседания комиссии является:</w:t>
      </w:r>
    </w:p>
    <w:p w:rsidR="00E83198" w:rsidRPr="00F76A37" w:rsidRDefault="00E83198" w:rsidP="00F76A37">
      <w:pPr>
        <w:shd w:val="clear" w:color="auto" w:fill="FFFFFF"/>
        <w:tabs>
          <w:tab w:val="left" w:pos="346"/>
        </w:tabs>
        <w:jc w:val="both"/>
      </w:pPr>
      <w:r w:rsidRPr="00F76A37">
        <w:rPr>
          <w:spacing w:val="-16"/>
        </w:rPr>
        <w:t>а)</w:t>
      </w:r>
      <w:r w:rsidRPr="00F76A37">
        <w:tab/>
      </w:r>
      <w:r w:rsidRPr="00F76A37">
        <w:rPr>
          <w:spacing w:val="-11"/>
        </w:rPr>
        <w:t>полученная от правоохранительных, судебных или иных государственных органов</w:t>
      </w:r>
      <w:r w:rsidRPr="00F76A37">
        <w:rPr>
          <w:spacing w:val="-11"/>
        </w:rPr>
        <w:br/>
        <w:t>и органов местного самоуправления, от организаций, должностных лиц или граждан</w:t>
      </w:r>
      <w:r w:rsidRPr="00F76A37">
        <w:rPr>
          <w:spacing w:val="-11"/>
        </w:rPr>
        <w:br/>
      </w:r>
      <w:r w:rsidRPr="00F76A37">
        <w:rPr>
          <w:spacing w:val="-9"/>
        </w:rPr>
        <w:t>информация о совершении муниципальным служащим поступков, порочащих его</w:t>
      </w:r>
      <w:r w:rsidRPr="00F76A37">
        <w:rPr>
          <w:spacing w:val="-9"/>
        </w:rPr>
        <w:br/>
      </w:r>
      <w:r w:rsidRPr="00F76A37">
        <w:t>честь и достоинство, или об ином нарушении муниципальным служащим</w:t>
      </w:r>
      <w:r w:rsidRPr="00F76A37">
        <w:br/>
        <w:t>требований к служебному поведению;</w:t>
      </w:r>
    </w:p>
    <w:p w:rsidR="00E83198" w:rsidRPr="00F76A37" w:rsidRDefault="00E83198" w:rsidP="00F76A37">
      <w:pPr>
        <w:shd w:val="clear" w:color="auto" w:fill="FFFFFF"/>
        <w:tabs>
          <w:tab w:val="left" w:pos="346"/>
        </w:tabs>
        <w:jc w:val="both"/>
      </w:pPr>
      <w:r w:rsidRPr="00F76A37">
        <w:rPr>
          <w:spacing w:val="-15"/>
        </w:rPr>
        <w:t>б)</w:t>
      </w:r>
      <w:r w:rsidRPr="00F76A37">
        <w:tab/>
      </w:r>
      <w:r w:rsidRPr="00F76A37">
        <w:rPr>
          <w:spacing w:val="-11"/>
        </w:rPr>
        <w:t>информация о наличии у муниципального служащего личной заинтересованности,</w:t>
      </w:r>
      <w:r w:rsidRPr="00F76A37">
        <w:rPr>
          <w:spacing w:val="-11"/>
        </w:rPr>
        <w:br/>
      </w:r>
      <w:r w:rsidRPr="00F76A37">
        <w:rPr>
          <w:spacing w:val="-10"/>
        </w:rPr>
        <w:t>которая приводит или может привести к конфликту интересов.</w:t>
      </w:r>
    </w:p>
    <w:p w:rsidR="00E83198" w:rsidRPr="00F76A37" w:rsidRDefault="00E83198" w:rsidP="00F76A37">
      <w:pPr>
        <w:shd w:val="clear" w:color="auto" w:fill="FFFFFF"/>
        <w:tabs>
          <w:tab w:val="left" w:pos="1229"/>
        </w:tabs>
        <w:jc w:val="both"/>
      </w:pPr>
      <w:r w:rsidRPr="00F76A37">
        <w:rPr>
          <w:spacing w:val="-16"/>
        </w:rPr>
        <w:t>3.2.</w:t>
      </w:r>
      <w:r w:rsidRPr="00F76A37">
        <w:tab/>
      </w:r>
      <w:r w:rsidRPr="00F76A37">
        <w:rPr>
          <w:spacing w:val="-11"/>
        </w:rPr>
        <w:t>Информация, указанная в пункте 3.1. настоящего Положения, должна быть</w:t>
      </w:r>
      <w:r w:rsidRPr="00F76A37">
        <w:rPr>
          <w:spacing w:val="-11"/>
        </w:rPr>
        <w:br/>
        <w:t>представлена в письменном, виде и содержать следующие сведения:</w:t>
      </w:r>
    </w:p>
    <w:p w:rsidR="00E83198" w:rsidRPr="00F76A37" w:rsidRDefault="00E83198" w:rsidP="00F76A37">
      <w:pPr>
        <w:shd w:val="clear" w:color="auto" w:fill="FFFFFF"/>
        <w:tabs>
          <w:tab w:val="left" w:pos="322"/>
        </w:tabs>
        <w:jc w:val="both"/>
      </w:pPr>
      <w:r w:rsidRPr="00F76A37">
        <w:rPr>
          <w:spacing w:val="-16"/>
        </w:rPr>
        <w:lastRenderedPageBreak/>
        <w:t>а)</w:t>
      </w:r>
      <w:r w:rsidRPr="00F76A37">
        <w:tab/>
      </w:r>
      <w:r w:rsidRPr="00F76A37">
        <w:rPr>
          <w:spacing w:val="-11"/>
        </w:rPr>
        <w:t>фамилию, имя, отчество муниципального служащего и замещаемую им должность</w:t>
      </w:r>
      <w:r w:rsidRPr="00F76A37">
        <w:rPr>
          <w:spacing w:val="-11"/>
        </w:rPr>
        <w:br/>
      </w:r>
      <w:r w:rsidRPr="00F76A37">
        <w:t>муниципальной службы;</w:t>
      </w:r>
    </w:p>
    <w:p w:rsidR="00E83198" w:rsidRPr="00F76A37" w:rsidRDefault="00E83198" w:rsidP="00F76A37">
      <w:pPr>
        <w:shd w:val="clear" w:color="auto" w:fill="FFFFFF"/>
        <w:tabs>
          <w:tab w:val="left" w:pos="451"/>
          <w:tab w:val="left" w:pos="10037"/>
        </w:tabs>
        <w:jc w:val="both"/>
      </w:pPr>
      <w:r w:rsidRPr="00F76A37">
        <w:rPr>
          <w:spacing w:val="-13"/>
        </w:rPr>
        <w:t>б)</w:t>
      </w:r>
      <w:r w:rsidRPr="00F76A37">
        <w:tab/>
      </w:r>
      <w:r w:rsidRPr="00F76A37">
        <w:rPr>
          <w:spacing w:val="-10"/>
        </w:rPr>
        <w:t>описание нарушения муниципальным служащим требований к служебному</w:t>
      </w:r>
      <w:r w:rsidRPr="00F76A37">
        <w:rPr>
          <w:spacing w:val="-10"/>
        </w:rPr>
        <w:br/>
        <w:t>поведению или признаков личной заинтересованности, которая приводит или может</w:t>
      </w:r>
      <w:r w:rsidRPr="00F76A37">
        <w:rPr>
          <w:spacing w:val="-10"/>
        </w:rPr>
        <w:br/>
      </w:r>
      <w:r w:rsidRPr="00F76A37">
        <w:rPr>
          <w:spacing w:val="-13"/>
        </w:rPr>
        <w:t>привести к конфликту интересов;</w:t>
      </w:r>
      <w:r w:rsidRPr="00F76A37">
        <w:tab/>
      </w:r>
    </w:p>
    <w:p w:rsidR="00E83198" w:rsidRPr="00F76A37" w:rsidRDefault="00E83198" w:rsidP="00F76A37">
      <w:pPr>
        <w:shd w:val="clear" w:color="auto" w:fill="FFFFFF"/>
        <w:tabs>
          <w:tab w:val="left" w:pos="302"/>
        </w:tabs>
        <w:jc w:val="both"/>
      </w:pPr>
      <w:r w:rsidRPr="00F76A37">
        <w:rPr>
          <w:spacing w:val="-20"/>
        </w:rPr>
        <w:t>в)</w:t>
      </w:r>
      <w:r w:rsidRPr="00F76A37">
        <w:tab/>
      </w:r>
      <w:r w:rsidRPr="00F76A37">
        <w:rPr>
          <w:spacing w:val="-11"/>
        </w:rPr>
        <w:t>данные об источнике информации.</w:t>
      </w:r>
    </w:p>
    <w:p w:rsidR="00E83198" w:rsidRPr="00F76A37" w:rsidRDefault="00E83198" w:rsidP="00F76A37">
      <w:pPr>
        <w:shd w:val="clear" w:color="auto" w:fill="FFFFFF"/>
        <w:tabs>
          <w:tab w:val="left" w:pos="1325"/>
        </w:tabs>
        <w:jc w:val="both"/>
      </w:pPr>
      <w:r w:rsidRPr="00F76A37">
        <w:rPr>
          <w:spacing w:val="-16"/>
        </w:rPr>
        <w:t>3.3.</w:t>
      </w:r>
      <w:r w:rsidRPr="00F76A37">
        <w:tab/>
      </w:r>
      <w:r w:rsidRPr="00F76A37">
        <w:rPr>
          <w:spacing w:val="-9"/>
        </w:rPr>
        <w:t>В комиссию могут быть представлены материалы, подтверждающие</w:t>
      </w:r>
      <w:r w:rsidRPr="00F76A37">
        <w:rPr>
          <w:spacing w:val="-9"/>
        </w:rPr>
        <w:br/>
      </w:r>
      <w:r w:rsidRPr="00F76A37">
        <w:rPr>
          <w:spacing w:val="-11"/>
        </w:rPr>
        <w:t>нарушение муниципальным служащим требований к служебному поведению или</w:t>
      </w:r>
      <w:r w:rsidRPr="00F76A37">
        <w:rPr>
          <w:spacing w:val="-11"/>
        </w:rPr>
        <w:br/>
        <w:t>наличие у него личной заинтересованности, которая приводит или может привести к</w:t>
      </w:r>
      <w:r w:rsidRPr="00F76A37">
        <w:rPr>
          <w:spacing w:val="-11"/>
        </w:rPr>
        <w:br/>
      </w:r>
      <w:r w:rsidRPr="00F76A37">
        <w:t>конфликту интересов.</w:t>
      </w:r>
    </w:p>
    <w:p w:rsidR="00E83198" w:rsidRPr="00F76A37" w:rsidRDefault="00E83198" w:rsidP="00F76A37">
      <w:pPr>
        <w:shd w:val="clear" w:color="auto" w:fill="FFFFFF"/>
        <w:tabs>
          <w:tab w:val="left" w:pos="1478"/>
        </w:tabs>
        <w:jc w:val="both"/>
      </w:pPr>
      <w:r w:rsidRPr="00F76A37">
        <w:rPr>
          <w:spacing w:val="-16"/>
        </w:rPr>
        <w:t>3.4.</w:t>
      </w:r>
      <w:r w:rsidRPr="00F76A37">
        <w:tab/>
        <w:t>Комиссия не рассматривает сообщения о преступлениях и</w:t>
      </w:r>
      <w:r w:rsidRPr="00F76A37">
        <w:br/>
      </w:r>
      <w:r w:rsidRPr="00F76A37">
        <w:rPr>
          <w:spacing w:val="-10"/>
        </w:rPr>
        <w:t>административных правонарушениях, а также анонимные обращения, не проводит</w:t>
      </w:r>
      <w:r w:rsidRPr="00F76A37">
        <w:rPr>
          <w:spacing w:val="-10"/>
        </w:rPr>
        <w:br/>
      </w:r>
      <w:r w:rsidRPr="00F76A37">
        <w:t>проверки по фактам нарушения служебной дисциплины.</w:t>
      </w:r>
    </w:p>
    <w:p w:rsidR="00E83198" w:rsidRPr="00F76A37" w:rsidRDefault="00E83198" w:rsidP="00F76A37">
      <w:pPr>
        <w:shd w:val="clear" w:color="auto" w:fill="FFFFFF"/>
        <w:tabs>
          <w:tab w:val="left" w:pos="1387"/>
        </w:tabs>
        <w:jc w:val="both"/>
      </w:pPr>
      <w:r w:rsidRPr="00F76A37">
        <w:rPr>
          <w:spacing w:val="-16"/>
        </w:rPr>
        <w:t>3.5.</w:t>
      </w:r>
      <w:r w:rsidRPr="00F76A37">
        <w:tab/>
        <w:t>Председатель комиссии в 3-дневный срок со дня поступления</w:t>
      </w:r>
      <w:r w:rsidRPr="00F76A37">
        <w:br/>
      </w:r>
      <w:r w:rsidRPr="00F76A37">
        <w:rPr>
          <w:spacing w:val="-9"/>
        </w:rPr>
        <w:t>информации, указанной в пункте 3.1. настоящего Положения, выносит решение о</w:t>
      </w:r>
      <w:r w:rsidRPr="00F76A37">
        <w:rPr>
          <w:spacing w:val="-9"/>
        </w:rPr>
        <w:br/>
      </w:r>
      <w:r w:rsidRPr="00F76A37">
        <w:rPr>
          <w:spacing w:val="-11"/>
        </w:rPr>
        <w:t>проведении проверки этой информации, в том числе материалов, указанных в пункте</w:t>
      </w:r>
      <w:r w:rsidRPr="00F76A37">
        <w:rPr>
          <w:spacing w:val="-11"/>
        </w:rPr>
        <w:br/>
      </w:r>
      <w:r w:rsidRPr="00F76A37">
        <w:t>3.2. настоящего Положения.</w:t>
      </w:r>
    </w:p>
    <w:p w:rsidR="00E83198" w:rsidRPr="00F76A37" w:rsidRDefault="00E83198" w:rsidP="00F76A37">
      <w:pPr>
        <w:shd w:val="clear" w:color="auto" w:fill="FFFFFF"/>
        <w:jc w:val="both"/>
      </w:pPr>
      <w:r w:rsidRPr="00F76A37">
        <w:rPr>
          <w:spacing w:val="-10"/>
        </w:rPr>
        <w:t xml:space="preserve">Проверка информации и материалов осуществляется в месячный срок со дня </w:t>
      </w:r>
      <w:r w:rsidRPr="00F76A37">
        <w:rPr>
          <w:spacing w:val="-9"/>
        </w:rPr>
        <w:t xml:space="preserve">принятия решения о ее проведении. Срок проверки может быть продлен до двух </w:t>
      </w:r>
      <w:r w:rsidRPr="00F76A37">
        <w:t>месяцев по решению председателя комиссии,</w:t>
      </w:r>
    </w:p>
    <w:p w:rsidR="00E83198" w:rsidRPr="00F76A37" w:rsidRDefault="00E83198" w:rsidP="00F76A37">
      <w:pPr>
        <w:shd w:val="clear" w:color="auto" w:fill="FFFFFF"/>
        <w:tabs>
          <w:tab w:val="left" w:pos="1387"/>
        </w:tabs>
        <w:jc w:val="both"/>
      </w:pPr>
      <w:r w:rsidRPr="00F76A37">
        <w:rPr>
          <w:spacing w:val="-15"/>
        </w:rPr>
        <w:t>3.6.</w:t>
      </w:r>
      <w:r w:rsidRPr="00F76A37">
        <w:tab/>
        <w:t>Дата, время и место заседания комиссии устанавливаются ее</w:t>
      </w:r>
      <w:r w:rsidRPr="00F76A37">
        <w:br/>
      </w:r>
      <w:r w:rsidRPr="00F76A37">
        <w:rPr>
          <w:spacing w:val="-10"/>
        </w:rPr>
        <w:t>председателем после сбора материалов, подтверждающих либо опровергающих</w:t>
      </w:r>
      <w:r w:rsidRPr="00F76A37">
        <w:rPr>
          <w:spacing w:val="-10"/>
        </w:rPr>
        <w:br/>
        <w:t>информацию, указанную в пункте 3.1. настоящего Положения,</w:t>
      </w:r>
    </w:p>
    <w:p w:rsidR="00E83198" w:rsidRPr="00F76A37" w:rsidRDefault="00E83198" w:rsidP="00F76A37">
      <w:pPr>
        <w:shd w:val="clear" w:color="auto" w:fill="FFFFFF"/>
        <w:jc w:val="both"/>
      </w:pPr>
      <w:r w:rsidRPr="00F76A37">
        <w:rPr>
          <w:spacing w:val="-7"/>
        </w:rPr>
        <w:t xml:space="preserve">3.7.Секретарь комиссии решает организационные вопросы, связанные с </w:t>
      </w:r>
      <w:r w:rsidRPr="00F76A37">
        <w:rPr>
          <w:spacing w:val="-10"/>
        </w:rPr>
        <w:t xml:space="preserve">подготовкой заседания комиссии, а также извещает членов комиссии о дате, времени </w:t>
      </w:r>
      <w:r w:rsidRPr="00F76A37">
        <w:rPr>
          <w:spacing w:val="-9"/>
        </w:rPr>
        <w:t xml:space="preserve">и месте проведения заседания, о вопросах, включенных в повестку дня, не позднее, </w:t>
      </w:r>
      <w:r w:rsidRPr="00F76A37">
        <w:t>чем за семь рабочих дней до дня заседания.</w:t>
      </w:r>
    </w:p>
    <w:p w:rsidR="00E83198" w:rsidRPr="00F76A37" w:rsidRDefault="00E83198" w:rsidP="00F76A37">
      <w:pPr>
        <w:shd w:val="clear" w:color="auto" w:fill="FFFFFF"/>
        <w:jc w:val="both"/>
      </w:pPr>
      <w:r w:rsidRPr="00F76A37">
        <w:rPr>
          <w:spacing w:val="-10"/>
        </w:rPr>
        <w:t xml:space="preserve">3.8. Заседание комиссии считается правомочным, если на нем присутствует не </w:t>
      </w:r>
      <w:r w:rsidRPr="00F76A37">
        <w:t>менее двух третей от общего числа членов комиссии.</w:t>
      </w:r>
    </w:p>
    <w:p w:rsidR="00E83198" w:rsidRPr="00F76A37" w:rsidRDefault="00E83198" w:rsidP="00F76A37">
      <w:pPr>
        <w:shd w:val="clear" w:color="auto" w:fill="FFFFFF"/>
        <w:jc w:val="both"/>
      </w:pPr>
      <w:r w:rsidRPr="00F76A37">
        <w:rPr>
          <w:spacing w:val="-13"/>
        </w:rPr>
        <w:t xml:space="preserve">3.9. При возможном возникновении конфликта интересов у членов комиссии в </w:t>
      </w:r>
      <w:r w:rsidRPr="00F76A37">
        <w:rPr>
          <w:spacing w:val="-8"/>
        </w:rPr>
        <w:t xml:space="preserve">связи с рассмотрением вопросов, включенных в повестку дня заседания комиссии, </w:t>
      </w:r>
      <w:r w:rsidRPr="00F76A37">
        <w:t xml:space="preserve">они обязаны до начала заседания заявить об этом. В подобном случае </w:t>
      </w:r>
      <w:r w:rsidRPr="00F76A37">
        <w:rPr>
          <w:spacing w:val="-10"/>
        </w:rPr>
        <w:t xml:space="preserve">соответствующий член комиссии не принимает участия в рассмотрении указанных </w:t>
      </w:r>
      <w:r w:rsidRPr="00F76A37">
        <w:t>вопросов.</w:t>
      </w:r>
    </w:p>
    <w:p w:rsidR="00E83198" w:rsidRPr="00F76A37" w:rsidRDefault="00E83198" w:rsidP="00F76A37">
      <w:pPr>
        <w:shd w:val="clear" w:color="auto" w:fill="FFFFFF"/>
        <w:jc w:val="both"/>
      </w:pPr>
      <w:r w:rsidRPr="00F76A37">
        <w:t>3.10. Заседание комиссии проводится в присутствии муниципального служащего. Заседание комиссии переносится, если муниципальный служащий не может участвовать в заседании по уважительной причине.</w:t>
      </w:r>
    </w:p>
    <w:p w:rsidR="00E83198" w:rsidRPr="00F76A37" w:rsidRDefault="00E83198" w:rsidP="00F76A37">
      <w:pPr>
        <w:shd w:val="clear" w:color="auto" w:fill="FFFFFF"/>
        <w:jc w:val="both"/>
      </w:pPr>
      <w:r w:rsidRPr="00F76A37">
        <w:t xml:space="preserve">3.11. На заседании комиссии заслушиваются пояснения муниципального </w:t>
      </w:r>
      <w:r w:rsidRPr="00F76A37">
        <w:rPr>
          <w:spacing w:val="-1"/>
        </w:rPr>
        <w:t xml:space="preserve">служащего, рассматриваются материалы, относящиеся к вопросам, включенным в </w:t>
      </w:r>
      <w:r w:rsidRPr="00F76A37">
        <w:t>повестку дня заседания.</w:t>
      </w:r>
    </w:p>
    <w:p w:rsidR="00E83198" w:rsidRPr="00F76A37" w:rsidRDefault="00E83198" w:rsidP="00F76A37">
      <w:pPr>
        <w:shd w:val="clear" w:color="auto" w:fill="FFFFFF"/>
        <w:jc w:val="both"/>
      </w:pPr>
      <w:r w:rsidRPr="00F76A37">
        <w:t xml:space="preserve">3.12.Члены, комиссии и лица, участвовавшие в ее заседании, не вправе </w:t>
      </w:r>
      <w:r w:rsidRPr="00F76A37">
        <w:rPr>
          <w:spacing w:val="-1"/>
        </w:rPr>
        <w:t>разглашать сведения, ставшие им известными в ходе работы комиссии.</w:t>
      </w:r>
    </w:p>
    <w:p w:rsidR="00E83198" w:rsidRPr="00F76A37" w:rsidRDefault="00E83198" w:rsidP="00F76A37">
      <w:pPr>
        <w:shd w:val="clear" w:color="auto" w:fill="FFFFFF"/>
        <w:tabs>
          <w:tab w:val="left" w:pos="1368"/>
        </w:tabs>
        <w:jc w:val="both"/>
      </w:pPr>
      <w:r w:rsidRPr="00F76A37">
        <w:rPr>
          <w:spacing w:val="-9"/>
        </w:rPr>
        <w:t>3.13.</w:t>
      </w:r>
      <w:r w:rsidRPr="00F76A37">
        <w:tab/>
      </w:r>
      <w:r w:rsidRPr="00F76A37">
        <w:rPr>
          <w:spacing w:val="-1"/>
        </w:rPr>
        <w:t>По итогам рассмотрения информации, указанной в подпункте "а" пункта</w:t>
      </w:r>
      <w:r w:rsidRPr="00F76A37">
        <w:rPr>
          <w:spacing w:val="-1"/>
        </w:rPr>
        <w:br/>
      </w:r>
      <w:r w:rsidRPr="00F76A37">
        <w:t>3.1. настоящего Положения, комиссия может:</w:t>
      </w:r>
    </w:p>
    <w:p w:rsidR="00E83198" w:rsidRPr="00F76A37" w:rsidRDefault="00E83198" w:rsidP="00F76A37">
      <w:pPr>
        <w:shd w:val="clear" w:color="auto" w:fill="FFFFFF"/>
        <w:tabs>
          <w:tab w:val="left" w:pos="346"/>
        </w:tabs>
        <w:jc w:val="both"/>
      </w:pPr>
      <w:r w:rsidRPr="00F76A37">
        <w:rPr>
          <w:spacing w:val="-6"/>
        </w:rPr>
        <w:t>а)</w:t>
      </w:r>
      <w:r w:rsidRPr="00F76A37">
        <w:tab/>
      </w:r>
      <w:r w:rsidRPr="00F76A37">
        <w:rPr>
          <w:spacing w:val="-1"/>
        </w:rPr>
        <w:t>установить, что в рассматриваемом случае не содержится признаков нарушения</w:t>
      </w:r>
      <w:r w:rsidRPr="00F76A37">
        <w:rPr>
          <w:spacing w:val="-1"/>
        </w:rPr>
        <w:br/>
      </w:r>
      <w:r w:rsidRPr="00F76A37">
        <w:rPr>
          <w:spacing w:val="-2"/>
        </w:rPr>
        <w:t>муниципальным служащим: требований к служебному поведению;</w:t>
      </w:r>
    </w:p>
    <w:p w:rsidR="00E83198" w:rsidRPr="00F76A37" w:rsidRDefault="00E83198" w:rsidP="00F76A37">
      <w:pPr>
        <w:shd w:val="clear" w:color="auto" w:fill="FFFFFF"/>
        <w:tabs>
          <w:tab w:val="left" w:pos="346"/>
        </w:tabs>
        <w:jc w:val="both"/>
      </w:pPr>
      <w:r w:rsidRPr="00F76A37">
        <w:rPr>
          <w:spacing w:val="-10"/>
        </w:rPr>
        <w:t>б)</w:t>
      </w:r>
      <w:r w:rsidRPr="00F76A37">
        <w:tab/>
      </w:r>
      <w:r w:rsidRPr="00F76A37">
        <w:rPr>
          <w:spacing w:val="-1"/>
        </w:rPr>
        <w:t>установить, что муниципальный служащий нарушил требования к служебному</w:t>
      </w:r>
      <w:r w:rsidRPr="00F76A37">
        <w:rPr>
          <w:spacing w:val="-1"/>
        </w:rPr>
        <w:br/>
      </w:r>
      <w:r w:rsidRPr="00F76A37">
        <w:rPr>
          <w:spacing w:val="-2"/>
        </w:rPr>
        <w:t>поведению. В этом случае с муниципальным служащим проводятся разъяснительные</w:t>
      </w:r>
      <w:r w:rsidRPr="00F76A37">
        <w:rPr>
          <w:spacing w:val="-2"/>
        </w:rPr>
        <w:br/>
      </w:r>
      <w:r w:rsidRPr="00F76A37">
        <w:rPr>
          <w:spacing w:val="-1"/>
        </w:rPr>
        <w:t>мероприятия о необходимости соблюдения требований к служебному поведению и</w:t>
      </w:r>
      <w:r w:rsidRPr="00F76A37">
        <w:rPr>
          <w:spacing w:val="-1"/>
        </w:rPr>
        <w:br/>
      </w:r>
      <w:r w:rsidRPr="00F76A37">
        <w:t>недопустимость их нарушения.</w:t>
      </w:r>
    </w:p>
    <w:p w:rsidR="00E83198" w:rsidRPr="00F76A37" w:rsidRDefault="00E83198" w:rsidP="00F76A37">
      <w:pPr>
        <w:shd w:val="clear" w:color="auto" w:fill="FFFFFF"/>
        <w:tabs>
          <w:tab w:val="left" w:pos="1368"/>
        </w:tabs>
        <w:jc w:val="both"/>
      </w:pPr>
      <w:r w:rsidRPr="00F76A37">
        <w:rPr>
          <w:spacing w:val="-10"/>
        </w:rPr>
        <w:t>3.14.</w:t>
      </w:r>
      <w:r w:rsidRPr="00F76A37">
        <w:tab/>
      </w:r>
      <w:r w:rsidRPr="00F76A37">
        <w:rPr>
          <w:spacing w:val="-1"/>
        </w:rPr>
        <w:t>По итогам рассмотрения информации, указанной в подпункте "б" пункта</w:t>
      </w:r>
      <w:r w:rsidRPr="00F76A37">
        <w:rPr>
          <w:spacing w:val="-1"/>
        </w:rPr>
        <w:br/>
      </w:r>
      <w:r w:rsidRPr="00F76A37">
        <w:t>3.1. настоящего Положения, комиссия может:</w:t>
      </w:r>
    </w:p>
    <w:p w:rsidR="00E83198" w:rsidRPr="00F76A37" w:rsidRDefault="00E83198" w:rsidP="00F76A37">
      <w:pPr>
        <w:shd w:val="clear" w:color="auto" w:fill="FFFFFF"/>
        <w:tabs>
          <w:tab w:val="left" w:pos="389"/>
        </w:tabs>
        <w:jc w:val="both"/>
      </w:pPr>
      <w:r w:rsidRPr="00F76A37">
        <w:rPr>
          <w:spacing w:val="-10"/>
        </w:rPr>
        <w:t>а)</w:t>
      </w:r>
      <w:r w:rsidRPr="00F76A37">
        <w:tab/>
      </w:r>
      <w:r w:rsidRPr="00F76A37">
        <w:rPr>
          <w:spacing w:val="-1"/>
        </w:rPr>
        <w:t>установить, что в рассматриваемом случае не содержится признаков личной</w:t>
      </w:r>
      <w:r w:rsidRPr="00F76A37">
        <w:rPr>
          <w:spacing w:val="-1"/>
        </w:rPr>
        <w:br/>
      </w:r>
      <w:r w:rsidRPr="00F76A37">
        <w:t>заинтересованности муниципального служащего, которая приводит или может</w:t>
      </w:r>
      <w:r w:rsidRPr="00F76A37">
        <w:br/>
        <w:t>привести к конфликту интересов;</w:t>
      </w:r>
    </w:p>
    <w:p w:rsidR="00E83198" w:rsidRPr="00F76A37" w:rsidRDefault="00E83198" w:rsidP="00F76A37">
      <w:pPr>
        <w:shd w:val="clear" w:color="auto" w:fill="FFFFFF"/>
        <w:tabs>
          <w:tab w:val="left" w:pos="552"/>
        </w:tabs>
        <w:jc w:val="both"/>
      </w:pPr>
      <w:r w:rsidRPr="00F76A37">
        <w:rPr>
          <w:spacing w:val="-9"/>
        </w:rPr>
        <w:lastRenderedPageBreak/>
        <w:t>б)</w:t>
      </w:r>
      <w:r w:rsidRPr="00F76A37">
        <w:tab/>
        <w:t>установить факт наличия личной заинтересованности муниципального</w:t>
      </w:r>
      <w:r w:rsidRPr="00F76A37">
        <w:br/>
      </w:r>
      <w:r w:rsidRPr="00F76A37">
        <w:rPr>
          <w:spacing w:val="-1"/>
        </w:rPr>
        <w:t>служащего, которая приводит или может привести к конфликту интересов. В этом</w:t>
      </w:r>
      <w:r w:rsidRPr="00F76A37">
        <w:rPr>
          <w:spacing w:val="-1"/>
        </w:rPr>
        <w:br/>
      </w:r>
      <w:r w:rsidRPr="00F76A37">
        <w:t>случае выносятся рекомендации, направленные на предотвращение или</w:t>
      </w:r>
      <w:r w:rsidRPr="00F76A37">
        <w:br/>
        <w:t>урегулирование этого конфликта интересов,</w:t>
      </w:r>
    </w:p>
    <w:p w:rsidR="00E83198" w:rsidRPr="00F76A37" w:rsidRDefault="00E83198" w:rsidP="00F76A37">
      <w:pPr>
        <w:shd w:val="clear" w:color="auto" w:fill="FFFFFF"/>
        <w:tabs>
          <w:tab w:val="left" w:pos="1507"/>
        </w:tabs>
        <w:jc w:val="both"/>
      </w:pPr>
      <w:r w:rsidRPr="00F76A37">
        <w:rPr>
          <w:spacing w:val="-9"/>
        </w:rPr>
        <w:t>3.15.</w:t>
      </w:r>
      <w:r w:rsidRPr="00F76A37">
        <w:tab/>
      </w:r>
      <w:r w:rsidRPr="00F76A37">
        <w:rPr>
          <w:spacing w:val="-1"/>
        </w:rPr>
        <w:t>Решения комиссии принимаются простым большинством голосов</w:t>
      </w:r>
      <w:r w:rsidRPr="00F76A37">
        <w:rPr>
          <w:spacing w:val="-1"/>
        </w:rPr>
        <w:br/>
      </w:r>
      <w:r w:rsidRPr="00F76A37">
        <w:rPr>
          <w:spacing w:val="-2"/>
        </w:rPr>
        <w:t>присутствующих на заседании членов комиссии. При равенстве числа голосов голос</w:t>
      </w:r>
      <w:r w:rsidRPr="00F76A37">
        <w:rPr>
          <w:spacing w:val="-2"/>
        </w:rPr>
        <w:br/>
      </w:r>
      <w:r w:rsidRPr="00F76A37">
        <w:rPr>
          <w:spacing w:val="-1"/>
        </w:rPr>
        <w:t>председательствующего на заседании комиссии является решающим.</w:t>
      </w:r>
    </w:p>
    <w:p w:rsidR="00E83198" w:rsidRPr="00F76A37" w:rsidRDefault="00E83198" w:rsidP="00F76A37">
      <w:pPr>
        <w:shd w:val="clear" w:color="auto" w:fill="FFFFFF"/>
        <w:tabs>
          <w:tab w:val="left" w:pos="1406"/>
        </w:tabs>
        <w:jc w:val="both"/>
      </w:pPr>
      <w:r w:rsidRPr="00F76A37">
        <w:rPr>
          <w:spacing w:val="-9"/>
        </w:rPr>
        <w:t>3.16.</w:t>
      </w:r>
      <w:r w:rsidRPr="00F76A37">
        <w:tab/>
        <w:t>Решения комиссии оформляются протоколами, которые подписывают</w:t>
      </w:r>
      <w:r w:rsidRPr="00F76A37">
        <w:br/>
      </w:r>
      <w:r w:rsidRPr="00F76A37">
        <w:rPr>
          <w:spacing w:val="-1"/>
        </w:rPr>
        <w:t>члены комиссии, принявшие участие в ее заседании. Решения комиссии носят</w:t>
      </w:r>
      <w:r w:rsidRPr="00F76A37">
        <w:rPr>
          <w:spacing w:val="-1"/>
        </w:rPr>
        <w:br/>
      </w:r>
      <w:r w:rsidRPr="00F76A37">
        <w:t>рекомендательный характер.</w:t>
      </w:r>
    </w:p>
    <w:p w:rsidR="00E83198" w:rsidRPr="00F76A37" w:rsidRDefault="00E83198" w:rsidP="00F76A37">
      <w:pPr>
        <w:shd w:val="clear" w:color="auto" w:fill="FFFFFF"/>
        <w:jc w:val="both"/>
      </w:pPr>
      <w:r w:rsidRPr="00F76A37">
        <w:rPr>
          <w:spacing w:val="-1"/>
        </w:rPr>
        <w:t>3.1</w:t>
      </w:r>
      <w:r w:rsidRPr="00F76A37">
        <w:rPr>
          <w:iCs/>
          <w:spacing w:val="-1"/>
        </w:rPr>
        <w:t>7.</w:t>
      </w:r>
      <w:r w:rsidRPr="00F76A37">
        <w:rPr>
          <w:i/>
          <w:iCs/>
          <w:spacing w:val="-1"/>
        </w:rPr>
        <w:t xml:space="preserve"> </w:t>
      </w:r>
      <w:r w:rsidRPr="00F76A37">
        <w:rPr>
          <w:spacing w:val="-1"/>
        </w:rPr>
        <w:t>В решении комиссии указываются:</w:t>
      </w:r>
    </w:p>
    <w:p w:rsidR="00E83198" w:rsidRPr="00F76A37" w:rsidRDefault="00E83198" w:rsidP="00F76A37">
      <w:pPr>
        <w:shd w:val="clear" w:color="auto" w:fill="FFFFFF"/>
        <w:tabs>
          <w:tab w:val="left" w:pos="293"/>
        </w:tabs>
        <w:jc w:val="both"/>
      </w:pPr>
      <w:r w:rsidRPr="00F76A37">
        <w:rPr>
          <w:spacing w:val="-6"/>
        </w:rPr>
        <w:t>а)</w:t>
      </w:r>
      <w:r w:rsidRPr="00F76A37">
        <w:tab/>
        <w:t>фамилия, имя, отчество, должность муниципального служащего, в отношении</w:t>
      </w:r>
      <w:r w:rsidRPr="00F76A37">
        <w:br/>
      </w:r>
      <w:r w:rsidRPr="00F76A37">
        <w:rPr>
          <w:spacing w:val="-1"/>
        </w:rPr>
        <w:t>которого рассматривался вопрос о нарушении требований к служебному поведению</w:t>
      </w:r>
      <w:r w:rsidRPr="00F76A37">
        <w:rPr>
          <w:spacing w:val="-1"/>
        </w:rPr>
        <w:br/>
        <w:t>или о наличии личной заинтересованности, которая приводит или может привести к</w:t>
      </w:r>
      <w:r w:rsidRPr="00F76A37">
        <w:rPr>
          <w:spacing w:val="-1"/>
        </w:rPr>
        <w:br/>
      </w:r>
      <w:r w:rsidRPr="00F76A37">
        <w:t>конфликту интересов:</w:t>
      </w:r>
    </w:p>
    <w:p w:rsidR="00E83198" w:rsidRPr="00F76A37" w:rsidRDefault="00E83198" w:rsidP="00F76A37">
      <w:pPr>
        <w:shd w:val="clear" w:color="auto" w:fill="FFFFFF"/>
        <w:tabs>
          <w:tab w:val="left" w:pos="293"/>
        </w:tabs>
        <w:jc w:val="both"/>
      </w:pPr>
      <w:r w:rsidRPr="00F76A37">
        <w:rPr>
          <w:spacing w:val="-7"/>
        </w:rPr>
        <w:t>б)</w:t>
      </w:r>
      <w:r w:rsidRPr="00F76A37">
        <w:tab/>
      </w:r>
      <w:r w:rsidRPr="00F76A37">
        <w:rPr>
          <w:spacing w:val="-1"/>
        </w:rPr>
        <w:t>источник информации, ставшей основанием для проведения заседания комиссии;</w:t>
      </w:r>
    </w:p>
    <w:p w:rsidR="00E83198" w:rsidRPr="00F76A37" w:rsidRDefault="00E83198" w:rsidP="00F76A37">
      <w:pPr>
        <w:shd w:val="clear" w:color="auto" w:fill="FFFFFF"/>
        <w:tabs>
          <w:tab w:val="left" w:pos="293"/>
        </w:tabs>
        <w:jc w:val="both"/>
      </w:pPr>
      <w:r w:rsidRPr="00F76A37">
        <w:rPr>
          <w:spacing w:val="-9"/>
        </w:rPr>
        <w:t>в)</w:t>
      </w:r>
      <w:r w:rsidRPr="00F76A37">
        <w:tab/>
        <w:t>дата поступления информации в комиссию и дата её рассмотрения на заседании</w:t>
      </w:r>
      <w:r w:rsidRPr="00F76A37">
        <w:br/>
        <w:t>комиссии, существо информации;</w:t>
      </w:r>
    </w:p>
    <w:p w:rsidR="00E83198" w:rsidRPr="00F76A37" w:rsidRDefault="00E83198" w:rsidP="00F76A37">
      <w:pPr>
        <w:shd w:val="clear" w:color="auto" w:fill="FFFFFF"/>
        <w:tabs>
          <w:tab w:val="left" w:pos="293"/>
        </w:tabs>
        <w:jc w:val="both"/>
      </w:pPr>
      <w:r w:rsidRPr="00F76A37">
        <w:rPr>
          <w:spacing w:val="-15"/>
        </w:rPr>
        <w:t>г)</w:t>
      </w:r>
      <w:r w:rsidRPr="00F76A37">
        <w:tab/>
      </w:r>
      <w:r w:rsidRPr="00F76A37">
        <w:rPr>
          <w:spacing w:val="-2"/>
        </w:rPr>
        <w:t>фамилии, имена, отчества членов комиссии и других лиц, присутствующих на</w:t>
      </w:r>
      <w:r w:rsidRPr="00F76A37">
        <w:rPr>
          <w:spacing w:val="-2"/>
        </w:rPr>
        <w:br/>
      </w:r>
      <w:r w:rsidRPr="00F76A37">
        <w:t>заседании;</w:t>
      </w:r>
    </w:p>
    <w:p w:rsidR="00E83198" w:rsidRPr="00F76A37" w:rsidRDefault="00E83198" w:rsidP="00F76A37">
      <w:pPr>
        <w:shd w:val="clear" w:color="auto" w:fill="FFFFFF"/>
        <w:tabs>
          <w:tab w:val="left" w:pos="293"/>
        </w:tabs>
        <w:jc w:val="both"/>
      </w:pPr>
      <w:proofErr w:type="spellStart"/>
      <w:r w:rsidRPr="00F76A37">
        <w:rPr>
          <w:spacing w:val="-7"/>
        </w:rPr>
        <w:t>д</w:t>
      </w:r>
      <w:proofErr w:type="spellEnd"/>
      <w:r w:rsidRPr="00F76A37">
        <w:rPr>
          <w:spacing w:val="-7"/>
        </w:rPr>
        <w:t>)</w:t>
      </w:r>
      <w:r w:rsidRPr="00F76A37">
        <w:tab/>
      </w:r>
      <w:r w:rsidRPr="00F76A37">
        <w:rPr>
          <w:spacing w:val="-1"/>
        </w:rPr>
        <w:t>решение и его обоснование;</w:t>
      </w:r>
    </w:p>
    <w:p w:rsidR="00E83198" w:rsidRPr="00F76A37" w:rsidRDefault="00E83198" w:rsidP="00F76A37">
      <w:pPr>
        <w:shd w:val="clear" w:color="auto" w:fill="FFFFFF"/>
        <w:tabs>
          <w:tab w:val="left" w:pos="293"/>
        </w:tabs>
        <w:jc w:val="both"/>
      </w:pPr>
      <w:r w:rsidRPr="00F76A37">
        <w:rPr>
          <w:spacing w:val="-6"/>
        </w:rPr>
        <w:t>е)</w:t>
      </w:r>
      <w:r w:rsidRPr="00F76A37">
        <w:tab/>
      </w:r>
      <w:r w:rsidRPr="00F76A37">
        <w:rPr>
          <w:spacing w:val="-2"/>
        </w:rPr>
        <w:t>результаты голосования.</w:t>
      </w:r>
    </w:p>
    <w:p w:rsidR="00E83198" w:rsidRPr="00F76A37" w:rsidRDefault="00E83198" w:rsidP="00F76A37">
      <w:pPr>
        <w:shd w:val="clear" w:color="auto" w:fill="FFFFFF"/>
        <w:jc w:val="both"/>
      </w:pPr>
      <w:r w:rsidRPr="00F76A37">
        <w:t>3.18. Член комиссии, не согласный с решением комиссии, вправе в письменном, виде изложить свое мнение, которое подлежит обязательному приобщению к</w:t>
      </w:r>
      <w:r w:rsidRPr="00F76A37">
        <w:rPr>
          <w:i/>
          <w:iCs/>
        </w:rPr>
        <w:t xml:space="preserve"> </w:t>
      </w:r>
      <w:r w:rsidRPr="00F76A37">
        <w:t>протоколу заседания комиссии.</w:t>
      </w:r>
    </w:p>
    <w:p w:rsidR="00E83198" w:rsidRPr="00F76A37" w:rsidRDefault="00E83198" w:rsidP="00F76A37">
      <w:pPr>
        <w:jc w:val="both"/>
      </w:pPr>
    </w:p>
    <w:p w:rsidR="00E83198" w:rsidRPr="00F76A37" w:rsidRDefault="00E83198" w:rsidP="00F76A37">
      <w:pPr>
        <w:jc w:val="both"/>
      </w:pPr>
    </w:p>
    <w:p w:rsidR="00E83198" w:rsidRPr="00F76A37" w:rsidRDefault="00E83198" w:rsidP="00F76A37">
      <w:pPr>
        <w:jc w:val="both"/>
      </w:pPr>
    </w:p>
    <w:p w:rsidR="00E83198" w:rsidRPr="00F76A37" w:rsidRDefault="00E83198" w:rsidP="00F76A37">
      <w:pPr>
        <w:jc w:val="both"/>
      </w:pPr>
    </w:p>
    <w:p w:rsidR="00E83198" w:rsidRPr="00F76A37" w:rsidRDefault="00E83198" w:rsidP="00F76A37">
      <w:pPr>
        <w:jc w:val="both"/>
      </w:pPr>
    </w:p>
    <w:p w:rsidR="00E83198" w:rsidRPr="00F76A37" w:rsidRDefault="00E83198" w:rsidP="00F76A37">
      <w:pPr>
        <w:jc w:val="both"/>
      </w:pPr>
    </w:p>
    <w:p w:rsidR="00E83198" w:rsidRPr="00F76A37" w:rsidRDefault="00E83198" w:rsidP="00F76A37">
      <w:pPr>
        <w:jc w:val="both"/>
      </w:pPr>
    </w:p>
    <w:p w:rsidR="00E83198" w:rsidRPr="00F76A37" w:rsidRDefault="00E83198" w:rsidP="00F76A37">
      <w:pPr>
        <w:jc w:val="both"/>
      </w:pPr>
    </w:p>
    <w:p w:rsidR="00E83198" w:rsidRPr="00F76A37" w:rsidRDefault="00E83198" w:rsidP="00F76A37">
      <w:pPr>
        <w:jc w:val="both"/>
      </w:pPr>
    </w:p>
    <w:p w:rsidR="00185F5A" w:rsidRPr="00F76A37" w:rsidRDefault="00185F5A" w:rsidP="00F76A37">
      <w:pPr>
        <w:jc w:val="both"/>
      </w:pPr>
    </w:p>
    <w:p w:rsidR="00185F5A" w:rsidRPr="00F76A37" w:rsidRDefault="00185F5A" w:rsidP="00F76A37">
      <w:pPr>
        <w:jc w:val="both"/>
        <w:rPr>
          <w:b/>
        </w:rPr>
      </w:pPr>
    </w:p>
    <w:p w:rsidR="00A57BBF" w:rsidRPr="00F76A37" w:rsidRDefault="00A57BBF" w:rsidP="00F76A37">
      <w:pPr>
        <w:jc w:val="both"/>
      </w:pPr>
    </w:p>
    <w:sectPr w:rsidR="00A57BBF" w:rsidRPr="00F76A37" w:rsidSect="00E8319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7A1002"/>
    <w:lvl w:ilvl="0">
      <w:numFmt w:val="bullet"/>
      <w:lvlText w:val="*"/>
      <w:lvlJc w:val="left"/>
    </w:lvl>
  </w:abstractNum>
  <w:abstractNum w:abstractNumId="1">
    <w:nsid w:val="38846AAF"/>
    <w:multiLevelType w:val="singleLevel"/>
    <w:tmpl w:val="0512EA9C"/>
    <w:lvl w:ilvl="0">
      <w:start w:val="2"/>
      <w:numFmt w:val="decimal"/>
      <w:lvlText w:val="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F5A"/>
    <w:rsid w:val="00185F5A"/>
    <w:rsid w:val="002848EE"/>
    <w:rsid w:val="006D5656"/>
    <w:rsid w:val="00A57BBF"/>
    <w:rsid w:val="00B004CA"/>
    <w:rsid w:val="00DA14DA"/>
    <w:rsid w:val="00E83198"/>
    <w:rsid w:val="00F7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5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85F5A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5F5A"/>
    <w:rPr>
      <w:rFonts w:eastAsia="Times New Roman" w:cs="Times New Roman"/>
      <w:b/>
      <w:sz w:val="44"/>
      <w:szCs w:val="20"/>
      <w:lang w:eastAsia="ru-RU"/>
    </w:rPr>
  </w:style>
  <w:style w:type="paragraph" w:customStyle="1" w:styleId="ConsPlusNonformat">
    <w:name w:val="ConsPlusNonformat"/>
    <w:rsid w:val="00E831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83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WINWORD\CLIPART\KOMI_GER.WM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0F258-DDB9-4B45-8BE8-D97E3AA1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2014-12-11T07:30:00Z</dcterms:created>
  <dcterms:modified xsi:type="dcterms:W3CDTF">2014-12-12T15:34:00Z</dcterms:modified>
</cp:coreProperties>
</file>