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10460C" w:rsidRPr="00014952" w:rsidTr="00EE2CA2">
        <w:trPr>
          <w:jc w:val="center"/>
        </w:trPr>
        <w:tc>
          <w:tcPr>
            <w:tcW w:w="2923" w:type="dxa"/>
          </w:tcPr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  <w:r w:rsidRPr="00014952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  <w:r w:rsidRPr="00014952">
              <w:rPr>
                <w:rFonts w:ascii="Times New Roman" w:hAnsi="Times New Roman" w:cs="Times New Roman"/>
              </w:rPr>
              <w:t>«</w:t>
            </w:r>
            <w:proofErr w:type="spellStart"/>
            <w:r w:rsidRPr="00014952">
              <w:rPr>
                <w:rFonts w:ascii="Times New Roman" w:hAnsi="Times New Roman" w:cs="Times New Roman"/>
              </w:rPr>
              <w:t>Подз</w:t>
            </w:r>
            <w:proofErr w:type="spellEnd"/>
            <w:r w:rsidRPr="0001495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14952">
              <w:rPr>
                <w:rFonts w:ascii="Times New Roman" w:hAnsi="Times New Roman" w:cs="Times New Roman"/>
              </w:rPr>
              <w:t>сикт</w:t>
            </w:r>
            <w:proofErr w:type="spellEnd"/>
          </w:p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52">
              <w:rPr>
                <w:rFonts w:ascii="Times New Roman" w:hAnsi="Times New Roman" w:cs="Times New Roman"/>
              </w:rPr>
              <w:t>овмöдчöминса</w:t>
            </w:r>
            <w:proofErr w:type="spellEnd"/>
            <w:r w:rsidRPr="00014952">
              <w:rPr>
                <w:rFonts w:ascii="Times New Roman" w:hAnsi="Times New Roman" w:cs="Times New Roman"/>
              </w:rPr>
              <w:t xml:space="preserve"> </w:t>
            </w:r>
          </w:p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952">
              <w:rPr>
                <w:rFonts w:ascii="Times New Roman" w:hAnsi="Times New Roman" w:cs="Times New Roman"/>
              </w:rPr>
              <w:t>Сöвет</w:t>
            </w:r>
            <w:proofErr w:type="spellEnd"/>
            <w:proofErr w:type="gramEnd"/>
          </w:p>
        </w:tc>
        <w:tc>
          <w:tcPr>
            <w:tcW w:w="2747" w:type="dxa"/>
          </w:tcPr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</w:p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drawing>
                <wp:inline distT="0" distB="0" distL="0" distR="0">
                  <wp:extent cx="820420" cy="897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  <w:r w:rsidRPr="00014952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  <w:r w:rsidRPr="00014952">
              <w:rPr>
                <w:rFonts w:ascii="Times New Roman" w:hAnsi="Times New Roman" w:cs="Times New Roman"/>
              </w:rPr>
              <w:t>Совет</w:t>
            </w:r>
          </w:p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  <w:r w:rsidRPr="00014952">
              <w:rPr>
                <w:rFonts w:ascii="Times New Roman" w:hAnsi="Times New Roman" w:cs="Times New Roman"/>
              </w:rPr>
              <w:t>сельского поселения</w:t>
            </w:r>
          </w:p>
          <w:p w:rsidR="0010460C" w:rsidRPr="00014952" w:rsidRDefault="0010460C" w:rsidP="00EE2CA2">
            <w:pPr>
              <w:jc w:val="center"/>
              <w:rPr>
                <w:rFonts w:ascii="Times New Roman" w:hAnsi="Times New Roman" w:cs="Times New Roman"/>
              </w:rPr>
            </w:pPr>
            <w:r w:rsidRPr="00014952">
              <w:rPr>
                <w:rFonts w:ascii="Times New Roman" w:hAnsi="Times New Roman" w:cs="Times New Roman"/>
              </w:rPr>
              <w:t xml:space="preserve"> «Подзь»</w:t>
            </w:r>
          </w:p>
        </w:tc>
      </w:tr>
    </w:tbl>
    <w:p w:rsidR="0010460C" w:rsidRPr="00014952" w:rsidRDefault="0010460C" w:rsidP="0010460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460C" w:rsidRPr="00014952" w:rsidRDefault="0010460C" w:rsidP="0010460C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Pr="00014952">
        <w:rPr>
          <w:rFonts w:ascii="Times New Roman" w:hAnsi="Times New Roman" w:cs="Times New Roman"/>
          <w:sz w:val="24"/>
          <w:szCs w:val="24"/>
        </w:rPr>
        <w:t>КЫВКÖРТÖД</w:t>
      </w:r>
    </w:p>
    <w:p w:rsidR="0010460C" w:rsidRPr="00014952" w:rsidRDefault="0010460C" w:rsidP="0010460C">
      <w:pPr>
        <w:pStyle w:val="Con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14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РЕШЕНИЕ</w:t>
      </w:r>
    </w:p>
    <w:p w:rsidR="0010460C" w:rsidRPr="00014952" w:rsidRDefault="0010460C" w:rsidP="0010460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460C" w:rsidRPr="00014952" w:rsidRDefault="0010460C" w:rsidP="0010460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1495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27 февраля  2017г.</w:t>
      </w:r>
      <w:r w:rsidRPr="0001495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ab/>
      </w:r>
      <w:r w:rsidRPr="00014952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495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№  </w:t>
      </w:r>
      <w:r w:rsidRPr="00014952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IV</w:t>
      </w:r>
      <w:r w:rsidRPr="00014952">
        <w:rPr>
          <w:rFonts w:ascii="Times New Roman" w:hAnsi="Times New Roman" w:cs="Times New Roman"/>
          <w:b w:val="0"/>
          <w:sz w:val="24"/>
          <w:szCs w:val="24"/>
          <w:u w:val="single"/>
        </w:rPr>
        <w:t>-05</w:t>
      </w:r>
      <w:r w:rsidRPr="00014952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/</w:t>
      </w:r>
      <w:r w:rsidRPr="0001495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25 </w:t>
      </w:r>
    </w:p>
    <w:p w:rsidR="0010460C" w:rsidRPr="00014952" w:rsidRDefault="0010460C" w:rsidP="0010460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spellStart"/>
      <w:r w:rsidRPr="00014952">
        <w:rPr>
          <w:rFonts w:ascii="Times New Roman" w:hAnsi="Times New Roman" w:cs="Times New Roman"/>
          <w:b w:val="0"/>
          <w:sz w:val="24"/>
          <w:szCs w:val="24"/>
        </w:rPr>
        <w:t>пст</w:t>
      </w:r>
      <w:proofErr w:type="spellEnd"/>
      <w:r w:rsidRPr="0001495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Подзь, Республика Коми)</w:t>
      </w:r>
    </w:p>
    <w:p w:rsidR="0010460C" w:rsidRPr="00014952" w:rsidRDefault="0010460C" w:rsidP="0010460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0460C" w:rsidRPr="00014952" w:rsidRDefault="0010460C" w:rsidP="0010460C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4952">
        <w:rPr>
          <w:rFonts w:ascii="Times New Roman" w:hAnsi="Times New Roman" w:cs="Times New Roman"/>
          <w:sz w:val="24"/>
          <w:szCs w:val="24"/>
        </w:rPr>
        <w:t>Об утверждении Положения о земельном налоге</w:t>
      </w:r>
    </w:p>
    <w:p w:rsidR="0010460C" w:rsidRPr="00014952" w:rsidRDefault="0010460C" w:rsidP="0010460C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460C" w:rsidRPr="00014952" w:rsidRDefault="0010460C" w:rsidP="00104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 xml:space="preserve">  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сельского поселения «Подзь»</w:t>
      </w:r>
    </w:p>
    <w:p w:rsidR="0010460C" w:rsidRPr="00014952" w:rsidRDefault="0010460C" w:rsidP="0010460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4952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«Подзь» решил:</w:t>
      </w:r>
    </w:p>
    <w:p w:rsidR="0010460C" w:rsidRPr="00014952" w:rsidRDefault="0010460C" w:rsidP="0010460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460C" w:rsidRPr="00014952" w:rsidRDefault="0010460C" w:rsidP="0010460C">
      <w:pPr>
        <w:pStyle w:val="ConsTitle"/>
        <w:widowControl/>
        <w:numPr>
          <w:ilvl w:val="0"/>
          <w:numId w:val="3"/>
        </w:numPr>
        <w:autoSpaceDE/>
        <w:autoSpaceDN/>
        <w:adjustRightInd/>
        <w:snapToGri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4952">
        <w:rPr>
          <w:rFonts w:ascii="Times New Roman" w:hAnsi="Times New Roman" w:cs="Times New Roman"/>
          <w:b w:val="0"/>
          <w:sz w:val="24"/>
          <w:szCs w:val="24"/>
        </w:rPr>
        <w:t>Утвердить Положение о земельном налоге согласно приложению.</w:t>
      </w:r>
    </w:p>
    <w:p w:rsidR="0010460C" w:rsidRPr="00014952" w:rsidRDefault="0010460C" w:rsidP="0010460C">
      <w:pPr>
        <w:pStyle w:val="ConsTitle"/>
        <w:widowControl/>
        <w:numPr>
          <w:ilvl w:val="0"/>
          <w:numId w:val="3"/>
        </w:numPr>
        <w:autoSpaceDE/>
        <w:autoSpaceDN/>
        <w:adjustRightInd/>
        <w:snapToGri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 решение Совета сельского поселения «Подзь» от 22.11.2006 года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-10/56 «Об утверждении Положения о земельном налоге»; решение Совета сельского поселения «Подзь» от 09.04.2008 года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-23/109 «О внесении дополнений в решение Совета сельского поселения «Подзь» «Об утверждении Положения о земельном налоге»; решение Совета сельского поселения «Подзь» от 01.09.2008 года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-27/120 «О внесении изменений в решение Совета сельского </w:t>
      </w:r>
      <w:proofErr w:type="spellStart"/>
      <w:r w:rsidRPr="00014952">
        <w:rPr>
          <w:rFonts w:ascii="Times New Roman" w:hAnsi="Times New Roman" w:cs="Times New Roman"/>
          <w:b w:val="0"/>
          <w:sz w:val="24"/>
          <w:szCs w:val="24"/>
        </w:rPr>
        <w:t>посления</w:t>
      </w:r>
      <w:proofErr w:type="spellEnd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«Подзь» «О внесении  изменений и дополнений в решение Совета сельского </w:t>
      </w:r>
      <w:proofErr w:type="spellStart"/>
      <w:r w:rsidRPr="00014952">
        <w:rPr>
          <w:rFonts w:ascii="Times New Roman" w:hAnsi="Times New Roman" w:cs="Times New Roman"/>
          <w:b w:val="0"/>
          <w:sz w:val="24"/>
          <w:szCs w:val="24"/>
        </w:rPr>
        <w:t>посления</w:t>
      </w:r>
      <w:proofErr w:type="spellEnd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«Подзь» «Об утверждении Положения о земельном налоге»; </w:t>
      </w:r>
      <w:proofErr w:type="gramStart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сельского поселения «Подзь» от 25.11.2010 года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-21/72 «О внесении изменений в решение Совета сельского поселения «Подзь» «Об утверждении Положения о земельном налоге»; решение Совета сельского поселения «Подзь» от 03.10.2011 года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-27/88 «О внесении дополнений в решение Совета сельского </w:t>
      </w:r>
      <w:proofErr w:type="spellStart"/>
      <w:r w:rsidRPr="00014952">
        <w:rPr>
          <w:rFonts w:ascii="Times New Roman" w:hAnsi="Times New Roman" w:cs="Times New Roman"/>
          <w:b w:val="0"/>
          <w:sz w:val="24"/>
          <w:szCs w:val="24"/>
        </w:rPr>
        <w:t>посления</w:t>
      </w:r>
      <w:proofErr w:type="spellEnd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«Подзь» от 23.11.2006 года  «Об утверждении Положения о земельном налоге» 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>-10/56;</w:t>
      </w:r>
      <w:proofErr w:type="gramEnd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сельского поселения «Подзь» от 28.09.2012 года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-36/122 «О внесении дополнений в решение Совета сельского поселения «Подзь» «Об утверждении Положения о земельном налоге» от 22.11.2006 г. № I – 10/56 (в редакции от 09.04.2008 г.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-23/109, 01.09.2008 г.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-27/120, 25.11.2010 г.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-21/72, 03.10.2011 г.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-27/88);</w:t>
      </w:r>
      <w:proofErr w:type="gramEnd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сельского поселения «Подзь» от 23.12.2013 года №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>-12/43 «О внесении изменений и дополнений в решение Совета сельского поселения «Подзь» «Об утверждении Положения о земельном налоге»; решение Совета сельского поселения «Подзь» от 25.11.2014 года № II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>-20/69 «О внесении изменений в решение Совета сельского поселения «Подзь» «Об утверждении Положения о земельном налоге».</w:t>
      </w:r>
      <w:proofErr w:type="gramEnd"/>
    </w:p>
    <w:p w:rsidR="0010460C" w:rsidRPr="00014952" w:rsidRDefault="0010460C" w:rsidP="0010460C">
      <w:pPr>
        <w:pStyle w:val="ConsTitle"/>
        <w:widowControl/>
        <w:numPr>
          <w:ilvl w:val="0"/>
          <w:numId w:val="3"/>
        </w:numPr>
        <w:autoSpaceDE/>
        <w:autoSpaceDN/>
        <w:adjustRightInd/>
        <w:snapToGrid w:val="0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 с момента подписания и распространяется на правоотношения, возникшие с 01 января 2018 года. </w:t>
      </w:r>
    </w:p>
    <w:p w:rsidR="0010460C" w:rsidRPr="00014952" w:rsidRDefault="0010460C" w:rsidP="0010460C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10460C" w:rsidRPr="00014952" w:rsidRDefault="0010460C" w:rsidP="0010460C">
      <w:pPr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Глава сельского поселения «Подзь» -</w:t>
      </w:r>
      <w:r w:rsidRPr="00014952">
        <w:rPr>
          <w:rFonts w:ascii="Times New Roman" w:hAnsi="Times New Roman" w:cs="Times New Roman"/>
        </w:rPr>
        <w:tab/>
      </w:r>
      <w:r w:rsidRPr="00014952">
        <w:rPr>
          <w:rFonts w:ascii="Times New Roman" w:hAnsi="Times New Roman" w:cs="Times New Roman"/>
        </w:rPr>
        <w:tab/>
      </w:r>
      <w:r w:rsidRPr="00014952">
        <w:rPr>
          <w:rFonts w:ascii="Times New Roman" w:hAnsi="Times New Roman" w:cs="Times New Roman"/>
        </w:rPr>
        <w:tab/>
        <w:t>И.А. Чугаева</w:t>
      </w:r>
    </w:p>
    <w:p w:rsidR="0010460C" w:rsidRPr="00014952" w:rsidRDefault="0010460C" w:rsidP="0010460C">
      <w:pPr>
        <w:shd w:val="clear" w:color="auto" w:fill="FFFFFF"/>
        <w:tabs>
          <w:tab w:val="left" w:pos="859"/>
        </w:tabs>
        <w:jc w:val="right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br w:type="page"/>
      </w:r>
      <w:r w:rsidRPr="00014952">
        <w:rPr>
          <w:rFonts w:ascii="Times New Roman" w:hAnsi="Times New Roman" w:cs="Times New Roman"/>
        </w:rPr>
        <w:lastRenderedPageBreak/>
        <w:t xml:space="preserve">Приложение №1 </w:t>
      </w:r>
    </w:p>
    <w:p w:rsidR="0010460C" w:rsidRPr="00014952" w:rsidRDefault="0010460C" w:rsidP="0010460C">
      <w:pPr>
        <w:pStyle w:val="ConsTitle"/>
        <w:widowControl/>
        <w:ind w:left="495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«Подзь» от 27.02.2017г. </w:t>
      </w:r>
      <w:r w:rsidRPr="00014952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-05/25 </w:t>
      </w:r>
    </w:p>
    <w:p w:rsidR="0010460C" w:rsidRPr="00014952" w:rsidRDefault="0010460C" w:rsidP="0010460C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495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земельном налоге </w:t>
      </w:r>
    </w:p>
    <w:p w:rsidR="0010460C" w:rsidRPr="00014952" w:rsidRDefault="0010460C" w:rsidP="0010460C">
      <w:pPr>
        <w:jc w:val="right"/>
        <w:rPr>
          <w:rFonts w:ascii="Times New Roman" w:hAnsi="Times New Roman" w:cs="Times New Roman"/>
        </w:rPr>
      </w:pPr>
    </w:p>
    <w:p w:rsidR="0010460C" w:rsidRPr="00014952" w:rsidRDefault="0010460C" w:rsidP="0010460C">
      <w:pPr>
        <w:jc w:val="center"/>
        <w:rPr>
          <w:rFonts w:ascii="Times New Roman" w:hAnsi="Times New Roman" w:cs="Times New Roman"/>
        </w:rPr>
      </w:pPr>
    </w:p>
    <w:p w:rsidR="0010460C" w:rsidRPr="00014952" w:rsidRDefault="0010460C" w:rsidP="0010460C">
      <w:pPr>
        <w:jc w:val="center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ПОЛОЖЕНИЕ О ЗЕМЕЛЬНОМ НАЛОГЕ</w:t>
      </w:r>
    </w:p>
    <w:p w:rsidR="0010460C" w:rsidRPr="00014952" w:rsidRDefault="0010460C" w:rsidP="0010460C">
      <w:pPr>
        <w:jc w:val="center"/>
        <w:rPr>
          <w:rFonts w:ascii="Times New Roman" w:hAnsi="Times New Roman" w:cs="Times New Roman"/>
        </w:rPr>
      </w:pPr>
    </w:p>
    <w:p w:rsidR="0010460C" w:rsidRPr="00014952" w:rsidRDefault="0010460C" w:rsidP="0010460C">
      <w:pPr>
        <w:ind w:firstLine="708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Главой 31 Налогового кодекса Российской Федерации и настоящим положением на территории муниципального образования сельского поселения «Подзь» устанавливается земельный налог.</w:t>
      </w:r>
    </w:p>
    <w:p w:rsidR="0010460C" w:rsidRPr="00014952" w:rsidRDefault="0010460C" w:rsidP="001046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952">
        <w:rPr>
          <w:rFonts w:ascii="Times New Roman" w:hAnsi="Times New Roman"/>
          <w:sz w:val="24"/>
          <w:szCs w:val="24"/>
        </w:rPr>
        <w:t xml:space="preserve">Настоящим положением в соответствии с Налоговым </w:t>
      </w:r>
      <w:proofErr w:type="spellStart"/>
      <w:r w:rsidRPr="00014952">
        <w:rPr>
          <w:rFonts w:ascii="Times New Roman" w:hAnsi="Times New Roman"/>
          <w:sz w:val="24"/>
          <w:szCs w:val="24"/>
        </w:rPr>
        <w:t>Кодексаом</w:t>
      </w:r>
      <w:proofErr w:type="spellEnd"/>
      <w:r w:rsidRPr="00014952">
        <w:rPr>
          <w:rFonts w:ascii="Times New Roman" w:hAnsi="Times New Roman"/>
          <w:sz w:val="24"/>
          <w:szCs w:val="24"/>
        </w:rPr>
        <w:t xml:space="preserve"> Российской Федерации определяются налоговые ставки земельного налога, порядок и сроки уплаты налога, порядок и сроки представления налогоплательщиками документов</w:t>
      </w:r>
      <w:proofErr w:type="gramStart"/>
      <w:r w:rsidRPr="000149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14952">
        <w:rPr>
          <w:rFonts w:ascii="Times New Roman" w:hAnsi="Times New Roman"/>
          <w:sz w:val="24"/>
          <w:szCs w:val="24"/>
        </w:rPr>
        <w:t xml:space="preserve"> подтверждающих право на уменьшение налоговой базы, а также устанавливаются налоговые льготы.</w:t>
      </w:r>
    </w:p>
    <w:p w:rsidR="0010460C" w:rsidRPr="00014952" w:rsidRDefault="0010460C" w:rsidP="001046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952">
        <w:rPr>
          <w:rFonts w:ascii="Times New Roman" w:hAnsi="Times New Roman"/>
          <w:sz w:val="24"/>
          <w:szCs w:val="24"/>
        </w:rPr>
        <w:t>Налоговые ставки устанавливаются в следующих размерах:</w:t>
      </w:r>
    </w:p>
    <w:p w:rsidR="0010460C" w:rsidRPr="00014952" w:rsidRDefault="0010460C" w:rsidP="001046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952">
        <w:rPr>
          <w:rFonts w:ascii="Times New Roman" w:hAnsi="Times New Roman"/>
          <w:sz w:val="24"/>
          <w:szCs w:val="24"/>
        </w:rPr>
        <w:t>0,1 процента кадастровой стоимости в отношении земельных участков:</w:t>
      </w:r>
    </w:p>
    <w:p w:rsidR="0010460C" w:rsidRPr="00014952" w:rsidRDefault="0010460C" w:rsidP="0010460C">
      <w:pPr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использования;</w:t>
      </w:r>
    </w:p>
    <w:p w:rsidR="0010460C" w:rsidRPr="00014952" w:rsidRDefault="0010460C" w:rsidP="0010460C">
      <w:pPr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 xml:space="preserve">- </w:t>
      </w:r>
      <w:proofErr w:type="gramStart"/>
      <w:r w:rsidRPr="00014952">
        <w:rPr>
          <w:rFonts w:ascii="Times New Roman" w:hAnsi="Times New Roman" w:cs="Times New Roman"/>
        </w:rPr>
        <w:t>занятых</w:t>
      </w:r>
      <w:proofErr w:type="gramEnd"/>
      <w:r w:rsidRPr="00014952">
        <w:rPr>
          <w:rFonts w:ascii="Times New Roman" w:hAnsi="Times New Roman" w:cs="Times New Roman"/>
        </w:rPr>
        <w:t xml:space="preserve"> жилищным фондом и объектами  и инженерной инфраструктуры жилищно-коммунального комплекса (за исключением доли в праве на земельный участок, приходящийся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0460C" w:rsidRPr="00014952" w:rsidRDefault="0010460C" w:rsidP="0010460C">
      <w:pPr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 xml:space="preserve">- </w:t>
      </w:r>
      <w:proofErr w:type="gramStart"/>
      <w:r w:rsidRPr="00014952">
        <w:rPr>
          <w:rFonts w:ascii="Times New Roman" w:hAnsi="Times New Roman" w:cs="Times New Roman"/>
        </w:rPr>
        <w:t>предоставленных</w:t>
      </w:r>
      <w:proofErr w:type="gramEnd"/>
      <w:r w:rsidRPr="00014952">
        <w:rPr>
          <w:rFonts w:ascii="Times New Roman" w:hAnsi="Times New Roman" w:cs="Times New Roman"/>
        </w:rPr>
        <w:t xml:space="preserve"> для личного подсобного хозяйства, садоводства, огородничества, или животноводства.</w:t>
      </w:r>
    </w:p>
    <w:p w:rsidR="0010460C" w:rsidRPr="00014952" w:rsidRDefault="0010460C" w:rsidP="0010460C">
      <w:pPr>
        <w:ind w:firstLine="709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2) 1,5 процента в отношении прочих земельных участков;</w:t>
      </w:r>
    </w:p>
    <w:p w:rsidR="0010460C" w:rsidRPr="00014952" w:rsidRDefault="0010460C" w:rsidP="0010460C">
      <w:pPr>
        <w:ind w:firstLine="708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3. Налог подлежит к уплате в порядке, предусмотренном налоговым законодательством Российской Федерации и в сроки:</w:t>
      </w:r>
    </w:p>
    <w:p w:rsidR="0010460C" w:rsidRPr="00014952" w:rsidRDefault="0010460C" w:rsidP="0010460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14952">
        <w:rPr>
          <w:rFonts w:ascii="Times New Roman" w:hAnsi="Times New Roman" w:cs="Times New Roman"/>
        </w:rPr>
        <w:t>1) налогоплательщиками – организациями и физическими лицами, являющимися индивидуальными предпринимателями, налог уплачивается по истечении налогового периода не позднее 01 февраля года, следующего за налоговым периодом;</w:t>
      </w:r>
      <w:proofErr w:type="gramEnd"/>
    </w:p>
    <w:p w:rsidR="0010460C" w:rsidRPr="00014952" w:rsidRDefault="0010460C" w:rsidP="0010460C">
      <w:pPr>
        <w:ind w:firstLine="709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2) налогоплательщиками – физическими лицами, уплачивающими налог на основании налогового уведомления, налог уплачивается не позднее 01 ноября, следующего за налоговым периодом;</w:t>
      </w:r>
    </w:p>
    <w:p w:rsidR="0010460C" w:rsidRPr="00014952" w:rsidRDefault="0010460C" w:rsidP="0010460C">
      <w:pPr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ab/>
      </w:r>
      <w:proofErr w:type="gramStart"/>
      <w:r w:rsidRPr="00014952">
        <w:rPr>
          <w:rFonts w:ascii="Times New Roman" w:hAnsi="Times New Roman" w:cs="Times New Roman"/>
        </w:rPr>
        <w:t>Документы, подтверждающие право на уменьшение налоговый базы в соответствии Главой 31 Налогового кодекса Российской Федерации, предоставляются в налоговые органы по месту нахождения земельного участка после получения налогового уведомления на уплату земельного налога в срок до 01 февраля.</w:t>
      </w:r>
      <w:proofErr w:type="gramEnd"/>
    </w:p>
    <w:p w:rsidR="0010460C" w:rsidRPr="00014952" w:rsidRDefault="0010460C" w:rsidP="0010460C">
      <w:pPr>
        <w:ind w:firstLine="708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4.</w:t>
      </w:r>
      <w:r w:rsidRPr="00014952">
        <w:rPr>
          <w:rFonts w:ascii="Times New Roman" w:hAnsi="Times New Roman" w:cs="Times New Roman"/>
          <w:b/>
        </w:rPr>
        <w:t xml:space="preserve"> </w:t>
      </w:r>
      <w:r w:rsidRPr="00014952">
        <w:rPr>
          <w:rFonts w:ascii="Times New Roman" w:hAnsi="Times New Roman" w:cs="Times New Roman"/>
        </w:rPr>
        <w:t xml:space="preserve">Льготы по уплате земельного налога  </w:t>
      </w:r>
    </w:p>
    <w:p w:rsidR="0010460C" w:rsidRPr="00014952" w:rsidRDefault="0010460C" w:rsidP="00104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1) Освободить полностью от исчисления и уплаты земельного налога, следующие категории налогоплательщиков:</w:t>
      </w:r>
    </w:p>
    <w:p w:rsidR="0010460C" w:rsidRPr="00014952" w:rsidRDefault="0010460C" w:rsidP="001046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 xml:space="preserve">- органы местного самоуправления, учреждения образования. </w:t>
      </w:r>
    </w:p>
    <w:p w:rsidR="0010460C" w:rsidRPr="00014952" w:rsidRDefault="0010460C" w:rsidP="00104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2) Предоставить дополнительные льготы налогоплательщикам сельского поселения «Подзь» по уплате земельного налога на основе личного заявления и предоставления следующих документов, в размере 100% от суммы налога:</w:t>
      </w:r>
    </w:p>
    <w:p w:rsidR="0010460C" w:rsidRPr="00014952" w:rsidRDefault="0010460C" w:rsidP="001046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-  инвалиды, имеющие 1 и 2 группу инвалидности - справки МСЭК;</w:t>
      </w:r>
    </w:p>
    <w:p w:rsidR="0010460C" w:rsidRPr="00014952" w:rsidRDefault="0010460C" w:rsidP="001046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>- Ветераны и инвалиды Великой Отечественной войны – соответствующего удостоверения.</w:t>
      </w:r>
    </w:p>
    <w:p w:rsidR="0010460C" w:rsidRPr="00014952" w:rsidRDefault="0010460C" w:rsidP="001046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ab/>
        <w:t xml:space="preserve">Основанием для предоставления льготы являются документы, подтверждающие данное право. </w:t>
      </w:r>
    </w:p>
    <w:p w:rsidR="0010460C" w:rsidRPr="00014952" w:rsidRDefault="0010460C" w:rsidP="001046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lastRenderedPageBreak/>
        <w:tab/>
        <w:t xml:space="preserve">Налог вводится в действие на территории муниципального образования сельского поселения «Подзь» с 01 января 2018года. </w:t>
      </w:r>
    </w:p>
    <w:p w:rsidR="0010460C" w:rsidRPr="00014952" w:rsidRDefault="0010460C" w:rsidP="001046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4952">
        <w:rPr>
          <w:rFonts w:ascii="Times New Roman" w:hAnsi="Times New Roman" w:cs="Times New Roman"/>
        </w:rPr>
        <w:tab/>
        <w:t>Настоящее положение подлежит официальному опубликованию.</w:t>
      </w:r>
    </w:p>
    <w:p w:rsidR="0010460C" w:rsidRDefault="0010460C" w:rsidP="001046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014952">
        <w:rPr>
          <w:rFonts w:ascii="Times New Roman" w:hAnsi="Times New Roman" w:cs="Times New Roman"/>
        </w:rPr>
        <w:tab/>
        <w:t>Настоящее положение вступает в силу с 01 января 2018 года, но не ранее, чем по истечении одного месяца со дня его официального опубликования.</w:t>
      </w:r>
    </w:p>
    <w:p w:rsidR="0010460C" w:rsidRDefault="0010460C" w:rsidP="001046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0460C" w:rsidRDefault="0010460C" w:rsidP="001046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B738FA" w:rsidRPr="0010460C" w:rsidRDefault="00B738FA">
      <w:pPr>
        <w:rPr>
          <w:lang w:val="ru-RU"/>
        </w:rPr>
      </w:pPr>
      <w:bookmarkStart w:id="0" w:name="_GoBack"/>
      <w:bookmarkEnd w:id="0"/>
    </w:p>
    <w:sectPr w:rsidR="00B738FA" w:rsidRPr="0010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533"/>
    <w:multiLevelType w:val="hybridMultilevel"/>
    <w:tmpl w:val="42B0E388"/>
    <w:lvl w:ilvl="0" w:tplc="7A884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C437F"/>
    <w:multiLevelType w:val="hybridMultilevel"/>
    <w:tmpl w:val="3D94C92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C73AD7"/>
    <w:multiLevelType w:val="hybridMultilevel"/>
    <w:tmpl w:val="E7E2650C"/>
    <w:lvl w:ilvl="0" w:tplc="E32A42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C7"/>
    <w:rsid w:val="0010460C"/>
    <w:rsid w:val="002575C7"/>
    <w:rsid w:val="00B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6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4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0460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4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60C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6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4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0460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4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60C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2017-08-25T13:36:00Z</dcterms:created>
  <dcterms:modified xsi:type="dcterms:W3CDTF">2017-08-25T13:36:00Z</dcterms:modified>
</cp:coreProperties>
</file>